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200" w:lineRule="auto" w:line="276"/>
        <w:jc w:val="center"/>
        <w:pBdr>
          <w:bottom w:val="single" w:sz="10" w:space="6" w:color="BFD3FF"/>
        </w:pBdr>
      </w:pPr>
      <w:r>
        <w:rPr>
          <w:rFonts w:ascii="微软雅黑" w:hAnsi="微软雅黑" w:eastAsia="微软雅黑"/>
          <w:b/>
          <w:color w:val="111827"/>
          <w:sz w:val="44"/>
        </w:rPr>
        <w:t>标准题库格式示例</w:t>
      </w:r>
    </w:p>
    <w:p>
      <w:pPr>
        <w:spacing w:before="0" w:after="100" w:lineRule="auto" w:line="276"/>
        <w:ind w:firstLine="420"/>
      </w:pPr>
      <w:r>
        <w:rPr>
          <w:rFonts w:ascii="微软雅黑" w:hAnsi="微软雅黑" w:eastAsia="微软雅黑"/>
          <w:b w:val="0"/>
          <w:color w:val="1F2937"/>
          <w:sz w:val="22"/>
        </w:rPr>
        <w:t>当题库导入失败、题目识别不完整、答案无法匹配时，建议先将题库整理成以下标准格式，再重新导入。</w:t>
      </w:r>
    </w:p>
    <w:p>
      <w:pPr>
        <w:spacing w:before="0" w:after="100" w:lineRule="auto" w:line="276"/>
        <w:ind w:firstLine="420"/>
      </w:pPr>
      <w:r>
        <w:rPr>
          <w:rFonts w:ascii="微软雅黑" w:hAnsi="微软雅黑" w:eastAsia="微软雅黑"/>
          <w:b w:val="0"/>
          <w:color w:val="1F2937"/>
          <w:sz w:val="22"/>
        </w:rPr>
        <w:t>核心原则：</w:t>
      </w:r>
      <w:r>
        <w:rPr>
          <w:rFonts w:ascii="微软雅黑" w:hAnsi="微软雅黑" w:eastAsia="微软雅黑"/>
          <w:b/>
          <w:color w:val="1F2937"/>
          <w:sz w:val="22"/>
        </w:rPr>
        <w:t>一题一段、题号清晰、选项换行、答案单独一行、解析可选。</w:t>
      </w:r>
    </w:p>
    <w:p>
      <w:pPr>
        <w:keepNext/>
        <w:spacing w:before="240" w:after="120" w:lineRule="auto" w:line="276"/>
      </w:pPr>
      <w:r>
        <w:rPr>
          <w:rFonts w:ascii="微软雅黑" w:hAnsi="微软雅黑" w:eastAsia="微软雅黑"/>
          <w:b/>
          <w:color w:val="2563EB"/>
          <w:sz w:val="28"/>
        </w:rPr>
        <w:t>一、通用格式要求</w:t>
      </w:r>
    </w:p>
    <w:p>
      <w:pPr>
        <w:keepNext/>
        <w:spacing w:before="0" w:after="100" w:lineRule="auto" w:line="276"/>
      </w:pPr>
      <w:r>
        <w:rPr>
          <w:rFonts w:ascii="微软雅黑" w:hAnsi="微软雅黑" w:eastAsia="微软雅黑"/>
          <w:b w:val="0"/>
          <w:color w:val="1F2937"/>
          <w:sz w:val="22"/>
        </w:rPr>
        <w:t>每道题建议使用以下结构：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题号. 题干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A. 选项一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B. 选项二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C. 选项三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D. 选项四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答案：A</w:t>
      </w:r>
    </w:p>
    <w:p>
      <w:pPr>
        <w:keepLines/>
        <w:spacing w:before="0" w:after="12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解析：这里填写解析内容，没有解析可以不写</w:t>
      </w:r>
    </w:p>
    <w:p>
      <w:pPr>
        <w:spacing w:before="0" w:after="40" w:lineRule="auto" w:line="276"/>
      </w:pPr>
    </w:p>
    <w:p>
      <w:pPr>
        <w:keepNext/>
        <w:spacing w:before="0" w:after="100" w:lineRule="auto" w:line="276"/>
      </w:pPr>
      <w:r>
        <w:rPr>
          <w:rFonts w:ascii="微软雅黑" w:hAnsi="微软雅黑" w:eastAsia="微软雅黑"/>
          <w:b w:val="0"/>
          <w:color w:val="1F2937"/>
          <w:sz w:val="22"/>
        </w:rPr>
        <w:t>整理时请尽量遵守：</w:t>
      </w:r>
    </w:p>
    <w:p>
      <w:pPr>
        <w:spacing w:before="0" w:after="60" w:lineRule="auto" w:line="276"/>
        <w:ind w:left="142" w:hanging="142"/>
      </w:pPr>
      <w:r>
        <w:rPr>
          <w:rFonts w:ascii="微软雅黑" w:hAnsi="微软雅黑" w:eastAsia="微软雅黑"/>
          <w:color w:val="1F2937"/>
          <w:sz w:val="22"/>
        </w:rPr>
        <w:t>1. 每道题之间空一行。</w:t>
      </w:r>
    </w:p>
    <w:p>
      <w:pPr>
        <w:spacing w:before="0" w:after="60" w:lineRule="auto" w:line="276"/>
        <w:ind w:left="142" w:hanging="142"/>
      </w:pPr>
      <w:r>
        <w:rPr>
          <w:rFonts w:ascii="微软雅黑" w:hAnsi="微软雅黑" w:eastAsia="微软雅黑"/>
          <w:color w:val="1F2937"/>
          <w:sz w:val="22"/>
        </w:rPr>
        <w:t>2. 题号使用 `1.`、`2.`、`3.` 这种格式。</w:t>
      </w:r>
    </w:p>
    <w:p>
      <w:pPr>
        <w:spacing w:before="0" w:after="60" w:lineRule="auto" w:line="276"/>
        <w:ind w:left="142" w:hanging="142"/>
      </w:pPr>
      <w:r>
        <w:rPr>
          <w:rFonts w:ascii="微软雅黑" w:hAnsi="微软雅黑" w:eastAsia="微软雅黑"/>
          <w:color w:val="1F2937"/>
          <w:sz w:val="22"/>
        </w:rPr>
        <w:t>3. 选项单独换行，使用 `A.`、`B.`、`C.`、`D.`。</w:t>
      </w:r>
    </w:p>
    <w:p>
      <w:pPr>
        <w:spacing w:before="0" w:after="60" w:lineRule="auto" w:line="276"/>
        <w:ind w:left="142" w:hanging="142"/>
      </w:pPr>
      <w:r>
        <w:rPr>
          <w:rFonts w:ascii="微软雅黑" w:hAnsi="微软雅黑" w:eastAsia="微软雅黑"/>
          <w:color w:val="1F2937"/>
          <w:sz w:val="22"/>
        </w:rPr>
        <w:t>4. 答案单独一行，统一写成：`答案：A`。</w:t>
      </w:r>
    </w:p>
    <w:p>
      <w:pPr>
        <w:spacing w:before="0" w:after="60" w:lineRule="auto" w:line="276"/>
        <w:ind w:left="142" w:hanging="142"/>
      </w:pPr>
      <w:r>
        <w:rPr>
          <w:rFonts w:ascii="微软雅黑" w:hAnsi="微软雅黑" w:eastAsia="微软雅黑"/>
          <w:color w:val="1F2937"/>
          <w:sz w:val="22"/>
        </w:rPr>
        <w:t>5. 多选题答案写成：`答案：ABC` 或 `答案：A,B,C`。</w:t>
      </w:r>
    </w:p>
    <w:p>
      <w:pPr>
        <w:spacing w:before="0" w:after="60" w:lineRule="auto" w:line="276"/>
        <w:ind w:left="142" w:hanging="142"/>
      </w:pPr>
      <w:r>
        <w:rPr>
          <w:rFonts w:ascii="微软雅黑" w:hAnsi="微软雅黑" w:eastAsia="微软雅黑"/>
          <w:color w:val="1F2937"/>
          <w:sz w:val="22"/>
        </w:rPr>
        <w:t>6. 判断题答案写成：`答案：正确` 或 `答案：错误`。</w:t>
      </w:r>
    </w:p>
    <w:p>
      <w:pPr>
        <w:spacing w:before="0" w:after="60" w:lineRule="auto" w:line="276"/>
        <w:ind w:left="142" w:hanging="142"/>
      </w:pPr>
      <w:r>
        <w:rPr>
          <w:rFonts w:ascii="微软雅黑" w:hAnsi="微软雅黑" w:eastAsia="微软雅黑"/>
          <w:color w:val="1F2937"/>
          <w:sz w:val="22"/>
        </w:rPr>
        <w:t>7. 填空题、简答题也要单独写答案。</w:t>
      </w:r>
    </w:p>
    <w:p>
      <w:pPr>
        <w:spacing w:before="0" w:after="60" w:lineRule="auto" w:line="276"/>
        <w:ind w:left="142" w:hanging="142"/>
      </w:pPr>
      <w:r>
        <w:rPr>
          <w:rFonts w:ascii="微软雅黑" w:hAnsi="微软雅黑" w:eastAsia="微软雅黑"/>
          <w:color w:val="1F2937"/>
          <w:sz w:val="22"/>
        </w:rPr>
        <w:t>8. 解析不是必须项，但有解析时统一写成：`解析：……`。</w:t>
      </w:r>
    </w:p>
    <w:p>
      <w:pPr>
        <w:keepNext/>
        <w:spacing w:before="240" w:after="120" w:lineRule="auto" w:line="276"/>
      </w:pPr>
      <w:r>
        <w:rPr>
          <w:rFonts w:ascii="微软雅黑" w:hAnsi="微软雅黑" w:eastAsia="微软雅黑"/>
          <w:b/>
          <w:color w:val="2563EB"/>
          <w:sz w:val="28"/>
        </w:rPr>
        <w:t>二、单选题标准格式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1. 下列哪一项属于安全操作要求？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A. 按规定佩戴防护用品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B. 随意拆除安全装置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C. 在设备运行时进行违规操作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D. 未经确认直接启动设备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答案：A</w:t>
      </w:r>
    </w:p>
    <w:p>
      <w:pPr>
        <w:keepLines/>
        <w:spacing w:before="0" w:after="12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解析：安全操作应当遵守现场规定，并正确佩戴防护用品。</w:t>
      </w:r>
    </w:p>
    <w:p>
      <w:pPr>
        <w:spacing w:before="0" w:after="40" w:lineRule="auto" w:line="276"/>
      </w:pPr>
    </w:p>
    <w:p>
      <w:pPr>
        <w:keepNext/>
        <w:spacing w:before="240" w:after="120" w:lineRule="auto" w:line="276"/>
      </w:pPr>
      <w:r>
        <w:rPr>
          <w:rFonts w:ascii="微软雅黑" w:hAnsi="微软雅黑" w:eastAsia="微软雅黑"/>
          <w:b/>
          <w:color w:val="2563EB"/>
          <w:sz w:val="28"/>
        </w:rPr>
        <w:t>三、多选题标准格式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2. 下列哪些属于作业前检查内容？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A. 检查设备状态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B. 检查工具是否齐全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C. 检查现场安全条件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D. 忽略风险提示直接作业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答案：ABC</w:t>
      </w:r>
    </w:p>
    <w:p>
      <w:pPr>
        <w:keepLines/>
        <w:spacing w:before="0" w:after="12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解析：作业前应检查设备、工具和现场安全条件。</w:t>
      </w:r>
    </w:p>
    <w:p>
      <w:pPr>
        <w:spacing w:before="0" w:after="40" w:lineRule="auto" w:line="276"/>
      </w:pPr>
    </w:p>
    <w:p>
      <w:pPr>
        <w:keepNext/>
        <w:spacing w:before="0" w:after="100" w:lineRule="auto" w:line="276"/>
      </w:pPr>
      <w:r>
        <w:rPr>
          <w:rFonts w:ascii="微软雅黑" w:hAnsi="微软雅黑" w:eastAsia="微软雅黑"/>
          <w:b w:val="0"/>
          <w:color w:val="1F2937"/>
          <w:sz w:val="22"/>
        </w:rPr>
        <w:t>多选题答案可以写成：</w:t>
      </w:r>
    </w:p>
    <w:p>
      <w:pPr>
        <w:keepLines/>
        <w:spacing w:before="0" w:after="12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答案：ABC</w:t>
      </w:r>
    </w:p>
    <w:p>
      <w:pPr>
        <w:keepNext/>
        <w:spacing w:before="0" w:after="100" w:lineRule="auto" w:line="276"/>
      </w:pPr>
      <w:r>
        <w:rPr>
          <w:rFonts w:ascii="微软雅黑" w:hAnsi="微软雅黑" w:eastAsia="微软雅黑"/>
          <w:b w:val="0"/>
          <w:color w:val="1F2937"/>
          <w:sz w:val="22"/>
        </w:rPr>
        <w:t>也可以写成：</w:t>
      </w:r>
    </w:p>
    <w:p>
      <w:pPr>
        <w:keepLines/>
        <w:spacing w:before="0" w:after="12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答案：A,B,C</w:t>
      </w:r>
    </w:p>
    <w:p>
      <w:pPr>
        <w:spacing w:before="0" w:after="100" w:lineRule="auto" w:line="276"/>
      </w:pPr>
      <w:r>
        <w:rPr>
          <w:rFonts w:ascii="微软雅黑" w:hAnsi="微软雅黑" w:eastAsia="微软雅黑"/>
          <w:b w:val="0"/>
          <w:color w:val="1F2937"/>
          <w:sz w:val="22"/>
        </w:rPr>
        <w:t>但建议全文保持一种格式。</w:t>
      </w:r>
    </w:p>
    <w:p>
      <w:pPr>
        <w:keepNext/>
        <w:spacing w:before="240" w:after="120" w:lineRule="auto" w:line="276"/>
      </w:pPr>
      <w:r>
        <w:rPr>
          <w:rFonts w:ascii="微软雅黑" w:hAnsi="微软雅黑" w:eastAsia="微软雅黑"/>
          <w:b/>
          <w:color w:val="2563EB"/>
          <w:sz w:val="28"/>
        </w:rPr>
        <w:t>四、判断题标准格式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3. 作业前应进行安全确认，确认无误后方可开始作业。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答案：正确</w:t>
      </w:r>
    </w:p>
    <w:p>
      <w:pPr>
        <w:keepLines/>
        <w:spacing w:before="0" w:after="12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解析：作业前安全确认是基本要求。</w:t>
      </w:r>
    </w:p>
    <w:p>
      <w:pPr>
        <w:keepNext/>
        <w:spacing w:before="0" w:after="100" w:lineRule="auto" w:line="276"/>
      </w:pPr>
      <w:r>
        <w:rPr>
          <w:rFonts w:ascii="微软雅黑" w:hAnsi="微软雅黑" w:eastAsia="微软雅黑"/>
          <w:b w:val="0"/>
          <w:color w:val="1F2937"/>
          <w:sz w:val="22"/>
        </w:rPr>
        <w:t>也可以使用：</w:t>
      </w:r>
    </w:p>
    <w:p>
      <w:pPr>
        <w:keepLines/>
        <w:spacing w:before="0" w:after="12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答案：错误</w:t>
      </w:r>
    </w:p>
    <w:p>
      <w:pPr>
        <w:keepNext/>
        <w:spacing w:before="0" w:after="100" w:lineRule="auto" w:line="276"/>
      </w:pPr>
      <w:r>
        <w:rPr>
          <w:rFonts w:ascii="微软雅黑" w:hAnsi="微软雅黑" w:eastAsia="微软雅黑"/>
          <w:b w:val="0"/>
          <w:color w:val="1F2937"/>
          <w:sz w:val="22"/>
        </w:rPr>
        <w:t>不建议混用：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对 / 错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√ / ×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✔️ / ✖️</w:t>
      </w:r>
    </w:p>
    <w:p>
      <w:pPr>
        <w:keepLines/>
        <w:spacing w:before="0" w:after="12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T / F</w:t>
      </w:r>
    </w:p>
    <w:p>
      <w:pPr>
        <w:keepNext/>
        <w:spacing w:before="0" w:after="100" w:lineRule="auto" w:line="276"/>
      </w:pPr>
      <w:r>
        <w:rPr>
          <w:rFonts w:ascii="微软雅黑" w:hAnsi="微软雅黑" w:eastAsia="微软雅黑"/>
          <w:b w:val="0"/>
          <w:color w:val="1F2937"/>
          <w:sz w:val="22"/>
        </w:rPr>
        <w:t>虽然系统可能能识别其中一部分格式，但为了稳定导入，建议统一为：</w:t>
      </w:r>
    </w:p>
    <w:p>
      <w:pPr>
        <w:keepLines/>
        <w:spacing w:before="0" w:after="12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正确 / 错误</w:t>
      </w:r>
    </w:p>
    <w:p>
      <w:pPr>
        <w:keepNext/>
        <w:spacing w:before="240" w:after="120" w:lineRule="auto" w:line="276"/>
      </w:pPr>
      <w:r>
        <w:rPr>
          <w:rFonts w:ascii="微软雅黑" w:hAnsi="微软雅黑" w:eastAsia="微软雅黑"/>
          <w:b/>
          <w:color w:val="2563EB"/>
          <w:sz w:val="28"/>
        </w:rPr>
        <w:t>五、填空题标准格式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4. 作业人员进入现场前，应按要求佩戴____。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答案：防护用品</w:t>
      </w:r>
    </w:p>
    <w:p>
      <w:pPr>
        <w:keepLines/>
        <w:spacing w:before="0" w:after="12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解析：进入现场前应按规定佩戴劳动防护用品。</w:t>
      </w:r>
    </w:p>
    <w:p>
      <w:pPr>
        <w:keepNext/>
        <w:spacing w:before="0" w:after="100" w:lineRule="auto" w:line="276"/>
      </w:pPr>
      <w:r>
        <w:rPr>
          <w:rFonts w:ascii="微软雅黑" w:hAnsi="微软雅黑" w:eastAsia="微软雅黑"/>
          <w:b w:val="0"/>
          <w:color w:val="1F2937"/>
          <w:sz w:val="22"/>
        </w:rPr>
        <w:t>填空题建议题干中保留明显空格标记，例如：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____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（ ）</w:t>
      </w:r>
    </w:p>
    <w:p>
      <w:pPr>
        <w:keepLines/>
        <w:spacing w:before="0" w:after="12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( )</w:t>
      </w:r>
    </w:p>
    <w:p>
      <w:pPr>
        <w:keepNext/>
        <w:spacing w:before="240" w:after="120" w:lineRule="auto" w:line="276"/>
      </w:pPr>
      <w:r>
        <w:rPr>
          <w:rFonts w:ascii="微软雅黑" w:hAnsi="微软雅黑" w:eastAsia="微软雅黑"/>
          <w:b/>
          <w:color w:val="2563EB"/>
          <w:sz w:val="28"/>
        </w:rPr>
        <w:t>六、简答题标准格式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5. 简述作业前安全检查的主要内容。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答案：作业前应检查设备状态、工具准备情况、现场环境、安全防护措施以及人员分工情况，确认满足作业条件后方可开始作业。</w:t>
      </w:r>
    </w:p>
    <w:p>
      <w:pPr>
        <w:keepLines/>
        <w:spacing w:before="0" w:after="12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解析：简答题答案可以是一句话，也可以是一小段文字。</w:t>
      </w:r>
    </w:p>
    <w:p>
      <w:pPr>
        <w:spacing w:before="0" w:after="100" w:lineRule="auto" w:line="276"/>
      </w:pPr>
      <w:r>
        <w:rPr>
          <w:rFonts w:ascii="微软雅黑" w:hAnsi="微软雅黑" w:eastAsia="微软雅黑"/>
          <w:b w:val="0"/>
          <w:color w:val="1F2937"/>
          <w:sz w:val="22"/>
        </w:rPr>
        <w:t>简答题答案较长时，不要拆成多个题目。建议完整放在同一个“答案：”后面。</w:t>
      </w:r>
    </w:p>
    <w:p>
      <w:pPr>
        <w:keepNext/>
        <w:spacing w:before="240" w:after="120" w:lineRule="auto" w:line="276"/>
      </w:pPr>
      <w:r>
        <w:rPr>
          <w:rFonts w:ascii="微软雅黑" w:hAnsi="微软雅黑" w:eastAsia="微软雅黑"/>
          <w:b/>
          <w:color w:val="2563EB"/>
          <w:sz w:val="28"/>
        </w:rPr>
        <w:t>七、带分区的标准格式</w:t>
      </w:r>
    </w:p>
    <w:p>
      <w:pPr>
        <w:spacing w:before="0" w:after="100" w:lineRule="auto" w:line="276"/>
      </w:pPr>
      <w:r>
        <w:rPr>
          <w:rFonts w:ascii="微软雅黑" w:hAnsi="微软雅黑" w:eastAsia="微软雅黑"/>
          <w:b w:val="0"/>
          <w:color w:val="1F2937"/>
          <w:sz w:val="22"/>
        </w:rPr>
        <w:t>如果题库包含多个题型，建议使用清晰分区。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一、单选题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 xml:space="preserve"> 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1. 下列哪一项属于正确操作？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A. 按流程作业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B. 随意操作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C. 忽略检查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D. 擅自修改参数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答案：A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 xml:space="preserve"> 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2. 作业前首先应进行什么？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A. 安全确认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B. 直接启动设备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C. 跳过检查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D. 离开现场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答案：A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 xml:space="preserve"> 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二、多选题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 xml:space="preserve"> 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1. 下列哪些属于安全检查内容？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A. 设备状态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B. 工具情况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C. 现场环境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D. 无关操作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答案：ABC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 xml:space="preserve"> 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三、判断题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 xml:space="preserve"> 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1. 作业前可以不进行风险识别。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答案：错误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 xml:space="preserve"> 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2. 发现异常情况应及时报告。</w:t>
      </w:r>
    </w:p>
    <w:p>
      <w:pPr>
        <w:keepLines/>
        <w:spacing w:before="0" w:after="12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答案：正确</w:t>
      </w:r>
    </w:p>
    <w:p>
      <w:pPr>
        <w:spacing w:before="0" w:after="40" w:lineRule="auto" w:line="276"/>
      </w:pPr>
    </w:p>
    <w:p>
      <w:pPr>
        <w:spacing w:before="0" w:after="100" w:lineRule="auto" w:line="276"/>
      </w:pPr>
      <w:r>
        <w:rPr>
          <w:rFonts w:ascii="微软雅黑" w:hAnsi="微软雅黑" w:eastAsia="微软雅黑"/>
          <w:b w:val="0"/>
          <w:color w:val="1F2937"/>
          <w:sz w:val="22"/>
        </w:rPr>
        <w:t xml:space="preserve">注意：分区题库中，每个分区可以重新从 </w:t>
      </w:r>
      <w:r>
        <w:rPr>
          <w:rFonts w:ascii="微软雅黑" w:hAnsi="微软雅黑" w:eastAsia="微软雅黑"/>
          <w:b w:val="0"/>
          <w:color w:val="1E40AF"/>
          <w:sz w:val="22"/>
        </w:rPr>
        <w:t>1.</w:t>
      </w:r>
      <w:r>
        <w:rPr>
          <w:rFonts w:ascii="微软雅黑" w:hAnsi="微软雅黑" w:eastAsia="微软雅黑"/>
          <w:b w:val="0"/>
          <w:color w:val="1F2937"/>
          <w:sz w:val="22"/>
        </w:rPr>
        <w:t xml:space="preserve"> 开始编号，但分区标题必须清楚。</w:t>
      </w:r>
    </w:p>
    <w:p>
      <w:pPr>
        <w:keepNext/>
        <w:spacing w:before="0" w:after="100" w:lineRule="auto" w:line="276"/>
      </w:pPr>
      <w:r>
        <w:rPr>
          <w:rFonts w:ascii="微软雅黑" w:hAnsi="微软雅黑" w:eastAsia="微软雅黑"/>
          <w:b w:val="0"/>
          <w:color w:val="1F2937"/>
          <w:sz w:val="22"/>
        </w:rPr>
        <w:t>推荐分区标题：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一、单选题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二、多选题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三、判断题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四、填空题</w:t>
      </w:r>
    </w:p>
    <w:p>
      <w:pPr>
        <w:keepLines/>
        <w:spacing w:before="0" w:after="12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五、简答题</w:t>
      </w:r>
    </w:p>
    <w:p>
      <w:pPr>
        <w:spacing w:before="0" w:after="40" w:lineRule="auto" w:line="276"/>
      </w:pPr>
    </w:p>
    <w:p>
      <w:pPr>
        <w:keepNext/>
        <w:spacing w:before="240" w:after="120" w:lineRule="auto" w:line="276"/>
      </w:pPr>
      <w:r>
        <w:rPr>
          <w:rFonts w:ascii="微软雅黑" w:hAnsi="微软雅黑" w:eastAsia="微软雅黑"/>
          <w:b/>
          <w:color w:val="2563EB"/>
          <w:sz w:val="28"/>
        </w:rPr>
        <w:t>八、不推荐的格式</w:t>
      </w:r>
    </w:p>
    <w:p>
      <w:pPr>
        <w:keepNext/>
        <w:spacing w:before="160" w:after="80" w:lineRule="auto" w:line="276"/>
      </w:pPr>
      <w:r>
        <w:rPr>
          <w:rFonts w:ascii="微软雅黑" w:hAnsi="微软雅黑" w:eastAsia="微软雅黑"/>
          <w:b/>
          <w:color w:val="111827"/>
          <w:sz w:val="23"/>
        </w:rPr>
        <w:t>1. 题干和选项挤在一行</w:t>
      </w:r>
    </w:p>
    <w:p>
      <w:pPr>
        <w:keepNext/>
        <w:spacing w:before="0" w:after="100" w:lineRule="auto" w:line="276"/>
      </w:pPr>
      <w:r>
        <w:rPr>
          <w:rFonts w:ascii="微软雅黑" w:hAnsi="微软雅黑" w:eastAsia="微软雅黑"/>
          <w:b w:val="0"/>
          <w:color w:val="1F2937"/>
          <w:sz w:val="22"/>
        </w:rPr>
        <w:t>不推荐：</w:t>
      </w:r>
    </w:p>
    <w:p>
      <w:pPr>
        <w:keepLines/>
        <w:spacing w:before="0" w:after="12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1. 下列哪项正确？A. 选项一 B. 选项二 C. 选项三 D. 选项四 答案：A</w:t>
      </w:r>
    </w:p>
    <w:p>
      <w:pPr>
        <w:keepNext/>
        <w:spacing w:before="0" w:after="100" w:lineRule="auto" w:line="276"/>
      </w:pPr>
      <w:r>
        <w:rPr>
          <w:rFonts w:ascii="微软雅黑" w:hAnsi="微软雅黑" w:eastAsia="微软雅黑"/>
          <w:b w:val="0"/>
          <w:color w:val="1F2937"/>
          <w:sz w:val="22"/>
        </w:rPr>
        <w:t>建议改成：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1. 下列哪项正确？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A. 选项一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B. 选项二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C. 选项三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D. 选项四</w:t>
      </w:r>
    </w:p>
    <w:p>
      <w:pPr>
        <w:keepLines/>
        <w:spacing w:before="0" w:after="12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答案：A</w:t>
      </w:r>
    </w:p>
    <w:p>
      <w:pPr>
        <w:spacing w:before="0" w:after="40" w:lineRule="auto" w:line="276"/>
      </w:pPr>
    </w:p>
    <w:p>
      <w:pPr>
        <w:keepNext/>
        <w:spacing w:before="160" w:after="80" w:lineRule="auto" w:line="276"/>
      </w:pPr>
      <w:r>
        <w:rPr>
          <w:rFonts w:ascii="微软雅黑" w:hAnsi="微软雅黑" w:eastAsia="微软雅黑"/>
          <w:b/>
          <w:color w:val="111827"/>
          <w:sz w:val="23"/>
        </w:rPr>
        <w:t>2. 答案集中在最后但题号混乱</w:t>
      </w:r>
    </w:p>
    <w:p>
      <w:pPr>
        <w:keepNext/>
        <w:spacing w:before="0" w:after="100" w:lineRule="auto" w:line="276"/>
      </w:pPr>
      <w:r>
        <w:rPr>
          <w:rFonts w:ascii="微软雅黑" w:hAnsi="微软雅黑" w:eastAsia="微软雅黑"/>
          <w:b w:val="0"/>
          <w:color w:val="1F2937"/>
          <w:sz w:val="22"/>
        </w:rPr>
        <w:t>不推荐：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1. 题目……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2. 题目……</w:t>
      </w:r>
    </w:p>
    <w:p>
      <w:pPr>
        <w:keepLines/>
        <w:spacing w:before="0" w:after="12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答案：1A 2B 3C</w:t>
      </w:r>
    </w:p>
    <w:p>
      <w:pPr>
        <w:keepNext/>
        <w:spacing w:before="0" w:after="100" w:lineRule="auto" w:line="276"/>
      </w:pPr>
      <w:r>
        <w:rPr>
          <w:rFonts w:ascii="微软雅黑" w:hAnsi="微软雅黑" w:eastAsia="微软雅黑"/>
          <w:b w:val="0"/>
          <w:color w:val="1F2937"/>
          <w:sz w:val="22"/>
        </w:rPr>
        <w:t>建议整理为清晰答案区：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参考答案：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1. A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2. B</w:t>
      </w:r>
    </w:p>
    <w:p>
      <w:pPr>
        <w:keepLines/>
        <w:spacing w:before="0" w:after="12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3. C</w:t>
      </w:r>
    </w:p>
    <w:p>
      <w:pPr>
        <w:keepNext/>
        <w:spacing w:before="0" w:after="100" w:lineRule="auto" w:line="276"/>
      </w:pPr>
      <w:r>
        <w:rPr>
          <w:rFonts w:ascii="微软雅黑" w:hAnsi="微软雅黑" w:eastAsia="微软雅黑"/>
          <w:b w:val="0"/>
          <w:color w:val="1F2937"/>
          <w:sz w:val="22"/>
        </w:rPr>
        <w:t>更推荐直接写进每道题：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1. 题目……</w:t>
      </w:r>
    </w:p>
    <w:p>
      <w:pPr>
        <w:keepLines/>
        <w:spacing w:before="0" w:after="12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答案：A</w:t>
      </w:r>
    </w:p>
    <w:p>
      <w:pPr>
        <w:keepNext/>
        <w:spacing w:before="160" w:after="80" w:lineRule="auto" w:line="276"/>
      </w:pPr>
      <w:r>
        <w:rPr>
          <w:rFonts w:ascii="微软雅黑" w:hAnsi="微软雅黑" w:eastAsia="微软雅黑"/>
          <w:b/>
          <w:color w:val="111827"/>
          <w:sz w:val="23"/>
        </w:rPr>
        <w:t>3. 选项没有 A/B/C/D 标记</w:t>
      </w:r>
    </w:p>
    <w:p>
      <w:pPr>
        <w:keepNext/>
        <w:spacing w:before="0" w:after="100" w:lineRule="auto" w:line="276"/>
      </w:pPr>
      <w:r>
        <w:rPr>
          <w:rFonts w:ascii="微软雅黑" w:hAnsi="微软雅黑" w:eastAsia="微软雅黑"/>
          <w:b w:val="0"/>
          <w:color w:val="1F2937"/>
          <w:sz w:val="22"/>
        </w:rPr>
        <w:t>不推荐：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1. 下列哪项正确？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选项一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选项二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选项三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选项四</w:t>
      </w:r>
    </w:p>
    <w:p>
      <w:pPr>
        <w:keepLines/>
        <w:spacing w:before="0" w:after="12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答案：选项一</w:t>
      </w:r>
    </w:p>
    <w:p>
      <w:pPr>
        <w:spacing w:before="0" w:after="40" w:lineRule="auto" w:line="276"/>
      </w:pPr>
    </w:p>
    <w:p>
      <w:pPr>
        <w:keepNext/>
        <w:spacing w:before="0" w:after="100" w:lineRule="auto" w:line="276"/>
      </w:pPr>
      <w:r>
        <w:rPr>
          <w:rFonts w:ascii="微软雅黑" w:hAnsi="微软雅黑" w:eastAsia="微软雅黑"/>
          <w:b w:val="0"/>
          <w:color w:val="1F2937"/>
          <w:sz w:val="22"/>
        </w:rPr>
        <w:t>建议改成：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1. 下列哪项正确？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A. 选项一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B. 选项二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C. 选项三</w:t>
      </w:r>
    </w:p>
    <w:p>
      <w:pPr>
        <w:keepNext/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D. 选项四</w:t>
      </w:r>
    </w:p>
    <w:p>
      <w:pPr>
        <w:keepLines/>
        <w:spacing w:before="0" w:after="12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答案：A</w:t>
      </w:r>
    </w:p>
    <w:p>
      <w:pPr>
        <w:spacing w:before="0" w:after="40" w:lineRule="auto" w:line="276"/>
      </w:pPr>
    </w:p>
    <w:p>
      <w:pPr>
        <w:keepNext/>
        <w:spacing w:before="240" w:after="120" w:lineRule="auto" w:line="276"/>
      </w:pPr>
      <w:r>
        <w:rPr>
          <w:rFonts w:ascii="微软雅黑" w:hAnsi="微软雅黑" w:eastAsia="微软雅黑"/>
          <w:b/>
          <w:color w:val="2563EB"/>
          <w:sz w:val="28"/>
        </w:rPr>
        <w:t>九、可以交给 AI 工具清洗的提示词</w:t>
      </w:r>
    </w:p>
    <w:p>
      <w:pPr>
        <w:keepNext/>
        <w:spacing w:before="0" w:after="100" w:lineRule="auto" w:line="276"/>
      </w:pPr>
      <w:r>
        <w:rPr>
          <w:rFonts w:ascii="微软雅黑" w:hAnsi="微软雅黑" w:eastAsia="微软雅黑"/>
          <w:b w:val="0"/>
          <w:color w:val="1F2937"/>
          <w:sz w:val="22"/>
        </w:rPr>
        <w:t>可以把原始题库复制给 AI 工具，然后使用下面的提示词：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请将下面的题库整理成标准导入格式。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 xml:space="preserve"> 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要求：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1. 每道题单独成段。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2. 题号统一使用 1. 2. 3. 格式。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3. 单选题和多选题的选项统一使用 A. B. C. D. 格式，并且每个选项单独换行。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4. 答案统一写成“答案：A”这种格式。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5. 多选题答案统一写成“答案：ABC”。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6. 判断题答案统一写成“答案：正确”或“答案：错误”。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7. 填空题保留题干中的空格符号，例如 ____。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8. 简答题答案完整保留，不要随意拆分。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9. 有解析就写“解析：……”，没有解析可以省略。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10. 不要改写题干和选项含义，只做格式清洗。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11. 不要添加原文中不存在的新题目。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12. 输出纯文本，不要输出表格。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 xml:space="preserve"> 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下面是原始题库：</w:t>
      </w:r>
    </w:p>
    <w:p>
      <w:pPr>
        <w:keepLines/>
        <w:spacing w:before="0" w:after="12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【把题库粘贴到这里】</w:t>
      </w:r>
    </w:p>
    <w:p>
      <w:pPr>
        <w:spacing w:before="0" w:after="40" w:lineRule="auto" w:line="276"/>
      </w:pPr>
    </w:p>
    <w:p>
      <w:pPr>
        <w:keepNext/>
        <w:spacing w:before="240" w:after="120" w:lineRule="auto" w:line="276"/>
      </w:pPr>
      <w:r>
        <w:rPr>
          <w:rFonts w:ascii="微软雅黑" w:hAnsi="微软雅黑" w:eastAsia="微软雅黑"/>
          <w:b/>
          <w:color w:val="2563EB"/>
          <w:sz w:val="28"/>
        </w:rPr>
        <w:t>十、最推荐的最终格式</w:t>
      </w:r>
    </w:p>
    <w:p>
      <w:pPr>
        <w:keepNext/>
        <w:spacing w:before="0" w:after="100" w:lineRule="auto" w:line="276"/>
      </w:pPr>
      <w:r>
        <w:rPr>
          <w:rFonts w:ascii="微软雅黑" w:hAnsi="微软雅黑" w:eastAsia="微软雅黑"/>
          <w:b w:val="0"/>
          <w:color w:val="1F2937"/>
          <w:sz w:val="22"/>
        </w:rPr>
        <w:t>最稳定的导入格式就是：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1. 题干内容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A. 选项一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B. 选项二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C. 选项三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D. 选项四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答案：A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解析：可选内容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 xml:space="preserve"> 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2. 题干内容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A. 选项一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B. 选项二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C. 选项三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D. 选项四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答案：BCD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解析：可选内容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 xml:space="preserve"> 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3. 判断题题干内容。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答案：正确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 xml:space="preserve"> 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4. 填空题题干____。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答案：填空内容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 xml:space="preserve"> </w:t>
      </w:r>
    </w:p>
    <w:p>
      <w:pPr>
        <w:keepLines/>
        <w:spacing w:before="0" w:after="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5. 简答题题干。</w:t>
      </w:r>
    </w:p>
    <w:p>
      <w:pPr>
        <w:keepLines/>
        <w:spacing w:before="0" w:after="120" w:lineRule="auto" w:line="264"/>
        <w:ind w:left="312"/>
      </w:pPr>
      <w:r>
        <w:rPr>
          <w:rFonts w:ascii="微软雅黑" w:hAnsi="微软雅黑" w:eastAsia="微软雅黑"/>
          <w:b w:val="0"/>
          <w:color w:val="374151"/>
          <w:sz w:val="21"/>
        </w:rPr>
        <w:t>答案：简答题答案内容</w:t>
      </w:r>
    </w:p>
    <w:p>
      <w:pPr>
        <w:spacing w:before="0" w:after="40" w:lineRule="auto" w:line="276"/>
      </w:pPr>
    </w:p>
    <w:p>
      <w:pPr>
        <w:spacing w:before="0" w:after="100" w:lineRule="auto" w:line="276"/>
        <w:ind w:firstLine="420"/>
      </w:pPr>
      <w:r>
        <w:rPr>
          <w:rFonts w:ascii="微软雅黑" w:hAnsi="微软雅黑" w:eastAsia="微软雅黑"/>
          <w:b w:val="0"/>
          <w:color w:val="1F2937"/>
          <w:sz w:val="22"/>
        </w:rPr>
        <w:t>一句话总结：</w:t>
      </w:r>
      <w:r>
        <w:rPr>
          <w:rFonts w:ascii="微软雅黑" w:hAnsi="微软雅黑" w:eastAsia="微软雅黑"/>
          <w:b/>
          <w:color w:val="1F2937"/>
          <w:sz w:val="22"/>
        </w:rPr>
        <w:t>题号清楚、选项换行、答案单独写、题型分区清楚，导入成功率最高。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