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7C080" w14:textId="7A02E05A" w:rsidR="005854D3" w:rsidRPr="00C96CD2" w:rsidRDefault="00C96CD2" w:rsidP="00C96CD2">
      <w:pPr>
        <w:jc w:val="center"/>
        <w:rPr>
          <w:b/>
          <w:bCs/>
          <w:u w:val="single"/>
        </w:rPr>
      </w:pPr>
      <w:r w:rsidRPr="00C96CD2">
        <w:rPr>
          <w:b/>
          <w:bCs/>
          <w:sz w:val="28"/>
          <w:szCs w:val="28"/>
          <w:u w:val="single"/>
        </w:rPr>
        <w:t xml:space="preserve">How </w:t>
      </w:r>
      <w:r w:rsidR="00252391">
        <w:rPr>
          <w:b/>
          <w:bCs/>
          <w:sz w:val="28"/>
          <w:szCs w:val="28"/>
          <w:u w:val="single"/>
        </w:rPr>
        <w:t>T</w:t>
      </w:r>
      <w:r w:rsidRPr="00C96CD2">
        <w:rPr>
          <w:b/>
          <w:bCs/>
          <w:sz w:val="28"/>
          <w:szCs w:val="28"/>
          <w:u w:val="single"/>
        </w:rPr>
        <w:t xml:space="preserve">o </w:t>
      </w:r>
      <w:r w:rsidR="00252391">
        <w:rPr>
          <w:b/>
          <w:bCs/>
          <w:sz w:val="28"/>
          <w:szCs w:val="28"/>
          <w:u w:val="single"/>
        </w:rPr>
        <w:t>C</w:t>
      </w:r>
      <w:r w:rsidRPr="00C96CD2">
        <w:rPr>
          <w:b/>
          <w:bCs/>
          <w:sz w:val="28"/>
          <w:szCs w:val="28"/>
          <w:u w:val="single"/>
        </w:rPr>
        <w:t xml:space="preserve">hange </w:t>
      </w:r>
      <w:r w:rsidR="00252391">
        <w:rPr>
          <w:b/>
          <w:bCs/>
          <w:sz w:val="28"/>
          <w:szCs w:val="28"/>
          <w:u w:val="single"/>
        </w:rPr>
        <w:t>Y</w:t>
      </w:r>
      <w:r w:rsidRPr="00C96CD2">
        <w:rPr>
          <w:b/>
          <w:bCs/>
          <w:sz w:val="28"/>
          <w:szCs w:val="28"/>
          <w:u w:val="single"/>
        </w:rPr>
        <w:t xml:space="preserve">our </w:t>
      </w:r>
      <w:r w:rsidR="00252391">
        <w:rPr>
          <w:b/>
          <w:bCs/>
          <w:sz w:val="28"/>
          <w:szCs w:val="28"/>
          <w:u w:val="single"/>
        </w:rPr>
        <w:t>P</w:t>
      </w:r>
      <w:r w:rsidRPr="00C96CD2">
        <w:rPr>
          <w:b/>
          <w:bCs/>
          <w:sz w:val="28"/>
          <w:szCs w:val="28"/>
          <w:u w:val="single"/>
        </w:rPr>
        <w:t>assword</w:t>
      </w:r>
    </w:p>
    <w:p w14:paraId="39BEFAF3" w14:textId="773197F9" w:rsidR="00C868A6" w:rsidRPr="00C868A6" w:rsidRDefault="00C868A6" w:rsidP="00C868A6">
      <w:pPr>
        <w:rPr>
          <w:i/>
          <w:iCs/>
          <w:u w:val="single"/>
        </w:rPr>
      </w:pPr>
      <w:r w:rsidRPr="00C868A6">
        <w:rPr>
          <w:i/>
          <w:iCs/>
          <w:u w:val="single"/>
        </w:rPr>
        <w:t>You must be at the office or connected to the vpn before you can change your password.</w:t>
      </w:r>
    </w:p>
    <w:p w14:paraId="0D5DB4A5" w14:textId="7679CD1E" w:rsidR="00C96CD2" w:rsidRDefault="00C96CD2" w:rsidP="00C96CD2">
      <w:pPr>
        <w:pStyle w:val="ListParagraph"/>
        <w:numPr>
          <w:ilvl w:val="0"/>
          <w:numId w:val="1"/>
        </w:numPr>
      </w:pPr>
      <w:r>
        <w:t>Press Ctrl + Alt + Delete on your keyboard.</w:t>
      </w:r>
    </w:p>
    <w:p w14:paraId="0F24B412" w14:textId="70A29DB9" w:rsidR="00C96CD2" w:rsidRDefault="00C96CD2" w:rsidP="00C96CD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2BCCF7" wp14:editId="05BFF195">
            <wp:simplePos x="0" y="0"/>
            <wp:positionH relativeFrom="column">
              <wp:posOffset>1638300</wp:posOffset>
            </wp:positionH>
            <wp:positionV relativeFrom="paragraph">
              <wp:posOffset>253365</wp:posOffset>
            </wp:positionV>
            <wp:extent cx="1031240" cy="13525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Select “Change a password”.</w:t>
      </w:r>
    </w:p>
    <w:p w14:paraId="28ADC64E" w14:textId="4F2F132C" w:rsidR="00C96CD2" w:rsidRDefault="00C96CD2" w:rsidP="00C96CD2">
      <w:pPr>
        <w:pStyle w:val="ListParagraph"/>
        <w:numPr>
          <w:ilvl w:val="0"/>
          <w:numId w:val="1"/>
        </w:numPr>
      </w:pPr>
      <w:r>
        <w:t>Enter your current password, new password.</w:t>
      </w:r>
    </w:p>
    <w:p w14:paraId="26041828" w14:textId="2989C795" w:rsidR="00C96CD2" w:rsidRDefault="00C96CD2" w:rsidP="00C96CD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A84EB1" wp14:editId="434287AB">
            <wp:simplePos x="0" y="0"/>
            <wp:positionH relativeFrom="column">
              <wp:posOffset>1555750</wp:posOffset>
            </wp:positionH>
            <wp:positionV relativeFrom="paragraph">
              <wp:posOffset>335280</wp:posOffset>
            </wp:positionV>
            <wp:extent cx="1473200" cy="2152650"/>
            <wp:effectExtent l="0" t="0" r="0" b="0"/>
            <wp:wrapTight wrapText="bothSides">
              <wp:wrapPolygon edited="0">
                <wp:start x="0" y="0"/>
                <wp:lineTo x="0" y="21409"/>
                <wp:lineTo x="21228" y="21409"/>
                <wp:lineTo x="212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Press Enter or click the Arrow in the “Confirm password" box.</w:t>
      </w:r>
    </w:p>
    <w:p w14:paraId="59BF16C0" w14:textId="77777777" w:rsidR="0093684A" w:rsidRDefault="0093684A" w:rsidP="0093684A">
      <w:pPr>
        <w:pStyle w:val="ListParagraph"/>
      </w:pPr>
    </w:p>
    <w:p w14:paraId="1BFCF1B3" w14:textId="77777777" w:rsidR="0093684A" w:rsidRDefault="0093684A" w:rsidP="0093684A">
      <w:pPr>
        <w:pStyle w:val="ListParagraph"/>
      </w:pPr>
    </w:p>
    <w:p w14:paraId="61A316F5" w14:textId="77777777" w:rsidR="0093684A" w:rsidRDefault="0093684A" w:rsidP="0093684A">
      <w:pPr>
        <w:pStyle w:val="ListParagraph"/>
      </w:pPr>
    </w:p>
    <w:p w14:paraId="559E9AB0" w14:textId="77777777" w:rsidR="0093684A" w:rsidRDefault="0093684A" w:rsidP="0093684A">
      <w:pPr>
        <w:pStyle w:val="ListParagraph"/>
      </w:pPr>
    </w:p>
    <w:p w14:paraId="017E09F4" w14:textId="77777777" w:rsidR="0093684A" w:rsidRDefault="0093684A" w:rsidP="0093684A">
      <w:pPr>
        <w:pStyle w:val="ListParagraph"/>
      </w:pPr>
    </w:p>
    <w:p w14:paraId="3A72A38A" w14:textId="77777777" w:rsidR="0093684A" w:rsidRDefault="0093684A" w:rsidP="0093684A">
      <w:pPr>
        <w:pStyle w:val="ListParagraph"/>
      </w:pPr>
    </w:p>
    <w:p w14:paraId="131F4F81" w14:textId="77777777" w:rsidR="0093684A" w:rsidRDefault="0093684A" w:rsidP="0093684A">
      <w:pPr>
        <w:pStyle w:val="ListParagraph"/>
      </w:pPr>
    </w:p>
    <w:p w14:paraId="4978A2E8" w14:textId="77777777" w:rsidR="0093684A" w:rsidRDefault="0093684A" w:rsidP="0093684A">
      <w:pPr>
        <w:pStyle w:val="ListParagraph"/>
      </w:pPr>
    </w:p>
    <w:p w14:paraId="295CB7DC" w14:textId="77777777" w:rsidR="0093684A" w:rsidRDefault="0093684A" w:rsidP="0093684A">
      <w:pPr>
        <w:pStyle w:val="ListParagraph"/>
      </w:pPr>
    </w:p>
    <w:p w14:paraId="3A492E37" w14:textId="77777777" w:rsidR="0093684A" w:rsidRDefault="0093684A" w:rsidP="0093684A">
      <w:pPr>
        <w:pStyle w:val="ListParagraph"/>
      </w:pPr>
    </w:p>
    <w:p w14:paraId="2F79E529" w14:textId="77777777" w:rsidR="0093684A" w:rsidRDefault="0093684A" w:rsidP="0093684A">
      <w:pPr>
        <w:pStyle w:val="ListParagraph"/>
      </w:pPr>
    </w:p>
    <w:p w14:paraId="6177FD41" w14:textId="77777777" w:rsidR="0093684A" w:rsidRDefault="0093684A" w:rsidP="0093684A">
      <w:pPr>
        <w:pStyle w:val="ListParagraph"/>
      </w:pPr>
    </w:p>
    <w:p w14:paraId="2DDB26E2" w14:textId="77777777" w:rsidR="0093684A" w:rsidRDefault="0093684A" w:rsidP="0093684A">
      <w:pPr>
        <w:pStyle w:val="ListParagraph"/>
      </w:pPr>
    </w:p>
    <w:p w14:paraId="658713A1" w14:textId="77777777" w:rsidR="0093684A" w:rsidRDefault="0093684A" w:rsidP="0093684A">
      <w:pPr>
        <w:pStyle w:val="ListParagraph"/>
      </w:pPr>
    </w:p>
    <w:p w14:paraId="0B321804" w14:textId="77777777" w:rsidR="0093684A" w:rsidRPr="007B035B" w:rsidRDefault="0093684A" w:rsidP="0093684A">
      <w:pPr>
        <w:pStyle w:val="ListParagraph"/>
        <w:rPr>
          <w:b/>
          <w:bCs/>
        </w:rPr>
      </w:pPr>
      <w:r w:rsidRPr="007B035B">
        <w:rPr>
          <w:b/>
          <w:bCs/>
        </w:rPr>
        <w:t>New Password Requirements:</w:t>
      </w:r>
    </w:p>
    <w:p w14:paraId="1BD01A70" w14:textId="77777777" w:rsidR="0093684A" w:rsidRDefault="0093684A" w:rsidP="00252391">
      <w:pPr>
        <w:pStyle w:val="ListParagraph"/>
        <w:numPr>
          <w:ilvl w:val="0"/>
          <w:numId w:val="1"/>
        </w:numPr>
        <w:ind w:left="1224"/>
      </w:pPr>
      <w:r>
        <w:t>Password must not contain the user's account name or more than two consecutive characters from the user's full name.</w:t>
      </w:r>
    </w:p>
    <w:p w14:paraId="1992EB05" w14:textId="77777777" w:rsidR="0093684A" w:rsidRDefault="0093684A" w:rsidP="00252391">
      <w:pPr>
        <w:pStyle w:val="ListParagraph"/>
        <w:numPr>
          <w:ilvl w:val="0"/>
          <w:numId w:val="1"/>
        </w:numPr>
        <w:ind w:left="1224"/>
      </w:pPr>
      <w:r>
        <w:t>Password must be ten (10) or more characters long.</w:t>
      </w:r>
    </w:p>
    <w:p w14:paraId="344ED85D" w14:textId="77777777" w:rsidR="0093684A" w:rsidRDefault="0093684A" w:rsidP="00252391">
      <w:pPr>
        <w:pStyle w:val="ListParagraph"/>
        <w:numPr>
          <w:ilvl w:val="0"/>
          <w:numId w:val="1"/>
        </w:numPr>
        <w:ind w:left="1224"/>
      </w:pPr>
      <w:r>
        <w:t>Password must contain characters from three of the following four categories:</w:t>
      </w:r>
    </w:p>
    <w:p w14:paraId="4FCF2E71" w14:textId="77777777" w:rsidR="0093684A" w:rsidRDefault="0093684A" w:rsidP="00252391">
      <w:pPr>
        <w:pStyle w:val="ListParagraph"/>
        <w:numPr>
          <w:ilvl w:val="1"/>
          <w:numId w:val="1"/>
        </w:numPr>
        <w:ind w:left="1656"/>
      </w:pPr>
      <w:r>
        <w:t>Uppercase letters (A-Z)</w:t>
      </w:r>
    </w:p>
    <w:p w14:paraId="5A3589E7" w14:textId="77777777" w:rsidR="0093684A" w:rsidRDefault="0093684A" w:rsidP="00252391">
      <w:pPr>
        <w:pStyle w:val="ListParagraph"/>
        <w:numPr>
          <w:ilvl w:val="1"/>
          <w:numId w:val="1"/>
        </w:numPr>
        <w:ind w:left="1656"/>
      </w:pPr>
      <w:r>
        <w:t>Lowercase letters (a-z)</w:t>
      </w:r>
    </w:p>
    <w:p w14:paraId="52F84F7D" w14:textId="77777777" w:rsidR="0093684A" w:rsidRDefault="0093684A" w:rsidP="00252391">
      <w:pPr>
        <w:pStyle w:val="ListParagraph"/>
        <w:numPr>
          <w:ilvl w:val="1"/>
          <w:numId w:val="1"/>
        </w:numPr>
        <w:ind w:left="1656"/>
      </w:pPr>
      <w:r>
        <w:t>Numbers (0-9)</w:t>
      </w:r>
    </w:p>
    <w:p w14:paraId="24A38BE7" w14:textId="1B0E4FD2" w:rsidR="0093684A" w:rsidRDefault="0093684A" w:rsidP="00252391">
      <w:pPr>
        <w:pStyle w:val="ListParagraph"/>
        <w:numPr>
          <w:ilvl w:val="1"/>
          <w:numId w:val="1"/>
        </w:numPr>
        <w:ind w:left="1656"/>
      </w:pPr>
      <w:r>
        <w:t xml:space="preserve">Non-alphanumeric characters </w:t>
      </w:r>
      <w:proofErr w:type="gramStart"/>
      <w:r>
        <w:t>(!,</w:t>
      </w:r>
      <w:proofErr w:type="gramEnd"/>
      <w:r>
        <w:t xml:space="preserve"> $, #, %, etc.)</w:t>
      </w:r>
    </w:p>
    <w:sectPr w:rsidR="00936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50BBC"/>
    <w:multiLevelType w:val="hybridMultilevel"/>
    <w:tmpl w:val="19F65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364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D2"/>
    <w:rsid w:val="00252391"/>
    <w:rsid w:val="003F4B13"/>
    <w:rsid w:val="00525B59"/>
    <w:rsid w:val="005854D3"/>
    <w:rsid w:val="007B035B"/>
    <w:rsid w:val="0093684A"/>
    <w:rsid w:val="00B716D8"/>
    <w:rsid w:val="00C868A6"/>
    <w:rsid w:val="00C96CD2"/>
    <w:rsid w:val="00D65FFA"/>
    <w:rsid w:val="00DF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2AEC9"/>
  <w15:chartTrackingRefBased/>
  <w15:docId w15:val="{8DC2DB76-4722-4582-94AF-20FBFA10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 Carpentry, Inc.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Walker</dc:creator>
  <cp:keywords/>
  <dc:description/>
  <cp:lastModifiedBy>Chris Walker</cp:lastModifiedBy>
  <cp:revision>6</cp:revision>
  <dcterms:created xsi:type="dcterms:W3CDTF">2023-08-22T20:24:00Z</dcterms:created>
  <dcterms:modified xsi:type="dcterms:W3CDTF">2023-09-25T02:22:00Z</dcterms:modified>
</cp:coreProperties>
</file>