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5655" cy="187769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2843" t="7486" r="17931" b="35462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</w:rPr>
        <w:t xml:space="preserve">LinearLayout </w:t>
      </w:r>
      <w:r>
        <w:rPr>
          <w:rFonts w:hint="eastAsia"/>
          <w:color w:val="FF0000"/>
          <w:shd w:val="clear" w:color="FFFFFF" w:fill="D9D9D9"/>
          <w:lang w:eastAsia="zh-CN"/>
        </w:rPr>
        <w:t>线性布局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&lt;LinearLayout xmlns:android="http://schemas.android.com/apk/res/android"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android:orientation="vertical"</w:t>
      </w:r>
      <w:r>
        <w:rPr>
          <w:rFonts w:hint="eastAsia"/>
          <w:color w:val="FF0000"/>
          <w:lang w:eastAsia="zh-CN"/>
        </w:rPr>
        <w:t>垂直排列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android:gravity="center"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  <w:lang w:eastAsia="zh-CN"/>
        </w:rPr>
        <w:t>对齐方式</w:t>
      </w:r>
      <w:r>
        <w:rPr>
          <w:rFonts w:hint="eastAsia"/>
          <w:color w:val="FF0000"/>
          <w:lang w:val="en-US" w:eastAsia="zh-CN"/>
        </w:rPr>
        <w:t>-居中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&lt;EditText </w:t>
      </w:r>
      <w:r>
        <w:rPr>
          <w:rFonts w:hint="eastAsia"/>
          <w:color w:val="FF0000"/>
          <w:lang w:eastAsia="zh-CN"/>
        </w:rPr>
        <w:t>文本框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</w:rPr>
        <w:t xml:space="preserve">       android:layout_width="match_parent"</w:t>
      </w:r>
      <w:r>
        <w:rPr>
          <w:rFonts w:hint="eastAsia"/>
          <w:color w:val="FF0000"/>
          <w:lang w:eastAsia="zh-CN"/>
        </w:rPr>
        <w:t>匹配父控件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android:layout_height="wrap_content"</w:t>
      </w:r>
      <w:r>
        <w:rPr>
          <w:rFonts w:hint="eastAsia"/>
          <w:color w:val="FF0000"/>
          <w:lang w:eastAsia="zh-CN"/>
        </w:rPr>
        <w:t>匹配内容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</w:rPr>
        <w:t xml:space="preserve">       android:text="0"</w:t>
      </w:r>
      <w:r>
        <w:rPr>
          <w:rFonts w:hint="eastAsia"/>
          <w:color w:val="FF0000"/>
          <w:lang w:eastAsia="zh-CN"/>
        </w:rPr>
        <w:t>显示的文字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</w:rPr>
        <w:t xml:space="preserve">       android:textSize="40sp"</w:t>
      </w:r>
      <w:r>
        <w:rPr>
          <w:rFonts w:hint="eastAsia"/>
          <w:color w:val="FF0000"/>
          <w:lang w:eastAsia="zh-CN"/>
        </w:rPr>
        <w:t>文本大小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android:inputType="number"   </w:t>
      </w:r>
      <w:r>
        <w:rPr>
          <w:rFonts w:hint="eastAsia"/>
          <w:color w:val="FF0000"/>
          <w:lang w:eastAsia="zh-CN"/>
        </w:rPr>
        <w:t>输入的类型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android:id="@+id/time_et"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/&gt;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&lt;Button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android:layout_width="wrap_content"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android:layout_height="wrap_content"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android:text="开始"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android:textSize="40sp"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android:id="@+id/start_bt"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/&gt;</w:t>
      </w:r>
    </w:p>
    <w:p>
      <w:pPr>
        <w:pStyle w:val="4"/>
        <w:rPr>
          <w:rFonts w:hint="eastAsia"/>
        </w:rPr>
      </w:pPr>
      <w:r>
        <w:rPr>
          <w:rFonts w:hint="eastAsia"/>
        </w:rPr>
        <w:t>&lt;/LinearLayout&gt;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程序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public class MainActivity extends Activity implements OnClickListener{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EditText time_et;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Button start_bt;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CountDownTimer timer;//计时器对象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super.onCreate(savedInstanceState); 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setContentView(R.layout.activity_main); 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time_et= (EditText) findViewById(R.id.time_et);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start_bt=(Button) findViewById(R.id.start_bt);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//给按钮加监听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start_bt.setOnClickListener( this); 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onClick(View arg0)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当点击事件发生的时候，做的操作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//获取文本框中输入的数字,放入count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count=Integer.parseInt(time_et.getText().toString());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//如果计数值是0，提示一下输入数字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(count==0)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Toast.makeText(this, "请输入秒数", Toast.LENGTH_LONG).show();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start_bt.setText("停止");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//倒计时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//计时器类---计时器对象-----启动计时器对象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//CountDownTimer的2个参数，1个是计时的总毫秒数=秒数*1000；2个参数间隔时间=毫秒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timer=new CountDownTimer(count*1000,1000)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onTick(long arg0)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每间隔多长时间执行一次onTick方法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//每个1秒，显示一下文本框的秒数=剩余的秒数arg0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time_et.setText(String.valueOf(arg0/1000));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onFinish()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//计时完成后调用的方法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start_bt.setText("开始");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//启动计时器计时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timer.start();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 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35C9"/>
    <w:rsid w:val="4CE41C6C"/>
    <w:rsid w:val="779E05BE"/>
    <w:rsid w:val="792F7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shd w:val="pct5"/>
      <w:spacing w:line="240" w:lineRule="exact"/>
      <w:ind w:left="840" w:hanging="840" w:hangingChars="400"/>
      <w:jc w:val="left"/>
    </w:pPr>
    <w:rPr>
      <w:rFonts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2016-06-01T01:50:38Z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