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Week09讲义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进程---正在执行的程序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线程--进程的执行线路，可以使一条也可以是多条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线程的创建。方法1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写一个类继承Thread类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重写父类Thread的run（）方法，在run方法中放线程要做的操作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创建线程类对象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用这个线程对象的start方法启动线程。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Start方法的功能1启动线程2调用线程的run方法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例题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多线程买票</w:t>
      </w:r>
    </w:p>
    <w:p>
      <w:pPr>
        <w:pStyle w:val="6"/>
        <w:rPr>
          <w:rFonts w:hint="eastAsia"/>
        </w:rPr>
      </w:pPr>
      <w:r>
        <w:rPr>
          <w:rFonts w:hint="eastAsia" w:ascii="Consolas" w:hAnsi="Consolas" w:eastAsia="Consolas"/>
          <w:color w:val="3F7F5F"/>
        </w:rPr>
        <w:t>/</w:t>
      </w:r>
      <w:r>
        <w:rPr>
          <w:rFonts w:hint="eastAsia"/>
        </w:rPr>
        <w:t>*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* 创建线程，方法1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* 多个线程买票</w:t>
      </w:r>
    </w:p>
    <w:p>
      <w:pPr>
        <w:pStyle w:val="6"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6"/>
        <w:rPr>
          <w:rFonts w:hint="eastAsia"/>
        </w:rPr>
      </w:pPr>
    </w:p>
    <w:p>
      <w:pPr>
        <w:pStyle w:val="6"/>
        <w:rPr>
          <w:rFonts w:hint="eastAsia"/>
        </w:rPr>
      </w:pPr>
      <w:r>
        <w:rPr>
          <w:rFonts w:hint="eastAsia"/>
        </w:rPr>
        <w:t>//1写一个类继承Thread</w:t>
      </w:r>
    </w:p>
    <w:p>
      <w:pPr>
        <w:pStyle w:val="6"/>
        <w:rPr>
          <w:rFonts w:hint="eastAsia"/>
        </w:rPr>
      </w:pPr>
      <w:r>
        <w:rPr>
          <w:rFonts w:hint="eastAsia"/>
        </w:rPr>
        <w:t>class SellTicket extends Thread{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int tickets=10;//一共100张票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run(){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//2重写run方法，线程要做的操作。买票。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(tickets&gt;0) {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</w:t>
      </w:r>
      <w:bookmarkStart w:id="0" w:name="OLE_LINK1"/>
      <w:r>
        <w:rPr>
          <w:rFonts w:hint="eastAsia"/>
        </w:rPr>
        <w:t>Thread.currentThread().getName()</w:t>
      </w:r>
      <w:bookmarkEnd w:id="0"/>
      <w:r>
        <w:rPr>
          <w:rFonts w:hint="eastAsia"/>
        </w:rPr>
        <w:t>+" sell no."+tickets--);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6"/>
        <w:rPr>
          <w:rFonts w:hint="eastAsia"/>
        </w:rPr>
      </w:pPr>
      <w:r>
        <w:rPr>
          <w:rFonts w:hint="eastAsia"/>
        </w:rPr>
        <w:t>}</w:t>
      </w:r>
    </w:p>
    <w:p>
      <w:pPr>
        <w:pStyle w:val="6"/>
        <w:rPr>
          <w:rFonts w:hint="eastAsia"/>
        </w:rPr>
      </w:pPr>
      <w:r>
        <w:rPr>
          <w:rFonts w:hint="eastAsia"/>
        </w:rPr>
        <w:t>public class TestSellTicket {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//3创建线程类SellTicket类的对象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SellTicket t1=new SellTicket();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SellTicket t2=new SellTicket();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SellTicket t3=new SellTicket();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//4启动线程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t1.start();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t2.start();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t3.start();</w:t>
      </w:r>
    </w:p>
    <w:p>
      <w:pPr>
        <w:pStyle w:val="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firstLine="420" w:firstLineChars="0"/>
        <w:rPr>
          <w:rFonts w:hint="eastAsia"/>
        </w:rPr>
      </w:pPr>
      <w:r>
        <w:rPr>
          <w:rFonts w:hint="eastAsia"/>
        </w:rPr>
        <w:t>Thread.currentThread().getName()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创建线程的另一种方法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写一个类，实现Runnable接口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接口中有一个抽象方法run，实现这个run方法，把线程要做的操作放在run方法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创建类的实例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创建Thread线程对象，将类的实例作为参数传递给Thread构造函数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/*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 多线程买票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 方法2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*/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//1类实现Runnable接口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class SellTicket2 implements Runnable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int tickets = 10;// 100张票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public void run()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TODO Auto-generated method stub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2重写run方法，线程要做的操作。买票。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while (tickets &gt; 0)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System.out.println(Thread.currentThread().getName() + " sell no."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+ tickets--);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</w:rPr>
      </w:pP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public class TestSellTicket2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public static void main(String[] args)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TODO Auto-generated method stub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//3创建Sellticket2类的实例r1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SellTicket2 r1=new SellTicket2();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//4创建线程类对象，将r1作为参数传递给Thread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 t1=new Thread(r1);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 t2=new Thread(r1);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 t3=new Thread(r1);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//启动线程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t1.start();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t2.start();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t3.start();</w:t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四、2种方法的区别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方法1，因为采用继承的方法去继承Thread类，有一些问题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Thread{}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Student类继承Person类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不能采用方法1，只能用方法2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Student extends Person implements Runnable{}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多线程的安全问题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1产生的原因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多个线程，对同一个资源进行操作。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某些操作步骤必须由同一个线程连续的执行，不能被其他线程打断。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例如：自动取款机-------资源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同学1--线程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同学2--线程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同学3--线程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取款步骤：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1插卡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2输密码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3取钱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4取卡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同步操作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同步代码块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同一时刻，只能由一个线程连续执行的代码块，syntronized关键字，需要的参数是Object类型，作为同步代码块的锁，注意，多个线程必须使用同一把锁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synchronized (</w:t>
      </w:r>
      <w:r>
        <w:rPr>
          <w:rFonts w:hint="eastAsia" w:ascii="Consolas" w:hAnsi="Consolas" w:eastAsia="宋体"/>
          <w:color w:val="3F7F5F"/>
          <w:lang w:eastAsia="zh-CN"/>
        </w:rPr>
        <w:t>锁</w:t>
      </w:r>
      <w:r>
        <w:rPr>
          <w:rFonts w:hint="eastAsia" w:ascii="Consolas" w:hAnsi="Consolas" w:eastAsia="Consolas"/>
          <w:color w:val="3F7F5F"/>
        </w:rPr>
        <w:t>)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System.out.println(Thread.currentThread().getName()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+ " sell no." + tickets);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try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Thread.sleep(100);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 catch (InterruptedException e) {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TODO Auto-generated catch block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e.printStackTrace();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tickets--;</w:t>
      </w:r>
    </w:p>
    <w:p>
      <w:pPr>
        <w:pStyle w:val="6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rPr>
          <w:rFonts w:hint="eastAsia" w:ascii="Consolas" w:hAnsi="Consolas" w:eastAsia="Consolas"/>
          <w:color w:val="3F7F5F"/>
          <w:lang w:val="en-US" w:eastAsia="zh-CN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rPr>
          <w:rFonts w:hint="eastAsia" w:ascii="Consolas" w:hAnsi="Consolas" w:eastAsia="Consolas"/>
          <w:color w:val="3F7F5F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如果一个函数全部代码都需要同步，声明为同步函数。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public s</w:t>
      </w:r>
      <w:r>
        <w:rPr>
          <w:rFonts w:hint="eastAsia" w:ascii="Consolas" w:hAnsi="Consolas" w:eastAsia="宋体"/>
          <w:color w:val="3F7F5F"/>
          <w:lang w:val="en-US" w:eastAsia="zh-CN"/>
        </w:rPr>
        <w:t>ynt</w:t>
      </w:r>
      <w:r>
        <w:rPr>
          <w:rFonts w:hint="eastAsia" w:ascii="Consolas" w:hAnsi="Consolas" w:eastAsia="Consolas"/>
          <w:color w:val="3F7F5F"/>
        </w:rPr>
        <w:t>ronized void add(int n)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System.out.println(Thread.currentThread().getName());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count=count+n;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try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Thread.sleep(100);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 catch (InterruptedException e)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TODO Auto-generated catch block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e.printStackTrace();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System.out.println("班费="+count);</w:t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同步对象=锁，持有锁的线程可以执行同步的代码，没有锁的线程，即使获得cpu的执行权，也不能执行同步代码，（死锁）。同步函数一样有锁，调用这个方法的对象就是锁（this）。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守护线程（后台线程）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当其他线程（非守护线程）结束后，守护线程自动结束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bookmarkStart w:id="1" w:name="_GoBack"/>
      <w:r>
        <w:rPr>
          <w:rFonts w:hint="eastAsia" w:ascii="Consolas" w:hAnsi="Consolas" w:eastAsia="Consolas"/>
          <w:color w:val="3F7F5F"/>
        </w:rPr>
        <w:t>/*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 模擬學校答疑，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 教師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 学生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 教室里面 教师要持续90分钟，学生持续时间不一定10,5,3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 xml:space="preserve"> */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class DAYI implements Runnable{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int time;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public DAYI(int t){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time=t;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 xml:space="preserve"> 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public void run()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TODO Auto-generated method stub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//持续时间一分一分的减少，显示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for (int i = time; i &gt;0; i--)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System.out.println(Thread.currentThread().getName()+"---"+i);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System.out.println(Thread.currentThread().getName()+"----------end");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public class TestDeamon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/**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 xml:space="preserve"> * @param args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 xml:space="preserve"> */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public static void main(String[] args) {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 TODO Auto-generated method stub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DAYI teacher=new DAYI(900);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DAYI stu=new DAYI(10);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DAYI stu2=new DAYI(3);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 t1=new Thread(teacher,"teacher ");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 t2=new Thread(stu,"student1");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Thread t3=new Thread(stu2,"student2");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//设置t1线程为守护线程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t1.setDaemon(true);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//t2t3设置成用户线程</w:t>
      </w:r>
      <w:r>
        <w:rPr>
          <w:rFonts w:hint="eastAsia" w:ascii="Consolas" w:hAnsi="Consolas" w:eastAsia="Consolas"/>
          <w:color w:val="3F7F5F"/>
        </w:rPr>
        <w:tab/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t2.setDaemon(false);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t3.setDaemon(false);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t1.start();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t2.start();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t3.start();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System.out.println("main thread end.");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ab/>
      </w: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</w:rPr>
      </w:pPr>
      <w:r>
        <w:rPr>
          <w:rFonts w:hint="eastAsia" w:ascii="Consolas" w:hAnsi="Consolas" w:eastAsia="Consolas"/>
          <w:color w:val="3F7F5F"/>
        </w:rPr>
        <w:t>}</w:t>
      </w:r>
    </w:p>
    <w:p>
      <w:pPr>
        <w:pStyle w:val="6"/>
        <w:ind w:left="840" w:leftChars="400" w:firstLine="420" w:firstLineChars="0"/>
        <w:rPr>
          <w:rFonts w:hint="eastAsia" w:ascii="Consolas" w:hAnsi="Consolas" w:eastAsia="Consolas"/>
          <w:color w:val="3F7F5F"/>
          <w:lang w:val="en-US" w:eastAsia="zh-CN"/>
        </w:rPr>
      </w:pP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47482">
    <w:nsid w:val="571D71DA"/>
    <w:multiLevelType w:val="singleLevel"/>
    <w:tmpl w:val="571D71DA"/>
    <w:lvl w:ilvl="0" w:tentative="1">
      <w:start w:val="1"/>
      <w:numFmt w:val="decimal"/>
      <w:suff w:val="nothing"/>
      <w:lvlText w:val="%1、"/>
      <w:lvlJc w:val="left"/>
    </w:lvl>
  </w:abstractNum>
  <w:abstractNum w:abstractNumId="1461546804">
    <w:nsid w:val="571D6F34"/>
    <w:multiLevelType w:val="singleLevel"/>
    <w:tmpl w:val="571D6F34"/>
    <w:lvl w:ilvl="0" w:tentative="1">
      <w:start w:val="1"/>
      <w:numFmt w:val="decimal"/>
      <w:suff w:val="nothing"/>
      <w:lvlText w:val="%1、"/>
      <w:lvlJc w:val="left"/>
    </w:lvl>
  </w:abstractNum>
  <w:abstractNum w:abstractNumId="1461545006">
    <w:nsid w:val="571D682E"/>
    <w:multiLevelType w:val="singleLevel"/>
    <w:tmpl w:val="571D682E"/>
    <w:lvl w:ilvl="0" w:tentative="1">
      <w:start w:val="1"/>
      <w:numFmt w:val="decimal"/>
      <w:suff w:val="nothing"/>
      <w:lvlText w:val="%1、"/>
      <w:lvlJc w:val="left"/>
    </w:lvl>
  </w:abstractNum>
  <w:abstractNum w:abstractNumId="1461717807">
    <w:nsid w:val="57200B2F"/>
    <w:multiLevelType w:val="singleLevel"/>
    <w:tmpl w:val="57200B2F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61545006"/>
  </w:num>
  <w:num w:numId="2">
    <w:abstractNumId w:val="1461546804"/>
  </w:num>
  <w:num w:numId="3">
    <w:abstractNumId w:val="1461547482"/>
  </w:num>
  <w:num w:numId="4">
    <w:abstractNumId w:val="1461717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CE7F50"/>
    <w:rsid w:val="28900408"/>
    <w:rsid w:val="2AC9058B"/>
    <w:rsid w:val="69E21522"/>
    <w:rsid w:val="6C5D3F9E"/>
    <w:rsid w:val="7003326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样式1"/>
    <w:basedOn w:val="1"/>
    <w:qFormat/>
    <w:uiPriority w:val="0"/>
    <w:pPr>
      <w:shd w:val="pct10"/>
      <w:spacing w:line="200" w:lineRule="exact"/>
      <w:ind w:left="420" w:leftChars="200"/>
    </w:pPr>
    <w:rPr>
      <w:rFonts w:asciiTheme="minorAscii" w:hAnsiTheme="minorAscii"/>
      <w:color w:val="2E75B6" w:themeColor="accent1" w:themeShade="BF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2016-04-27T02:02:52Z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