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0B71" w:rsidRDefault="00F00B71" w:rsidP="00F00B7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功能说明</w:t>
      </w:r>
    </w:p>
    <w:p w:rsidR="00F00B71" w:rsidRDefault="00F00B71" w:rsidP="00F00B71">
      <w:pPr>
        <w:pStyle w:val="a3"/>
        <w:rPr>
          <w:sz w:val="22"/>
          <w:szCs w:val="22"/>
        </w:rPr>
      </w:pPr>
    </w:p>
    <w:p w:rsidR="00F00B71" w:rsidRDefault="00F00B71" w:rsidP="00F00B71">
      <w:pPr>
        <w:pStyle w:val="a3"/>
      </w:pPr>
      <w:r>
        <w:rPr>
          <w:sz w:val="22"/>
          <w:szCs w:val="22"/>
        </w:rPr>
        <w:t xml:space="preserve">词法分析功能 对预处理后的源程序进行词法分析，并进行 </w:t>
      </w:r>
    </w:p>
    <w:p w:rsidR="00F00B71" w:rsidRDefault="00F00B71" w:rsidP="00F00B71">
      <w:pPr>
        <w:pStyle w:val="a3"/>
      </w:pPr>
      <w:r>
        <w:rPr>
          <w:sz w:val="22"/>
          <w:szCs w:val="22"/>
        </w:rPr>
        <w:t>词法标记</w:t>
      </w:r>
    </w:p>
    <w:p w:rsidR="00E871CC" w:rsidRDefault="00AC5992"/>
    <w:p w:rsidR="00F00B71" w:rsidRDefault="00F00B71" w:rsidP="00F00B71">
      <w:r>
        <w:rPr>
          <w:rFonts w:hint="eastAsia"/>
        </w:rPr>
        <w:t>数据结构说明</w:t>
      </w:r>
    </w:p>
    <w:p w:rsidR="00F00B71" w:rsidRDefault="00F00B71" w:rsidP="00F00B71"/>
    <w:p w:rsidR="00F00B71" w:rsidRDefault="00AF07B1" w:rsidP="00F00B71">
      <w:pPr>
        <w:rPr>
          <w:rFonts w:hint="eastAsia"/>
        </w:rPr>
      </w:pPr>
      <w:r>
        <w:rPr>
          <w:rFonts w:hint="eastAsia"/>
        </w:rPr>
        <w:t>词法节点，</w:t>
      </w:r>
      <w:r w:rsidR="00F00B71" w:rsidRPr="00F00B71">
        <w:t>当lex每识别出一个记号后，是通过变量</w:t>
      </w:r>
      <w:proofErr w:type="spellStart"/>
      <w:r w:rsidR="00F00B71" w:rsidRPr="00F00B71">
        <w:t>yylval</w:t>
      </w:r>
      <w:proofErr w:type="spellEnd"/>
      <w:r w:rsidR="00F00B71" w:rsidRPr="00F00B71">
        <w:t>向</w:t>
      </w:r>
      <w:proofErr w:type="spellStart"/>
      <w:r w:rsidR="00F00B71" w:rsidRPr="00F00B71">
        <w:t>yacc</w:t>
      </w:r>
      <w:proofErr w:type="spellEnd"/>
      <w:r w:rsidR="00F00B71" w:rsidRPr="00F00B71">
        <w:t>传递数据的。默认情况下</w:t>
      </w:r>
      <w:proofErr w:type="spellStart"/>
      <w:r w:rsidR="00F00B71" w:rsidRPr="00F00B71">
        <w:t>yylval</w:t>
      </w:r>
      <w:proofErr w:type="spellEnd"/>
      <w:r w:rsidR="00F00B71" w:rsidRPr="00F00B71">
        <w:t>是int类型，也就是只能传递整型数据。</w:t>
      </w:r>
    </w:p>
    <w:p w:rsidR="00F00B71" w:rsidRDefault="00F00B71" w:rsidP="00F00B71">
      <w:r>
        <w:t xml:space="preserve">struct </w:t>
      </w:r>
      <w:proofErr w:type="spellStart"/>
      <w:proofErr w:type="gramStart"/>
      <w:r>
        <w:t>ATRNode</w:t>
      </w:r>
      <w:proofErr w:type="spellEnd"/>
      <w:r>
        <w:t>{</w:t>
      </w:r>
      <w:proofErr w:type="gramEnd"/>
    </w:p>
    <w:p w:rsidR="00F00B71" w:rsidRDefault="00F00B71" w:rsidP="00F00B71">
      <w:r>
        <w:t xml:space="preserve">    int id;                     //记号</w:t>
      </w:r>
    </w:p>
    <w:p w:rsidR="00F00B71" w:rsidRDefault="00F00B71" w:rsidP="00F00B71">
      <w:r>
        <w:t xml:space="preserve">    string </w:t>
      </w:r>
      <w:proofErr w:type="spellStart"/>
      <w:r>
        <w:t>attr</w:t>
      </w:r>
      <w:proofErr w:type="spellEnd"/>
      <w:r>
        <w:t>;                //属性</w:t>
      </w:r>
    </w:p>
    <w:p w:rsidR="00F00B71" w:rsidRDefault="00F00B71" w:rsidP="00F00B71">
      <w:r>
        <w:t xml:space="preserve">    int line;</w:t>
      </w:r>
    </w:p>
    <w:p w:rsidR="00F00B71" w:rsidRDefault="00F00B71" w:rsidP="00F00B71">
      <w:r>
        <w:t xml:space="preserve">    vector&lt;</w:t>
      </w:r>
      <w:proofErr w:type="spellStart"/>
      <w:r>
        <w:t>ATRNode</w:t>
      </w:r>
      <w:proofErr w:type="spellEnd"/>
      <w:r>
        <w:t>&gt; children; //子节点vector</w:t>
      </w:r>
    </w:p>
    <w:p w:rsidR="00F00B71" w:rsidRDefault="00F00B71" w:rsidP="00F00B71"/>
    <w:p w:rsidR="00F00B71" w:rsidRDefault="00F00B71" w:rsidP="00F00B71">
      <w:r>
        <w:t xml:space="preserve">    </w:t>
      </w:r>
      <w:proofErr w:type="spellStart"/>
      <w:proofErr w:type="gramStart"/>
      <w:r>
        <w:t>ATRNode</w:t>
      </w:r>
      <w:proofErr w:type="spellEnd"/>
      <w:r>
        <w:t>(</w:t>
      </w:r>
      <w:proofErr w:type="gramEnd"/>
      <w:r>
        <w:t>){}</w:t>
      </w:r>
    </w:p>
    <w:p w:rsidR="00F00B71" w:rsidRDefault="00F00B71" w:rsidP="00F00B71"/>
    <w:p w:rsidR="00F00B71" w:rsidRDefault="00F00B71" w:rsidP="00F00B71">
      <w:r>
        <w:t xml:space="preserve">    </w:t>
      </w:r>
      <w:proofErr w:type="spellStart"/>
      <w:proofErr w:type="gramStart"/>
      <w:r>
        <w:t>ATRNode</w:t>
      </w:r>
      <w:proofErr w:type="spellEnd"/>
      <w:r>
        <w:t>(</w:t>
      </w:r>
      <w:proofErr w:type="gramEnd"/>
      <w:r>
        <w:t xml:space="preserve">int id, string </w:t>
      </w:r>
      <w:proofErr w:type="spellStart"/>
      <w:r>
        <w:t>attr</w:t>
      </w:r>
      <w:proofErr w:type="spellEnd"/>
      <w:r>
        <w:t>, int line=0)</w:t>
      </w:r>
    </w:p>
    <w:p w:rsidR="00F00B71" w:rsidRDefault="00F00B71" w:rsidP="00F00B71">
      <w:r>
        <w:t xml:space="preserve">    {</w:t>
      </w:r>
    </w:p>
    <w:p w:rsidR="00F00B71" w:rsidRDefault="00F00B71" w:rsidP="00F00B71">
      <w:r>
        <w:t xml:space="preserve">        this-&gt;id = id;</w:t>
      </w:r>
    </w:p>
    <w:p w:rsidR="00F00B71" w:rsidRDefault="00F00B71" w:rsidP="00F00B71">
      <w:r>
        <w:t xml:space="preserve">        this-&gt;</w:t>
      </w:r>
      <w:proofErr w:type="spellStart"/>
      <w:r>
        <w:t>attr</w:t>
      </w:r>
      <w:proofErr w:type="spellEnd"/>
      <w:r>
        <w:t xml:space="preserve"> = </w:t>
      </w:r>
      <w:proofErr w:type="gramStart"/>
      <w:r>
        <w:t>std::</w:t>
      </w:r>
      <w:proofErr w:type="gramEnd"/>
      <w:r>
        <w:t>move(</w:t>
      </w:r>
      <w:proofErr w:type="spellStart"/>
      <w:r>
        <w:t>attr</w:t>
      </w:r>
      <w:proofErr w:type="spellEnd"/>
      <w:r>
        <w:t>);</w:t>
      </w:r>
    </w:p>
    <w:p w:rsidR="00F00B71" w:rsidRDefault="00F00B71" w:rsidP="00F00B71">
      <w:r>
        <w:t xml:space="preserve">        this-&gt;line = line;</w:t>
      </w:r>
    </w:p>
    <w:p w:rsidR="00F00B71" w:rsidRDefault="00F00B71" w:rsidP="00F00B71">
      <w:r>
        <w:t xml:space="preserve">    }</w:t>
      </w:r>
    </w:p>
    <w:p w:rsidR="00F00B71" w:rsidRDefault="00F00B71" w:rsidP="00F00B71">
      <w:r>
        <w:t>};</w:t>
      </w:r>
    </w:p>
    <w:p w:rsidR="00F00B71" w:rsidRDefault="00F00B71" w:rsidP="00F00B71"/>
    <w:p w:rsidR="00AF07B1" w:rsidRDefault="00AF07B1" w:rsidP="00F00B71"/>
    <w:p w:rsidR="00AF07B1" w:rsidRPr="00AC5992" w:rsidRDefault="00AF07B1" w:rsidP="00AF07B1">
      <w:pPr>
        <w:pStyle w:val="a3"/>
        <w:rPr>
          <w:sz w:val="22"/>
          <w:szCs w:val="22"/>
        </w:rPr>
      </w:pPr>
      <w:r>
        <w:t xml:space="preserve">词法分析 </w:t>
      </w:r>
      <w:r>
        <w:rPr>
          <w:sz w:val="22"/>
          <w:szCs w:val="22"/>
        </w:rPr>
        <w:t>本系统在词法分析中使用了有限状态自动机的分析方法，包括错误处理状态在内，</w:t>
      </w:r>
      <w:r w:rsidR="00AC5992">
        <w:rPr>
          <w:rFonts w:hint="eastAsia"/>
          <w:sz w:val="22"/>
          <w:szCs w:val="22"/>
        </w:rPr>
        <w:t>多</w:t>
      </w:r>
      <w:r>
        <w:rPr>
          <w:sz w:val="22"/>
          <w:szCs w:val="22"/>
        </w:rPr>
        <w:t>状态相互转换完成词法分析任务。 在检查到词法错误时，词法分析子程序具备错误恢复机制，将忽略</w:t>
      </w:r>
      <w:r w:rsidR="00AC5992">
        <w:rPr>
          <w:rFonts w:hint="eastAsia"/>
          <w:sz w:val="22"/>
          <w:szCs w:val="22"/>
        </w:rPr>
        <w:t>该</w:t>
      </w:r>
      <w:r>
        <w:rPr>
          <w:sz w:val="22"/>
          <w:szCs w:val="22"/>
        </w:rPr>
        <w:t>字符</w:t>
      </w:r>
      <w:r w:rsidR="00AC5992">
        <w:rPr>
          <w:rFonts w:hint="eastAsia"/>
          <w:sz w:val="22"/>
          <w:szCs w:val="22"/>
        </w:rPr>
        <w:t>继续识别接下来的字符</w:t>
      </w:r>
      <w:r>
        <w:rPr>
          <w:sz w:val="22"/>
          <w:szCs w:val="22"/>
        </w:rPr>
        <w:t xml:space="preserve">，在 </w:t>
      </w:r>
    </w:p>
    <w:p w:rsidR="00AF07B1" w:rsidRDefault="00AF07B1" w:rsidP="00AF07B1">
      <w:pPr>
        <w:pStyle w:val="a3"/>
      </w:pPr>
      <w:r>
        <w:rPr>
          <w:sz w:val="22"/>
          <w:szCs w:val="22"/>
        </w:rPr>
        <w:t xml:space="preserve">下一行重启词法分析过程。 词法错误具有以下 </w:t>
      </w:r>
      <w:r w:rsidR="00AC5992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sz w:val="22"/>
          <w:szCs w:val="22"/>
        </w:rPr>
        <w:t xml:space="preserve">种类型: </w:t>
      </w:r>
    </w:p>
    <w:p w:rsidR="00AF07B1" w:rsidRDefault="00AF07B1" w:rsidP="00AF07B1">
      <w:pPr>
        <w:pStyle w:val="a3"/>
        <w:rPr>
          <w:rFonts w:hint="eastAsia"/>
        </w:rPr>
      </w:pPr>
      <w:r>
        <w:rPr>
          <w:color w:val="A01414"/>
          <w:sz w:val="22"/>
          <w:szCs w:val="22"/>
        </w:rPr>
        <w:t xml:space="preserve">数字格式错误:如出现 1.z </w:t>
      </w:r>
    </w:p>
    <w:p w:rsidR="00AC5992" w:rsidRDefault="00AF07B1" w:rsidP="00AF07B1">
      <w:pPr>
        <w:pStyle w:val="a3"/>
        <w:rPr>
          <w:color w:val="A01414"/>
          <w:sz w:val="22"/>
          <w:szCs w:val="22"/>
        </w:rPr>
      </w:pPr>
      <w:r>
        <w:rPr>
          <w:color w:val="A01414"/>
          <w:sz w:val="22"/>
          <w:szCs w:val="22"/>
        </w:rPr>
        <w:t xml:space="preserve">非法的数组定义:如出现 1..z </w:t>
      </w:r>
    </w:p>
    <w:p w:rsidR="00AC5992" w:rsidRDefault="00AF07B1" w:rsidP="00AF07B1">
      <w:pPr>
        <w:pStyle w:val="a3"/>
        <w:rPr>
          <w:color w:val="A01414"/>
          <w:sz w:val="22"/>
          <w:szCs w:val="22"/>
        </w:rPr>
      </w:pPr>
      <w:r>
        <w:rPr>
          <w:color w:val="A01414"/>
          <w:sz w:val="22"/>
          <w:szCs w:val="22"/>
        </w:rPr>
        <w:t xml:space="preserve">错误字符格式:如出现’11’ </w:t>
      </w:r>
    </w:p>
    <w:p w:rsidR="00AF07B1" w:rsidRPr="00AF07B1" w:rsidRDefault="00AF07B1" w:rsidP="00AF07B1">
      <w:pPr>
        <w:pStyle w:val="a3"/>
        <w:rPr>
          <w:rFonts w:hint="eastAsia"/>
        </w:rPr>
      </w:pPr>
      <w:r>
        <w:rPr>
          <w:color w:val="A01414"/>
          <w:sz w:val="22"/>
          <w:szCs w:val="22"/>
        </w:rPr>
        <w:t xml:space="preserve">出现非法字符:如出现汉字 </w:t>
      </w:r>
    </w:p>
    <w:sectPr w:rsidR="00AF07B1" w:rsidRPr="00AF07B1" w:rsidSect="00ED5F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71"/>
    <w:rsid w:val="001F161A"/>
    <w:rsid w:val="00527A28"/>
    <w:rsid w:val="008A0D1E"/>
    <w:rsid w:val="009A1663"/>
    <w:rsid w:val="00AC5992"/>
    <w:rsid w:val="00AF07B1"/>
    <w:rsid w:val="00ED5F7B"/>
    <w:rsid w:val="00F0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15CFE"/>
  <w15:chartTrackingRefBased/>
  <w15:docId w15:val="{50A05744-A354-094C-8649-9795B364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0B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7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2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5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熙铭</dc:creator>
  <cp:keywords/>
  <dc:description/>
  <cp:lastModifiedBy>盛 熙铭</cp:lastModifiedBy>
  <cp:revision>1</cp:revision>
  <dcterms:created xsi:type="dcterms:W3CDTF">2020-09-09T02:41:00Z</dcterms:created>
  <dcterms:modified xsi:type="dcterms:W3CDTF">2020-09-09T03:18:00Z</dcterms:modified>
</cp:coreProperties>
</file>