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BA62" w14:textId="0EABAC31" w:rsidR="000E0B7D" w:rsidRDefault="000E0B7D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Weiren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Lai</w:t>
      </w:r>
    </w:p>
    <w:p w14:paraId="6AF9937D" w14:textId="469768C2" w:rsidR="000E0B7D" w:rsidRDefault="000E0B7D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Cpts 360</w:t>
      </w:r>
    </w:p>
    <w:p w14:paraId="399ABDC2" w14:textId="2D0BFA02" w:rsidR="000E0B7D" w:rsidRDefault="000E0B7D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Prelab1 – Part1 </w:t>
      </w:r>
    </w:p>
    <w:p w14:paraId="3E6F1D94" w14:textId="77777777" w:rsidR="000E0B7D" w:rsidRDefault="000E0B7D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5641A9A" w14:textId="4DA7EE55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1. Variables in C may be classified as</w:t>
      </w:r>
    </w:p>
    <w:p w14:paraId="0C5D5586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3A6A568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globals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---|--- </w:t>
      </w:r>
      <w:proofErr w:type="gram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UNINITIALIZED 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globals</w:t>
      </w:r>
      <w:proofErr w:type="spellEnd"/>
      <w:proofErr w:type="gram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5B247BAB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|---   </w:t>
      </w:r>
      <w:proofErr w:type="gram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INITIALIZED 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globals</w:t>
      </w:r>
      <w:proofErr w:type="spellEnd"/>
      <w:proofErr w:type="gram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1A936C0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3A61F3E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</w:t>
      </w:r>
      <w:proofErr w:type="gram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locals  ---</w:t>
      </w:r>
      <w:proofErr w:type="gram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|--- AUTOMATIC locals;</w:t>
      </w:r>
    </w:p>
    <w:p w14:paraId="47096FE7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|--- STATIC    locals;</w:t>
      </w:r>
    </w:p>
    <w:p w14:paraId="5016DDCA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847654D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In terms of the above classification and the variables g, a, b, c, d,</w:t>
      </w:r>
    </w:p>
    <w:p w14:paraId="0606096D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A454E5" w14:textId="29892D38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Which variables are in DATA? </w:t>
      </w:r>
      <w:r w:rsidR="004C1023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initialized </w:t>
      </w:r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global/static variables g(</w:t>
      </w:r>
      <w:proofErr w:type="gramStart"/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t2.c,t</w:t>
      </w:r>
      <w:proofErr w:type="gramEnd"/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4.c).</w:t>
      </w:r>
    </w:p>
    <w:p w14:paraId="2B5994CF" w14:textId="5CBE58FE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Which variables are in </w:t>
      </w:r>
      <w:proofErr w:type="gram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 ?</w:t>
      </w:r>
      <w:proofErr w:type="gram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uninitialized </w:t>
      </w:r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global: </w:t>
      </w:r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</w:t>
      </w:r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(t1</w:t>
      </w:r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c,t3.c)</w:t>
      </w:r>
      <w:r w:rsidR="000E0B7D">
        <w:rPr>
          <w:rFonts w:ascii="PingFang TC" w:eastAsia="PingFang TC" w:hAnsi="PingFang TC" w:cs="PingFang TC"/>
          <w:color w:val="000000" w:themeColor="text1"/>
          <w:sz w:val="20"/>
          <w:szCs w:val="20"/>
        </w:rPr>
        <w:t>,</w:t>
      </w:r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d(t6.c).</w:t>
      </w:r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26AE84D8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2B1C6D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2. In terms of the TEXT, DATA and BSS sections,</w:t>
      </w:r>
    </w:p>
    <w:p w14:paraId="60EE3FC9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Which sections are in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a.out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which section is NOT in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a.out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?</w:t>
      </w:r>
    </w:p>
    <w:p w14:paraId="2F11F915" w14:textId="6940C618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WHY?</w:t>
      </w:r>
      <w:r w:rsidR="004C1023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3328B7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BSS is not, to avoid unnecessarily wasting memory on uninitialized variables when the program is not running. </w:t>
      </w:r>
      <w:r w:rsidR="004C1023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5F8D6628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E94E9F7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(B). For each case, use   cc -m32 -static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t.c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to generate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a.out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</w:p>
    <w:p w14:paraId="41E095FA" w14:textId="77777777" w:rsidR="00FB003F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Record the sizes again and compare them with the sizes in (A).</w:t>
      </w:r>
    </w:p>
    <w:p w14:paraId="2E583B47" w14:textId="3E217D83" w:rsidR="00040A66" w:rsidRPr="00A671D2" w:rsidRDefault="00FB003F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WHAT DO YOU SEE?</w:t>
      </w:r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14:paraId="25D8ED46" w14:textId="77777777" w:rsidR="00EB3068" w:rsidRPr="00A671D2" w:rsidRDefault="00EB3068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FE66B37" w14:textId="09E6D9C1" w:rsidR="00FB003F" w:rsidRPr="00A671D2" w:rsidRDefault="00040A66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 t2.c </w:t>
      </w:r>
      <w:proofErr w:type="spellStart"/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</w:t>
      </w:r>
      <w:proofErr w:type="spellEnd"/>
      <w:r w:rsidR="00DC488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went down by 4 because the global variable was initialized </w:t>
      </w: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and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which contains the uninitialized data such that g went to the initialized data: data. </w:t>
      </w:r>
    </w:p>
    <w:p w14:paraId="521CFCF8" w14:textId="2EC35C46" w:rsidR="00FB003F" w:rsidRPr="00A671D2" w:rsidRDefault="00040A66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In t3.c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went up to 40032 and the dec went up to 41843. The reason is </w:t>
      </w:r>
      <w:r w:rsidR="00AD0EF1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that </w:t>
      </w: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 is an uninitialized data with 10000</w:t>
      </w:r>
      <w:r w:rsidR="00AD0EF1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size of array. 10000 * 4 is 40000 plus the </w:t>
      </w:r>
      <w:proofErr w:type="gramStart"/>
      <w:r w:rsidR="00AD0EF1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32 bit</w:t>
      </w:r>
      <w:proofErr w:type="gramEnd"/>
      <w:r w:rsidR="00AD0EF1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array address size. The dec is just a summation of text, data, and </w:t>
      </w:r>
      <w:proofErr w:type="spellStart"/>
      <w:r w:rsidR="00AD0EF1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</w:t>
      </w:r>
      <w:proofErr w:type="spellEnd"/>
      <w:r w:rsidR="00AD0EF1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 </w:t>
      </w:r>
    </w:p>
    <w:p w14:paraId="17B7AEE4" w14:textId="472976E3" w:rsidR="00AD0EF1" w:rsidRPr="00A671D2" w:rsidRDefault="00AD0EF1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In t4.c data went up to 40328 and dec went up to 41839. It is because the unsigned data from t3.c is </w:t>
      </w:r>
      <w:proofErr w:type="gram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initialized,</w:t>
      </w:r>
      <w:proofErr w:type="gram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thus the data went to the data section and the total of the dec is </w:t>
      </w:r>
      <w:r w:rsidR="00B055B3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down by 4 in comparison to t3.c.</w:t>
      </w:r>
    </w:p>
    <w:p w14:paraId="1CC2C380" w14:textId="230A98B9" w:rsidR="00B055B3" w:rsidRPr="00A671D2" w:rsidRDefault="00B055B3" w:rsidP="00FB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In t5.c text went up to 1710 and data went up to 308, dec went up to 2026. The reason is that I added more code</w:t>
      </w:r>
      <w:r w:rsidR="002D60E6"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. </w:t>
      </w:r>
    </w:p>
    <w:p w14:paraId="3D218A77" w14:textId="02649A4A" w:rsidR="00FB003F" w:rsidRPr="00A671D2" w:rsidRDefault="002D60E6" w:rsidP="002D6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</w:rPr>
      </w:pPr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In t6.c, all text,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and dec went up because there was more code added in the c file and with the static int, </w:t>
      </w:r>
      <w:proofErr w:type="gram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d[</w:t>
      </w:r>
      <w:proofErr w:type="gram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10000] became uninitialized thus it went to the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section. Dec went up because all text and </w:t>
      </w:r>
      <w:proofErr w:type="spellStart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bss</w:t>
      </w:r>
      <w:proofErr w:type="spellEnd"/>
      <w:r w:rsidRPr="00A671D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went up. </w:t>
      </w:r>
    </w:p>
    <w:p w14:paraId="7C7F941B" w14:textId="25995202" w:rsidR="001746A1" w:rsidRPr="00A671D2" w:rsidRDefault="000E0B7D" w:rsidP="00FB003F">
      <w:pPr>
        <w:rPr>
          <w:color w:val="000000" w:themeColor="text1"/>
        </w:rPr>
      </w:pPr>
    </w:p>
    <w:p w14:paraId="2FB37495" w14:textId="2672E43F" w:rsidR="005B74D0" w:rsidRPr="00A671D2" w:rsidRDefault="005B74D0" w:rsidP="00FB003F">
      <w:pPr>
        <w:rPr>
          <w:color w:val="000000" w:themeColor="text1"/>
        </w:rPr>
      </w:pPr>
    </w:p>
    <w:sectPr w:rsidR="005B74D0" w:rsidRPr="00A671D2" w:rsidSect="0061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3F"/>
    <w:rsid w:val="00040A66"/>
    <w:rsid w:val="000E0B7D"/>
    <w:rsid w:val="002D60E6"/>
    <w:rsid w:val="003328B7"/>
    <w:rsid w:val="004C1023"/>
    <w:rsid w:val="005B74D0"/>
    <w:rsid w:val="006105A1"/>
    <w:rsid w:val="00A671D2"/>
    <w:rsid w:val="00AD0EF1"/>
    <w:rsid w:val="00B055B3"/>
    <w:rsid w:val="00C02F9D"/>
    <w:rsid w:val="00DC4886"/>
    <w:rsid w:val="00EB3068"/>
    <w:rsid w:val="00F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5DC81"/>
  <w15:chartTrackingRefBased/>
  <w15:docId w15:val="{E591B709-B37E-034F-B4CA-32507BD9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WeiRen</dc:creator>
  <cp:keywords/>
  <dc:description/>
  <cp:lastModifiedBy>Lai, WeiRen</cp:lastModifiedBy>
  <cp:revision>6</cp:revision>
  <dcterms:created xsi:type="dcterms:W3CDTF">2020-01-19T23:14:00Z</dcterms:created>
  <dcterms:modified xsi:type="dcterms:W3CDTF">2020-09-02T03:25:00Z</dcterms:modified>
</cp:coreProperties>
</file>