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CB57" w14:textId="77777777" w:rsidR="00E9751E" w:rsidRDefault="00926162" w:rsidP="00926162">
      <w:pPr>
        <w:pStyle w:val="Header"/>
      </w:pPr>
      <w:r>
        <w:t xml:space="preserve">Paper: </w:t>
      </w:r>
      <w:hyperlink r:id="rId5" w:history="1">
        <w:r w:rsidRPr="00D136B8">
          <w:rPr>
            <w:rStyle w:val="Hyperlink"/>
          </w:rPr>
          <w:t>https://arxiv.org/pdf/1802.00420.pdf</w:t>
        </w:r>
      </w:hyperlink>
      <w:r>
        <w:t xml:space="preserve"> </w:t>
      </w:r>
      <w:r>
        <w:tab/>
      </w:r>
      <w:r>
        <w:tab/>
      </w:r>
    </w:p>
    <w:p w14:paraId="3CBF50A3" w14:textId="5CB4CE22" w:rsidR="00926162" w:rsidRDefault="00926162" w:rsidP="00926162">
      <w:pPr>
        <w:pStyle w:val="Header"/>
      </w:pPr>
      <w:r>
        <w:t xml:space="preserve">Code: </w:t>
      </w:r>
      <w:hyperlink r:id="rId6" w:history="1">
        <w:r w:rsidRPr="00D136B8">
          <w:rPr>
            <w:rStyle w:val="Hyperlink"/>
          </w:rPr>
          <w:t>https://github.com/anishathalye/obfuscated-gradients</w:t>
        </w:r>
      </w:hyperlink>
      <w:r>
        <w:t xml:space="preserve"> </w:t>
      </w:r>
    </w:p>
    <w:p w14:paraId="128548F8" w14:textId="77777777" w:rsidR="00926162" w:rsidRPr="006312C3" w:rsidRDefault="00926162" w:rsidP="00926162">
      <w:pPr>
        <w:spacing w:after="0"/>
        <w:rPr>
          <w:u w:val="single"/>
        </w:rPr>
      </w:pPr>
    </w:p>
    <w:p w14:paraId="1E4D1E13" w14:textId="77777777" w:rsidR="00926162" w:rsidRPr="003E5B9F" w:rsidRDefault="00926162" w:rsidP="0092616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terminal/cmd:</w:t>
      </w:r>
    </w:p>
    <w:p w14:paraId="0F87796D" w14:textId="77777777" w:rsidR="00926162" w:rsidRDefault="00926162" w:rsidP="00926162">
      <w:pPr>
        <w:spacing w:after="0"/>
        <w:ind w:firstLine="720"/>
        <w:rPr>
          <w:b/>
          <w:bCs/>
        </w:rPr>
      </w:pPr>
      <w:r>
        <w:rPr>
          <w:b/>
          <w:bCs/>
        </w:rPr>
        <w:t xml:space="preserve">ssh </w:t>
      </w:r>
      <w:hyperlink r:id="rId7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ssh daryln@&lt;server ip address&gt;</w:t>
      </w:r>
    </w:p>
    <w:p w14:paraId="5B49F8C1" w14:textId="77777777" w:rsidR="00926162" w:rsidRDefault="00926162" w:rsidP="00926162">
      <w:pPr>
        <w:spacing w:after="0"/>
      </w:pPr>
    </w:p>
    <w:p w14:paraId="3FD8D9C2" w14:textId="77777777" w:rsidR="00926162" w:rsidRDefault="00926162" w:rsidP="0092616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7D26B28D" w14:textId="77777777" w:rsidR="00926162" w:rsidRPr="003E5B9F" w:rsidRDefault="00926162" w:rsidP="00926162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509CCB93" w14:textId="77777777" w:rsidR="00926162" w:rsidRDefault="00926162" w:rsidP="00926162">
      <w:pPr>
        <w:spacing w:after="0"/>
        <w:ind w:left="720"/>
      </w:pPr>
      <w:r w:rsidRPr="003E5B9F">
        <w:t>command to run:</w:t>
      </w:r>
      <w:r>
        <w:t xml:space="preserve"> </w:t>
      </w:r>
    </w:p>
    <w:p w14:paraId="2A3AA616" w14:textId="4496DB7A" w:rsidR="00926162" w:rsidRPr="003E6AA7" w:rsidRDefault="003F7A9C" w:rsidP="00926162">
      <w:pPr>
        <w:spacing w:after="0"/>
        <w:ind w:left="720"/>
        <w:rPr>
          <w:b/>
          <w:bCs/>
        </w:rPr>
      </w:pPr>
      <w:r w:rsidRPr="003F7A9C">
        <w:rPr>
          <w:b/>
          <w:bCs/>
        </w:rPr>
        <w:t xml:space="preserve">docker run -it -p 8894:8894 --name obfuscatedgradients -v /home/daryln/adversarial_attacks/obfuscated-gradients:/home --gpus=1 </w:t>
      </w:r>
      <w:r w:rsidR="003F2907">
        <w:rPr>
          <w:b/>
          <w:bCs/>
        </w:rPr>
        <w:t>daryln/obfuscatedgradients:latest</w:t>
      </w:r>
    </w:p>
    <w:p w14:paraId="2702721C" w14:textId="77777777" w:rsidR="00926162" w:rsidRDefault="00926162" w:rsidP="00926162">
      <w:pPr>
        <w:spacing w:after="0"/>
      </w:pPr>
    </w:p>
    <w:p w14:paraId="23E06707" w14:textId="77777777" w:rsidR="00926162" w:rsidRDefault="00926162" w:rsidP="00926162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2DD3CA0" w14:textId="38858ED8" w:rsidR="00926162" w:rsidRPr="003E6AA7" w:rsidRDefault="00926162" w:rsidP="00926162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r w:rsidR="003F7A9C">
        <w:rPr>
          <w:b/>
          <w:bCs/>
        </w:rPr>
        <w:t>obfuscatedgradients</w:t>
      </w:r>
    </w:p>
    <w:p w14:paraId="2C6BB219" w14:textId="09770CF4" w:rsidR="00926162" w:rsidRPr="003E6AA7" w:rsidRDefault="00926162" w:rsidP="00926162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r w:rsidR="003F7A9C">
        <w:rPr>
          <w:b/>
          <w:bCs/>
        </w:rPr>
        <w:t>obfuscatedgradients</w:t>
      </w:r>
    </w:p>
    <w:p w14:paraId="3A9C392E" w14:textId="40231D72" w:rsidR="00926162" w:rsidRDefault="003F7A9C" w:rsidP="00926162">
      <w:pPr>
        <w:pStyle w:val="ListParagraph"/>
        <w:numPr>
          <w:ilvl w:val="0"/>
          <w:numId w:val="1"/>
        </w:numPr>
        <w:spacing w:after="0"/>
      </w:pPr>
      <w:r>
        <w:t>Obfuscated Gradients</w:t>
      </w:r>
      <w:r w:rsidR="00926162">
        <w:t xml:space="preserve"> attack directory is under /</w:t>
      </w:r>
      <w:r>
        <w:t>home</w:t>
      </w:r>
    </w:p>
    <w:p w14:paraId="164A7A39" w14:textId="77777777" w:rsidR="00926162" w:rsidRDefault="00926162" w:rsidP="00926162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423F8E62" w14:textId="4701F16E" w:rsidR="00926162" w:rsidRDefault="003F7A9C" w:rsidP="00926162">
      <w:pPr>
        <w:pStyle w:val="ListParagraph"/>
        <w:numPr>
          <w:ilvl w:val="1"/>
          <w:numId w:val="1"/>
        </w:numPr>
        <w:spacing w:after="0"/>
      </w:pPr>
      <w:r>
        <w:t>Tensorflow-gpu</w:t>
      </w:r>
      <w:r w:rsidR="00926162">
        <w:t>==</w:t>
      </w:r>
      <w:r>
        <w:t>1.15</w:t>
      </w:r>
    </w:p>
    <w:p w14:paraId="1B462FDA" w14:textId="5BE088A1" w:rsidR="00926162" w:rsidRDefault="00926162" w:rsidP="00926162">
      <w:pPr>
        <w:pStyle w:val="ListParagraph"/>
        <w:numPr>
          <w:ilvl w:val="1"/>
          <w:numId w:val="1"/>
        </w:numPr>
        <w:spacing w:after="0"/>
      </w:pPr>
      <w:r>
        <w:t>keras==2.</w:t>
      </w:r>
      <w:r w:rsidR="003F7A9C">
        <w:t>3</w:t>
      </w:r>
      <w:r>
        <w:t>.</w:t>
      </w:r>
      <w:r w:rsidR="003F7A9C">
        <w:t>1</w:t>
      </w:r>
    </w:p>
    <w:p w14:paraId="05A53FA8" w14:textId="0810AB83" w:rsidR="00926162" w:rsidRDefault="003F7A9C" w:rsidP="003F7A9C">
      <w:pPr>
        <w:pStyle w:val="ListParagraph"/>
        <w:numPr>
          <w:ilvl w:val="1"/>
          <w:numId w:val="1"/>
        </w:numPr>
        <w:spacing w:after="0"/>
      </w:pPr>
      <w:r>
        <w:t>scipy</w:t>
      </w:r>
      <w:r w:rsidR="00926162">
        <w:t>==</w:t>
      </w:r>
      <w:r>
        <w:t>1</w:t>
      </w:r>
      <w:r w:rsidR="00926162">
        <w:t>.</w:t>
      </w:r>
      <w:r>
        <w:t>1</w:t>
      </w:r>
      <w:r w:rsidR="00926162">
        <w:t>.</w:t>
      </w:r>
      <w:r>
        <w:t>0</w:t>
      </w:r>
    </w:p>
    <w:p w14:paraId="02906469" w14:textId="65837A0F" w:rsidR="003F2907" w:rsidRDefault="003F2907" w:rsidP="003F7A9C">
      <w:pPr>
        <w:pStyle w:val="ListParagraph"/>
        <w:numPr>
          <w:ilvl w:val="1"/>
          <w:numId w:val="1"/>
        </w:numPr>
        <w:spacing w:after="0"/>
      </w:pPr>
      <w:r>
        <w:t>tensorflow-gpu==1.15.0</w:t>
      </w:r>
    </w:p>
    <w:p w14:paraId="0572AEC4" w14:textId="298A85FC" w:rsidR="00926162" w:rsidRPr="009F6971" w:rsidRDefault="003F7A9C" w:rsidP="00926162">
      <w:pPr>
        <w:pStyle w:val="ListParagraph"/>
        <w:numPr>
          <w:ilvl w:val="0"/>
          <w:numId w:val="1"/>
        </w:numPr>
        <w:spacing w:after="0"/>
      </w:pPr>
      <w:r>
        <w:t xml:space="preserve">Each directory contains a different variation of attack. Fetch models using </w:t>
      </w:r>
      <w:r w:rsidRPr="003F7A9C">
        <w:rPr>
          <w:b/>
          <w:bCs/>
        </w:rPr>
        <w:t>./setup.sh</w:t>
      </w:r>
      <w:r>
        <w:rPr>
          <w:b/>
          <w:bCs/>
        </w:rPr>
        <w:t xml:space="preserve"> </w:t>
      </w:r>
      <w:r>
        <w:t>(Models are already fetched)</w:t>
      </w:r>
    </w:p>
    <w:p w14:paraId="4626C330" w14:textId="3BA9A5A3" w:rsidR="00926162" w:rsidRDefault="003F7A9C" w:rsidP="0057585F">
      <w:pPr>
        <w:pStyle w:val="ListParagraph"/>
        <w:numPr>
          <w:ilvl w:val="0"/>
          <w:numId w:val="1"/>
        </w:numPr>
        <w:spacing w:after="0"/>
      </w:pPr>
      <w:r>
        <w:t xml:space="preserve">Run the Jupyter notebook file in each directory to </w:t>
      </w:r>
      <w:r w:rsidR="0057585F">
        <w:t>understand the attack. (</w:t>
      </w:r>
      <w:r w:rsidR="0057585F">
        <w:rPr>
          <w:b/>
          <w:bCs/>
        </w:rPr>
        <w:t>defensegan</w:t>
      </w:r>
      <w:r w:rsidR="0057585F">
        <w:t xml:space="preserve"> is the only directory that does not seem to work)</w:t>
      </w:r>
    </w:p>
    <w:p w14:paraId="76443953" w14:textId="77777777" w:rsidR="0057585F" w:rsidRDefault="0057585F" w:rsidP="0057585F">
      <w:pPr>
        <w:pStyle w:val="ListParagraph"/>
        <w:spacing w:after="0"/>
        <w:ind w:left="360"/>
      </w:pPr>
    </w:p>
    <w:p w14:paraId="33A066A2" w14:textId="29535D3E" w:rsidR="0057585F" w:rsidRPr="0057585F" w:rsidRDefault="00926162" w:rsidP="0057585F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>To use Jupyter</w:t>
      </w:r>
    </w:p>
    <w:p w14:paraId="1B7E62EC" w14:textId="2ADE77A3" w:rsidR="00926162" w:rsidRPr="00F1442E" w:rsidRDefault="0057585F" w:rsidP="00926162">
      <w:pPr>
        <w:pStyle w:val="ListParagraph"/>
        <w:spacing w:after="0"/>
        <w:ind w:left="360"/>
        <w:rPr>
          <w:b/>
          <w:bCs/>
        </w:rPr>
      </w:pPr>
      <w:r w:rsidRPr="0057585F">
        <w:rPr>
          <w:b/>
          <w:bCs/>
        </w:rPr>
        <w:t>jupyter lab --no-browser --ip=0.0.0.0 --port=8894 --allow-root -</w:t>
      </w:r>
      <w:r>
        <w:rPr>
          <w:b/>
          <w:bCs/>
        </w:rPr>
        <w:t>-</w:t>
      </w:r>
      <w:r w:rsidRPr="0057585F">
        <w:rPr>
          <w:b/>
          <w:bCs/>
        </w:rPr>
        <w:t>NotebookApp.iopub_data_rate_limit=1.0e10</w:t>
      </w:r>
    </w:p>
    <w:p w14:paraId="6B1D6A75" w14:textId="1660A984" w:rsidR="00D34F3D" w:rsidRDefault="00926162" w:rsidP="0057585F">
      <w:pPr>
        <w:pStyle w:val="ListParagraph"/>
        <w:spacing w:after="0"/>
        <w:ind w:left="360"/>
      </w:pPr>
      <w:r>
        <w:t>Open the notebook and the code should already be written for you.</w:t>
      </w:r>
    </w:p>
    <w:sectPr w:rsidR="00D34F3D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62"/>
    <w:rsid w:val="003F2907"/>
    <w:rsid w:val="003F7A9C"/>
    <w:rsid w:val="0057585F"/>
    <w:rsid w:val="00926162"/>
    <w:rsid w:val="00D34F3D"/>
    <w:rsid w:val="00E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C7F"/>
  <w15:chartTrackingRefBased/>
  <w15:docId w15:val="{E6DFE3DC-48E6-49E1-9D70-A875996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6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62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26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yln@10.4.0.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ishathalye/obfuscated-gradients" TargetMode="External"/><Relationship Id="rId5" Type="http://schemas.openxmlformats.org/officeDocument/2006/relationships/hyperlink" Target="https://arxiv.org/pdf/1802.0042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3</cp:revision>
  <dcterms:created xsi:type="dcterms:W3CDTF">2020-09-21T05:14:00Z</dcterms:created>
  <dcterms:modified xsi:type="dcterms:W3CDTF">2020-09-30T03:25:00Z</dcterms:modified>
</cp:coreProperties>
</file>