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9BDF" w14:textId="3FFBD248" w:rsidR="00773EFB" w:rsidRPr="00FA06C5" w:rsidRDefault="005F2FC0">
      <w:pPr>
        <w:autoSpaceDE w:val="0"/>
        <w:autoSpaceDN w:val="0"/>
        <w:adjustRightInd w:val="0"/>
        <w:spacing w:after="80"/>
        <w:rPr>
          <w:rFonts w:ascii="Ubuntu" w:hAnsi="Ubuntu" w:cs="Arial"/>
          <w:bCs/>
          <w:color w:val="666666"/>
          <w:sz w:val="32"/>
          <w:szCs w:val="32"/>
          <w:lang w:val="de-DE"/>
        </w:rPr>
      </w:pPr>
      <w:r w:rsidRPr="00FA06C5">
        <w:rPr>
          <w:rFonts w:ascii="Ubuntu" w:hAnsi="Ubuntu" w:cs="Arial"/>
          <w:bCs/>
          <w:color w:val="666666"/>
          <w:sz w:val="32"/>
          <w:szCs w:val="32"/>
          <w:lang w:val="de-DE"/>
        </w:rPr>
        <w:t>Dienstleistungsvertrag</w:t>
      </w:r>
      <w:r w:rsidR="00A86081" w:rsidRPr="00FA06C5">
        <w:rPr>
          <w:rFonts w:ascii="Ubuntu" w:hAnsi="Ubuntu" w:cs="Arial"/>
          <w:bCs/>
          <w:color w:val="666666"/>
          <w:sz w:val="32"/>
          <w:szCs w:val="32"/>
          <w:lang w:val="de-DE"/>
        </w:rPr>
        <w:t xml:space="preserve"> NR. </w:t>
      </w:r>
      <w:r w:rsidR="00412069" w:rsidRPr="00412069">
        <w:rPr>
          <w:rFonts w:ascii="Ubuntu" w:hAnsi="Ubuntu" w:cs="Arial"/>
          <w:bCs/>
          <w:color w:val="666666"/>
          <w:sz w:val="32"/>
          <w:szCs w:val="32"/>
          <w:lang w:val="de-DE"/>
        </w:rPr>
        <w:t>C-</w:t>
      </w:r>
      <w:r w:rsidR="00D4670A">
        <w:rPr>
          <w:rFonts w:ascii="Ubuntu" w:hAnsi="Ubuntu" w:cs="Arial"/>
          <w:bCs/>
          <w:color w:val="666666"/>
          <w:sz w:val="32"/>
          <w:szCs w:val="32"/>
          <w:lang w:val="de-DE"/>
        </w:rPr>
        <w:t>{billId}</w:t>
      </w:r>
    </w:p>
    <w:p w14:paraId="6AD49785" w14:textId="77777777" w:rsidR="00773EFB" w:rsidRPr="00FA06C5" w:rsidRDefault="00773EFB">
      <w:pPr>
        <w:autoSpaceDE w:val="0"/>
        <w:autoSpaceDN w:val="0"/>
        <w:adjustRightInd w:val="0"/>
        <w:spacing w:after="80"/>
        <w:rPr>
          <w:rFonts w:ascii="Ubuntu" w:hAnsi="Ubuntu" w:cs="Arial"/>
          <w:b/>
          <w:bCs/>
          <w:color w:val="666666"/>
          <w:sz w:val="30"/>
          <w:szCs w:val="30"/>
          <w:lang w:val="de-DE"/>
        </w:rPr>
      </w:pPr>
    </w:p>
    <w:p w14:paraId="78C5BD87" w14:textId="1A6C952F" w:rsidR="00A86081" w:rsidRPr="00FA06C5" w:rsidRDefault="00A20F8B" w:rsidP="00A86081">
      <w:pPr>
        <w:autoSpaceDE w:val="0"/>
        <w:autoSpaceDN w:val="0"/>
        <w:adjustRightInd w:val="0"/>
        <w:spacing w:after="80" w:line="360" w:lineRule="auto"/>
        <w:rPr>
          <w:rFonts w:ascii="Ubuntu" w:hAnsi="Ubuntu" w:cs="Arial"/>
          <w:color w:val="000000"/>
          <w:sz w:val="20"/>
          <w:szCs w:val="20"/>
          <w:lang w:val="de-DE"/>
        </w:rPr>
      </w:pPr>
      <w:r>
        <w:rPr>
          <w:rFonts w:ascii="Ubuntu" w:hAnsi="Ubuntu" w:cs="Arial"/>
          <w:color w:val="000000"/>
          <w:sz w:val="20"/>
          <w:szCs w:val="20"/>
          <w:lang w:val="de-DE"/>
        </w:rPr>
        <w:t>Zwischen</w:t>
      </w:r>
    </w:p>
    <w:tbl>
      <w:tblPr>
        <w:tblW w:w="0" w:type="auto"/>
        <w:tblCellMar>
          <w:left w:w="0" w:type="dxa"/>
          <w:right w:w="0" w:type="dxa"/>
        </w:tblCellMar>
        <w:tblLook w:val="04A0" w:firstRow="1" w:lastRow="0" w:firstColumn="1" w:lastColumn="0" w:noHBand="0" w:noVBand="1"/>
      </w:tblPr>
      <w:tblGrid>
        <w:gridCol w:w="3845"/>
        <w:gridCol w:w="1785"/>
        <w:gridCol w:w="3442"/>
      </w:tblGrid>
      <w:tr w:rsidR="00A86081" w:rsidRPr="00FA06C5" w14:paraId="09BBB3BB" w14:textId="77777777" w:rsidTr="00244976">
        <w:tc>
          <w:tcPr>
            <w:tcW w:w="3936" w:type="dxa"/>
            <w:shd w:val="clear" w:color="auto" w:fill="auto"/>
          </w:tcPr>
          <w:p w14:paraId="74E5E42F" w14:textId="77777777" w:rsidR="005F2FC0" w:rsidRPr="00FA06C5" w:rsidRDefault="005F2FC0" w:rsidP="005F2FC0">
            <w:pPr>
              <w:autoSpaceDE w:val="0"/>
              <w:autoSpaceDN w:val="0"/>
              <w:adjustRightInd w:val="0"/>
              <w:spacing w:after="80"/>
              <w:rPr>
                <w:rFonts w:ascii="Ubuntu" w:hAnsi="Ubuntu" w:cs="Arial"/>
                <w:bCs/>
                <w:color w:val="000000"/>
                <w:sz w:val="20"/>
                <w:szCs w:val="20"/>
                <w:lang w:val="de-DE"/>
              </w:rPr>
            </w:pPr>
            <w:r w:rsidRPr="00FA06C5">
              <w:rPr>
                <w:rFonts w:ascii="Ubuntu" w:hAnsi="Ubuntu" w:cs="Arial"/>
                <w:bCs/>
                <w:color w:val="000000"/>
                <w:sz w:val="20"/>
                <w:szCs w:val="20"/>
                <w:lang w:val="de-DE"/>
              </w:rPr>
              <w:t>Rockstar Recruiting AG</w:t>
            </w:r>
          </w:p>
          <w:p w14:paraId="326FD0BE" w14:textId="3EC7AAF3" w:rsidR="005F2FC0" w:rsidRPr="00FA06C5" w:rsidRDefault="002C333B" w:rsidP="005F2FC0">
            <w:pPr>
              <w:autoSpaceDE w:val="0"/>
              <w:autoSpaceDN w:val="0"/>
              <w:adjustRightInd w:val="0"/>
              <w:spacing w:after="80"/>
              <w:rPr>
                <w:rFonts w:ascii="Ubuntu" w:hAnsi="Ubuntu" w:cs="Arial"/>
                <w:bCs/>
                <w:color w:val="000000"/>
                <w:sz w:val="20"/>
                <w:szCs w:val="20"/>
                <w:lang w:val="de-DE"/>
              </w:rPr>
            </w:pPr>
            <w:r>
              <w:rPr>
                <w:rFonts w:ascii="Ubuntu" w:hAnsi="Ubuntu" w:cs="Arial"/>
                <w:bCs/>
                <w:color w:val="000000"/>
                <w:sz w:val="20"/>
                <w:szCs w:val="20"/>
                <w:lang w:val="de-DE"/>
              </w:rPr>
              <w:t>Seidengasse 6</w:t>
            </w:r>
          </w:p>
          <w:p w14:paraId="06A7D1A2" w14:textId="77777777" w:rsidR="005F2FC0" w:rsidRPr="00FA06C5" w:rsidRDefault="005F2FC0" w:rsidP="005F2FC0">
            <w:pPr>
              <w:autoSpaceDE w:val="0"/>
              <w:autoSpaceDN w:val="0"/>
              <w:adjustRightInd w:val="0"/>
              <w:spacing w:after="80"/>
              <w:rPr>
                <w:rFonts w:ascii="Ubuntu" w:hAnsi="Ubuntu" w:cs="Arial"/>
                <w:bCs/>
                <w:color w:val="000000"/>
                <w:sz w:val="20"/>
                <w:szCs w:val="20"/>
                <w:lang w:val="de-DE"/>
              </w:rPr>
            </w:pPr>
            <w:r w:rsidRPr="00FA06C5">
              <w:rPr>
                <w:rFonts w:ascii="Ubuntu" w:hAnsi="Ubuntu" w:cs="Arial"/>
                <w:bCs/>
                <w:color w:val="000000"/>
                <w:sz w:val="20"/>
                <w:szCs w:val="20"/>
                <w:lang w:val="de-DE"/>
              </w:rPr>
              <w:t>8001 Zürich</w:t>
            </w:r>
          </w:p>
          <w:p w14:paraId="6F21E7B3" w14:textId="77777777" w:rsidR="005F2FC0" w:rsidRPr="00FA06C5" w:rsidRDefault="005F2FC0" w:rsidP="005F2FC0">
            <w:pPr>
              <w:autoSpaceDE w:val="0"/>
              <w:autoSpaceDN w:val="0"/>
              <w:adjustRightInd w:val="0"/>
              <w:spacing w:after="80"/>
              <w:rPr>
                <w:rFonts w:ascii="Ubuntu" w:hAnsi="Ubuntu" w:cs="Arial"/>
                <w:bCs/>
                <w:color w:val="000000"/>
                <w:sz w:val="20"/>
                <w:szCs w:val="20"/>
                <w:lang w:val="de-DE"/>
              </w:rPr>
            </w:pPr>
            <w:r w:rsidRPr="00FA06C5">
              <w:rPr>
                <w:rFonts w:ascii="Ubuntu" w:hAnsi="Ubuntu" w:cs="Arial"/>
                <w:bCs/>
                <w:color w:val="000000"/>
                <w:sz w:val="20"/>
                <w:szCs w:val="20"/>
                <w:lang w:val="de-DE"/>
              </w:rPr>
              <w:t>SCHWEIZ</w:t>
            </w:r>
          </w:p>
          <w:p w14:paraId="3B07C7CC" w14:textId="77777777" w:rsidR="006B3DE3" w:rsidRPr="00FA06C5" w:rsidRDefault="006B3DE3" w:rsidP="000853B0">
            <w:pPr>
              <w:autoSpaceDE w:val="0"/>
              <w:autoSpaceDN w:val="0"/>
              <w:adjustRightInd w:val="0"/>
              <w:spacing w:after="80"/>
              <w:rPr>
                <w:rFonts w:ascii="Ubuntu" w:hAnsi="Ubuntu" w:cs="Arial"/>
                <w:bCs/>
                <w:color w:val="000000"/>
                <w:sz w:val="20"/>
                <w:szCs w:val="20"/>
                <w:lang w:val="de-DE"/>
              </w:rPr>
            </w:pPr>
          </w:p>
          <w:p w14:paraId="3488AFC2" w14:textId="09298307" w:rsidR="00A86081" w:rsidRPr="00FA06C5" w:rsidRDefault="00A86081" w:rsidP="000853B0">
            <w:pPr>
              <w:autoSpaceDE w:val="0"/>
              <w:autoSpaceDN w:val="0"/>
              <w:adjustRightInd w:val="0"/>
              <w:spacing w:after="80"/>
              <w:rPr>
                <w:rFonts w:ascii="Ubuntu" w:hAnsi="Ubuntu" w:cs="Arial"/>
                <w:bCs/>
                <w:color w:val="000000"/>
                <w:sz w:val="20"/>
                <w:szCs w:val="20"/>
                <w:lang w:val="de-DE"/>
              </w:rPr>
            </w:pPr>
            <w:r w:rsidRPr="00FA06C5">
              <w:rPr>
                <w:rFonts w:ascii="Ubuntu" w:hAnsi="Ubuntu" w:cs="Arial"/>
                <w:bCs/>
                <w:color w:val="000000"/>
                <w:sz w:val="20"/>
                <w:szCs w:val="20"/>
                <w:lang w:val="de-DE"/>
              </w:rPr>
              <w:t>(„</w:t>
            </w:r>
            <w:r w:rsidR="005F2FC0" w:rsidRPr="00FA06C5">
              <w:rPr>
                <w:rFonts w:ascii="Ubuntu" w:hAnsi="Ubuntu" w:cs="Arial"/>
                <w:bCs/>
                <w:color w:val="000000"/>
                <w:sz w:val="20"/>
                <w:szCs w:val="20"/>
                <w:lang w:val="de-DE"/>
              </w:rPr>
              <w:t>Auftraggeber</w:t>
            </w:r>
            <w:r w:rsidRPr="00FA06C5">
              <w:rPr>
                <w:rFonts w:ascii="Ubuntu" w:hAnsi="Ubuntu" w:cs="Arial"/>
                <w:bCs/>
                <w:color w:val="000000"/>
                <w:sz w:val="20"/>
                <w:szCs w:val="20"/>
                <w:lang w:val="de-DE"/>
              </w:rPr>
              <w:t>“)</w:t>
            </w:r>
          </w:p>
        </w:tc>
        <w:tc>
          <w:tcPr>
            <w:tcW w:w="1842" w:type="dxa"/>
            <w:shd w:val="clear" w:color="auto" w:fill="auto"/>
          </w:tcPr>
          <w:p w14:paraId="6822E329" w14:textId="0C7F6CF7" w:rsidR="00A86081" w:rsidRPr="00FA06C5" w:rsidRDefault="002A393A" w:rsidP="000853B0">
            <w:pPr>
              <w:autoSpaceDE w:val="0"/>
              <w:autoSpaceDN w:val="0"/>
              <w:adjustRightInd w:val="0"/>
              <w:spacing w:after="80"/>
              <w:rPr>
                <w:rFonts w:ascii="Ubuntu" w:hAnsi="Ubuntu" w:cs="Arial"/>
                <w:bCs/>
                <w:color w:val="000000"/>
                <w:sz w:val="20"/>
                <w:szCs w:val="20"/>
                <w:lang w:val="de-DE"/>
              </w:rPr>
            </w:pPr>
            <w:r w:rsidRPr="00FA06C5">
              <w:rPr>
                <w:rFonts w:ascii="Ubuntu" w:hAnsi="Ubuntu" w:cs="Arial"/>
                <w:bCs/>
                <w:color w:val="000000"/>
                <w:sz w:val="20"/>
                <w:szCs w:val="20"/>
                <w:lang w:val="de-DE"/>
              </w:rPr>
              <w:t>a</w:t>
            </w:r>
            <w:r w:rsidR="00A86081" w:rsidRPr="00FA06C5">
              <w:rPr>
                <w:rFonts w:ascii="Ubuntu" w:hAnsi="Ubuntu" w:cs="Arial"/>
                <w:bCs/>
                <w:color w:val="000000"/>
                <w:sz w:val="20"/>
                <w:szCs w:val="20"/>
                <w:lang w:val="de-DE"/>
              </w:rPr>
              <w:t>nd</w:t>
            </w:r>
          </w:p>
        </w:tc>
        <w:tc>
          <w:tcPr>
            <w:tcW w:w="3510" w:type="dxa"/>
            <w:shd w:val="clear" w:color="auto" w:fill="auto"/>
          </w:tcPr>
          <w:p w14:paraId="02FFAC04" w14:textId="20337B69" w:rsidR="005F2FC0" w:rsidRPr="002C333B" w:rsidRDefault="00916FBB" w:rsidP="000853B0">
            <w:pPr>
              <w:autoSpaceDE w:val="0"/>
              <w:autoSpaceDN w:val="0"/>
              <w:adjustRightInd w:val="0"/>
              <w:spacing w:after="80"/>
              <w:rPr>
                <w:rFonts w:ascii="Ubuntu" w:hAnsi="Ubuntu" w:cs="Arial"/>
                <w:bCs/>
                <w:color w:val="000000"/>
                <w:sz w:val="20"/>
                <w:szCs w:val="20"/>
                <w:lang w:val="de-DE"/>
              </w:rPr>
            </w:pPr>
            <w:r>
              <w:rPr>
                <w:rFonts w:ascii="Ubuntu" w:hAnsi="Ubuntu" w:cs="Arial"/>
                <w:bCs/>
                <w:color w:val="000000"/>
                <w:sz w:val="20"/>
                <w:szCs w:val="20"/>
                <w:lang w:val="de-DE"/>
              </w:rPr>
              <w:t>{company.name}</w:t>
            </w:r>
          </w:p>
          <w:p w14:paraId="093F9FE4" w14:textId="2C87C626" w:rsidR="00F02C43" w:rsidRPr="002C333B" w:rsidRDefault="00916FBB" w:rsidP="000853B0">
            <w:pPr>
              <w:autoSpaceDE w:val="0"/>
              <w:autoSpaceDN w:val="0"/>
              <w:adjustRightInd w:val="0"/>
              <w:spacing w:after="80"/>
              <w:rPr>
                <w:rFonts w:ascii="Ubuntu" w:hAnsi="Ubuntu" w:cs="Arial"/>
                <w:bCs/>
                <w:color w:val="000000"/>
                <w:sz w:val="20"/>
                <w:szCs w:val="20"/>
                <w:lang w:val="de-DE"/>
              </w:rPr>
            </w:pPr>
            <w:r>
              <w:rPr>
                <w:rFonts w:ascii="Ubuntu" w:hAnsi="Ubuntu" w:cs="Arial"/>
                <w:bCs/>
                <w:color w:val="000000"/>
                <w:sz w:val="20"/>
                <w:szCs w:val="20"/>
                <w:lang w:val="de-DE"/>
              </w:rPr>
              <w:t>{company.street} {company.number}</w:t>
            </w:r>
          </w:p>
          <w:p w14:paraId="108A711B" w14:textId="5D2A89B8" w:rsidR="00F02C43" w:rsidRPr="002C333B" w:rsidRDefault="00916FBB" w:rsidP="000853B0">
            <w:pPr>
              <w:autoSpaceDE w:val="0"/>
              <w:autoSpaceDN w:val="0"/>
              <w:adjustRightInd w:val="0"/>
              <w:spacing w:after="80"/>
              <w:rPr>
                <w:rFonts w:ascii="Ubuntu" w:hAnsi="Ubuntu" w:cs="Arial"/>
                <w:bCs/>
                <w:color w:val="000000"/>
                <w:sz w:val="20"/>
                <w:szCs w:val="20"/>
                <w:lang w:val="de-DE"/>
              </w:rPr>
            </w:pPr>
            <w:r>
              <w:rPr>
                <w:rFonts w:ascii="Ubuntu" w:hAnsi="Ubuntu" w:cs="Arial"/>
                <w:bCs/>
                <w:color w:val="000000"/>
                <w:sz w:val="20"/>
                <w:szCs w:val="20"/>
                <w:lang w:val="de-DE"/>
              </w:rPr>
              <w:t>{company.zip} {company.city}</w:t>
            </w:r>
          </w:p>
          <w:p w14:paraId="0F43F418" w14:textId="11AE1D72" w:rsidR="005406E0" w:rsidRPr="002C333B" w:rsidRDefault="00F451A0" w:rsidP="000853B0">
            <w:pPr>
              <w:autoSpaceDE w:val="0"/>
              <w:autoSpaceDN w:val="0"/>
              <w:adjustRightInd w:val="0"/>
              <w:spacing w:after="80"/>
              <w:rPr>
                <w:rFonts w:ascii="Ubuntu" w:hAnsi="Ubuntu" w:cs="Arial"/>
                <w:bCs/>
                <w:color w:val="000000"/>
                <w:sz w:val="20"/>
                <w:szCs w:val="20"/>
                <w:lang w:val="de-DE"/>
              </w:rPr>
            </w:pPr>
            <w:r>
              <w:rPr>
                <w:rFonts w:ascii="Ubuntu" w:hAnsi="Ubuntu" w:cs="Arial"/>
                <w:bCs/>
                <w:color w:val="000000"/>
                <w:sz w:val="20"/>
                <w:szCs w:val="20"/>
                <w:lang w:val="de-DE"/>
              </w:rPr>
              <w:t>{company.country}</w:t>
            </w:r>
          </w:p>
          <w:p w14:paraId="07F1BF7B" w14:textId="77777777" w:rsidR="005F2FC0" w:rsidRPr="00FA06C5" w:rsidRDefault="005F2FC0" w:rsidP="000853B0">
            <w:pPr>
              <w:autoSpaceDE w:val="0"/>
              <w:autoSpaceDN w:val="0"/>
              <w:adjustRightInd w:val="0"/>
              <w:spacing w:after="80"/>
              <w:rPr>
                <w:rFonts w:ascii="Ubuntu" w:hAnsi="Ubuntu" w:cs="Arial"/>
                <w:bCs/>
                <w:color w:val="000000"/>
                <w:sz w:val="20"/>
                <w:szCs w:val="20"/>
                <w:lang w:val="de-DE"/>
              </w:rPr>
            </w:pPr>
          </w:p>
          <w:p w14:paraId="37DBE3B7" w14:textId="54BC5A2B" w:rsidR="00A86081" w:rsidRPr="00FA06C5" w:rsidRDefault="00A86081" w:rsidP="000853B0">
            <w:pPr>
              <w:autoSpaceDE w:val="0"/>
              <w:autoSpaceDN w:val="0"/>
              <w:adjustRightInd w:val="0"/>
              <w:spacing w:after="80"/>
              <w:rPr>
                <w:rFonts w:ascii="Ubuntu" w:hAnsi="Ubuntu" w:cs="Arial"/>
                <w:bCs/>
                <w:color w:val="000000"/>
                <w:sz w:val="20"/>
                <w:szCs w:val="20"/>
                <w:lang w:val="de-DE"/>
              </w:rPr>
            </w:pPr>
            <w:r w:rsidRPr="00FA06C5">
              <w:rPr>
                <w:rFonts w:ascii="Ubuntu" w:hAnsi="Ubuntu" w:cs="Arial"/>
                <w:bCs/>
                <w:color w:val="000000"/>
                <w:sz w:val="20"/>
                <w:szCs w:val="20"/>
                <w:lang w:val="de-DE"/>
              </w:rPr>
              <w:t>(</w:t>
            </w:r>
            <w:r w:rsidR="005F2FC0" w:rsidRPr="00FA06C5">
              <w:rPr>
                <w:rFonts w:ascii="Ubuntu" w:hAnsi="Ubuntu" w:cs="Arial"/>
                <w:bCs/>
                <w:color w:val="000000"/>
                <w:sz w:val="20"/>
                <w:szCs w:val="20"/>
                <w:lang w:val="de-DE"/>
              </w:rPr>
              <w:t>„Berater</w:t>
            </w:r>
            <w:r w:rsidRPr="00FA06C5">
              <w:rPr>
                <w:rFonts w:ascii="Ubuntu" w:hAnsi="Ubuntu" w:cs="Arial"/>
                <w:bCs/>
                <w:color w:val="000000"/>
                <w:sz w:val="20"/>
                <w:szCs w:val="20"/>
                <w:lang w:val="de-DE"/>
              </w:rPr>
              <w:t>”)</w:t>
            </w:r>
          </w:p>
        </w:tc>
      </w:tr>
    </w:tbl>
    <w:p w14:paraId="4E9A38E0" w14:textId="6241C1FD" w:rsidR="000D5A79" w:rsidRPr="00FA06C5" w:rsidRDefault="000D5A79" w:rsidP="00812517">
      <w:pPr>
        <w:autoSpaceDE w:val="0"/>
        <w:autoSpaceDN w:val="0"/>
        <w:adjustRightInd w:val="0"/>
        <w:spacing w:after="80"/>
        <w:rPr>
          <w:rFonts w:ascii="Ubuntu" w:hAnsi="Ubuntu" w:cs="Arial"/>
          <w:color w:val="000000"/>
          <w:sz w:val="20"/>
          <w:szCs w:val="20"/>
          <w:lang w:val="de-DE"/>
        </w:rPr>
      </w:pPr>
    </w:p>
    <w:p w14:paraId="0FBBFE46" w14:textId="6E16794E" w:rsidR="005F2FC0" w:rsidRPr="00FA06C5" w:rsidRDefault="005F2FC0" w:rsidP="005F2FC0">
      <w:pPr>
        <w:autoSpaceDE w:val="0"/>
        <w:autoSpaceDN w:val="0"/>
        <w:adjustRightInd w:val="0"/>
        <w:spacing w:after="80"/>
        <w:ind w:left="1416" w:firstLine="708"/>
        <w:rPr>
          <w:rFonts w:ascii="Ubuntu" w:hAnsi="Ubuntu" w:cs="Arial"/>
          <w:color w:val="000000"/>
          <w:sz w:val="20"/>
          <w:szCs w:val="20"/>
          <w:lang w:val="de-DE"/>
        </w:rPr>
      </w:pPr>
      <w:r w:rsidRPr="00FA06C5">
        <w:rPr>
          <w:rFonts w:ascii="Ubuntu" w:hAnsi="Ubuntu" w:cs="Arial"/>
          <w:color w:val="000000"/>
          <w:sz w:val="20"/>
          <w:szCs w:val="20"/>
          <w:lang w:val="de-DE"/>
        </w:rPr>
        <w:t>- gemeinsam nachfolgend „Vertragspartner“ -</w:t>
      </w:r>
    </w:p>
    <w:p w14:paraId="007A88CD" w14:textId="682AE562" w:rsidR="005F2FC0" w:rsidRPr="00FA06C5" w:rsidRDefault="005F2FC0" w:rsidP="00812517">
      <w:pPr>
        <w:autoSpaceDE w:val="0"/>
        <w:autoSpaceDN w:val="0"/>
        <w:adjustRightInd w:val="0"/>
        <w:spacing w:after="80"/>
        <w:rPr>
          <w:rFonts w:ascii="Ubuntu" w:hAnsi="Ubuntu" w:cs="Arial"/>
          <w:color w:val="000000"/>
          <w:sz w:val="20"/>
          <w:szCs w:val="20"/>
          <w:lang w:val="de-DE"/>
        </w:rPr>
      </w:pPr>
    </w:p>
    <w:p w14:paraId="50AEC9F3" w14:textId="151F8CB3" w:rsidR="005406E0" w:rsidRPr="00FA06C5" w:rsidRDefault="005406E0" w:rsidP="00812517">
      <w:pPr>
        <w:autoSpaceDE w:val="0"/>
        <w:autoSpaceDN w:val="0"/>
        <w:adjustRightInd w:val="0"/>
        <w:spacing w:after="80"/>
        <w:rPr>
          <w:rFonts w:ascii="Ubuntu" w:hAnsi="Ubuntu" w:cs="Arial"/>
          <w:color w:val="000000"/>
          <w:sz w:val="20"/>
          <w:szCs w:val="20"/>
          <w:lang w:val="de-DE"/>
        </w:rPr>
      </w:pPr>
    </w:p>
    <w:p w14:paraId="2B277909" w14:textId="77777777" w:rsidR="005406E0" w:rsidRPr="00FA06C5" w:rsidRDefault="005406E0" w:rsidP="005406E0">
      <w:pPr>
        <w:numPr>
          <w:ilvl w:val="0"/>
          <w:numId w:val="11"/>
        </w:numPr>
        <w:autoSpaceDE w:val="0"/>
        <w:autoSpaceDN w:val="0"/>
        <w:adjustRightInd w:val="0"/>
        <w:spacing w:after="80"/>
        <w:rPr>
          <w:rFonts w:ascii="Ubuntu" w:hAnsi="Ubuntu" w:cs="Arial"/>
          <w:b/>
          <w:color w:val="000000"/>
          <w:sz w:val="20"/>
          <w:szCs w:val="20"/>
          <w:lang w:val="de-DE"/>
        </w:rPr>
      </w:pPr>
      <w:r w:rsidRPr="00FA06C5">
        <w:rPr>
          <w:rFonts w:ascii="Ubuntu" w:hAnsi="Ubuntu" w:cs="Arial"/>
          <w:b/>
          <w:color w:val="000000"/>
          <w:sz w:val="20"/>
          <w:szCs w:val="20"/>
          <w:lang w:val="de-DE"/>
        </w:rPr>
        <w:t>Vertragsgegenstand und Leistungen des Beraters</w:t>
      </w:r>
    </w:p>
    <w:p w14:paraId="4C5F1072" w14:textId="5768D12F" w:rsidR="00F31F07" w:rsidRPr="00F451A0" w:rsidRDefault="005406E0" w:rsidP="00F451A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Der Berater wird im folgenden Aufgabenbereich für den Auftraggeber tätig und wird folgende Leistungen erbringen:</w:t>
      </w:r>
    </w:p>
    <w:p w14:paraId="58538A3F" w14:textId="3BFBD862" w:rsidR="00F451A0" w:rsidRPr="00F02C43" w:rsidRDefault="00F451A0" w:rsidP="00A92698">
      <w:pPr>
        <w:autoSpaceDE w:val="0"/>
        <w:autoSpaceDN w:val="0"/>
        <w:adjustRightInd w:val="0"/>
        <w:spacing w:after="80"/>
        <w:ind w:left="709"/>
        <w:rPr>
          <w:rFonts w:ascii="Ubuntu" w:hAnsi="Ubuntu" w:cs="Arial"/>
          <w:bCs/>
          <w:color w:val="000000"/>
          <w:sz w:val="20"/>
          <w:szCs w:val="20"/>
          <w:lang w:val="de-DE"/>
        </w:rPr>
      </w:pPr>
      <w:r>
        <w:rPr>
          <w:rFonts w:ascii="Ubuntu" w:hAnsi="Ubuntu" w:cs="Arial"/>
          <w:bCs/>
          <w:color w:val="000000"/>
          <w:sz w:val="20"/>
          <w:szCs w:val="20"/>
          <w:lang w:val="de-DE"/>
        </w:rPr>
        <w:t>{job_description}</w:t>
      </w:r>
    </w:p>
    <w:p w14:paraId="253918FB"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Der Berater erbringt seine Leistungen als selbständiger Unternehmer in freiberuflicher Tätigkeit. Dabei unterliegt er nicht der Weisungsbefugnis des Auftraggebers bzw. des Endkunden. Der Berater ist bei der Ausübung seiner Tätigkeit insbesondere örtlich und zeitlich nicht gebunden. Gleichwohl werden die Vertragspartner auf die Interessen des jeweils anderen bei der Gestaltung der Leistungserbringung Rücksicht nehmen, insbesondere wenn die persönliche Anwesenheit des Beraters beim Auftraggeber erforderlich ist.</w:t>
      </w:r>
    </w:p>
    <w:p w14:paraId="1A8022E3"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Ist eine Anwesenheit des Beraters vor Ort in der Schweiz erforderlich, so kümmert er sich eigenständig um die Abwicklung der Formalitäten zur Einreise (z.B. gemäss Meldeverfahren).</w:t>
      </w:r>
    </w:p>
    <w:p w14:paraId="40C71FCD"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Ein Arbeitsverhältnis wird nicht begründet.</w:t>
      </w:r>
    </w:p>
    <w:p w14:paraId="321BE44C"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Der Berater ist verpflichtet, die Leistungen persönlich zu erbringen. Im Falle einer Erkrankung oder sonstigen Dienstverhinderung ist dies dem anderen Vertragspartner unverzüglich mitzuteilen.</w:t>
      </w:r>
    </w:p>
    <w:p w14:paraId="2B352866" w14:textId="77777777" w:rsidR="00F02C43" w:rsidRPr="00FA06C5" w:rsidRDefault="00F02C43" w:rsidP="005406E0">
      <w:pPr>
        <w:autoSpaceDE w:val="0"/>
        <w:autoSpaceDN w:val="0"/>
        <w:adjustRightInd w:val="0"/>
        <w:spacing w:after="80"/>
        <w:rPr>
          <w:rFonts w:ascii="Ubuntu" w:hAnsi="Ubuntu" w:cs="Arial"/>
          <w:bCs/>
          <w:color w:val="000000"/>
          <w:sz w:val="20"/>
          <w:szCs w:val="20"/>
          <w:lang w:val="de-DE"/>
        </w:rPr>
      </w:pPr>
    </w:p>
    <w:p w14:paraId="17DDD2D2" w14:textId="77777777" w:rsidR="005406E0" w:rsidRPr="00FA06C5" w:rsidRDefault="005406E0" w:rsidP="005406E0">
      <w:pPr>
        <w:numPr>
          <w:ilvl w:val="0"/>
          <w:numId w:val="11"/>
        </w:numPr>
        <w:autoSpaceDE w:val="0"/>
        <w:autoSpaceDN w:val="0"/>
        <w:adjustRightInd w:val="0"/>
        <w:spacing w:after="80"/>
        <w:rPr>
          <w:rFonts w:ascii="Ubuntu" w:hAnsi="Ubuntu" w:cs="Arial"/>
          <w:b/>
          <w:color w:val="000000"/>
          <w:sz w:val="20"/>
          <w:szCs w:val="20"/>
          <w:lang w:val="de-DE"/>
        </w:rPr>
      </w:pPr>
      <w:r w:rsidRPr="00FA06C5">
        <w:rPr>
          <w:rFonts w:ascii="Ubuntu" w:hAnsi="Ubuntu" w:cs="Arial"/>
          <w:b/>
          <w:color w:val="000000"/>
          <w:sz w:val="20"/>
          <w:szCs w:val="20"/>
          <w:lang w:val="de-DE"/>
        </w:rPr>
        <w:t>Vertragsbeginn und Vertragsbeendigung</w:t>
      </w:r>
    </w:p>
    <w:p w14:paraId="33ED8ECB" w14:textId="3095584B"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 xml:space="preserve">Das Vertragsverhältnis beginnt am </w:t>
      </w:r>
      <w:r w:rsidR="00916FBB">
        <w:rPr>
          <w:rFonts w:ascii="Ubuntu" w:hAnsi="Ubuntu" w:cs="Arial"/>
          <w:b/>
          <w:color w:val="000000"/>
          <w:sz w:val="20"/>
          <w:szCs w:val="20"/>
          <w:lang w:val="de-DE"/>
        </w:rPr>
        <w:t>{startDate}.</w:t>
      </w:r>
    </w:p>
    <w:p w14:paraId="3B8BC6AE" w14:textId="2D923960"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 xml:space="preserve">Das Vertragsverhältnis endet automatisch am </w:t>
      </w:r>
      <w:r w:rsidR="00916FBB" w:rsidRPr="00916FBB">
        <w:rPr>
          <w:rFonts w:ascii="Ubuntu" w:hAnsi="Ubuntu" w:cs="Arial"/>
          <w:b/>
          <w:color w:val="000000"/>
          <w:sz w:val="20"/>
          <w:szCs w:val="20"/>
          <w:lang w:val="de-DE"/>
        </w:rPr>
        <w:t>{endDate}.</w:t>
      </w:r>
    </w:p>
    <w:p w14:paraId="7C51DF3E" w14:textId="301F2058"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Jede Vertragspartei kann das Vertragsverhältnis mit einer Frist von 30 Tagen kündigen. Das Recht zur ausserordentlichen Kündigung bleibt unberührt.</w:t>
      </w:r>
    </w:p>
    <w:p w14:paraId="6BEE4C26"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Die Kündigung des Vertragsverhältnisses bedarf der Schriftform.</w:t>
      </w:r>
    </w:p>
    <w:p w14:paraId="2FEC4D1C"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Bei Beendigung des Vertragsverhältnisses hat der Berater sämtliches in seinem Besitz befindliche Eigentum des Auftraggebers und die ihm im Rahmen seiner Tätigkeit vom Auftraggeber zur Verfügung gestellten Unterlagen unverzüglich und unaufgefordert an den Auftraggeber herauszugeben. Dies gilt auch für Eigentum und Unterlagen des Endkunden.</w:t>
      </w:r>
    </w:p>
    <w:p w14:paraId="1756F607" w14:textId="77777777" w:rsidR="005406E0" w:rsidRPr="00FA06C5" w:rsidRDefault="005406E0" w:rsidP="005406E0">
      <w:pPr>
        <w:autoSpaceDE w:val="0"/>
        <w:autoSpaceDN w:val="0"/>
        <w:adjustRightInd w:val="0"/>
        <w:spacing w:after="80"/>
        <w:ind w:left="709"/>
        <w:rPr>
          <w:rFonts w:ascii="Ubuntu" w:hAnsi="Ubuntu" w:cs="Arial"/>
          <w:bCs/>
          <w:color w:val="000000"/>
          <w:sz w:val="20"/>
          <w:szCs w:val="20"/>
          <w:lang w:val="de-DE"/>
        </w:rPr>
      </w:pPr>
    </w:p>
    <w:p w14:paraId="7E292FA0" w14:textId="77777777" w:rsidR="005406E0" w:rsidRPr="00FA06C5" w:rsidRDefault="005406E0" w:rsidP="005406E0">
      <w:pPr>
        <w:numPr>
          <w:ilvl w:val="0"/>
          <w:numId w:val="11"/>
        </w:numPr>
        <w:autoSpaceDE w:val="0"/>
        <w:autoSpaceDN w:val="0"/>
        <w:adjustRightInd w:val="0"/>
        <w:spacing w:after="80"/>
        <w:rPr>
          <w:rFonts w:ascii="Ubuntu" w:hAnsi="Ubuntu" w:cs="Arial"/>
          <w:b/>
          <w:color w:val="000000"/>
          <w:sz w:val="20"/>
          <w:szCs w:val="20"/>
          <w:lang w:val="de-DE"/>
        </w:rPr>
      </w:pPr>
      <w:r w:rsidRPr="00FA06C5">
        <w:rPr>
          <w:rFonts w:ascii="Ubuntu" w:hAnsi="Ubuntu" w:cs="Arial"/>
          <w:b/>
          <w:color w:val="000000"/>
          <w:sz w:val="20"/>
          <w:szCs w:val="20"/>
          <w:lang w:val="de-DE"/>
        </w:rPr>
        <w:t>Vergütung</w:t>
      </w:r>
    </w:p>
    <w:p w14:paraId="0D14F91A" w14:textId="2951E16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 xml:space="preserve">Der Berater erhält für jede geleistete Stunde seiner Tätigkeit einen Stundensatz in Höhe von </w:t>
      </w:r>
      <w:bookmarkStart w:id="0" w:name="OLE_LINK13"/>
      <w:bookmarkStart w:id="1" w:name="OLE_LINK14"/>
      <w:r w:rsidRPr="00FA06C5">
        <w:rPr>
          <w:rFonts w:ascii="Ubuntu" w:hAnsi="Ubuntu" w:cs="Arial"/>
          <w:bCs/>
          <w:color w:val="000000"/>
          <w:sz w:val="20"/>
          <w:szCs w:val="20"/>
          <w:lang w:val="de-DE"/>
        </w:rPr>
        <w:t xml:space="preserve">CHF </w:t>
      </w:r>
      <w:r w:rsidR="00F31F07">
        <w:rPr>
          <w:rFonts w:ascii="Ubuntu" w:hAnsi="Ubuntu" w:cs="Arial"/>
          <w:bCs/>
          <w:color w:val="000000"/>
          <w:sz w:val="20"/>
          <w:szCs w:val="20"/>
          <w:lang w:val="de-DE"/>
        </w:rPr>
        <w:t>100</w:t>
      </w:r>
      <w:r w:rsidRPr="00FA06C5">
        <w:rPr>
          <w:rFonts w:ascii="Ubuntu" w:hAnsi="Ubuntu" w:cs="Arial"/>
          <w:bCs/>
          <w:color w:val="000000"/>
          <w:sz w:val="20"/>
          <w:szCs w:val="20"/>
          <w:lang w:val="de-DE"/>
        </w:rPr>
        <w:t>.00</w:t>
      </w:r>
      <w:bookmarkEnd w:id="0"/>
      <w:bookmarkEnd w:id="1"/>
      <w:r w:rsidRPr="00FA06C5">
        <w:rPr>
          <w:rFonts w:ascii="Ubuntu" w:hAnsi="Ubuntu" w:cs="Arial"/>
          <w:bCs/>
          <w:color w:val="000000"/>
          <w:sz w:val="20"/>
          <w:szCs w:val="20"/>
          <w:lang w:val="de-DE"/>
        </w:rPr>
        <w:t>. Die Vergütung wird der Berater dem Auftraggeber am Ende eines jeden Monats unter Spezifizierung der Tätigkeit und ihrer Dauer in Rechnung stellen.</w:t>
      </w:r>
    </w:p>
    <w:p w14:paraId="78A5042D"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lastRenderedPageBreak/>
        <w:t>Der Berater erstellt für alle geleisteten Arbeitsstunden einen Rapport, welcher von beiden Vertragspartnern, sowie dem Endkunden visiert wird. Der Rapport nennt den genauen Zeitpunkt des Arbeitsbeginns, den Inhalt der Arbeit sowie deren Dauer. Der vom Endkunden unterzeichnete Arbeitsrapport hat unaufgefordert innert 5 Arbeitstagen seit Monatsende beim Auftraggeber einzugehen. Zahlungen werden unter der Voraussetzung der Genehmigung der Arbeitsrapporte durch den Endkunden geleistet. Die Genehmigung des Endkunden hat dabei innert 10 Tagen seit Erhalt des Rapports zu erfolgen, sofern der Endkunde keine Vorbehalte gegen den Rapport anbringt. Allfällige Vorbehalte sind dem Auftraggeber ebenfalls innert 10 Arbeitstagen seit Erhalt des Rapports schriftlich mitzuteilen.</w:t>
      </w:r>
    </w:p>
    <w:p w14:paraId="6D9E3937"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 xml:space="preserve">Alle genannten Preise verstehen sich als Nettopreise. </w:t>
      </w:r>
    </w:p>
    <w:p w14:paraId="6A05F162"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Der Auftraggeber wird das Honorar innerhalb von 30 Tagen nach Erhalt einer ordnungsgemässen Rechnung auf das Konto des Beraters überweisen.</w:t>
      </w:r>
    </w:p>
    <w:p w14:paraId="010A26EE" w14:textId="2D74A414" w:rsidR="005406E0" w:rsidRPr="00FA06C5" w:rsidRDefault="002C333B"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Pr>
          <w:rFonts w:ascii="Ubuntu" w:hAnsi="Ubuntu" w:cs="Arial"/>
          <w:bCs/>
          <w:color w:val="000000"/>
          <w:sz w:val="20"/>
          <w:szCs w:val="20"/>
          <w:lang w:val="de-DE"/>
        </w:rPr>
        <w:t>D</w:t>
      </w:r>
      <w:r w:rsidRPr="002C333B">
        <w:rPr>
          <w:rFonts w:ascii="Ubuntu" w:hAnsi="Ubuntu" w:cs="Arial"/>
          <w:bCs/>
          <w:color w:val="000000"/>
          <w:sz w:val="20"/>
          <w:szCs w:val="20"/>
          <w:lang w:val="de-DE"/>
        </w:rPr>
        <w:t>er Berater ist verantwortlich für die wahrheitsgetreue Deklaration und Abführung sämtlicher Steuern und Sozialversicherungsabgaben.</w:t>
      </w:r>
    </w:p>
    <w:p w14:paraId="7D842244"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Der Berater trägt alle Aufwendungen, die im Rahmen seiner Tätigkeit anfallen, selbst.</w:t>
      </w:r>
    </w:p>
    <w:p w14:paraId="5123988B" w14:textId="77777777" w:rsidR="005406E0" w:rsidRPr="00FA06C5" w:rsidRDefault="005406E0" w:rsidP="005406E0">
      <w:pPr>
        <w:autoSpaceDE w:val="0"/>
        <w:autoSpaceDN w:val="0"/>
        <w:adjustRightInd w:val="0"/>
        <w:spacing w:after="80"/>
        <w:ind w:left="709"/>
        <w:rPr>
          <w:rFonts w:ascii="Ubuntu" w:hAnsi="Ubuntu" w:cs="Arial"/>
          <w:bCs/>
          <w:color w:val="000000"/>
          <w:sz w:val="20"/>
          <w:szCs w:val="20"/>
          <w:lang w:val="de-DE"/>
        </w:rPr>
      </w:pPr>
    </w:p>
    <w:p w14:paraId="5D9FEC07" w14:textId="77777777" w:rsidR="005406E0" w:rsidRPr="00FA06C5" w:rsidRDefault="005406E0" w:rsidP="005406E0">
      <w:pPr>
        <w:numPr>
          <w:ilvl w:val="0"/>
          <w:numId w:val="11"/>
        </w:numPr>
        <w:autoSpaceDE w:val="0"/>
        <w:autoSpaceDN w:val="0"/>
        <w:adjustRightInd w:val="0"/>
        <w:spacing w:after="80"/>
        <w:rPr>
          <w:rFonts w:ascii="Ubuntu" w:hAnsi="Ubuntu" w:cs="Arial"/>
          <w:b/>
          <w:color w:val="000000"/>
          <w:sz w:val="20"/>
          <w:szCs w:val="20"/>
          <w:lang w:val="de-DE"/>
        </w:rPr>
      </w:pPr>
      <w:r w:rsidRPr="00FA06C5">
        <w:rPr>
          <w:rFonts w:ascii="Ubuntu" w:hAnsi="Ubuntu" w:cs="Arial"/>
          <w:b/>
          <w:color w:val="000000"/>
          <w:sz w:val="20"/>
          <w:szCs w:val="20"/>
          <w:lang w:val="de-DE"/>
        </w:rPr>
        <w:t>Krankheit, Arbeitsverhinderung und Urlaub</w:t>
      </w:r>
    </w:p>
    <w:p w14:paraId="5B2EB915"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Der Berater hat keinen Anspruch auf Vergütung, wenn er infolge Krankheit oder sonstigen Gründen an der Ausübung der Tätigkeit verhindert ist.</w:t>
      </w:r>
    </w:p>
    <w:p w14:paraId="2A7F5417"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Der Berater hat keinen Anspruch auf Urlaub oder Urlaubsgeld.</w:t>
      </w:r>
    </w:p>
    <w:p w14:paraId="71C9BAB0" w14:textId="77777777" w:rsidR="005406E0" w:rsidRPr="00FA06C5" w:rsidRDefault="005406E0" w:rsidP="005406E0">
      <w:pPr>
        <w:autoSpaceDE w:val="0"/>
        <w:autoSpaceDN w:val="0"/>
        <w:adjustRightInd w:val="0"/>
        <w:spacing w:after="80"/>
        <w:ind w:left="709"/>
        <w:rPr>
          <w:rFonts w:ascii="Ubuntu" w:hAnsi="Ubuntu" w:cs="Arial"/>
          <w:bCs/>
          <w:color w:val="000000"/>
          <w:sz w:val="20"/>
          <w:szCs w:val="20"/>
          <w:lang w:val="de-DE"/>
        </w:rPr>
      </w:pPr>
    </w:p>
    <w:p w14:paraId="630BE4F3" w14:textId="77777777" w:rsidR="005406E0" w:rsidRPr="00FA06C5" w:rsidRDefault="005406E0" w:rsidP="005406E0">
      <w:pPr>
        <w:numPr>
          <w:ilvl w:val="0"/>
          <w:numId w:val="11"/>
        </w:numPr>
        <w:autoSpaceDE w:val="0"/>
        <w:autoSpaceDN w:val="0"/>
        <w:adjustRightInd w:val="0"/>
        <w:spacing w:after="80"/>
        <w:rPr>
          <w:rFonts w:ascii="Ubuntu" w:hAnsi="Ubuntu" w:cs="Arial"/>
          <w:b/>
          <w:color w:val="000000"/>
          <w:sz w:val="20"/>
          <w:szCs w:val="20"/>
          <w:lang w:val="de-DE"/>
        </w:rPr>
      </w:pPr>
      <w:r w:rsidRPr="00FA06C5">
        <w:rPr>
          <w:rFonts w:ascii="Ubuntu" w:hAnsi="Ubuntu" w:cs="Arial"/>
          <w:b/>
          <w:color w:val="000000"/>
          <w:sz w:val="20"/>
          <w:szCs w:val="20"/>
          <w:lang w:val="de-DE"/>
        </w:rPr>
        <w:t>Haftung</w:t>
      </w:r>
    </w:p>
    <w:p w14:paraId="5A5B3796"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Für Schäden, die nachweislich der Berater zu vertreten hat, haftet der Berater mit einem Betrag von CHF 30‘000.00.</w:t>
      </w:r>
    </w:p>
    <w:p w14:paraId="78705240" w14:textId="77777777" w:rsidR="005406E0" w:rsidRPr="00FA06C5" w:rsidRDefault="005406E0" w:rsidP="005406E0">
      <w:pPr>
        <w:autoSpaceDE w:val="0"/>
        <w:autoSpaceDN w:val="0"/>
        <w:adjustRightInd w:val="0"/>
        <w:spacing w:after="80"/>
        <w:ind w:left="709"/>
        <w:rPr>
          <w:rFonts w:ascii="Ubuntu" w:hAnsi="Ubuntu" w:cs="Arial"/>
          <w:bCs/>
          <w:color w:val="000000"/>
          <w:sz w:val="20"/>
          <w:szCs w:val="20"/>
          <w:lang w:val="de-DE"/>
        </w:rPr>
      </w:pPr>
    </w:p>
    <w:p w14:paraId="08105C83" w14:textId="77777777" w:rsidR="005406E0" w:rsidRPr="00FA06C5" w:rsidRDefault="005406E0" w:rsidP="005406E0">
      <w:pPr>
        <w:numPr>
          <w:ilvl w:val="0"/>
          <w:numId w:val="11"/>
        </w:numPr>
        <w:autoSpaceDE w:val="0"/>
        <w:autoSpaceDN w:val="0"/>
        <w:adjustRightInd w:val="0"/>
        <w:spacing w:after="80"/>
        <w:rPr>
          <w:rFonts w:ascii="Ubuntu" w:hAnsi="Ubuntu" w:cs="Arial"/>
          <w:b/>
          <w:color w:val="000000"/>
          <w:sz w:val="20"/>
          <w:szCs w:val="20"/>
          <w:lang w:val="de-DE"/>
        </w:rPr>
      </w:pPr>
      <w:r w:rsidRPr="00FA06C5">
        <w:rPr>
          <w:rFonts w:ascii="Ubuntu" w:hAnsi="Ubuntu" w:cs="Arial"/>
          <w:b/>
          <w:color w:val="000000"/>
          <w:sz w:val="20"/>
          <w:szCs w:val="20"/>
          <w:lang w:val="de-DE"/>
        </w:rPr>
        <w:t>Wettbewerbsverbot/Tätigkeiten für Dritte</w:t>
      </w:r>
    </w:p>
    <w:p w14:paraId="76B9B96B" w14:textId="77777777" w:rsidR="005406E0"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Für die Dauer des Vertragsverhältnisses verpflichtet sich der Berater, dass er für kein Unternehmen tätig wird, das mit dem Auftraggeber im Wettbewerb steht, kein solches Unternehmen zu gründen, zu betreiben oder sich an einem solchen Unternehmen über eine Bagatellgrenze hinaus zu beteiligen.</w:t>
      </w:r>
    </w:p>
    <w:p w14:paraId="54DB5C46" w14:textId="0AD28C4C" w:rsidR="0001728A" w:rsidRPr="00FA06C5" w:rsidRDefault="009F2853"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Pr>
          <w:rFonts w:ascii="Ubuntu" w:hAnsi="Ubuntu" w:cs="Arial"/>
          <w:bCs/>
          <w:color w:val="000000"/>
          <w:sz w:val="20"/>
          <w:szCs w:val="20"/>
          <w:lang w:val="de-DE"/>
        </w:rPr>
        <w:t>-</w:t>
      </w:r>
    </w:p>
    <w:p w14:paraId="633E5440"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Im Übrigen bleibt es dem Berater überlassen, auch bei anderen Auftraggebern tätig zu werden, sofern durch die anderweitige Tätigkeit die Tätigkeit für den Auftraggeber nicht beeinträchtigt wird.</w:t>
      </w:r>
    </w:p>
    <w:p w14:paraId="6932F4F0" w14:textId="77777777" w:rsidR="005406E0" w:rsidRDefault="005406E0" w:rsidP="005406E0">
      <w:pPr>
        <w:autoSpaceDE w:val="0"/>
        <w:autoSpaceDN w:val="0"/>
        <w:adjustRightInd w:val="0"/>
        <w:spacing w:after="80"/>
        <w:ind w:left="709"/>
        <w:rPr>
          <w:rFonts w:ascii="Ubuntu" w:hAnsi="Ubuntu" w:cs="Arial"/>
          <w:bCs/>
          <w:color w:val="000000"/>
          <w:sz w:val="20"/>
          <w:szCs w:val="20"/>
          <w:lang w:val="de-DE"/>
        </w:rPr>
      </w:pPr>
    </w:p>
    <w:p w14:paraId="66271A91" w14:textId="77777777" w:rsidR="00B85CB8" w:rsidRPr="00FA06C5" w:rsidRDefault="00B85CB8" w:rsidP="005406E0">
      <w:pPr>
        <w:autoSpaceDE w:val="0"/>
        <w:autoSpaceDN w:val="0"/>
        <w:adjustRightInd w:val="0"/>
        <w:spacing w:after="80"/>
        <w:ind w:left="709"/>
        <w:rPr>
          <w:rFonts w:ascii="Ubuntu" w:hAnsi="Ubuntu" w:cs="Arial"/>
          <w:bCs/>
          <w:color w:val="000000"/>
          <w:sz w:val="20"/>
          <w:szCs w:val="20"/>
          <w:lang w:val="de-DE"/>
        </w:rPr>
      </w:pPr>
    </w:p>
    <w:p w14:paraId="62EB8549" w14:textId="77777777" w:rsidR="005406E0" w:rsidRPr="00FA06C5" w:rsidRDefault="005406E0" w:rsidP="005406E0">
      <w:pPr>
        <w:numPr>
          <w:ilvl w:val="0"/>
          <w:numId w:val="11"/>
        </w:numPr>
        <w:autoSpaceDE w:val="0"/>
        <w:autoSpaceDN w:val="0"/>
        <w:adjustRightInd w:val="0"/>
        <w:spacing w:after="80"/>
        <w:rPr>
          <w:rFonts w:ascii="Ubuntu" w:hAnsi="Ubuntu" w:cs="Arial"/>
          <w:b/>
          <w:color w:val="000000"/>
          <w:sz w:val="20"/>
          <w:szCs w:val="20"/>
          <w:lang w:val="de-DE"/>
        </w:rPr>
      </w:pPr>
      <w:r w:rsidRPr="00FA06C5">
        <w:rPr>
          <w:rFonts w:ascii="Ubuntu" w:hAnsi="Ubuntu" w:cs="Arial"/>
          <w:b/>
          <w:color w:val="000000"/>
          <w:sz w:val="20"/>
          <w:szCs w:val="20"/>
          <w:lang w:val="de-DE"/>
        </w:rPr>
        <w:t>Verschwiegenheit und Datenschutz</w:t>
      </w:r>
    </w:p>
    <w:p w14:paraId="00652328"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Der Berater verpflichtet sich, über alle ihm im Rahmen seiner Tätigkeit bekannt gewordenen Geschäfts- und Betriebsgeheimnisse während und nach Beendigung des Vertragsverhältnisses Stillschweigen zu bewahren, soweit es sich nicht um lediglich dem allgemeinen Stand der Technik entsprechende oder sonst offenkundige Tatsachen oder Umstände handelt. Der Auftraggeber wird den Berater von dieser Verschiedenheitspflicht entbinden, wenn und soweit er gesetzlich zur Veröffentlichung der jeweiligen Informationen verpflichtet ist.</w:t>
      </w:r>
    </w:p>
    <w:p w14:paraId="43025CA5"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 xml:space="preserve">Es ist dem Berater untersagt, etwaige ihm im Rahmen seiner Tätigkeit bekanntwerdende personenbezogene Daten zu einem anderen als dem zur jeweiligen rechtmässigen Aufgabenerfüllung gehörenden Zweck zu erheben, zu verarbeiten, bekannt zu geben, zugänglich zu machen oder sonst zu nutzen (Datengeheimnis). Der Berater ist zum verschwiegenen Umgang mit personenbezogenen Daten verpflichtet. Die hiermit </w:t>
      </w:r>
      <w:r w:rsidRPr="00FA06C5">
        <w:rPr>
          <w:rFonts w:ascii="Ubuntu" w:hAnsi="Ubuntu" w:cs="Arial"/>
          <w:bCs/>
          <w:color w:val="000000"/>
          <w:sz w:val="20"/>
          <w:szCs w:val="20"/>
          <w:lang w:val="de-DE"/>
        </w:rPr>
        <w:lastRenderedPageBreak/>
        <w:t>ausgesprochene Verpflichtung auf das Datengeheimnis besteht auch nach Beendigung des Vertragsverhältnisses fort</w:t>
      </w:r>
    </w:p>
    <w:p w14:paraId="4CA8F8BD" w14:textId="77777777" w:rsidR="005406E0" w:rsidRPr="00FA06C5" w:rsidRDefault="005406E0" w:rsidP="005406E0">
      <w:pPr>
        <w:autoSpaceDE w:val="0"/>
        <w:autoSpaceDN w:val="0"/>
        <w:adjustRightInd w:val="0"/>
        <w:spacing w:after="80"/>
        <w:ind w:left="709"/>
        <w:rPr>
          <w:rFonts w:ascii="Ubuntu" w:hAnsi="Ubuntu" w:cs="Arial"/>
          <w:bCs/>
          <w:color w:val="000000"/>
          <w:sz w:val="20"/>
          <w:szCs w:val="20"/>
          <w:lang w:val="de-DE"/>
        </w:rPr>
      </w:pPr>
    </w:p>
    <w:p w14:paraId="095B47E0" w14:textId="77777777" w:rsidR="005406E0" w:rsidRPr="00FA06C5" w:rsidRDefault="005406E0" w:rsidP="005406E0">
      <w:pPr>
        <w:numPr>
          <w:ilvl w:val="0"/>
          <w:numId w:val="11"/>
        </w:numPr>
        <w:autoSpaceDE w:val="0"/>
        <w:autoSpaceDN w:val="0"/>
        <w:adjustRightInd w:val="0"/>
        <w:spacing w:after="80"/>
        <w:rPr>
          <w:rFonts w:ascii="Ubuntu" w:hAnsi="Ubuntu" w:cs="Arial"/>
          <w:b/>
          <w:color w:val="000000"/>
          <w:sz w:val="20"/>
          <w:szCs w:val="20"/>
          <w:lang w:val="de-DE"/>
        </w:rPr>
      </w:pPr>
      <w:r w:rsidRPr="00FA06C5">
        <w:rPr>
          <w:rFonts w:ascii="Ubuntu" w:hAnsi="Ubuntu" w:cs="Arial"/>
          <w:b/>
          <w:color w:val="000000"/>
          <w:sz w:val="20"/>
          <w:szCs w:val="20"/>
          <w:lang w:val="de-DE"/>
        </w:rPr>
        <w:t>Schlussbestimmungen</w:t>
      </w:r>
    </w:p>
    <w:p w14:paraId="0DE10E5B"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Die Vertragspartner sind sich einig, dass der vorliegende Vertrag abschliessend ist und keine anderen auch mündliche Abreden getroffen wurden.</w:t>
      </w:r>
    </w:p>
    <w:p w14:paraId="0DF07275"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Änderungen und Ergänzungen der Vereinbarung bedürfen zu ihrer Wirksamkeit der Schriftform.</w:t>
      </w:r>
    </w:p>
    <w:p w14:paraId="5C63AB39"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Erfüllungsort und Gerichtsstand für alle Streitigkeiten aus und im Zusammenhang mit dieser Vereinbarung ist der Sitz des Auftraggebers. Ausschliesslicher Gerichtsstand ist Zürich, Schweiz.</w:t>
      </w:r>
    </w:p>
    <w:p w14:paraId="76AC96CD" w14:textId="77777777" w:rsidR="005406E0" w:rsidRPr="00FA06C5" w:rsidRDefault="005406E0" w:rsidP="005406E0">
      <w:pPr>
        <w:numPr>
          <w:ilvl w:val="1"/>
          <w:numId w:val="11"/>
        </w:numPr>
        <w:autoSpaceDE w:val="0"/>
        <w:autoSpaceDN w:val="0"/>
        <w:adjustRightInd w:val="0"/>
        <w:spacing w:after="80"/>
        <w:ind w:left="709" w:hanging="709"/>
        <w:rPr>
          <w:rFonts w:ascii="Ubuntu" w:hAnsi="Ubuntu" w:cs="Arial"/>
          <w:bCs/>
          <w:color w:val="000000"/>
          <w:sz w:val="20"/>
          <w:szCs w:val="20"/>
          <w:lang w:val="de-DE"/>
        </w:rPr>
      </w:pPr>
      <w:r w:rsidRPr="00FA06C5">
        <w:rPr>
          <w:rFonts w:ascii="Ubuntu" w:hAnsi="Ubuntu" w:cs="Arial"/>
          <w:bCs/>
          <w:color w:val="000000"/>
          <w:sz w:val="20"/>
          <w:szCs w:val="20"/>
          <w:lang w:val="de-DE"/>
        </w:rPr>
        <w:t>Sollte eine Bestimmung dieser Vereinbarung ganz oder teilweise unwirksam sein oder werden oder sollte die Vereinbarung unvollständig sein, so wird die Vereinbarung im Übrigen Inhalt nicht berührt. Die Vertragspartner verpflichten sich, die unwirksame Bestimmung durch eine solche Bestimmung zu ersetzen, welche dem Sinn und Zweck der unwirksamen Bestimmung in rechtswirksamer Weise wirtschaftlich am nächsten kommt.</w:t>
      </w:r>
    </w:p>
    <w:p w14:paraId="5622224B" w14:textId="77777777" w:rsidR="005406E0" w:rsidRPr="00FA06C5" w:rsidRDefault="005406E0" w:rsidP="005406E0">
      <w:pPr>
        <w:autoSpaceDE w:val="0"/>
        <w:autoSpaceDN w:val="0"/>
        <w:adjustRightInd w:val="0"/>
        <w:spacing w:after="80"/>
        <w:rPr>
          <w:rFonts w:ascii="Ubuntu" w:hAnsi="Ubuntu" w:cs="Arial"/>
          <w:b/>
          <w:color w:val="000000"/>
          <w:sz w:val="20"/>
          <w:szCs w:val="20"/>
          <w:lang w:val="de-DE"/>
        </w:rPr>
      </w:pPr>
    </w:p>
    <w:p w14:paraId="768A7FC5" w14:textId="77777777" w:rsidR="005406E0" w:rsidRDefault="005406E0" w:rsidP="005406E0">
      <w:pPr>
        <w:autoSpaceDE w:val="0"/>
        <w:autoSpaceDN w:val="0"/>
        <w:adjustRightInd w:val="0"/>
        <w:spacing w:after="80"/>
        <w:rPr>
          <w:rFonts w:ascii="Ubuntu" w:hAnsi="Ubuntu" w:cs="Arial"/>
          <w:color w:val="000000"/>
          <w:sz w:val="20"/>
          <w:szCs w:val="20"/>
          <w:lang w:val="de-DE"/>
        </w:rPr>
      </w:pPr>
    </w:p>
    <w:p w14:paraId="664A154F" w14:textId="77777777" w:rsidR="00F31F07" w:rsidRPr="00FA06C5" w:rsidRDefault="00F31F07" w:rsidP="005406E0">
      <w:pPr>
        <w:autoSpaceDE w:val="0"/>
        <w:autoSpaceDN w:val="0"/>
        <w:adjustRightInd w:val="0"/>
        <w:spacing w:after="80"/>
        <w:rPr>
          <w:rFonts w:ascii="Ubuntu" w:hAnsi="Ubuntu" w:cs="Arial"/>
          <w:color w:val="000000"/>
          <w:sz w:val="20"/>
          <w:szCs w:val="20"/>
          <w:lang w:val="de-DE"/>
        </w:rPr>
      </w:pPr>
    </w:p>
    <w:p w14:paraId="3A549151" w14:textId="77777777" w:rsidR="005406E0" w:rsidRPr="00FA06C5" w:rsidRDefault="005406E0" w:rsidP="005406E0">
      <w:pPr>
        <w:autoSpaceDE w:val="0"/>
        <w:autoSpaceDN w:val="0"/>
        <w:adjustRightInd w:val="0"/>
        <w:spacing w:after="80"/>
        <w:rPr>
          <w:rFonts w:ascii="Ubuntu" w:hAnsi="Ubuntu" w:cs="Arial"/>
          <w:color w:val="000000"/>
          <w:sz w:val="20"/>
          <w:szCs w:val="20"/>
          <w:lang w:val="de-DE"/>
        </w:rPr>
      </w:pPr>
    </w:p>
    <w:p w14:paraId="5957A7DE" w14:textId="50F93CFC" w:rsidR="005406E0" w:rsidRPr="00FA06C5" w:rsidRDefault="005406E0" w:rsidP="005406E0">
      <w:pPr>
        <w:autoSpaceDE w:val="0"/>
        <w:autoSpaceDN w:val="0"/>
        <w:adjustRightInd w:val="0"/>
        <w:spacing w:after="80"/>
        <w:rPr>
          <w:rFonts w:ascii="Ubuntu" w:hAnsi="Ubuntu" w:cs="Arial"/>
          <w:color w:val="000000"/>
          <w:sz w:val="20"/>
          <w:szCs w:val="20"/>
          <w:lang w:val="de-DE"/>
        </w:rPr>
      </w:pPr>
      <w:r w:rsidRPr="00FA06C5">
        <w:rPr>
          <w:rFonts w:ascii="Ubuntu" w:hAnsi="Ubuntu" w:cs="Arial"/>
          <w:color w:val="000000"/>
          <w:sz w:val="20"/>
          <w:szCs w:val="20"/>
          <w:lang w:val="de-DE"/>
        </w:rPr>
        <w:t xml:space="preserve">Zürich, den </w:t>
      </w:r>
      <w:r w:rsidR="00B85CB8">
        <w:rPr>
          <w:rFonts w:ascii="Ubuntu" w:hAnsi="Ubuntu" w:cs="Arial"/>
          <w:color w:val="000000"/>
          <w:sz w:val="20"/>
          <w:szCs w:val="20"/>
          <w:lang w:val="de-DE"/>
        </w:rPr>
        <w:t>0</w:t>
      </w:r>
      <w:r w:rsidR="007E5CB1">
        <w:rPr>
          <w:rFonts w:ascii="Ubuntu" w:hAnsi="Ubuntu" w:cs="Arial"/>
          <w:color w:val="000000"/>
          <w:sz w:val="20"/>
          <w:szCs w:val="20"/>
          <w:lang w:val="de-DE"/>
        </w:rPr>
        <w:t>6</w:t>
      </w:r>
      <w:r w:rsidRPr="00FA06C5">
        <w:rPr>
          <w:rFonts w:ascii="Ubuntu" w:hAnsi="Ubuntu" w:cs="Arial"/>
          <w:color w:val="000000"/>
          <w:sz w:val="20"/>
          <w:szCs w:val="20"/>
          <w:lang w:val="de-DE"/>
        </w:rPr>
        <w:t>.</w:t>
      </w:r>
      <w:r w:rsidR="00B85CB8">
        <w:rPr>
          <w:rFonts w:ascii="Ubuntu" w:hAnsi="Ubuntu" w:cs="Arial"/>
          <w:color w:val="000000"/>
          <w:sz w:val="20"/>
          <w:szCs w:val="20"/>
          <w:lang w:val="de-DE"/>
        </w:rPr>
        <w:t>07</w:t>
      </w:r>
      <w:r w:rsidRPr="00FA06C5">
        <w:rPr>
          <w:rFonts w:ascii="Ubuntu" w:hAnsi="Ubuntu" w:cs="Arial"/>
          <w:color w:val="000000"/>
          <w:sz w:val="20"/>
          <w:szCs w:val="20"/>
          <w:lang w:val="de-DE"/>
        </w:rPr>
        <w:t>.2023</w:t>
      </w:r>
      <w:r w:rsidRPr="00FA06C5">
        <w:rPr>
          <w:rFonts w:ascii="Ubuntu" w:hAnsi="Ubuntu" w:cs="Arial"/>
          <w:color w:val="000000"/>
          <w:sz w:val="20"/>
          <w:szCs w:val="20"/>
          <w:lang w:val="de-DE"/>
        </w:rPr>
        <w:tab/>
      </w:r>
      <w:r w:rsidRPr="00FA06C5">
        <w:rPr>
          <w:rFonts w:ascii="Ubuntu" w:hAnsi="Ubuntu" w:cs="Arial"/>
          <w:color w:val="000000"/>
          <w:sz w:val="20"/>
          <w:szCs w:val="20"/>
          <w:lang w:val="de-DE"/>
        </w:rPr>
        <w:tab/>
      </w:r>
      <w:r w:rsidRPr="00FA06C5">
        <w:rPr>
          <w:rFonts w:ascii="Ubuntu" w:hAnsi="Ubuntu" w:cs="Arial"/>
          <w:color w:val="000000"/>
          <w:sz w:val="20"/>
          <w:szCs w:val="20"/>
          <w:lang w:val="de-DE"/>
        </w:rPr>
        <w:tab/>
      </w:r>
      <w:r w:rsidRPr="00FA06C5">
        <w:rPr>
          <w:rFonts w:ascii="Ubuntu" w:hAnsi="Ubuntu" w:cs="Arial"/>
          <w:color w:val="000000"/>
          <w:sz w:val="20"/>
          <w:szCs w:val="20"/>
          <w:lang w:val="de-DE"/>
        </w:rPr>
        <w:tab/>
      </w:r>
      <w:r w:rsidRPr="00FA06C5">
        <w:rPr>
          <w:rFonts w:ascii="Ubuntu" w:hAnsi="Ubuntu" w:cs="Arial"/>
          <w:color w:val="000000"/>
          <w:sz w:val="20"/>
          <w:szCs w:val="20"/>
          <w:lang w:val="de-DE"/>
        </w:rPr>
        <w:tab/>
        <w:t xml:space="preserve">     </w:t>
      </w:r>
      <w:r w:rsidR="000E59B9">
        <w:rPr>
          <w:rFonts w:ascii="Ubuntu" w:hAnsi="Ubuntu" w:cs="Arial"/>
          <w:color w:val="000000"/>
          <w:sz w:val="20"/>
          <w:szCs w:val="20"/>
          <w:lang w:val="de-DE"/>
        </w:rPr>
        <w:t>{company.country}</w:t>
      </w:r>
      <w:r w:rsidR="00B85CB8" w:rsidRPr="00FA06C5">
        <w:rPr>
          <w:rFonts w:ascii="Ubuntu" w:hAnsi="Ubuntu" w:cs="Arial"/>
          <w:color w:val="000000"/>
          <w:sz w:val="20"/>
          <w:szCs w:val="20"/>
          <w:lang w:val="de-DE"/>
        </w:rPr>
        <w:t xml:space="preserve">, den </w:t>
      </w:r>
      <w:r w:rsidR="000E59B9">
        <w:rPr>
          <w:rFonts w:ascii="Ubuntu" w:hAnsi="Ubuntu" w:cs="Arial"/>
          <w:color w:val="000000"/>
          <w:sz w:val="20"/>
          <w:szCs w:val="20"/>
          <w:lang w:val="de-DE"/>
        </w:rPr>
        <w:t>{today}</w:t>
      </w:r>
    </w:p>
    <w:p w14:paraId="12CFC884" w14:textId="77777777" w:rsidR="005406E0" w:rsidRPr="00FA06C5" w:rsidRDefault="005406E0" w:rsidP="005406E0">
      <w:pPr>
        <w:autoSpaceDE w:val="0"/>
        <w:autoSpaceDN w:val="0"/>
        <w:adjustRightInd w:val="0"/>
        <w:spacing w:after="80"/>
        <w:rPr>
          <w:rFonts w:ascii="Ubuntu" w:hAnsi="Ubuntu" w:cs="Arial"/>
          <w:color w:val="000000"/>
          <w:sz w:val="20"/>
          <w:szCs w:val="20"/>
          <w:lang w:val="de-DE"/>
        </w:rPr>
      </w:pPr>
    </w:p>
    <w:p w14:paraId="484C33C3" w14:textId="78D659CD" w:rsidR="005406E0" w:rsidRPr="000E59B9" w:rsidRDefault="005406E0" w:rsidP="005406E0">
      <w:pPr>
        <w:autoSpaceDE w:val="0"/>
        <w:autoSpaceDN w:val="0"/>
        <w:adjustRightInd w:val="0"/>
        <w:spacing w:after="80"/>
        <w:rPr>
          <w:rFonts w:ascii="Ubuntu" w:hAnsi="Ubuntu" w:cs="Arial"/>
          <w:bCs/>
          <w:color w:val="000000"/>
          <w:sz w:val="20"/>
          <w:szCs w:val="20"/>
          <w:lang w:val="en-US"/>
        </w:rPr>
      </w:pPr>
      <w:r w:rsidRPr="000E59B9">
        <w:rPr>
          <w:rFonts w:ascii="Ubuntu" w:hAnsi="Ubuntu" w:cs="Arial"/>
          <w:b/>
          <w:bCs/>
          <w:color w:val="000000"/>
          <w:sz w:val="20"/>
          <w:szCs w:val="20"/>
          <w:lang w:val="en-US"/>
        </w:rPr>
        <w:t>Rockstar Recruiting AG</w:t>
      </w:r>
      <w:r w:rsidRPr="000E59B9">
        <w:rPr>
          <w:rFonts w:ascii="Ubuntu" w:hAnsi="Ubuntu" w:cs="Arial"/>
          <w:b/>
          <w:bCs/>
          <w:color w:val="000000"/>
          <w:sz w:val="20"/>
          <w:szCs w:val="20"/>
          <w:lang w:val="en-US"/>
        </w:rPr>
        <w:tab/>
      </w:r>
      <w:r w:rsidRPr="000E59B9">
        <w:rPr>
          <w:rFonts w:ascii="Ubuntu" w:hAnsi="Ubuntu" w:cs="Arial"/>
          <w:b/>
          <w:bCs/>
          <w:color w:val="000000"/>
          <w:sz w:val="20"/>
          <w:szCs w:val="20"/>
          <w:lang w:val="en-US"/>
        </w:rPr>
        <w:tab/>
      </w:r>
      <w:r w:rsidRPr="000E59B9">
        <w:rPr>
          <w:rFonts w:ascii="Ubuntu" w:hAnsi="Ubuntu" w:cs="Arial"/>
          <w:b/>
          <w:bCs/>
          <w:color w:val="000000"/>
          <w:sz w:val="20"/>
          <w:szCs w:val="20"/>
          <w:lang w:val="en-US"/>
        </w:rPr>
        <w:tab/>
      </w:r>
      <w:r w:rsidRPr="000E59B9">
        <w:rPr>
          <w:rFonts w:ascii="Ubuntu" w:hAnsi="Ubuntu" w:cs="Arial"/>
          <w:b/>
          <w:bCs/>
          <w:color w:val="000000"/>
          <w:sz w:val="20"/>
          <w:szCs w:val="20"/>
          <w:lang w:val="en-US"/>
        </w:rPr>
        <w:tab/>
        <w:t xml:space="preserve">     </w:t>
      </w:r>
      <w:r w:rsidR="000E59B9" w:rsidRPr="000E59B9">
        <w:rPr>
          <w:rFonts w:ascii="Ubuntu" w:hAnsi="Ubuntu" w:cs="Arial"/>
          <w:bCs/>
          <w:color w:val="000000"/>
          <w:sz w:val="20"/>
          <w:szCs w:val="20"/>
          <w:lang w:val="en-US"/>
        </w:rPr>
        <w:t>{company.name}</w:t>
      </w:r>
    </w:p>
    <w:p w14:paraId="2E6AA871" w14:textId="5A8023DA" w:rsidR="005406E0" w:rsidRPr="000E59B9" w:rsidRDefault="005406E0" w:rsidP="005406E0">
      <w:pPr>
        <w:autoSpaceDE w:val="0"/>
        <w:autoSpaceDN w:val="0"/>
        <w:adjustRightInd w:val="0"/>
        <w:spacing w:after="80"/>
        <w:rPr>
          <w:rFonts w:ascii="Ubuntu" w:hAnsi="Ubuntu" w:cs="Arial"/>
          <w:color w:val="000000"/>
          <w:sz w:val="20"/>
          <w:szCs w:val="20"/>
          <w:lang w:val="en-US"/>
        </w:rPr>
      </w:pPr>
    </w:p>
    <w:p w14:paraId="00EC42DB" w14:textId="77777777" w:rsidR="008556EB" w:rsidRPr="000E59B9" w:rsidRDefault="008556EB" w:rsidP="005406E0">
      <w:pPr>
        <w:autoSpaceDE w:val="0"/>
        <w:autoSpaceDN w:val="0"/>
        <w:adjustRightInd w:val="0"/>
        <w:spacing w:after="80"/>
        <w:rPr>
          <w:rFonts w:ascii="Ubuntu" w:hAnsi="Ubuntu" w:cs="Arial"/>
          <w:color w:val="000000"/>
          <w:sz w:val="20"/>
          <w:szCs w:val="20"/>
          <w:lang w:val="en-US"/>
        </w:rPr>
      </w:pPr>
    </w:p>
    <w:p w14:paraId="4CCCC068" w14:textId="380E5498" w:rsidR="005406E0" w:rsidRPr="002C333B" w:rsidRDefault="005406E0" w:rsidP="005406E0">
      <w:pPr>
        <w:autoSpaceDE w:val="0"/>
        <w:autoSpaceDN w:val="0"/>
        <w:adjustRightInd w:val="0"/>
        <w:spacing w:after="80"/>
        <w:rPr>
          <w:rFonts w:ascii="Ubuntu" w:hAnsi="Ubuntu" w:cs="Arial"/>
          <w:color w:val="000000"/>
          <w:sz w:val="20"/>
          <w:szCs w:val="20"/>
          <w:lang w:val="de-DE"/>
        </w:rPr>
      </w:pPr>
      <w:r w:rsidRPr="002C333B">
        <w:rPr>
          <w:rFonts w:ascii="Ubuntu" w:hAnsi="Ubuntu" w:cs="Arial"/>
          <w:color w:val="000000"/>
          <w:sz w:val="20"/>
          <w:szCs w:val="20"/>
          <w:lang w:val="de-DE"/>
        </w:rPr>
        <w:t>________________________________</w:t>
      </w:r>
      <w:r w:rsidRPr="002C333B">
        <w:rPr>
          <w:rFonts w:ascii="Ubuntu" w:hAnsi="Ubuntu" w:cs="Arial"/>
          <w:color w:val="000000"/>
          <w:sz w:val="20"/>
          <w:szCs w:val="20"/>
          <w:lang w:val="de-DE"/>
        </w:rPr>
        <w:tab/>
      </w:r>
      <w:r w:rsidR="008E7F3D" w:rsidRPr="002C333B">
        <w:rPr>
          <w:rFonts w:ascii="Ubuntu" w:hAnsi="Ubuntu" w:cs="Arial"/>
          <w:color w:val="000000"/>
          <w:sz w:val="20"/>
          <w:szCs w:val="20"/>
          <w:lang w:val="de-DE"/>
        </w:rPr>
        <w:tab/>
      </w:r>
      <w:r w:rsidRPr="002C333B">
        <w:rPr>
          <w:rFonts w:ascii="Ubuntu" w:hAnsi="Ubuntu" w:cs="Arial"/>
          <w:color w:val="000000"/>
          <w:sz w:val="20"/>
          <w:szCs w:val="20"/>
          <w:lang w:val="de-DE"/>
        </w:rPr>
        <w:tab/>
        <w:t xml:space="preserve">     ________________________________</w:t>
      </w:r>
    </w:p>
    <w:p w14:paraId="65FE28F3" w14:textId="36E2C458" w:rsidR="005406E0" w:rsidRPr="002C333B" w:rsidRDefault="005406E0" w:rsidP="005406E0">
      <w:pPr>
        <w:autoSpaceDE w:val="0"/>
        <w:autoSpaceDN w:val="0"/>
        <w:adjustRightInd w:val="0"/>
        <w:spacing w:after="80"/>
        <w:rPr>
          <w:rFonts w:ascii="Ubuntu" w:hAnsi="Ubuntu" w:cs="Arial"/>
          <w:color w:val="000000"/>
          <w:sz w:val="20"/>
          <w:szCs w:val="20"/>
          <w:lang w:val="de-DE"/>
        </w:rPr>
      </w:pPr>
      <w:r w:rsidRPr="002C333B">
        <w:rPr>
          <w:rFonts w:ascii="Ubuntu" w:hAnsi="Ubuntu" w:cs="Arial"/>
          <w:color w:val="000000"/>
          <w:sz w:val="20"/>
          <w:szCs w:val="20"/>
          <w:lang w:val="de-DE"/>
        </w:rPr>
        <w:t>Klaus Fuchs</w:t>
      </w:r>
      <w:r w:rsidR="00B85CB8" w:rsidRPr="002C333B">
        <w:rPr>
          <w:rFonts w:ascii="Ubuntu" w:hAnsi="Ubuntu" w:cs="Arial"/>
          <w:color w:val="000000"/>
          <w:sz w:val="20"/>
          <w:szCs w:val="20"/>
          <w:lang w:val="de-DE"/>
        </w:rPr>
        <w:tab/>
      </w:r>
      <w:r w:rsidR="00B85CB8" w:rsidRPr="002C333B">
        <w:rPr>
          <w:rFonts w:ascii="Ubuntu" w:hAnsi="Ubuntu" w:cs="Arial"/>
          <w:color w:val="000000"/>
          <w:sz w:val="20"/>
          <w:szCs w:val="20"/>
          <w:lang w:val="de-DE"/>
        </w:rPr>
        <w:tab/>
      </w:r>
      <w:r w:rsidR="00B85CB8" w:rsidRPr="002C333B">
        <w:rPr>
          <w:rFonts w:ascii="Ubuntu" w:hAnsi="Ubuntu" w:cs="Arial"/>
          <w:color w:val="000000"/>
          <w:sz w:val="20"/>
          <w:szCs w:val="20"/>
          <w:lang w:val="de-DE"/>
        </w:rPr>
        <w:tab/>
      </w:r>
      <w:r w:rsidR="00B85CB8" w:rsidRPr="002C333B">
        <w:rPr>
          <w:rFonts w:ascii="Ubuntu" w:hAnsi="Ubuntu" w:cs="Arial"/>
          <w:color w:val="000000"/>
          <w:sz w:val="20"/>
          <w:szCs w:val="20"/>
          <w:lang w:val="de-DE"/>
        </w:rPr>
        <w:tab/>
      </w:r>
      <w:r w:rsidR="00B85CB8" w:rsidRPr="002C333B">
        <w:rPr>
          <w:rFonts w:ascii="Ubuntu" w:hAnsi="Ubuntu" w:cs="Arial"/>
          <w:color w:val="000000"/>
          <w:sz w:val="20"/>
          <w:szCs w:val="20"/>
          <w:lang w:val="de-DE"/>
        </w:rPr>
        <w:tab/>
      </w:r>
      <w:r w:rsidR="00B85CB8" w:rsidRPr="002C333B">
        <w:rPr>
          <w:rFonts w:ascii="Ubuntu" w:hAnsi="Ubuntu" w:cs="Arial"/>
          <w:color w:val="000000"/>
          <w:sz w:val="20"/>
          <w:szCs w:val="20"/>
          <w:lang w:val="de-DE"/>
        </w:rPr>
        <w:tab/>
        <w:t xml:space="preserve">     </w:t>
      </w:r>
      <w:r w:rsidR="000E59B9">
        <w:rPr>
          <w:rFonts w:ascii="Ubuntu" w:hAnsi="Ubuntu" w:cs="Arial"/>
          <w:color w:val="000000"/>
          <w:sz w:val="20"/>
          <w:szCs w:val="20"/>
          <w:lang w:val="de-DE"/>
        </w:rPr>
        <w:t>{firstName} {lastName}</w:t>
      </w:r>
    </w:p>
    <w:p w14:paraId="6275E3F1" w14:textId="1406EC37" w:rsidR="005406E0" w:rsidRPr="002C333B" w:rsidRDefault="005406E0" w:rsidP="005406E0">
      <w:pPr>
        <w:autoSpaceDE w:val="0"/>
        <w:autoSpaceDN w:val="0"/>
        <w:adjustRightInd w:val="0"/>
        <w:spacing w:after="80"/>
        <w:rPr>
          <w:rFonts w:ascii="Ubuntu" w:hAnsi="Ubuntu" w:cs="Arial"/>
          <w:color w:val="000000"/>
          <w:sz w:val="20"/>
          <w:szCs w:val="20"/>
          <w:lang w:val="de-DE"/>
        </w:rPr>
      </w:pPr>
      <w:r w:rsidRPr="002C333B">
        <w:rPr>
          <w:rFonts w:ascii="Ubuntu" w:hAnsi="Ubuntu" w:cs="Arial"/>
          <w:color w:val="000000"/>
          <w:sz w:val="20"/>
          <w:szCs w:val="20"/>
          <w:lang w:val="de-DE"/>
        </w:rPr>
        <w:t>Co-Founder</w:t>
      </w:r>
      <w:r w:rsidR="00F31F07" w:rsidRPr="002C333B">
        <w:rPr>
          <w:rFonts w:ascii="Ubuntu" w:hAnsi="Ubuntu" w:cs="Arial"/>
          <w:color w:val="000000"/>
          <w:sz w:val="20"/>
          <w:szCs w:val="20"/>
          <w:lang w:val="de-DE"/>
        </w:rPr>
        <w:tab/>
      </w:r>
      <w:r w:rsidR="00F31F07" w:rsidRPr="002C333B">
        <w:rPr>
          <w:rFonts w:ascii="Ubuntu" w:hAnsi="Ubuntu" w:cs="Arial"/>
          <w:color w:val="000000"/>
          <w:sz w:val="20"/>
          <w:szCs w:val="20"/>
          <w:lang w:val="de-DE"/>
        </w:rPr>
        <w:tab/>
      </w:r>
      <w:r w:rsidR="00F31F07" w:rsidRPr="002C333B">
        <w:rPr>
          <w:rFonts w:ascii="Ubuntu" w:hAnsi="Ubuntu" w:cs="Arial"/>
          <w:color w:val="000000"/>
          <w:sz w:val="20"/>
          <w:szCs w:val="20"/>
          <w:lang w:val="de-DE"/>
        </w:rPr>
        <w:tab/>
      </w:r>
      <w:r w:rsidR="00F31F07" w:rsidRPr="002C333B">
        <w:rPr>
          <w:rFonts w:ascii="Ubuntu" w:hAnsi="Ubuntu" w:cs="Arial"/>
          <w:color w:val="000000"/>
          <w:sz w:val="20"/>
          <w:szCs w:val="20"/>
          <w:lang w:val="de-DE"/>
        </w:rPr>
        <w:tab/>
      </w:r>
      <w:r w:rsidR="00F31F07" w:rsidRPr="002C333B">
        <w:rPr>
          <w:rFonts w:ascii="Ubuntu" w:hAnsi="Ubuntu" w:cs="Arial"/>
          <w:color w:val="000000"/>
          <w:sz w:val="20"/>
          <w:szCs w:val="20"/>
          <w:lang w:val="de-DE"/>
        </w:rPr>
        <w:tab/>
      </w:r>
      <w:r w:rsidR="00F31F07" w:rsidRPr="002C333B">
        <w:rPr>
          <w:rFonts w:ascii="Ubuntu" w:hAnsi="Ubuntu" w:cs="Arial"/>
          <w:color w:val="000000"/>
          <w:sz w:val="20"/>
          <w:szCs w:val="20"/>
          <w:lang w:val="de-DE"/>
        </w:rPr>
        <w:tab/>
        <w:t xml:space="preserve">     Berater</w:t>
      </w:r>
    </w:p>
    <w:p w14:paraId="50DDCFC6" w14:textId="77777777" w:rsidR="00F02C43" w:rsidRPr="002C333B" w:rsidRDefault="00F02C43" w:rsidP="001F3CEF">
      <w:pPr>
        <w:autoSpaceDE w:val="0"/>
        <w:autoSpaceDN w:val="0"/>
        <w:adjustRightInd w:val="0"/>
        <w:spacing w:after="80"/>
        <w:rPr>
          <w:rFonts w:ascii="Ubuntu" w:hAnsi="Ubuntu" w:cs="Arial"/>
          <w:color w:val="000000"/>
          <w:sz w:val="20"/>
          <w:szCs w:val="20"/>
          <w:lang w:val="de-DE"/>
        </w:rPr>
      </w:pPr>
    </w:p>
    <w:sectPr w:rsidR="00F02C43" w:rsidRPr="002C333B" w:rsidSect="000853B0">
      <w:headerReference w:type="default" r:id="rId10"/>
      <w:footerReference w:type="even" r:id="rId11"/>
      <w:footerReference w:type="default" r:id="rId12"/>
      <w:pgSz w:w="11906" w:h="16838"/>
      <w:pgMar w:top="2102"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43E71" w14:textId="77777777" w:rsidR="0055729F" w:rsidRDefault="0055729F" w:rsidP="00812517">
      <w:r>
        <w:separator/>
      </w:r>
    </w:p>
  </w:endnote>
  <w:endnote w:type="continuationSeparator" w:id="0">
    <w:p w14:paraId="44C83AE4" w14:textId="77777777" w:rsidR="0055729F" w:rsidRDefault="0055729F" w:rsidP="0081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Futura-Bold">
    <w:altName w:val="Futura"/>
    <w:panose1 w:val="020B0802020204020204"/>
    <w:charset w:val="00"/>
    <w:family w:val="swiss"/>
    <w:pitch w:val="variable"/>
    <w:sig w:usb0="A00002AF" w:usb1="5000214A" w:usb2="00000000" w:usb3="00000000" w:csb0="0000009F" w:csb1="00000000"/>
  </w:font>
  <w:font w:name="Futura-Book">
    <w:panose1 w:val="020B0602020204020303"/>
    <w:charset w:val="B1"/>
    <w:family w:val="swiss"/>
    <w:pitch w:val="variable"/>
    <w:sig w:usb0="80000867" w:usb1="00000000" w:usb2="00000000" w:usb3="00000000" w:csb0="000001FB" w:csb1="00000000"/>
  </w:font>
  <w:font w:name="Georgia">
    <w:panose1 w:val="02040502050405020303"/>
    <w:charset w:val="01"/>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70E4" w14:textId="77777777" w:rsidR="000853B0" w:rsidRDefault="000853B0" w:rsidP="00723E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301D0D7" w14:textId="77777777" w:rsidR="000853B0" w:rsidRDefault="000853B0" w:rsidP="000853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0CE5" w14:textId="2F76DFF3" w:rsidR="000853B0" w:rsidRPr="00485397" w:rsidRDefault="00485397" w:rsidP="000853B0">
    <w:pPr>
      <w:pStyle w:val="Footer"/>
      <w:jc w:val="right"/>
      <w:rPr>
        <w:rFonts w:cs="Arial"/>
        <w:color w:val="808080"/>
        <w:sz w:val="16"/>
        <w:szCs w:val="16"/>
      </w:rPr>
    </w:pPr>
    <w:r w:rsidRPr="00485397">
      <w:rPr>
        <w:rFonts w:cs="Arial"/>
        <w:color w:val="808080"/>
        <w:sz w:val="16"/>
        <w:szCs w:val="16"/>
        <w:lang w:val="en-GB"/>
      </w:rPr>
      <w:t xml:space="preserve">Page </w:t>
    </w:r>
    <w:r w:rsidRPr="00485397">
      <w:rPr>
        <w:rFonts w:cs="Arial"/>
        <w:color w:val="808080"/>
        <w:sz w:val="16"/>
        <w:szCs w:val="16"/>
        <w:lang w:val="en-GB"/>
      </w:rPr>
      <w:fldChar w:fldCharType="begin"/>
    </w:r>
    <w:r w:rsidRPr="00485397">
      <w:rPr>
        <w:rFonts w:cs="Arial"/>
        <w:color w:val="808080"/>
        <w:sz w:val="16"/>
        <w:szCs w:val="16"/>
        <w:lang w:val="en-GB"/>
      </w:rPr>
      <w:instrText xml:space="preserve"> PAGE </w:instrText>
    </w:r>
    <w:r w:rsidRPr="00485397">
      <w:rPr>
        <w:rFonts w:cs="Arial"/>
        <w:color w:val="808080"/>
        <w:sz w:val="16"/>
        <w:szCs w:val="16"/>
        <w:lang w:val="en-GB"/>
      </w:rPr>
      <w:fldChar w:fldCharType="separate"/>
    </w:r>
    <w:r w:rsidRPr="00485397">
      <w:rPr>
        <w:rFonts w:cs="Arial"/>
        <w:noProof/>
        <w:color w:val="808080"/>
        <w:sz w:val="16"/>
        <w:szCs w:val="16"/>
        <w:lang w:val="en-GB"/>
      </w:rPr>
      <w:t>1</w:t>
    </w:r>
    <w:r w:rsidRPr="00485397">
      <w:rPr>
        <w:rFonts w:cs="Arial"/>
        <w:color w:val="808080"/>
        <w:sz w:val="16"/>
        <w:szCs w:val="16"/>
        <w:lang w:val="en-GB"/>
      </w:rPr>
      <w:fldChar w:fldCharType="end"/>
    </w:r>
    <w:r w:rsidRPr="00485397">
      <w:rPr>
        <w:rFonts w:cs="Arial"/>
        <w:color w:val="808080"/>
        <w:sz w:val="16"/>
        <w:szCs w:val="16"/>
        <w:lang w:val="en-GB"/>
      </w:rPr>
      <w:t xml:space="preserve"> of </w:t>
    </w:r>
    <w:r w:rsidRPr="00485397">
      <w:rPr>
        <w:rFonts w:cs="Arial"/>
        <w:color w:val="808080"/>
        <w:sz w:val="16"/>
        <w:szCs w:val="16"/>
        <w:lang w:val="en-GB"/>
      </w:rPr>
      <w:fldChar w:fldCharType="begin"/>
    </w:r>
    <w:r w:rsidRPr="00485397">
      <w:rPr>
        <w:rFonts w:cs="Arial"/>
        <w:color w:val="808080"/>
        <w:sz w:val="16"/>
        <w:szCs w:val="16"/>
        <w:lang w:val="en-GB"/>
      </w:rPr>
      <w:instrText xml:space="preserve"> NUMPAGES </w:instrText>
    </w:r>
    <w:r w:rsidRPr="00485397">
      <w:rPr>
        <w:rFonts w:cs="Arial"/>
        <w:color w:val="808080"/>
        <w:sz w:val="16"/>
        <w:szCs w:val="16"/>
        <w:lang w:val="en-GB"/>
      </w:rPr>
      <w:fldChar w:fldCharType="separate"/>
    </w:r>
    <w:r w:rsidRPr="00485397">
      <w:rPr>
        <w:rFonts w:cs="Arial"/>
        <w:noProof/>
        <w:color w:val="808080"/>
        <w:sz w:val="16"/>
        <w:szCs w:val="16"/>
        <w:lang w:val="en-GB"/>
      </w:rPr>
      <w:t>5</w:t>
    </w:r>
    <w:r w:rsidRPr="00485397">
      <w:rPr>
        <w:rFonts w:cs="Arial"/>
        <w:color w:val="808080"/>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718B9" w14:textId="77777777" w:rsidR="0055729F" w:rsidRDefault="0055729F" w:rsidP="00812517">
      <w:r>
        <w:separator/>
      </w:r>
    </w:p>
  </w:footnote>
  <w:footnote w:type="continuationSeparator" w:id="0">
    <w:p w14:paraId="5B45E743" w14:textId="77777777" w:rsidR="0055729F" w:rsidRDefault="0055729F" w:rsidP="00812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E224" w14:textId="77777777" w:rsidR="00812517" w:rsidRDefault="001F3CEF">
    <w:pPr>
      <w:pStyle w:val="Header"/>
    </w:pPr>
    <w:r>
      <w:rPr>
        <w:noProof/>
      </w:rPr>
      <w:drawing>
        <wp:anchor distT="0" distB="0" distL="114300" distR="114300" simplePos="0" relativeHeight="251657728" behindDoc="0" locked="0" layoutInCell="1" allowOverlap="1" wp14:anchorId="0AAAE782" wp14:editId="6BEFF9C6">
          <wp:simplePos x="0" y="0"/>
          <wp:positionH relativeFrom="column">
            <wp:posOffset>3175</wp:posOffset>
          </wp:positionH>
          <wp:positionV relativeFrom="paragraph">
            <wp:posOffset>67945</wp:posOffset>
          </wp:positionV>
          <wp:extent cx="1252220" cy="412115"/>
          <wp:effectExtent l="0" t="0" r="0" b="0"/>
          <wp:wrapThrough wrapText="bothSides">
            <wp:wrapPolygon edited="0">
              <wp:start x="19497" y="0"/>
              <wp:lineTo x="0" y="0"/>
              <wp:lineTo x="0" y="14644"/>
              <wp:lineTo x="9420" y="20635"/>
              <wp:lineTo x="21469" y="20635"/>
              <wp:lineTo x="21469" y="17307"/>
              <wp:lineTo x="18183" y="10650"/>
              <wp:lineTo x="21249" y="5991"/>
              <wp:lineTo x="21469" y="1331"/>
              <wp:lineTo x="21030" y="0"/>
              <wp:lineTo x="19497" y="0"/>
            </wp:wrapPolygon>
          </wp:wrapThrough>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2220" cy="4121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D96"/>
    <w:multiLevelType w:val="hybridMultilevel"/>
    <w:tmpl w:val="E0EA25B2"/>
    <w:lvl w:ilvl="0" w:tplc="08070001">
      <w:start w:val="1"/>
      <w:numFmt w:val="bullet"/>
      <w:lvlText w:val=""/>
      <w:lvlJc w:val="left"/>
      <w:pPr>
        <w:ind w:left="1428" w:hanging="360"/>
      </w:pPr>
      <w:rPr>
        <w:rFonts w:ascii="Symbol" w:hAnsi="Symbol" w:hint="default"/>
      </w:rPr>
    </w:lvl>
    <w:lvl w:ilvl="1" w:tplc="90B61DF2">
      <w:numFmt w:val="bullet"/>
      <w:lvlText w:val="-"/>
      <w:lvlJc w:val="left"/>
      <w:pPr>
        <w:ind w:left="2857" w:hanging="1069"/>
      </w:pPr>
      <w:rPr>
        <w:rFonts w:ascii="Arial" w:eastAsia="Times New Roman" w:hAnsi="Arial" w:cs="Times New Roman"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 w15:restartNumberingAfterBreak="0">
    <w:nsid w:val="07FF7B61"/>
    <w:multiLevelType w:val="hybridMultilevel"/>
    <w:tmpl w:val="D5ACC6F8"/>
    <w:lvl w:ilvl="0" w:tplc="08070001">
      <w:start w:val="1"/>
      <w:numFmt w:val="bullet"/>
      <w:lvlText w:val=""/>
      <w:lvlJc w:val="left"/>
      <w:pPr>
        <w:tabs>
          <w:tab w:val="num" w:pos="1428"/>
        </w:tabs>
        <w:ind w:left="1428" w:hanging="360"/>
      </w:pPr>
      <w:rPr>
        <w:rFonts w:ascii="Symbol" w:hAnsi="Symbol" w:hint="default"/>
      </w:rPr>
    </w:lvl>
    <w:lvl w:ilvl="1" w:tplc="08070003">
      <w:start w:val="1"/>
      <w:numFmt w:val="bullet"/>
      <w:lvlText w:val="o"/>
      <w:lvlJc w:val="left"/>
      <w:pPr>
        <w:tabs>
          <w:tab w:val="num" w:pos="2148"/>
        </w:tabs>
        <w:ind w:left="2148" w:hanging="360"/>
      </w:pPr>
      <w:rPr>
        <w:rFonts w:ascii="Courier New" w:hAnsi="Courier New" w:cs="Courier New" w:hint="default"/>
      </w:rPr>
    </w:lvl>
    <w:lvl w:ilvl="2" w:tplc="08070005" w:tentative="1">
      <w:start w:val="1"/>
      <w:numFmt w:val="bullet"/>
      <w:lvlText w:val=""/>
      <w:lvlJc w:val="left"/>
      <w:pPr>
        <w:tabs>
          <w:tab w:val="num" w:pos="2868"/>
        </w:tabs>
        <w:ind w:left="2868" w:hanging="360"/>
      </w:pPr>
      <w:rPr>
        <w:rFonts w:ascii="Wingdings" w:hAnsi="Wingdings" w:hint="default"/>
      </w:rPr>
    </w:lvl>
    <w:lvl w:ilvl="3" w:tplc="08070001" w:tentative="1">
      <w:start w:val="1"/>
      <w:numFmt w:val="bullet"/>
      <w:lvlText w:val=""/>
      <w:lvlJc w:val="left"/>
      <w:pPr>
        <w:tabs>
          <w:tab w:val="num" w:pos="3588"/>
        </w:tabs>
        <w:ind w:left="3588" w:hanging="360"/>
      </w:pPr>
      <w:rPr>
        <w:rFonts w:ascii="Symbol" w:hAnsi="Symbol" w:hint="default"/>
      </w:rPr>
    </w:lvl>
    <w:lvl w:ilvl="4" w:tplc="08070003" w:tentative="1">
      <w:start w:val="1"/>
      <w:numFmt w:val="bullet"/>
      <w:lvlText w:val="o"/>
      <w:lvlJc w:val="left"/>
      <w:pPr>
        <w:tabs>
          <w:tab w:val="num" w:pos="4308"/>
        </w:tabs>
        <w:ind w:left="4308" w:hanging="360"/>
      </w:pPr>
      <w:rPr>
        <w:rFonts w:ascii="Courier New" w:hAnsi="Courier New" w:cs="Courier New" w:hint="default"/>
      </w:rPr>
    </w:lvl>
    <w:lvl w:ilvl="5" w:tplc="08070005" w:tentative="1">
      <w:start w:val="1"/>
      <w:numFmt w:val="bullet"/>
      <w:lvlText w:val=""/>
      <w:lvlJc w:val="left"/>
      <w:pPr>
        <w:tabs>
          <w:tab w:val="num" w:pos="5028"/>
        </w:tabs>
        <w:ind w:left="5028" w:hanging="360"/>
      </w:pPr>
      <w:rPr>
        <w:rFonts w:ascii="Wingdings" w:hAnsi="Wingdings" w:hint="default"/>
      </w:rPr>
    </w:lvl>
    <w:lvl w:ilvl="6" w:tplc="08070001" w:tentative="1">
      <w:start w:val="1"/>
      <w:numFmt w:val="bullet"/>
      <w:lvlText w:val=""/>
      <w:lvlJc w:val="left"/>
      <w:pPr>
        <w:tabs>
          <w:tab w:val="num" w:pos="5748"/>
        </w:tabs>
        <w:ind w:left="5748" w:hanging="360"/>
      </w:pPr>
      <w:rPr>
        <w:rFonts w:ascii="Symbol" w:hAnsi="Symbol" w:hint="default"/>
      </w:rPr>
    </w:lvl>
    <w:lvl w:ilvl="7" w:tplc="08070003" w:tentative="1">
      <w:start w:val="1"/>
      <w:numFmt w:val="bullet"/>
      <w:lvlText w:val="o"/>
      <w:lvlJc w:val="left"/>
      <w:pPr>
        <w:tabs>
          <w:tab w:val="num" w:pos="6468"/>
        </w:tabs>
        <w:ind w:left="6468" w:hanging="360"/>
      </w:pPr>
      <w:rPr>
        <w:rFonts w:ascii="Courier New" w:hAnsi="Courier New" w:cs="Courier New" w:hint="default"/>
      </w:rPr>
    </w:lvl>
    <w:lvl w:ilvl="8" w:tplc="08070005" w:tentative="1">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139202FA"/>
    <w:multiLevelType w:val="multilevel"/>
    <w:tmpl w:val="00A633F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E53031"/>
    <w:multiLevelType w:val="hybridMultilevel"/>
    <w:tmpl w:val="65002C40"/>
    <w:lvl w:ilvl="0" w:tplc="3412FCCC">
      <w:start w:val="1"/>
      <w:numFmt w:val="bullet"/>
      <w:pStyle w:val="Aufzhlung"/>
      <w:lvlText w:val=""/>
      <w:lvlJc w:val="left"/>
      <w:pPr>
        <w:tabs>
          <w:tab w:val="num" w:pos="1021"/>
        </w:tabs>
        <w:ind w:left="1021" w:hanging="284"/>
      </w:pPr>
      <w:rPr>
        <w:rFonts w:ascii="Symbol" w:hAnsi="Symbol" w:hint="default"/>
      </w:rPr>
    </w:lvl>
    <w:lvl w:ilvl="1" w:tplc="08070001">
      <w:start w:val="1"/>
      <w:numFmt w:val="bullet"/>
      <w:lvlText w:val=""/>
      <w:lvlJc w:val="left"/>
      <w:pPr>
        <w:tabs>
          <w:tab w:val="num" w:pos="1440"/>
        </w:tabs>
        <w:ind w:left="1440" w:hanging="360"/>
      </w:pPr>
      <w:rPr>
        <w:rFonts w:ascii="Symbol" w:hAnsi="Symbo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856623"/>
    <w:multiLevelType w:val="multilevel"/>
    <w:tmpl w:val="51688D4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A073C39"/>
    <w:multiLevelType w:val="hybridMultilevel"/>
    <w:tmpl w:val="862A58E6"/>
    <w:lvl w:ilvl="0" w:tplc="5596CAC2">
      <w:start w:val="1"/>
      <w:numFmt w:val="bullet"/>
      <w:lvlText w:val=""/>
      <w:lvlJc w:val="left"/>
      <w:pPr>
        <w:tabs>
          <w:tab w:val="num" w:pos="720"/>
        </w:tabs>
        <w:ind w:left="720" w:hanging="360"/>
      </w:pPr>
      <w:rPr>
        <w:rFonts w:ascii="Wingdings" w:hAnsi="Wingdings" w:hint="default"/>
      </w:rPr>
    </w:lvl>
    <w:lvl w:ilvl="1" w:tplc="040C0007">
      <w:start w:val="1"/>
      <w:numFmt w:val="bullet"/>
      <w:lvlText w:val=""/>
      <w:lvlJc w:val="left"/>
      <w:pPr>
        <w:tabs>
          <w:tab w:val="num" w:pos="1440"/>
        </w:tabs>
        <w:ind w:left="1440" w:hanging="360"/>
      </w:pPr>
      <w:rPr>
        <w:rFonts w:ascii="Wingdings" w:hAnsi="Wingdings" w:hint="default"/>
        <w:sz w:val="16"/>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26996F8C"/>
    <w:multiLevelType w:val="hybridMultilevel"/>
    <w:tmpl w:val="3718F644"/>
    <w:lvl w:ilvl="0" w:tplc="ACB63E88">
      <w:start w:val="2"/>
      <w:numFmt w:val="bullet"/>
      <w:lvlText w:val="-"/>
      <w:lvlJc w:val="left"/>
      <w:pPr>
        <w:ind w:left="1069" w:hanging="360"/>
      </w:pPr>
      <w:rPr>
        <w:rFonts w:ascii="Arial" w:eastAsia="Times New Roman" w:hAnsi="Arial" w:cs="Aria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7" w15:restartNumberingAfterBreak="0">
    <w:nsid w:val="2907247F"/>
    <w:multiLevelType w:val="hybridMultilevel"/>
    <w:tmpl w:val="7F7C217C"/>
    <w:lvl w:ilvl="0" w:tplc="92E01F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A4490E"/>
    <w:multiLevelType w:val="multilevel"/>
    <w:tmpl w:val="BC24209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CA63E4"/>
    <w:multiLevelType w:val="multilevel"/>
    <w:tmpl w:val="00A633FC"/>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1D55FC"/>
    <w:multiLevelType w:val="hybridMultilevel"/>
    <w:tmpl w:val="E8A21A2E"/>
    <w:lvl w:ilvl="0" w:tplc="B85883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E20D2"/>
    <w:multiLevelType w:val="hybridMultilevel"/>
    <w:tmpl w:val="A0C4F7CC"/>
    <w:lvl w:ilvl="0" w:tplc="0624E700">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B28B4"/>
    <w:multiLevelType w:val="multilevel"/>
    <w:tmpl w:val="99E0A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5EC0AC6"/>
    <w:multiLevelType w:val="hybridMultilevel"/>
    <w:tmpl w:val="B380C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27741"/>
    <w:multiLevelType w:val="hybridMultilevel"/>
    <w:tmpl w:val="2B2EE6C8"/>
    <w:lvl w:ilvl="0" w:tplc="23C6C794">
      <w:start w:val="1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FE2499"/>
    <w:multiLevelType w:val="hybridMultilevel"/>
    <w:tmpl w:val="6430DFA6"/>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6" w15:restartNumberingAfterBreak="0">
    <w:nsid w:val="77E27A65"/>
    <w:multiLevelType w:val="multilevel"/>
    <w:tmpl w:val="C6B0E21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16cid:durableId="2128159057">
    <w:abstractNumId w:val="5"/>
  </w:num>
  <w:num w:numId="2" w16cid:durableId="2096973370">
    <w:abstractNumId w:val="13"/>
  </w:num>
  <w:num w:numId="3" w16cid:durableId="560479987">
    <w:abstractNumId w:val="11"/>
  </w:num>
  <w:num w:numId="4" w16cid:durableId="209149189">
    <w:abstractNumId w:val="14"/>
  </w:num>
  <w:num w:numId="5" w16cid:durableId="1732996932">
    <w:abstractNumId w:val="10"/>
  </w:num>
  <w:num w:numId="6" w16cid:durableId="1955556528">
    <w:abstractNumId w:val="4"/>
  </w:num>
  <w:num w:numId="7" w16cid:durableId="861748308">
    <w:abstractNumId w:val="2"/>
  </w:num>
  <w:num w:numId="8" w16cid:durableId="897473364">
    <w:abstractNumId w:val="7"/>
  </w:num>
  <w:num w:numId="9" w16cid:durableId="310059519">
    <w:abstractNumId w:val="8"/>
  </w:num>
  <w:num w:numId="10" w16cid:durableId="1488204444">
    <w:abstractNumId w:val="16"/>
  </w:num>
  <w:num w:numId="11" w16cid:durableId="1398092898">
    <w:abstractNumId w:val="12"/>
  </w:num>
  <w:num w:numId="12" w16cid:durableId="20085087">
    <w:abstractNumId w:val="9"/>
  </w:num>
  <w:num w:numId="13" w16cid:durableId="758718050">
    <w:abstractNumId w:val="6"/>
  </w:num>
  <w:num w:numId="14" w16cid:durableId="731269195">
    <w:abstractNumId w:val="3"/>
  </w:num>
  <w:num w:numId="15" w16cid:durableId="653029800">
    <w:abstractNumId w:val="1"/>
  </w:num>
  <w:num w:numId="16" w16cid:durableId="2098135662">
    <w:abstractNumId w:val="0"/>
  </w:num>
  <w:num w:numId="17" w16cid:durableId="18069214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E8"/>
    <w:rsid w:val="000063FC"/>
    <w:rsid w:val="0001728A"/>
    <w:rsid w:val="00031868"/>
    <w:rsid w:val="00033FEB"/>
    <w:rsid w:val="000649EE"/>
    <w:rsid w:val="000677F7"/>
    <w:rsid w:val="000853B0"/>
    <w:rsid w:val="000A0C62"/>
    <w:rsid w:val="000A0F5E"/>
    <w:rsid w:val="000A5C18"/>
    <w:rsid w:val="000D5A79"/>
    <w:rsid w:val="000E59B9"/>
    <w:rsid w:val="000E7551"/>
    <w:rsid w:val="000F53A3"/>
    <w:rsid w:val="000F6D3F"/>
    <w:rsid w:val="000F7304"/>
    <w:rsid w:val="001032BD"/>
    <w:rsid w:val="00106AD9"/>
    <w:rsid w:val="00145194"/>
    <w:rsid w:val="00173CD0"/>
    <w:rsid w:val="0018334E"/>
    <w:rsid w:val="001961C0"/>
    <w:rsid w:val="001B2FFA"/>
    <w:rsid w:val="001E42A5"/>
    <w:rsid w:val="001F3CEF"/>
    <w:rsid w:val="00202F2B"/>
    <w:rsid w:val="0021018D"/>
    <w:rsid w:val="00212837"/>
    <w:rsid w:val="00214E24"/>
    <w:rsid w:val="00227972"/>
    <w:rsid w:val="00230B08"/>
    <w:rsid w:val="00237860"/>
    <w:rsid w:val="00244976"/>
    <w:rsid w:val="002A393A"/>
    <w:rsid w:val="002B6B2B"/>
    <w:rsid w:val="002C090F"/>
    <w:rsid w:val="002C333B"/>
    <w:rsid w:val="002E0183"/>
    <w:rsid w:val="00315880"/>
    <w:rsid w:val="00330BC0"/>
    <w:rsid w:val="00341ED5"/>
    <w:rsid w:val="00394197"/>
    <w:rsid w:val="003D2623"/>
    <w:rsid w:val="003D3A5E"/>
    <w:rsid w:val="00402C0B"/>
    <w:rsid w:val="00406523"/>
    <w:rsid w:val="00412069"/>
    <w:rsid w:val="00442714"/>
    <w:rsid w:val="00485397"/>
    <w:rsid w:val="004A42BC"/>
    <w:rsid w:val="004E20B8"/>
    <w:rsid w:val="004E2B50"/>
    <w:rsid w:val="004E756E"/>
    <w:rsid w:val="004F371E"/>
    <w:rsid w:val="004F512C"/>
    <w:rsid w:val="00517EBD"/>
    <w:rsid w:val="0053521F"/>
    <w:rsid w:val="005375C1"/>
    <w:rsid w:val="005406E0"/>
    <w:rsid w:val="0055729F"/>
    <w:rsid w:val="00560C25"/>
    <w:rsid w:val="00583822"/>
    <w:rsid w:val="005872CA"/>
    <w:rsid w:val="005A5A0C"/>
    <w:rsid w:val="005C6465"/>
    <w:rsid w:val="005D0E84"/>
    <w:rsid w:val="005D1CDD"/>
    <w:rsid w:val="005F2FC0"/>
    <w:rsid w:val="00620DCC"/>
    <w:rsid w:val="0062242B"/>
    <w:rsid w:val="00650A19"/>
    <w:rsid w:val="00655C5D"/>
    <w:rsid w:val="00667697"/>
    <w:rsid w:val="006678F9"/>
    <w:rsid w:val="00682451"/>
    <w:rsid w:val="006A23D6"/>
    <w:rsid w:val="006A428C"/>
    <w:rsid w:val="006B0B17"/>
    <w:rsid w:val="006B3DE3"/>
    <w:rsid w:val="00706EC9"/>
    <w:rsid w:val="007078D7"/>
    <w:rsid w:val="00711DDA"/>
    <w:rsid w:val="00723EA6"/>
    <w:rsid w:val="00773EFB"/>
    <w:rsid w:val="007A1A85"/>
    <w:rsid w:val="007A4EF1"/>
    <w:rsid w:val="007A7386"/>
    <w:rsid w:val="007B6B68"/>
    <w:rsid w:val="007C51A4"/>
    <w:rsid w:val="007D410E"/>
    <w:rsid w:val="007E5CB1"/>
    <w:rsid w:val="00803AE6"/>
    <w:rsid w:val="00812517"/>
    <w:rsid w:val="0082562F"/>
    <w:rsid w:val="00827B8E"/>
    <w:rsid w:val="00845004"/>
    <w:rsid w:val="008556EB"/>
    <w:rsid w:val="00865B25"/>
    <w:rsid w:val="00873309"/>
    <w:rsid w:val="00897387"/>
    <w:rsid w:val="008C2106"/>
    <w:rsid w:val="008C3E8D"/>
    <w:rsid w:val="008E62A3"/>
    <w:rsid w:val="008E7F3D"/>
    <w:rsid w:val="008F3114"/>
    <w:rsid w:val="00903346"/>
    <w:rsid w:val="00916FBB"/>
    <w:rsid w:val="0091776B"/>
    <w:rsid w:val="00981C62"/>
    <w:rsid w:val="00987764"/>
    <w:rsid w:val="009A392C"/>
    <w:rsid w:val="009A7759"/>
    <w:rsid w:val="009B19FB"/>
    <w:rsid w:val="009E195C"/>
    <w:rsid w:val="009F2853"/>
    <w:rsid w:val="00A20F8B"/>
    <w:rsid w:val="00A270D7"/>
    <w:rsid w:val="00A37A44"/>
    <w:rsid w:val="00A43C2A"/>
    <w:rsid w:val="00A86081"/>
    <w:rsid w:val="00A92698"/>
    <w:rsid w:val="00AA3656"/>
    <w:rsid w:val="00AB5411"/>
    <w:rsid w:val="00AB658E"/>
    <w:rsid w:val="00AD27E5"/>
    <w:rsid w:val="00AE27AF"/>
    <w:rsid w:val="00AE47BF"/>
    <w:rsid w:val="00B01577"/>
    <w:rsid w:val="00B030B8"/>
    <w:rsid w:val="00B054A8"/>
    <w:rsid w:val="00B23846"/>
    <w:rsid w:val="00B404A1"/>
    <w:rsid w:val="00B46BE8"/>
    <w:rsid w:val="00B85CB8"/>
    <w:rsid w:val="00BA76DA"/>
    <w:rsid w:val="00BF53C6"/>
    <w:rsid w:val="00C304FC"/>
    <w:rsid w:val="00C55F36"/>
    <w:rsid w:val="00D155B3"/>
    <w:rsid w:val="00D4670A"/>
    <w:rsid w:val="00D90BE1"/>
    <w:rsid w:val="00DD5E3D"/>
    <w:rsid w:val="00DE2E09"/>
    <w:rsid w:val="00DE3AC0"/>
    <w:rsid w:val="00DE63E0"/>
    <w:rsid w:val="00E34B0F"/>
    <w:rsid w:val="00E53526"/>
    <w:rsid w:val="00E617B6"/>
    <w:rsid w:val="00E80248"/>
    <w:rsid w:val="00E93EC4"/>
    <w:rsid w:val="00EA15E2"/>
    <w:rsid w:val="00EE4665"/>
    <w:rsid w:val="00F01745"/>
    <w:rsid w:val="00F02C43"/>
    <w:rsid w:val="00F07255"/>
    <w:rsid w:val="00F31F07"/>
    <w:rsid w:val="00F37E4E"/>
    <w:rsid w:val="00F451A0"/>
    <w:rsid w:val="00F70C82"/>
    <w:rsid w:val="00F91F95"/>
    <w:rsid w:val="00F9488F"/>
    <w:rsid w:val="00FA06C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F7FAD"/>
  <w15:chartTrackingRefBased/>
  <w15:docId w15:val="{B2815EFF-BEE8-4306-9397-F0BB07DB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szCs w:val="24"/>
      <w:lang w:eastAsia="de-DE"/>
    </w:rPr>
  </w:style>
  <w:style w:type="paragraph" w:styleId="Heading1">
    <w:name w:val="heading 1"/>
    <w:basedOn w:val="Normal"/>
    <w:next w:val="Normal"/>
    <w:link w:val="Heading1Char"/>
    <w:uiPriority w:val="9"/>
    <w:qFormat/>
    <w:rsid w:val="00183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C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autoSpaceDE w:val="0"/>
      <w:autoSpaceDN w:val="0"/>
      <w:adjustRightInd w:val="0"/>
      <w:spacing w:after="80"/>
      <w:outlineLvl w:val="2"/>
    </w:pPr>
    <w:rPr>
      <w:rFonts w:ascii="Futura-Bold" w:hAnsi="Futura-Bold"/>
      <w:b/>
      <w:bCs/>
      <w:color w:val="00000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autoSpaceDE w:val="0"/>
      <w:autoSpaceDN w:val="0"/>
      <w:adjustRightInd w:val="0"/>
      <w:spacing w:after="80"/>
    </w:pPr>
    <w:rPr>
      <w:rFonts w:ascii="Futura-Book" w:hAnsi="Futura-Book"/>
      <w:color w:val="000000"/>
      <w:sz w:val="20"/>
      <w:szCs w:val="20"/>
      <w:lang w:val="de-DE"/>
    </w:rPr>
  </w:style>
  <w:style w:type="table" w:styleId="TableGrid">
    <w:name w:val="Table Grid"/>
    <w:basedOn w:val="TableNormal"/>
    <w:uiPriority w:val="59"/>
    <w:rsid w:val="00A86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2517"/>
    <w:pPr>
      <w:tabs>
        <w:tab w:val="center" w:pos="4680"/>
        <w:tab w:val="right" w:pos="9360"/>
      </w:tabs>
    </w:pPr>
  </w:style>
  <w:style w:type="character" w:customStyle="1" w:styleId="HeaderChar">
    <w:name w:val="Header Char"/>
    <w:link w:val="Header"/>
    <w:uiPriority w:val="99"/>
    <w:rsid w:val="00812517"/>
    <w:rPr>
      <w:rFonts w:ascii="Arial" w:hAnsi="Arial"/>
      <w:sz w:val="22"/>
      <w:szCs w:val="24"/>
      <w:lang w:val="de-CH" w:eastAsia="de-DE"/>
    </w:rPr>
  </w:style>
  <w:style w:type="paragraph" w:styleId="Footer">
    <w:name w:val="footer"/>
    <w:basedOn w:val="Normal"/>
    <w:link w:val="FooterChar"/>
    <w:uiPriority w:val="99"/>
    <w:unhideWhenUsed/>
    <w:rsid w:val="00812517"/>
    <w:pPr>
      <w:tabs>
        <w:tab w:val="center" w:pos="4680"/>
        <w:tab w:val="right" w:pos="9360"/>
      </w:tabs>
    </w:pPr>
  </w:style>
  <w:style w:type="character" w:customStyle="1" w:styleId="FooterChar">
    <w:name w:val="Footer Char"/>
    <w:link w:val="Footer"/>
    <w:uiPriority w:val="99"/>
    <w:rsid w:val="00812517"/>
    <w:rPr>
      <w:rFonts w:ascii="Arial" w:hAnsi="Arial"/>
      <w:sz w:val="22"/>
      <w:szCs w:val="24"/>
      <w:lang w:val="de-CH" w:eastAsia="de-DE"/>
    </w:rPr>
  </w:style>
  <w:style w:type="paragraph" w:styleId="BalloonText">
    <w:name w:val="Balloon Text"/>
    <w:basedOn w:val="Normal"/>
    <w:link w:val="BalloonTextChar"/>
    <w:uiPriority w:val="99"/>
    <w:semiHidden/>
    <w:unhideWhenUsed/>
    <w:rsid w:val="00812517"/>
    <w:rPr>
      <w:rFonts w:ascii="Times New Roman" w:hAnsi="Times New Roman"/>
      <w:sz w:val="18"/>
      <w:szCs w:val="18"/>
    </w:rPr>
  </w:style>
  <w:style w:type="character" w:customStyle="1" w:styleId="BalloonTextChar">
    <w:name w:val="Balloon Text Char"/>
    <w:link w:val="BalloonText"/>
    <w:uiPriority w:val="99"/>
    <w:semiHidden/>
    <w:rsid w:val="00812517"/>
    <w:rPr>
      <w:sz w:val="18"/>
      <w:szCs w:val="18"/>
      <w:lang w:val="de-CH" w:eastAsia="de-DE"/>
    </w:rPr>
  </w:style>
  <w:style w:type="character" w:styleId="PageNumber">
    <w:name w:val="page number"/>
    <w:uiPriority w:val="99"/>
    <w:semiHidden/>
    <w:unhideWhenUsed/>
    <w:rsid w:val="000853B0"/>
  </w:style>
  <w:style w:type="paragraph" w:styleId="BodyText2">
    <w:name w:val="Body Text 2"/>
    <w:basedOn w:val="Normal"/>
    <w:link w:val="BodyText2Char"/>
    <w:uiPriority w:val="99"/>
    <w:semiHidden/>
    <w:unhideWhenUsed/>
    <w:rsid w:val="00F9488F"/>
    <w:pPr>
      <w:spacing w:after="120" w:line="480" w:lineRule="auto"/>
    </w:pPr>
  </w:style>
  <w:style w:type="character" w:customStyle="1" w:styleId="BodyText2Char">
    <w:name w:val="Body Text 2 Char"/>
    <w:basedOn w:val="DefaultParagraphFont"/>
    <w:link w:val="BodyText2"/>
    <w:uiPriority w:val="99"/>
    <w:semiHidden/>
    <w:rsid w:val="00F9488F"/>
    <w:rPr>
      <w:rFonts w:ascii="Arial" w:hAnsi="Arial"/>
      <w:sz w:val="22"/>
      <w:szCs w:val="24"/>
      <w:lang w:eastAsia="de-DE"/>
    </w:rPr>
  </w:style>
  <w:style w:type="character" w:styleId="CommentReference">
    <w:name w:val="annotation reference"/>
    <w:basedOn w:val="DefaultParagraphFont"/>
    <w:uiPriority w:val="99"/>
    <w:semiHidden/>
    <w:unhideWhenUsed/>
    <w:rsid w:val="0053521F"/>
    <w:rPr>
      <w:sz w:val="16"/>
      <w:szCs w:val="16"/>
    </w:rPr>
  </w:style>
  <w:style w:type="paragraph" w:styleId="CommentText">
    <w:name w:val="annotation text"/>
    <w:basedOn w:val="Normal"/>
    <w:link w:val="CommentTextChar"/>
    <w:uiPriority w:val="99"/>
    <w:semiHidden/>
    <w:unhideWhenUsed/>
    <w:rsid w:val="0053521F"/>
    <w:rPr>
      <w:sz w:val="20"/>
      <w:szCs w:val="20"/>
    </w:rPr>
  </w:style>
  <w:style w:type="character" w:customStyle="1" w:styleId="CommentTextChar">
    <w:name w:val="Comment Text Char"/>
    <w:basedOn w:val="DefaultParagraphFont"/>
    <w:link w:val="CommentText"/>
    <w:uiPriority w:val="99"/>
    <w:semiHidden/>
    <w:rsid w:val="0053521F"/>
    <w:rPr>
      <w:rFonts w:ascii="Arial" w:hAnsi="Arial"/>
      <w:lang w:eastAsia="de-DE"/>
    </w:rPr>
  </w:style>
  <w:style w:type="paragraph" w:styleId="CommentSubject">
    <w:name w:val="annotation subject"/>
    <w:basedOn w:val="CommentText"/>
    <w:next w:val="CommentText"/>
    <w:link w:val="CommentSubjectChar"/>
    <w:uiPriority w:val="99"/>
    <w:semiHidden/>
    <w:unhideWhenUsed/>
    <w:rsid w:val="0053521F"/>
    <w:rPr>
      <w:b/>
      <w:bCs/>
    </w:rPr>
  </w:style>
  <w:style w:type="character" w:customStyle="1" w:styleId="CommentSubjectChar">
    <w:name w:val="Comment Subject Char"/>
    <w:basedOn w:val="CommentTextChar"/>
    <w:link w:val="CommentSubject"/>
    <w:uiPriority w:val="99"/>
    <w:semiHidden/>
    <w:rsid w:val="0053521F"/>
    <w:rPr>
      <w:rFonts w:ascii="Arial" w:hAnsi="Arial"/>
      <w:b/>
      <w:bCs/>
      <w:lang w:eastAsia="de-DE"/>
    </w:rPr>
  </w:style>
  <w:style w:type="paragraph" w:styleId="Revision">
    <w:name w:val="Revision"/>
    <w:hidden/>
    <w:uiPriority w:val="99"/>
    <w:semiHidden/>
    <w:rsid w:val="001F3CEF"/>
    <w:rPr>
      <w:rFonts w:ascii="Arial" w:hAnsi="Arial"/>
      <w:sz w:val="22"/>
      <w:szCs w:val="24"/>
      <w:lang w:eastAsia="de-DE"/>
    </w:rPr>
  </w:style>
  <w:style w:type="paragraph" w:styleId="ListParagraph">
    <w:name w:val="List Paragraph"/>
    <w:basedOn w:val="Normal"/>
    <w:uiPriority w:val="34"/>
    <w:qFormat/>
    <w:rsid w:val="00897387"/>
    <w:pPr>
      <w:ind w:left="720"/>
      <w:contextualSpacing/>
    </w:pPr>
  </w:style>
  <w:style w:type="character" w:customStyle="1" w:styleId="Heading1Char">
    <w:name w:val="Heading 1 Char"/>
    <w:basedOn w:val="DefaultParagraphFont"/>
    <w:link w:val="Heading1"/>
    <w:uiPriority w:val="9"/>
    <w:rsid w:val="0018334E"/>
    <w:rPr>
      <w:rFonts w:asciiTheme="majorHAnsi" w:eastAsiaTheme="majorEastAsia" w:hAnsiTheme="majorHAnsi" w:cstheme="majorBidi"/>
      <w:color w:val="2F5496" w:themeColor="accent1" w:themeShade="BF"/>
      <w:sz w:val="32"/>
      <w:szCs w:val="32"/>
      <w:lang w:eastAsia="de-DE"/>
    </w:rPr>
  </w:style>
  <w:style w:type="paragraph" w:styleId="Subtitle">
    <w:name w:val="Subtitle"/>
    <w:basedOn w:val="Normal"/>
    <w:next w:val="Normal"/>
    <w:link w:val="SubtitleChar"/>
    <w:uiPriority w:val="11"/>
    <w:qFormat/>
    <w:rsid w:val="0018334E"/>
    <w:pPr>
      <w:numPr>
        <w:ilvl w:val="1"/>
      </w:numPr>
      <w:autoSpaceDE w:val="0"/>
      <w:autoSpaceDN w:val="0"/>
      <w:adjustRightInd w:val="0"/>
      <w:spacing w:after="120" w:line="276" w:lineRule="auto"/>
    </w:pPr>
    <w:rPr>
      <w:rFonts w:ascii="Georgia" w:eastAsiaTheme="minorEastAsia" w:hAnsi="Georgia" w:cs="Arial"/>
      <w:b/>
      <w:bCs/>
      <w:i/>
      <w:iCs/>
      <w:smallCaps/>
      <w:color w:val="000000"/>
      <w:spacing w:val="15"/>
      <w:sz w:val="40"/>
      <w:szCs w:val="20"/>
      <w:lang w:val="en-US" w:eastAsia="en-US"/>
    </w:rPr>
  </w:style>
  <w:style w:type="character" w:customStyle="1" w:styleId="SubtitleChar">
    <w:name w:val="Subtitle Char"/>
    <w:basedOn w:val="DefaultParagraphFont"/>
    <w:link w:val="Subtitle"/>
    <w:uiPriority w:val="11"/>
    <w:rsid w:val="0018334E"/>
    <w:rPr>
      <w:rFonts w:ascii="Georgia" w:eastAsiaTheme="minorEastAsia" w:hAnsi="Georgia" w:cs="Arial"/>
      <w:b/>
      <w:bCs/>
      <w:i/>
      <w:iCs/>
      <w:smallCaps/>
      <w:color w:val="000000"/>
      <w:spacing w:val="15"/>
      <w:sz w:val="40"/>
      <w:lang w:val="en-US" w:eastAsia="en-US"/>
    </w:rPr>
  </w:style>
  <w:style w:type="numbering" w:customStyle="1" w:styleId="CurrentList1">
    <w:name w:val="Current List1"/>
    <w:uiPriority w:val="99"/>
    <w:rsid w:val="00A37A44"/>
    <w:pPr>
      <w:numPr>
        <w:numId w:val="9"/>
      </w:numPr>
    </w:pPr>
  </w:style>
  <w:style w:type="numbering" w:customStyle="1" w:styleId="CurrentList2">
    <w:name w:val="Current List2"/>
    <w:uiPriority w:val="99"/>
    <w:rsid w:val="00D155B3"/>
    <w:pPr>
      <w:numPr>
        <w:numId w:val="12"/>
      </w:numPr>
    </w:pPr>
  </w:style>
  <w:style w:type="character" w:customStyle="1" w:styleId="Heading2Char">
    <w:name w:val="Heading 2 Char"/>
    <w:basedOn w:val="DefaultParagraphFont"/>
    <w:link w:val="Heading2"/>
    <w:uiPriority w:val="9"/>
    <w:rsid w:val="00F02C43"/>
    <w:rPr>
      <w:rFonts w:asciiTheme="majorHAnsi" w:eastAsiaTheme="majorEastAsia" w:hAnsiTheme="majorHAnsi" w:cstheme="majorBidi"/>
      <w:color w:val="2F5496" w:themeColor="accent1" w:themeShade="BF"/>
      <w:sz w:val="26"/>
      <w:szCs w:val="26"/>
      <w:lang w:eastAsia="de-DE"/>
    </w:rPr>
  </w:style>
  <w:style w:type="paragraph" w:customStyle="1" w:styleId="Aufzhlung">
    <w:name w:val="Aufzählung"/>
    <w:basedOn w:val="Normal"/>
    <w:rsid w:val="00F02C43"/>
    <w:pPr>
      <w:numPr>
        <w:numId w:val="14"/>
      </w:numPr>
      <w:tabs>
        <w:tab w:val="left" w:pos="1361"/>
        <w:tab w:val="right" w:pos="7938"/>
      </w:tabs>
      <w:spacing w:before="120" w:after="120" w:line="280" w:lineRule="exact"/>
    </w:pPr>
    <w:rPr>
      <w:sz w:val="20"/>
      <w:szCs w:val="20"/>
      <w:lang w:eastAsia="en-US"/>
    </w:rPr>
  </w:style>
  <w:style w:type="paragraph" w:styleId="NormalIndent">
    <w:name w:val="Normal Indent"/>
    <w:basedOn w:val="Normal"/>
    <w:rsid w:val="00F02C43"/>
    <w:pPr>
      <w:spacing w:line="280" w:lineRule="exact"/>
      <w:ind w:left="708"/>
    </w:pPr>
    <w:rP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095421">
      <w:bodyDiv w:val="1"/>
      <w:marLeft w:val="0"/>
      <w:marRight w:val="0"/>
      <w:marTop w:val="0"/>
      <w:marBottom w:val="0"/>
      <w:divBdr>
        <w:top w:val="none" w:sz="0" w:space="0" w:color="auto"/>
        <w:left w:val="none" w:sz="0" w:space="0" w:color="auto"/>
        <w:bottom w:val="none" w:sz="0" w:space="0" w:color="auto"/>
        <w:right w:val="none" w:sz="0" w:space="0" w:color="auto"/>
      </w:divBdr>
    </w:div>
    <w:div w:id="1652176752">
      <w:bodyDiv w:val="1"/>
      <w:marLeft w:val="0"/>
      <w:marRight w:val="0"/>
      <w:marTop w:val="0"/>
      <w:marBottom w:val="0"/>
      <w:divBdr>
        <w:top w:val="none" w:sz="0" w:space="0" w:color="auto"/>
        <w:left w:val="none" w:sz="0" w:space="0" w:color="auto"/>
        <w:bottom w:val="none" w:sz="0" w:space="0" w:color="auto"/>
        <w:right w:val="none" w:sz="0" w:space="0" w:color="auto"/>
      </w:divBdr>
    </w:div>
    <w:div w:id="183029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BFA3251ACACAF4DA28B7626CAE244AE" ma:contentTypeVersion="" ma:contentTypeDescription="Ein neues Dokument erstellen." ma:contentTypeScope="" ma:versionID="97e9352a8584d656ee9a111aa5bf4a7c">
  <xsd:schema xmlns:xsd="http://www.w3.org/2001/XMLSchema" xmlns:xs="http://www.w3.org/2001/XMLSchema" xmlns:p="http://schemas.microsoft.com/office/2006/metadata/properties" targetNamespace="http://schemas.microsoft.com/office/2006/metadata/properties" ma:root="true" ma:fieldsID="694fd44e43ed6ea2089cb8f029003b7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0323F8-5185-4091-BE89-3DB9AD6523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ABC587-3077-44AC-B87E-AA61C0E18DDD}">
  <ds:schemaRefs>
    <ds:schemaRef ds:uri="http://schemas.microsoft.com/sharepoint/v3/contenttype/forms"/>
  </ds:schemaRefs>
</ds:datastoreItem>
</file>

<file path=customXml/itemProps3.xml><?xml version="1.0" encoding="utf-8"?>
<ds:datastoreItem xmlns:ds="http://schemas.openxmlformats.org/officeDocument/2006/customXml" ds:itemID="{DF069AF4-DEE0-41C4-945C-80FC09FED7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990</Words>
  <Characters>5648</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Muster für einen «Einsatzvertrag» gemäss AVG</vt:lpstr>
      <vt:lpstr>Muster für einen «Einsatzvertrag» gemäss AVG</vt:lpstr>
    </vt:vector>
  </TitlesOfParts>
  <Company>EVD</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einen «Einsatzvertrag» gemäss AVG</dc:title>
  <dc:subject/>
  <dc:creator>Claudia Frey</dc:creator>
  <cp:keywords/>
  <cp:lastModifiedBy>Edonis Kryeziu</cp:lastModifiedBy>
  <cp:revision>7</cp:revision>
  <cp:lastPrinted>2023-07-06T11:46:00Z</cp:lastPrinted>
  <dcterms:created xsi:type="dcterms:W3CDTF">2023-08-23T13:43:00Z</dcterms:created>
  <dcterms:modified xsi:type="dcterms:W3CDTF">2023-11-07T00:06:00Z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0x010100EBFA3251ACACAF4DA28B7626CAE244AE</vt:lpwstr>
  </property>
</Properties>
</file>