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04FC" w14:textId="77777777" w:rsidR="00A11FAF" w:rsidRDefault="002322DB">
      <w:pPr>
        <w:spacing w:after="27"/>
        <w:ind w:left="14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1E082F49" w14:textId="77777777" w:rsidR="00A11FAF" w:rsidRDefault="002322DB">
      <w:pPr>
        <w:spacing w:after="3"/>
        <w:ind w:left="14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РОССИЙСКОЙ ФЕДЕРАЦИИ </w:t>
      </w:r>
    </w:p>
    <w:p w14:paraId="3B0AC130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A214B9" w14:textId="77777777" w:rsidR="00A11FAF" w:rsidRDefault="002322DB">
      <w:pPr>
        <w:spacing w:after="5" w:line="268" w:lineRule="auto"/>
        <w:ind w:left="3524" w:hanging="3003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301BF38" w14:textId="77777777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«УРАЛЬСКИЙ ГОСУДАРСТВЕННЫЙ ЭКОНОМИЧЕСКИЙ УНИВЕРСИТЕТ» </w:t>
      </w:r>
    </w:p>
    <w:p w14:paraId="6511A228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86B810" w14:textId="77777777" w:rsidR="00A11FAF" w:rsidRDefault="002322DB">
      <w:pPr>
        <w:spacing w:after="25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502E5A" w14:textId="77777777" w:rsidR="00A11FAF" w:rsidRDefault="002322DB">
      <w:pPr>
        <w:spacing w:after="5" w:line="268" w:lineRule="auto"/>
        <w:ind w:left="3949" w:hanging="3075"/>
      </w:pPr>
      <w:r>
        <w:rPr>
          <w:rFonts w:ascii="Times New Roman" w:eastAsia="Times New Roman" w:hAnsi="Times New Roman" w:cs="Times New Roman"/>
          <w:sz w:val="28"/>
        </w:rPr>
        <w:t xml:space="preserve">Институт «Цифровых технологий управления и информационной безопасности» </w:t>
      </w:r>
    </w:p>
    <w:p w14:paraId="4E0F2C4E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237EAF" w14:textId="02606CA5" w:rsidR="00A11FAF" w:rsidRDefault="002322DB">
      <w:pPr>
        <w:spacing w:after="3"/>
        <w:ind w:left="14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«Информационных технологий и системы» </w:t>
      </w:r>
    </w:p>
    <w:p w14:paraId="67BFCAF3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D9C224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F9AE35" w14:textId="77777777" w:rsidR="00A11FAF" w:rsidRDefault="002322DB">
      <w:pPr>
        <w:spacing w:after="29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9CD389" w14:textId="77777777" w:rsidR="00A11FAF" w:rsidRDefault="002322DB">
      <w:pPr>
        <w:spacing w:after="0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дисциплина «Операционные системы» </w:t>
      </w:r>
    </w:p>
    <w:p w14:paraId="576C1605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95A358" w14:textId="77777777" w:rsidR="00A11FAF" w:rsidRDefault="002322DB">
      <w:pPr>
        <w:spacing w:after="29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A84587" w14:textId="366B0478" w:rsidR="00A11FAF" w:rsidRDefault="00365F38">
      <w:pPr>
        <w:spacing w:after="0"/>
        <w:ind w:left="11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Контрольная </w:t>
      </w:r>
      <w:r w:rsidR="002322DB">
        <w:rPr>
          <w:rFonts w:ascii="Times New Roman" w:eastAsia="Times New Roman" w:hAnsi="Times New Roman" w:cs="Times New Roman"/>
          <w:b/>
          <w:sz w:val="28"/>
        </w:rPr>
        <w:t xml:space="preserve">работа № </w:t>
      </w:r>
      <w:r w:rsidR="00794A75">
        <w:rPr>
          <w:rFonts w:ascii="Times New Roman" w:eastAsia="Times New Roman" w:hAnsi="Times New Roman" w:cs="Times New Roman"/>
          <w:b/>
          <w:sz w:val="28"/>
        </w:rPr>
        <w:t>3</w:t>
      </w:r>
      <w:r w:rsidR="002322D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5802EBA" w14:textId="77777777" w:rsidR="00A11FAF" w:rsidRDefault="002322DB">
      <w:pPr>
        <w:spacing w:after="32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18D5184" w14:textId="0136D900" w:rsidR="00A11FAF" w:rsidRDefault="00A11FAF">
      <w:pPr>
        <w:pStyle w:val="1"/>
        <w:ind w:right="2"/>
      </w:pPr>
    </w:p>
    <w:p w14:paraId="457CF46B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980F0" w14:textId="77777777" w:rsidR="00A11FAF" w:rsidRDefault="002322DB">
      <w:pPr>
        <w:spacing w:after="0"/>
        <w:ind w:left="7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946FC0" w14:textId="644964D7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Студент:</w:t>
      </w:r>
      <w:r w:rsidR="00365F38">
        <w:rPr>
          <w:rFonts w:ascii="Times New Roman" w:eastAsia="Times New Roman" w:hAnsi="Times New Roman" w:cs="Times New Roman"/>
          <w:sz w:val="28"/>
        </w:rPr>
        <w:t xml:space="preserve"> Бидаев Альфред Александрович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18FD632" w14:textId="77777777" w:rsidR="00A11FAF" w:rsidRDefault="002322DB">
      <w:pPr>
        <w:spacing w:after="35"/>
        <w:ind w:left="11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(подпись, инициалы, фамилия) </w:t>
      </w:r>
    </w:p>
    <w:p w14:paraId="5618ED8A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55DBBE0" w14:textId="112E39E1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 xml:space="preserve">Группа: </w:t>
      </w:r>
      <w:r w:rsidR="00365F38">
        <w:rPr>
          <w:rFonts w:ascii="Times New Roman" w:eastAsia="Times New Roman" w:hAnsi="Times New Roman" w:cs="Times New Roman"/>
          <w:sz w:val="28"/>
        </w:rPr>
        <w:t>ПИЭ-21-1</w:t>
      </w:r>
    </w:p>
    <w:p w14:paraId="47FD33B3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B54420" w14:textId="7CAE4355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Специальность:</w:t>
      </w:r>
      <w:r w:rsidR="00365F38">
        <w:rPr>
          <w:rFonts w:ascii="Times New Roman" w:eastAsia="Times New Roman" w:hAnsi="Times New Roman" w:cs="Times New Roman"/>
          <w:sz w:val="28"/>
        </w:rPr>
        <w:t xml:space="preserve"> Прикладная Информатика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60036141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6EE73" w14:textId="06D27D32" w:rsidR="00A11FAF" w:rsidRDefault="002322DB">
      <w:pPr>
        <w:spacing w:after="5" w:line="268" w:lineRule="auto"/>
        <w:ind w:left="5" w:hanging="10"/>
      </w:pPr>
      <w:r>
        <w:rPr>
          <w:rFonts w:ascii="Times New Roman" w:eastAsia="Times New Roman" w:hAnsi="Times New Roman" w:cs="Times New Roman"/>
          <w:sz w:val="28"/>
        </w:rPr>
        <w:t>Преподаватель: Стариков Евгений Николаевич</w:t>
      </w:r>
    </w:p>
    <w:p w14:paraId="10E6AAF1" w14:textId="77777777" w:rsidR="00A11FAF" w:rsidRDefault="002322DB">
      <w:pPr>
        <w:spacing w:after="35"/>
        <w:ind w:left="11" w:hanging="10"/>
        <w:jc w:val="center"/>
      </w:pPr>
      <w:r>
        <w:rPr>
          <w:rFonts w:ascii="Times New Roman" w:eastAsia="Times New Roman" w:hAnsi="Times New Roman" w:cs="Times New Roman"/>
        </w:rPr>
        <w:t xml:space="preserve">(подпись инициалы, фамилия) </w:t>
      </w:r>
    </w:p>
    <w:p w14:paraId="7C38881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FC99819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DCC456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64D523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51548B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250E2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9C7D62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2C735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211558" w14:textId="77777777" w:rsidR="00A11FAF" w:rsidRDefault="002322D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BE2480B" w14:textId="36EC381B" w:rsidR="00A11FAF" w:rsidRDefault="002322DB" w:rsidP="00AE374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F296C1" w14:textId="15A9863C" w:rsidR="00AE374D" w:rsidRDefault="002322DB">
      <w:pPr>
        <w:spacing w:after="3"/>
        <w:ind w:left="1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Екатеринбург 2023 </w:t>
      </w:r>
    </w:p>
    <w:p w14:paraId="2549195D" w14:textId="535BF250" w:rsidR="00B13B8D" w:rsidRPr="00B13B8D" w:rsidRDefault="00B13B8D" w:rsidP="00B13B8D">
      <w:pPr>
        <w:pStyle w:val="a3"/>
        <w:spacing w:after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13B8D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1.4. Функции командной оболочки MS </w:t>
      </w:r>
      <w:proofErr w:type="spellStart"/>
      <w:r w:rsidRPr="00B13B8D">
        <w:rPr>
          <w:rFonts w:ascii="Times New Roman" w:eastAsia="Times New Roman" w:hAnsi="Times New Roman" w:cs="Times New Roman"/>
          <w:sz w:val="32"/>
          <w:szCs w:val="32"/>
        </w:rPr>
        <w:t>PowerShell</w:t>
      </w:r>
      <w:proofErr w:type="spellEnd"/>
    </w:p>
    <w:p w14:paraId="238F7C0C" w14:textId="2BDF017E" w:rsidR="00794A75" w:rsidRDefault="00BA739C" w:rsidP="00BA739C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A739C">
        <w:rPr>
          <w:rFonts w:ascii="Times New Roman" w:eastAsia="Times New Roman" w:hAnsi="Times New Roman" w:cs="Times New Roman"/>
          <w:sz w:val="28"/>
        </w:rPr>
        <w:t xml:space="preserve">Определение функции в </w:t>
      </w:r>
      <w:proofErr w:type="spellStart"/>
      <w:r w:rsidRPr="00BA739C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BA739C">
        <w:rPr>
          <w:rFonts w:ascii="Times New Roman" w:eastAsia="Times New Roman" w:hAnsi="Times New Roman" w:cs="Times New Roman"/>
          <w:sz w:val="28"/>
        </w:rPr>
        <w:t>.</w:t>
      </w:r>
    </w:p>
    <w:p w14:paraId="2AF0B129" w14:textId="77777777" w:rsidR="008C3F5C" w:rsidRDefault="008C3F5C" w:rsidP="008C3F5C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59CCFA9B" w14:textId="63908921" w:rsidR="00BA739C" w:rsidRDefault="000A651E" w:rsidP="000A651E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0A651E">
        <w:rPr>
          <w:rFonts w:ascii="Times New Roman" w:eastAsia="Times New Roman" w:hAnsi="Times New Roman" w:cs="Times New Roman"/>
          <w:sz w:val="28"/>
        </w:rPr>
        <w:t xml:space="preserve">Функции </w:t>
      </w:r>
      <w:proofErr w:type="spellStart"/>
      <w:r w:rsidRPr="000A651E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0A651E">
        <w:rPr>
          <w:rFonts w:ascii="Times New Roman" w:eastAsia="Times New Roman" w:hAnsi="Times New Roman" w:cs="Times New Roman"/>
          <w:sz w:val="28"/>
        </w:rPr>
        <w:t xml:space="preserve"> могут принимать аргументы и возвращать результаты, что делает их мощными инструментами для автоматизации различных задач. Вы можете передавать параметры в функцию и использовать их внутри функции для более детального управления ее поведением.</w:t>
      </w:r>
    </w:p>
    <w:p w14:paraId="3AE9B4A5" w14:textId="3F4A5EC7" w:rsidR="000A651E" w:rsidRDefault="000A651E" w:rsidP="000A651E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0A651E">
        <w:rPr>
          <w:rFonts w:ascii="Times New Roman" w:eastAsia="Times New Roman" w:hAnsi="Times New Roman" w:cs="Times New Roman"/>
          <w:sz w:val="28"/>
        </w:rPr>
        <w:t xml:space="preserve">Определение функции в </w:t>
      </w:r>
      <w:proofErr w:type="spellStart"/>
      <w:r w:rsidRPr="000A651E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0A651E">
        <w:rPr>
          <w:rFonts w:ascii="Times New Roman" w:eastAsia="Times New Roman" w:hAnsi="Times New Roman" w:cs="Times New Roman"/>
          <w:sz w:val="28"/>
        </w:rPr>
        <w:t xml:space="preserve"> позволяет создавать пользовательские команды, которые можно вызывать для выполнения определенных задач. Вот как определить функцию в </w:t>
      </w:r>
      <w:proofErr w:type="spellStart"/>
      <w:r w:rsidRPr="000A651E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0A651E">
        <w:rPr>
          <w:rFonts w:ascii="Times New Roman" w:eastAsia="Times New Roman" w:hAnsi="Times New Roman" w:cs="Times New Roman"/>
          <w:sz w:val="28"/>
        </w:rPr>
        <w:t>:</w:t>
      </w:r>
    </w:p>
    <w:p w14:paraId="2322BEE1" w14:textId="3D975293" w:rsidR="00D11D53" w:rsidRDefault="00B13B8D" w:rsidP="000A651E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Рассмотрим </w:t>
      </w:r>
      <w:r w:rsidR="00D11D53" w:rsidRPr="00D11D53">
        <w:rPr>
          <w:rFonts w:ascii="Times New Roman" w:eastAsia="Times New Roman" w:hAnsi="Times New Roman" w:cs="Times New Roman"/>
          <w:sz w:val="28"/>
        </w:rPr>
        <w:t>пример создания простой функции, которая выводит приветствие:</w:t>
      </w:r>
    </w:p>
    <w:p w14:paraId="6F3326BF" w14:textId="2CD3B306" w:rsidR="00584AC2" w:rsidRDefault="00584AC2" w:rsidP="000A651E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584AC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576A16C" wp14:editId="731B8446">
            <wp:extent cx="5100675" cy="1614499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675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BB7B" w14:textId="77777777" w:rsidR="00584AC2" w:rsidRDefault="00584AC2" w:rsidP="000A651E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18FFEB92" w14:textId="6CBAFF11" w:rsidR="00584AC2" w:rsidRDefault="00604C00" w:rsidP="00604C00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604C00">
        <w:rPr>
          <w:rFonts w:ascii="Times New Roman" w:eastAsia="Times New Roman" w:hAnsi="Times New Roman" w:cs="Times New Roman"/>
          <w:sz w:val="28"/>
        </w:rPr>
        <w:t>Создать функцию, формирующую текстовое сообщение. Имя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04C00">
        <w:rPr>
          <w:rFonts w:ascii="Times New Roman" w:eastAsia="Times New Roman" w:hAnsi="Times New Roman" w:cs="Times New Roman"/>
          <w:sz w:val="28"/>
        </w:rPr>
        <w:t>функции и текст сообщения выбирает исполнитель.</w:t>
      </w:r>
      <w:r w:rsidRPr="00604C00">
        <w:rPr>
          <w:rFonts w:ascii="Times New Roman" w:eastAsia="Times New Roman" w:hAnsi="Times New Roman" w:cs="Times New Roman"/>
          <w:sz w:val="28"/>
        </w:rPr>
        <w:cr/>
      </w:r>
    </w:p>
    <w:p w14:paraId="5CD8336C" w14:textId="0129C422" w:rsidR="008C3F5C" w:rsidRDefault="008C3F5C" w:rsidP="008C3F5C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8C3F5C">
        <w:rPr>
          <w:rFonts w:ascii="Times New Roman" w:eastAsia="Times New Roman" w:hAnsi="Times New Roman" w:cs="Times New Roman"/>
          <w:sz w:val="28"/>
        </w:rPr>
        <w:t xml:space="preserve">Для создания функции, которая формирует текстовое сообщение в </w:t>
      </w:r>
      <w:proofErr w:type="spellStart"/>
      <w:r w:rsidRPr="008C3F5C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8C3F5C">
        <w:rPr>
          <w:rFonts w:ascii="Times New Roman" w:eastAsia="Times New Roman" w:hAnsi="Times New Roman" w:cs="Times New Roman"/>
          <w:sz w:val="28"/>
        </w:rPr>
        <w:t xml:space="preserve">, </w:t>
      </w:r>
      <w:r w:rsidR="00B13B8D">
        <w:rPr>
          <w:rFonts w:ascii="Times New Roman" w:eastAsia="Times New Roman" w:hAnsi="Times New Roman" w:cs="Times New Roman"/>
          <w:sz w:val="28"/>
        </w:rPr>
        <w:t xml:space="preserve">можно </w:t>
      </w:r>
      <w:r w:rsidRPr="008C3F5C">
        <w:rPr>
          <w:rFonts w:ascii="Times New Roman" w:eastAsia="Times New Roman" w:hAnsi="Times New Roman" w:cs="Times New Roman"/>
          <w:sz w:val="28"/>
        </w:rPr>
        <w:t>использовать следующий пример:</w:t>
      </w:r>
    </w:p>
    <w:p w14:paraId="36C252A4" w14:textId="409B9047" w:rsidR="008C3F5C" w:rsidRDefault="002C1CA2" w:rsidP="008C3F5C">
      <w:pPr>
        <w:pStyle w:val="a3"/>
        <w:spacing w:after="3"/>
        <w:rPr>
          <w:rFonts w:ascii="Times New Roman" w:eastAsia="Times New Roman" w:hAnsi="Times New Roman" w:cs="Times New Roman"/>
          <w:sz w:val="28"/>
          <w:lang w:val="en-US"/>
        </w:rPr>
      </w:pPr>
      <w:r w:rsidRPr="002C1CA2">
        <w:rPr>
          <w:rFonts w:ascii="Times New Roman" w:eastAsia="Times New Roman" w:hAnsi="Times New Roman" w:cs="Times New Roman"/>
          <w:sz w:val="28"/>
          <w:lang w:val="en-US"/>
        </w:rPr>
        <w:drawing>
          <wp:inline distT="0" distB="0" distL="0" distR="0" wp14:anchorId="00A5BCB0" wp14:editId="41F073E9">
            <wp:extent cx="5195624" cy="2814637"/>
            <wp:effectExtent l="0" t="0" r="508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913" cy="28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DD72" w14:textId="750E163C" w:rsidR="002C1CA2" w:rsidRDefault="002C1CA2" w:rsidP="008C3F5C">
      <w:pPr>
        <w:pStyle w:val="a3"/>
        <w:spacing w:after="3"/>
        <w:rPr>
          <w:rFonts w:ascii="Times New Roman" w:eastAsia="Times New Roman" w:hAnsi="Times New Roman" w:cs="Times New Roman"/>
          <w:sz w:val="28"/>
          <w:lang w:val="en-US"/>
        </w:rPr>
      </w:pPr>
    </w:p>
    <w:p w14:paraId="3877E200" w14:textId="0C3190AC" w:rsidR="002C1CA2" w:rsidRDefault="007102FE" w:rsidP="002C1CA2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Переопределить предыдущую функцию и задать переменные для сообщения. Переменные</w:t>
      </w:r>
      <w:r w:rsidR="00070126">
        <w:rPr>
          <w:rFonts w:ascii="Times New Roman" w:eastAsia="Times New Roman" w:hAnsi="Times New Roman" w:cs="Times New Roman"/>
          <w:sz w:val="28"/>
        </w:rPr>
        <w:t xml:space="preserve"> значения строковых данных выбирает исполнитель</w:t>
      </w:r>
    </w:p>
    <w:p w14:paraId="6487CC5B" w14:textId="10EE805F" w:rsidR="00070126" w:rsidRDefault="00C03812" w:rsidP="00070126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C03812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BEEAFCB" wp14:editId="4E759C00">
            <wp:extent cx="6119495" cy="40963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8438" w14:textId="63AABEB5" w:rsidR="00C03812" w:rsidRDefault="00C03812" w:rsidP="00070126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28630570" w14:textId="0EBA5AAD" w:rsidR="006A1E70" w:rsidRDefault="00B13B8D" w:rsidP="00B13B8D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t>Рассчитать сумму и количество аргументов в массиве с помощью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B8D">
        <w:rPr>
          <w:rFonts w:ascii="Times New Roman" w:eastAsia="Times New Roman" w:hAnsi="Times New Roman" w:cs="Times New Roman"/>
          <w:sz w:val="28"/>
        </w:rPr>
        <w:t>функции «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SumArgs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>». Данные должны быть разными для различных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B8D">
        <w:rPr>
          <w:rFonts w:ascii="Times New Roman" w:eastAsia="Times New Roman" w:hAnsi="Times New Roman" w:cs="Times New Roman"/>
          <w:sz w:val="28"/>
        </w:rPr>
        <w:t>исполнителей.</w:t>
      </w:r>
    </w:p>
    <w:p w14:paraId="1E355027" w14:textId="7E50AF92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786C7836" w14:textId="637498F7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t xml:space="preserve">Для создания функции 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SumArgs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>, которая будет рассчитывать сумму и количество аргументов в массиве, следующи</w:t>
      </w:r>
      <w:r>
        <w:rPr>
          <w:rFonts w:ascii="Times New Roman" w:eastAsia="Times New Roman" w:hAnsi="Times New Roman" w:cs="Times New Roman"/>
          <w:sz w:val="28"/>
        </w:rPr>
        <w:t>й</w:t>
      </w:r>
      <w:r w:rsidRPr="00B13B8D">
        <w:rPr>
          <w:rFonts w:ascii="Times New Roman" w:eastAsia="Times New Roman" w:hAnsi="Times New Roman" w:cs="Times New Roman"/>
          <w:sz w:val="28"/>
        </w:rPr>
        <w:t xml:space="preserve"> пример:</w:t>
      </w:r>
    </w:p>
    <w:p w14:paraId="69677DEF" w14:textId="04E7F197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512BEB85" wp14:editId="34C1FD56">
            <wp:extent cx="5200650" cy="219055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8262" cy="22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16D0" w14:textId="517F207D" w:rsidR="00B13B8D" w:rsidRDefault="00B13B8D" w:rsidP="00B13B8D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Выполнить сложение двух аргументов с помощью функции «</w:t>
      </w:r>
      <w:r>
        <w:rPr>
          <w:rFonts w:ascii="Times New Roman" w:eastAsia="Times New Roman" w:hAnsi="Times New Roman" w:cs="Times New Roman"/>
          <w:sz w:val="28"/>
          <w:lang w:val="en-US"/>
        </w:rPr>
        <w:t>add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150E4211" w14:textId="56D71D28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t xml:space="preserve">Для выполнения сложения двух аргументов с разными типами данных в 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PowerShell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 xml:space="preserve"> с использованием функции 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 xml:space="preserve"> следующий пример:</w:t>
      </w:r>
    </w:p>
    <w:p w14:paraId="24FB025A" w14:textId="71479429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72F43B39" wp14:editId="3090F9F5">
            <wp:extent cx="6119495" cy="43713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EF2" w14:textId="77777777" w:rsidR="00B13B8D" w:rsidRDefault="00B13B8D" w:rsidP="00B13B8D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2B027440" w14:textId="4361901B" w:rsidR="00B13B8D" w:rsidRDefault="00B13B8D" w:rsidP="00B13B8D">
      <w:pPr>
        <w:pStyle w:val="a3"/>
        <w:numPr>
          <w:ilvl w:val="0"/>
          <w:numId w:val="10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t>Рассчитать сумму членов арифметической прогрессии с помощью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B8D">
        <w:rPr>
          <w:rFonts w:ascii="Times New Roman" w:eastAsia="Times New Roman" w:hAnsi="Times New Roman" w:cs="Times New Roman"/>
          <w:sz w:val="28"/>
        </w:rPr>
        <w:t>функции «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Sum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>» и входного потока «$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Input</w:t>
      </w:r>
      <w:proofErr w:type="spellEnd"/>
      <w:r w:rsidRPr="00B13B8D">
        <w:rPr>
          <w:rFonts w:ascii="Times New Roman" w:eastAsia="Times New Roman" w:hAnsi="Times New Roman" w:cs="Times New Roman"/>
          <w:sz w:val="28"/>
        </w:rPr>
        <w:t>». Данные должны быть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13B8D">
        <w:rPr>
          <w:rFonts w:ascii="Times New Roman" w:eastAsia="Times New Roman" w:hAnsi="Times New Roman" w:cs="Times New Roman"/>
          <w:sz w:val="28"/>
        </w:rPr>
        <w:t>разными для различных исполнителей.</w:t>
      </w:r>
    </w:p>
    <w:p w14:paraId="10E22265" w14:textId="4911CEBB" w:rsidR="00B13B8D" w:rsidRDefault="00B13B8D" w:rsidP="00B13B8D">
      <w:pPr>
        <w:spacing w:after="3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рассчета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суммы членов арифметической прогрессии с помощью функции «</w:t>
      </w:r>
      <w:r>
        <w:rPr>
          <w:rFonts w:ascii="Times New Roman" w:eastAsia="Times New Roman" w:hAnsi="Times New Roman" w:cs="Times New Roman"/>
          <w:sz w:val="28"/>
          <w:lang w:val="en-US"/>
        </w:rPr>
        <w:t>sum</w:t>
      </w:r>
      <w:r>
        <w:rPr>
          <w:rFonts w:ascii="Times New Roman" w:eastAsia="Times New Roman" w:hAnsi="Times New Roman" w:cs="Times New Roman"/>
          <w:sz w:val="28"/>
        </w:rPr>
        <w:t>» и входного потока «</w:t>
      </w:r>
      <w:r w:rsidRPr="00B13B8D">
        <w:rPr>
          <w:rFonts w:ascii="Times New Roman" w:eastAsia="Times New Roman" w:hAnsi="Times New Roman" w:cs="Times New Roman"/>
          <w:sz w:val="28"/>
        </w:rPr>
        <w:t>$</w:t>
      </w:r>
      <w:r>
        <w:rPr>
          <w:rFonts w:ascii="Times New Roman" w:eastAsia="Times New Roman" w:hAnsi="Times New Roman" w:cs="Times New Roman"/>
          <w:sz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powershell</w:t>
      </w:r>
      <w:proofErr w:type="spellEnd"/>
      <w:r>
        <w:rPr>
          <w:rFonts w:ascii="Times New Roman" w:eastAsia="Times New Roman" w:hAnsi="Times New Roman" w:cs="Times New Roman"/>
          <w:sz w:val="28"/>
        </w:rPr>
        <w:t>, можно создать следующий пример:</w:t>
      </w:r>
    </w:p>
    <w:p w14:paraId="4B34A4EA" w14:textId="65A3FA03" w:rsidR="00B13B8D" w:rsidRDefault="00B13B8D" w:rsidP="00B13B8D">
      <w:pPr>
        <w:spacing w:after="3"/>
        <w:ind w:left="708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89BEF63" wp14:editId="60725C42">
            <wp:extent cx="4367212" cy="214741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788" cy="21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F8F9" w14:textId="58853ED4" w:rsidR="00B13B8D" w:rsidRDefault="00B13B8D" w:rsidP="00B13B8D">
      <w:pPr>
        <w:pStyle w:val="a3"/>
        <w:spacing w:after="3"/>
        <w:jc w:val="center"/>
        <w:rPr>
          <w:rFonts w:ascii="Times New Roman" w:eastAsia="Times New Roman" w:hAnsi="Times New Roman" w:cs="Times New Roman"/>
          <w:sz w:val="28"/>
        </w:rPr>
      </w:pPr>
      <w:r w:rsidRPr="00B13B8D">
        <w:rPr>
          <w:rFonts w:ascii="Times New Roman" w:eastAsia="Times New Roman" w:hAnsi="Times New Roman" w:cs="Times New Roman"/>
          <w:sz w:val="28"/>
        </w:rPr>
        <w:lastRenderedPageBreak/>
        <w:t xml:space="preserve">1.5. Примеры работ в Windows </w:t>
      </w:r>
      <w:proofErr w:type="spellStart"/>
      <w:r w:rsidRPr="00B13B8D">
        <w:rPr>
          <w:rFonts w:ascii="Times New Roman" w:eastAsia="Times New Roman" w:hAnsi="Times New Roman" w:cs="Times New Roman"/>
          <w:sz w:val="28"/>
        </w:rPr>
        <w:t>PowerShel</w:t>
      </w:r>
      <w:proofErr w:type="spellEnd"/>
    </w:p>
    <w:p w14:paraId="478EB748" w14:textId="40944018" w:rsidR="00BF78B7" w:rsidRPr="00BF78B7" w:rsidRDefault="00B13B8D" w:rsidP="00B13B8D">
      <w:pPr>
        <w:pStyle w:val="a3"/>
        <w:numPr>
          <w:ilvl w:val="0"/>
          <w:numId w:val="12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t>Получить информацию о BIOS, с выводом всех характеристик BIOS.</w:t>
      </w:r>
      <w:r w:rsidR="00BF78B7" w:rsidRPr="00BF78B7">
        <w:drawing>
          <wp:inline distT="0" distB="0" distL="0" distR="0" wp14:anchorId="71F9172F" wp14:editId="7454D922">
            <wp:extent cx="6119495" cy="3105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6DA3" w14:textId="77777777" w:rsidR="00BF78B7" w:rsidRDefault="00BF78B7" w:rsidP="00B13B8D">
      <w:pPr>
        <w:spacing w:after="3"/>
        <w:rPr>
          <w:rFonts w:ascii="Times New Roman" w:eastAsia="Times New Roman" w:hAnsi="Times New Roman" w:cs="Times New Roman"/>
          <w:sz w:val="28"/>
        </w:rPr>
      </w:pPr>
    </w:p>
    <w:p w14:paraId="5FCB0FA8" w14:textId="0C2E214F" w:rsidR="00BF78B7" w:rsidRDefault="00BF78B7" w:rsidP="00BF78B7">
      <w:pPr>
        <w:pStyle w:val="a3"/>
        <w:numPr>
          <w:ilvl w:val="0"/>
          <w:numId w:val="12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t>Получение информации о BIOS и исключение служебных характеристик, имена которых начинаются двумя знаками подчеркивания:</w:t>
      </w:r>
    </w:p>
    <w:p w14:paraId="006AB13F" w14:textId="58CD1F97" w:rsid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7CBDAC4" wp14:editId="0FEE7B36">
            <wp:extent cx="6119495" cy="3088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AD9" w14:textId="77777777" w:rsid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267D8089" w14:textId="79B2EBC2" w:rsidR="00BF78B7" w:rsidRPr="00BF78B7" w:rsidRDefault="00BF78B7" w:rsidP="00BF78B7">
      <w:pPr>
        <w:pStyle w:val="a3"/>
        <w:numPr>
          <w:ilvl w:val="0"/>
          <w:numId w:val="12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t>Получить список основных характеристик операционной системы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F78B7">
        <w:rPr>
          <w:rFonts w:ascii="Times New Roman" w:eastAsia="Times New Roman" w:hAnsi="Times New Roman" w:cs="Times New Roman"/>
          <w:sz w:val="28"/>
        </w:rPr>
        <w:t>(дата установки, загрузочное устройство и т. п.).</w:t>
      </w:r>
      <w:r w:rsidRPr="00BF78B7">
        <w:rPr>
          <w:rFonts w:ascii="Times New Roman" w:eastAsia="Times New Roman" w:hAnsi="Times New Roman" w:cs="Times New Roman"/>
          <w:sz w:val="28"/>
        </w:rPr>
        <w:cr/>
      </w:r>
    </w:p>
    <w:p w14:paraId="0E07ECAD" w14:textId="1D4959BF" w:rsid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4E9CF916" w14:textId="39AA0279" w:rsid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4A2DAE4E" wp14:editId="3C76AD58">
            <wp:extent cx="6119495" cy="1572895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5A91" w14:textId="5AE6C1D6" w:rsid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</w:p>
    <w:p w14:paraId="61A714A5" w14:textId="2204BAE5" w:rsidR="00BF78B7" w:rsidRDefault="00BF78B7" w:rsidP="00BF78B7">
      <w:pPr>
        <w:pStyle w:val="a3"/>
        <w:numPr>
          <w:ilvl w:val="0"/>
          <w:numId w:val="12"/>
        </w:numPr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t>Получение информации о физической памяти компьютера, используя экземпляры класса Win32_PhysicalMemory:</w:t>
      </w:r>
    </w:p>
    <w:p w14:paraId="2A82BA1C" w14:textId="742A929E" w:rsidR="00BF78B7" w:rsidRPr="00BF78B7" w:rsidRDefault="00BF78B7" w:rsidP="00BF78B7">
      <w:pPr>
        <w:pStyle w:val="a3"/>
        <w:spacing w:after="3"/>
        <w:rPr>
          <w:rFonts w:ascii="Times New Roman" w:eastAsia="Times New Roman" w:hAnsi="Times New Roman" w:cs="Times New Roman"/>
          <w:sz w:val="28"/>
        </w:rPr>
      </w:pPr>
      <w:r w:rsidRPr="00BF78B7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2047BE6C" wp14:editId="67CB1826">
            <wp:extent cx="6119495" cy="36214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B7" w:rsidRPr="00BF78B7">
      <w:pgSz w:w="11906" w:h="16838"/>
      <w:pgMar w:top="1440" w:right="113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248"/>
    <w:multiLevelType w:val="hybridMultilevel"/>
    <w:tmpl w:val="BD307184"/>
    <w:lvl w:ilvl="0" w:tplc="76A882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E17321"/>
    <w:multiLevelType w:val="hybridMultilevel"/>
    <w:tmpl w:val="38101B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9A3A2F"/>
    <w:multiLevelType w:val="hybridMultilevel"/>
    <w:tmpl w:val="D5967BE4"/>
    <w:lvl w:ilvl="0" w:tplc="041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35BF0DF3"/>
    <w:multiLevelType w:val="hybridMultilevel"/>
    <w:tmpl w:val="8B3E672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5F1E"/>
    <w:multiLevelType w:val="hybridMultilevel"/>
    <w:tmpl w:val="BEF8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D427E"/>
    <w:multiLevelType w:val="hybridMultilevel"/>
    <w:tmpl w:val="A75E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0B9E"/>
    <w:multiLevelType w:val="hybridMultilevel"/>
    <w:tmpl w:val="57082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25E3"/>
    <w:multiLevelType w:val="hybridMultilevel"/>
    <w:tmpl w:val="BEF8C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60915"/>
    <w:multiLevelType w:val="hybridMultilevel"/>
    <w:tmpl w:val="E9DE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271CC"/>
    <w:multiLevelType w:val="hybridMultilevel"/>
    <w:tmpl w:val="67D4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309DF"/>
    <w:multiLevelType w:val="hybridMultilevel"/>
    <w:tmpl w:val="72C0AEBE"/>
    <w:lvl w:ilvl="0" w:tplc="76A882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503541D"/>
    <w:multiLevelType w:val="hybridMultilevel"/>
    <w:tmpl w:val="7244F450"/>
    <w:lvl w:ilvl="0" w:tplc="76A882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AF"/>
    <w:rsid w:val="00061AD3"/>
    <w:rsid w:val="00070126"/>
    <w:rsid w:val="000A651E"/>
    <w:rsid w:val="002322DB"/>
    <w:rsid w:val="002C1CA2"/>
    <w:rsid w:val="002D39AB"/>
    <w:rsid w:val="00365F38"/>
    <w:rsid w:val="004D1CC1"/>
    <w:rsid w:val="00512CCF"/>
    <w:rsid w:val="00584AC2"/>
    <w:rsid w:val="00604C00"/>
    <w:rsid w:val="006A1E70"/>
    <w:rsid w:val="007102FE"/>
    <w:rsid w:val="00794A75"/>
    <w:rsid w:val="008C3F5C"/>
    <w:rsid w:val="00A034F0"/>
    <w:rsid w:val="00A11FAF"/>
    <w:rsid w:val="00AE374D"/>
    <w:rsid w:val="00B13B8D"/>
    <w:rsid w:val="00BA739C"/>
    <w:rsid w:val="00BF78B7"/>
    <w:rsid w:val="00C03812"/>
    <w:rsid w:val="00D11D53"/>
    <w:rsid w:val="00DD648C"/>
    <w:rsid w:val="00F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702D4"/>
  <w15:docId w15:val="{B17A7B92-B11B-4EAF-BFFF-2B18E962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AE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59366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53070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6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69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99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705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564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9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1665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061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18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6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30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134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Стариков</dc:creator>
  <cp:keywords/>
  <cp:lastModifiedBy>Бидаев Альфред Александрович</cp:lastModifiedBy>
  <cp:revision>2</cp:revision>
  <dcterms:created xsi:type="dcterms:W3CDTF">2023-09-18T21:08:00Z</dcterms:created>
  <dcterms:modified xsi:type="dcterms:W3CDTF">2023-09-18T21:08:00Z</dcterms:modified>
</cp:coreProperties>
</file>