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 create a personal use app to assist in the home moving process by applying professional grade logistics to a personal use application for Android.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nvkjj2qbi66" w:id="0"/>
      <w:bookmarkEnd w:id="0"/>
      <w:r w:rsidDel="00000000" w:rsidR="00000000" w:rsidRPr="00000000">
        <w:rPr>
          <w:rtl w:val="0"/>
        </w:rPr>
        <w:t xml:space="preserve">App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QR Code Generation &amp;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unique QR codes for each moving box</w:t>
      </w:r>
      <w:r w:rsidDel="00000000" w:rsidR="00000000" w:rsidRPr="00000000">
        <w:rPr>
          <w:rtl w:val="0"/>
        </w:rPr>
        <w:t xml:space="preserve"> (with print ability)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QR codes to detailed box content 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Scan QR code to quickly view box contents on a mobile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box contents and associated QR code data in real-time.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 Tracking &amp; Inventory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individual items into the app as they are packed.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items to specific boxes.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boxes </w:t>
      </w:r>
      <w:r w:rsidDel="00000000" w:rsidR="00000000" w:rsidRPr="00000000">
        <w:rPr>
          <w:rtl w:val="0"/>
        </w:rPr>
        <w:t xml:space="preserve">as “In” or “Out" from the moving truck.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Numbering system; unique number for each box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Box Representation &amp; Truck Loading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Drag-and-drop virtual boxes onto the truck </w:t>
      </w:r>
      <w:r w:rsidDel="00000000" w:rsidR="00000000" w:rsidRPr="00000000">
        <w:rPr>
          <w:rtl w:val="0"/>
        </w:rPr>
        <w:t xml:space="preserve">as they are logged “In”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the boxes space on the truck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Front, Middle, Back (toward cab, center, toward door)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Left, Center, Right (looking at the truck from the back)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Low, Mid, High (placed on the truck floor, stacked, on top)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Ownership Tracking &amp; Color Coding: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ownership to boxes.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Color-code QR codes to visually indicate ownership.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and sort</w:t>
      </w:r>
      <w:r w:rsidDel="00000000" w:rsidR="00000000" w:rsidRPr="00000000">
        <w:rPr>
          <w:rtl w:val="0"/>
        </w:rPr>
        <w:t xml:space="preserve"> boxes by owner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Categorization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Conversion to a spreadsheet that lists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Unique Box Number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Owner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 (in truck)</w:t>
      </w:r>
    </w:p>
    <w:p w:rsidR="00000000" w:rsidDel="00000000" w:rsidP="00000000" w:rsidRDefault="00000000" w:rsidRPr="00000000" w14:paraId="00000020">
      <w:pPr>
        <w:widowControl w:val="0"/>
        <w:numPr>
          <w:ilvl w:val="2"/>
          <w:numId w:val="4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(loaded) and Out (unloaded)</w:t>
      </w:r>
    </w:p>
    <w:p w:rsidR="00000000" w:rsidDel="00000000" w:rsidP="00000000" w:rsidRDefault="00000000" w:rsidRPr="00000000" w14:paraId="0000002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widowControl w:val="0"/>
        <w:spacing w:after="240" w:before="240" w:lineRule="auto"/>
        <w:rPr/>
      </w:pPr>
      <w:bookmarkStart w:colFirst="0" w:colLast="0" w:name="_otlyur8pwou" w:id="1"/>
      <w:bookmarkEnd w:id="1"/>
      <w:r w:rsidDel="00000000" w:rsidR="00000000" w:rsidRPr="00000000">
        <w:rPr>
          <w:rtl w:val="0"/>
        </w:rPr>
        <w:t xml:space="preserve">Workflow and Functionality: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 packs boxes, gathers following data: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Owner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Designates owner color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(room it goes in)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Assigns Unique number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Generates Color Coded QR Code with customizable input for data 1.1-1.4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is dynamically added to a database (spreadsheet?)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Prints Generated QR Code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should be printed in color based on owner set scheme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Attaches Printed Code to Box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Scans Code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user scans code from with in the app, data populates: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Owner (in designated color)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Unique Number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Contents 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PACKED (Finished Editing)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user “Packs” the box, options change when scanned next: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“Staging”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Location (where it is prior to loading)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“In”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Options After Loading</w:t>
      </w:r>
    </w:p>
    <w:p w:rsidR="00000000" w:rsidDel="00000000" w:rsidP="00000000" w:rsidRDefault="00000000" w:rsidRPr="00000000" w14:paraId="0000003A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Location on truck (Potential Drag and Drop Visual)</w:t>
      </w:r>
    </w:p>
    <w:p w:rsidR="00000000" w:rsidDel="00000000" w:rsidP="00000000" w:rsidRDefault="00000000" w:rsidRPr="00000000" w14:paraId="0000003B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Front, Middle, Back (toward cab, center, toward door)</w:t>
      </w:r>
    </w:p>
    <w:p w:rsidR="00000000" w:rsidDel="00000000" w:rsidP="00000000" w:rsidRDefault="00000000" w:rsidRPr="00000000" w14:paraId="0000003C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Left, Center, Right (looking at the truck from the back)</w:t>
      </w:r>
    </w:p>
    <w:p w:rsidR="00000000" w:rsidDel="00000000" w:rsidP="00000000" w:rsidRDefault="00000000" w:rsidRPr="00000000" w14:paraId="0000003D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Low, Mid, High (placed on the truck floor, stacked, on top)</w:t>
      </w:r>
    </w:p>
    <w:p w:rsidR="00000000" w:rsidDel="00000000" w:rsidP="00000000" w:rsidRDefault="00000000" w:rsidRPr="00000000" w14:paraId="0000003E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“View Box”</w:t>
      </w:r>
    </w:p>
    <w:p w:rsidR="00000000" w:rsidDel="00000000" w:rsidP="00000000" w:rsidRDefault="00000000" w:rsidRPr="00000000" w14:paraId="0000003F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Shows a visual representation of where the box is on the truck based on chosen location from 5.2.2.1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“Out”</w:t>
      </w:r>
    </w:p>
    <w:p w:rsidR="00000000" w:rsidDel="00000000" w:rsidP="00000000" w:rsidRDefault="00000000" w:rsidRPr="00000000" w14:paraId="0000004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Options After Unloading; user needs to choose:</w:t>
      </w:r>
    </w:p>
    <w:p w:rsidR="00000000" w:rsidDel="00000000" w:rsidP="00000000" w:rsidRDefault="00000000" w:rsidRPr="00000000" w14:paraId="00000042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“Staging”</w:t>
      </w:r>
    </w:p>
    <w:p w:rsidR="00000000" w:rsidDel="00000000" w:rsidP="00000000" w:rsidRDefault="00000000" w:rsidRPr="00000000" w14:paraId="00000043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“Location”</w:t>
      </w:r>
    </w:p>
    <w:p w:rsidR="00000000" w:rsidDel="00000000" w:rsidP="00000000" w:rsidRDefault="00000000" w:rsidRPr="00000000" w14:paraId="00000044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“Delivery” (if chosen, the following displays:)</w:t>
      </w:r>
    </w:p>
    <w:p w:rsidR="00000000" w:rsidDel="00000000" w:rsidP="00000000" w:rsidRDefault="00000000" w:rsidRPr="00000000" w14:paraId="00000045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Owner</w:t>
      </w:r>
    </w:p>
    <w:p w:rsidR="00000000" w:rsidDel="00000000" w:rsidP="00000000" w:rsidRDefault="00000000" w:rsidRPr="00000000" w14:paraId="00000046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47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48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DELIVERED (once box is unloaded and placed in the final location for unpacking)</w:t>
      </w:r>
    </w:p>
    <w:p w:rsidR="00000000" w:rsidDel="00000000" w:rsidP="00000000" w:rsidRDefault="00000000" w:rsidRPr="00000000" w14:paraId="00000049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Once delivered, further scanning should only display:</w:t>
      </w:r>
    </w:p>
    <w:p w:rsidR="00000000" w:rsidDel="00000000" w:rsidP="00000000" w:rsidRDefault="00000000" w:rsidRPr="00000000" w14:paraId="0000004A">
      <w:pPr>
        <w:numPr>
          <w:ilvl w:val="6"/>
          <w:numId w:val="3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Unique Number</w:t>
      </w:r>
    </w:p>
    <w:p w:rsidR="00000000" w:rsidDel="00000000" w:rsidP="00000000" w:rsidRDefault="00000000" w:rsidRPr="00000000" w14:paraId="0000004B">
      <w:pPr>
        <w:numPr>
          <w:ilvl w:val="6"/>
          <w:numId w:val="3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4C">
      <w:pPr>
        <w:numPr>
          <w:ilvl w:val="6"/>
          <w:numId w:val="3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“Unpacked”</w:t>
      </w:r>
    </w:p>
    <w:p w:rsidR="00000000" w:rsidDel="00000000" w:rsidP="00000000" w:rsidRDefault="00000000" w:rsidRPr="00000000" w14:paraId="0000004D">
      <w:pPr>
        <w:numPr>
          <w:ilvl w:val="7"/>
          <w:numId w:val="3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Once “Unpacked” option is chosen, QR Code is disabled and data is archived.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ind w:left="0" w:firstLine="0"/>
        <w:rPr/>
      </w:pPr>
      <w:bookmarkStart w:colFirst="0" w:colLast="0" w:name="_ddx348oem9vt" w:id="2"/>
      <w:bookmarkEnd w:id="2"/>
      <w:r w:rsidDel="00000000" w:rsidR="00000000" w:rsidRPr="00000000">
        <w:rPr>
          <w:rtl w:val="0"/>
        </w:rPr>
        <w:t xml:space="preserve">Dynamic Data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time data is chosen/added, it is added to the database (spreadsheet?)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is printable at all times to provide an overview of current data for the user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is two-fold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Archieved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rbeq05a0v4sm" w:id="3"/>
      <w:bookmarkEnd w:id="3"/>
      <w:r w:rsidDel="00000000" w:rsidR="00000000" w:rsidRPr="00000000">
        <w:rPr>
          <w:rtl w:val="0"/>
        </w:rPr>
        <w:t xml:space="preserve">Potential Additional Features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Truck choosing guide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U-Haul rental information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 possible: Doc scanning to auto fill U-Haul rental information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 possible: Manual entry of U-Haul rental information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Packing Tips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Supply guide/Checklist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