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58A108" w14:textId="77777777" w:rsidR="00771C63" w:rsidRDefault="00771C63" w:rsidP="00771C63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526AC5C" w14:textId="77777777" w:rsidR="00771C63" w:rsidRPr="00964149" w:rsidRDefault="00771C63" w:rsidP="00771C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4149">
        <w:rPr>
          <w:rFonts w:ascii="Times New Roman" w:hAnsi="Times New Roman" w:cs="Times New Roman"/>
          <w:b/>
          <w:bCs/>
          <w:sz w:val="32"/>
          <w:szCs w:val="32"/>
        </w:rPr>
        <w:t>Universidad de Pamplona</w:t>
      </w:r>
    </w:p>
    <w:p w14:paraId="17AF3A50" w14:textId="77777777" w:rsidR="00771C63" w:rsidRPr="00964149" w:rsidRDefault="00771C63" w:rsidP="00771C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4149">
        <w:rPr>
          <w:rFonts w:ascii="Times New Roman" w:hAnsi="Times New Roman" w:cs="Times New Roman"/>
          <w:b/>
          <w:bCs/>
          <w:sz w:val="32"/>
          <w:szCs w:val="32"/>
        </w:rPr>
        <w:t>Facultad de Ingenierías y Arquitectura</w:t>
      </w:r>
    </w:p>
    <w:p w14:paraId="385CD053" w14:textId="77777777" w:rsidR="00771C63" w:rsidRPr="00964149" w:rsidRDefault="00771C63" w:rsidP="00771C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4149">
        <w:rPr>
          <w:rFonts w:ascii="Times New Roman" w:hAnsi="Times New Roman" w:cs="Times New Roman"/>
          <w:b/>
          <w:bCs/>
          <w:sz w:val="32"/>
          <w:szCs w:val="32"/>
        </w:rPr>
        <w:t>Programa de Ingeniería de Sistemas</w:t>
      </w:r>
    </w:p>
    <w:p w14:paraId="5BB0E202" w14:textId="77777777" w:rsidR="00771C63" w:rsidRPr="00964149" w:rsidRDefault="00771C63" w:rsidP="00771C63">
      <w:pPr>
        <w:rPr>
          <w:rFonts w:ascii="Times New Roman" w:hAnsi="Times New Roman" w:cs="Times New Roman"/>
          <w:sz w:val="28"/>
          <w:szCs w:val="28"/>
        </w:rPr>
      </w:pPr>
      <w:r w:rsidRPr="00964149">
        <w:rPr>
          <w:rFonts w:ascii="Times New Roman" w:hAnsi="Times New Roman" w:cs="Times New Roman"/>
          <w:b/>
          <w:bCs/>
          <w:sz w:val="28"/>
          <w:szCs w:val="28"/>
        </w:rPr>
        <w:t xml:space="preserve">Asignatura: </w:t>
      </w:r>
      <w:r w:rsidRPr="00964149">
        <w:rPr>
          <w:rFonts w:ascii="Times New Roman" w:hAnsi="Times New Roman" w:cs="Times New Roman"/>
          <w:sz w:val="28"/>
          <w:szCs w:val="28"/>
        </w:rPr>
        <w:t>Sistemas Inteligentes</w:t>
      </w:r>
    </w:p>
    <w:p w14:paraId="2BDB491C" w14:textId="77777777" w:rsidR="00771C63" w:rsidRPr="00964149" w:rsidRDefault="00771C63" w:rsidP="00771C63">
      <w:p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  <w:b/>
          <w:bCs/>
          <w:sz w:val="28"/>
          <w:szCs w:val="28"/>
        </w:rPr>
        <w:t>Profesor</w:t>
      </w:r>
      <w:r w:rsidRPr="00964149">
        <w:rPr>
          <w:rFonts w:ascii="Times New Roman" w:hAnsi="Times New Roman" w:cs="Times New Roman"/>
        </w:rPr>
        <w:t xml:space="preserve">: </w:t>
      </w:r>
      <w:proofErr w:type="spellStart"/>
      <w:r w:rsidRPr="00964149">
        <w:rPr>
          <w:rFonts w:ascii="Times New Roman" w:hAnsi="Times New Roman" w:cs="Times New Roman"/>
          <w:sz w:val="28"/>
          <w:szCs w:val="28"/>
        </w:rPr>
        <w:t>Jose</w:t>
      </w:r>
      <w:proofErr w:type="spellEnd"/>
      <w:r w:rsidRPr="00964149">
        <w:rPr>
          <w:rFonts w:ascii="Times New Roman" w:hAnsi="Times New Roman" w:cs="Times New Roman"/>
          <w:sz w:val="28"/>
          <w:szCs w:val="28"/>
        </w:rPr>
        <w:t xml:space="preserve"> Orlando Maldonado Bautista</w:t>
      </w:r>
    </w:p>
    <w:p w14:paraId="16907D9B" w14:textId="77777777" w:rsidR="00771C63" w:rsidRPr="00964149" w:rsidRDefault="00771C63" w:rsidP="00771C63">
      <w:pPr>
        <w:rPr>
          <w:rFonts w:ascii="Times New Roman" w:hAnsi="Times New Roman" w:cs="Times New Roman"/>
        </w:rPr>
      </w:pPr>
    </w:p>
    <w:p w14:paraId="402F7342" w14:textId="77777777" w:rsidR="00771C63" w:rsidRPr="00964149" w:rsidRDefault="00771C63" w:rsidP="00771C63">
      <w:pPr>
        <w:rPr>
          <w:rFonts w:ascii="Times New Roman" w:hAnsi="Times New Roman" w:cs="Times New Roman"/>
        </w:rPr>
      </w:pPr>
    </w:p>
    <w:p w14:paraId="77657D8B" w14:textId="77777777" w:rsidR="00771C63" w:rsidRPr="00964149" w:rsidRDefault="00771C63" w:rsidP="00771C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4149">
        <w:rPr>
          <w:rFonts w:ascii="Times New Roman" w:hAnsi="Times New Roman" w:cs="Times New Roman"/>
          <w:b/>
          <w:bCs/>
          <w:sz w:val="32"/>
          <w:szCs w:val="32"/>
        </w:rPr>
        <w:t>Proyecto de curso:</w:t>
      </w:r>
    </w:p>
    <w:p w14:paraId="0B8E4425" w14:textId="6A86BB34" w:rsidR="00771C63" w:rsidRPr="00964149" w:rsidRDefault="00771C63" w:rsidP="00771C63">
      <w:pPr>
        <w:rPr>
          <w:rFonts w:ascii="Times New Roman" w:hAnsi="Times New Roman" w:cs="Times New Roman"/>
          <w:sz w:val="28"/>
          <w:szCs w:val="28"/>
        </w:rPr>
      </w:pPr>
      <w:r w:rsidRPr="00964149">
        <w:rPr>
          <w:rFonts w:ascii="Times New Roman" w:hAnsi="Times New Roman" w:cs="Times New Roman"/>
          <w:sz w:val="28"/>
          <w:szCs w:val="28"/>
        </w:rPr>
        <w:t>Título:</w:t>
      </w:r>
      <w:r w:rsidRPr="00964149">
        <w:rPr>
          <w:rFonts w:ascii="Times New Roman" w:hAnsi="Times New Roman" w:cs="Times New Roman"/>
          <w:sz w:val="28"/>
          <w:szCs w:val="28"/>
        </w:rPr>
        <w:tab/>
        <w:t>CAFÉ - Captura Automatizada de Facturas Electrónicas</w:t>
      </w:r>
    </w:p>
    <w:p w14:paraId="6BD902A6" w14:textId="34F9DD0A" w:rsidR="00771C63" w:rsidRPr="00964149" w:rsidRDefault="00771C63" w:rsidP="00771C63">
      <w:pPr>
        <w:rPr>
          <w:rFonts w:ascii="Times New Roman" w:hAnsi="Times New Roman" w:cs="Times New Roman"/>
          <w:sz w:val="28"/>
          <w:szCs w:val="28"/>
        </w:rPr>
      </w:pPr>
      <w:r w:rsidRPr="00964149">
        <w:rPr>
          <w:rFonts w:ascii="Times New Roman" w:hAnsi="Times New Roman" w:cs="Times New Roman"/>
          <w:sz w:val="28"/>
          <w:szCs w:val="28"/>
        </w:rPr>
        <w:t xml:space="preserve">Autores: </w:t>
      </w:r>
      <w:r w:rsidRPr="00964149">
        <w:rPr>
          <w:rFonts w:ascii="Times New Roman" w:hAnsi="Times New Roman" w:cs="Times New Roman"/>
          <w:sz w:val="28"/>
          <w:szCs w:val="28"/>
        </w:rPr>
        <w:tab/>
        <w:t>Cristian Felipe Pabon Osorio – 1007381728</w:t>
      </w:r>
    </w:p>
    <w:p w14:paraId="4D9649E4" w14:textId="6F9D3B06" w:rsidR="00771C63" w:rsidRPr="00964149" w:rsidRDefault="00771C63" w:rsidP="00771C63">
      <w:pPr>
        <w:rPr>
          <w:rFonts w:ascii="Times New Roman" w:hAnsi="Times New Roman" w:cs="Times New Roman"/>
          <w:sz w:val="28"/>
          <w:szCs w:val="28"/>
        </w:rPr>
      </w:pPr>
      <w:r w:rsidRPr="00964149">
        <w:rPr>
          <w:rFonts w:ascii="Times New Roman" w:hAnsi="Times New Roman" w:cs="Times New Roman"/>
          <w:sz w:val="28"/>
          <w:szCs w:val="28"/>
        </w:rPr>
        <w:tab/>
      </w:r>
      <w:r w:rsidRPr="00964149">
        <w:rPr>
          <w:rFonts w:ascii="Times New Roman" w:hAnsi="Times New Roman" w:cs="Times New Roman"/>
          <w:sz w:val="28"/>
          <w:szCs w:val="28"/>
        </w:rPr>
        <w:tab/>
        <w:t>Ivan Yamith Piñeres Lope</w:t>
      </w:r>
      <w:r w:rsidR="00F107EE" w:rsidRPr="00964149">
        <w:rPr>
          <w:rFonts w:ascii="Times New Roman" w:hAnsi="Times New Roman" w:cs="Times New Roman"/>
          <w:sz w:val="28"/>
          <w:szCs w:val="28"/>
        </w:rPr>
        <w:t>z</w:t>
      </w:r>
      <w:r w:rsidRPr="00964149">
        <w:rPr>
          <w:rFonts w:ascii="Times New Roman" w:hAnsi="Times New Roman" w:cs="Times New Roman"/>
          <w:sz w:val="28"/>
          <w:szCs w:val="28"/>
        </w:rPr>
        <w:t xml:space="preserve"> - 1003173328</w:t>
      </w:r>
    </w:p>
    <w:p w14:paraId="7F4797E2" w14:textId="77777777" w:rsidR="00771C63" w:rsidRPr="00964149" w:rsidRDefault="00771C63" w:rsidP="00771C63">
      <w:pPr>
        <w:rPr>
          <w:rFonts w:ascii="Times New Roman" w:hAnsi="Times New Roman" w:cs="Times New Roman"/>
        </w:rPr>
      </w:pPr>
    </w:p>
    <w:p w14:paraId="789AA36C" w14:textId="77777777" w:rsidR="00771C63" w:rsidRPr="00964149" w:rsidRDefault="00771C63" w:rsidP="00771C63">
      <w:pPr>
        <w:rPr>
          <w:rFonts w:ascii="Times New Roman" w:hAnsi="Times New Roman" w:cs="Times New Roman"/>
        </w:rPr>
      </w:pPr>
    </w:p>
    <w:p w14:paraId="5F7C5CD8" w14:textId="77777777" w:rsidR="00771C63" w:rsidRPr="00964149" w:rsidRDefault="00771C63" w:rsidP="00771C63">
      <w:pPr>
        <w:rPr>
          <w:rFonts w:ascii="Times New Roman" w:hAnsi="Times New Roman" w:cs="Times New Roman"/>
        </w:rPr>
      </w:pPr>
    </w:p>
    <w:p w14:paraId="4102B8FD" w14:textId="09ABCC95" w:rsidR="00771C63" w:rsidRPr="00964149" w:rsidRDefault="00CD0DE9" w:rsidP="00CD0DE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MX" w:eastAsia="es-MX"/>
        </w:rPr>
        <w:drawing>
          <wp:inline distT="0" distB="0" distL="0" distR="0" wp14:anchorId="34628CB1" wp14:editId="168CDBF2">
            <wp:extent cx="1675210" cy="1675210"/>
            <wp:effectExtent l="0" t="0" r="1270" b="1270"/>
            <wp:docPr id="2" name="Imagen 2" descr="C:\Users\ivanp\AppData\Local\Microsoft\Windows\INetCache\Content.Word\LOGO_CA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vanp\AppData\Local\Microsoft\Windows\INetCache\Content.Word\LOGO_CAF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275" cy="16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98AE" w14:textId="77777777" w:rsidR="00771C63" w:rsidRPr="00964149" w:rsidRDefault="00771C63" w:rsidP="00771C63">
      <w:pPr>
        <w:rPr>
          <w:rFonts w:ascii="Times New Roman" w:hAnsi="Times New Roman" w:cs="Times New Roman"/>
        </w:rPr>
      </w:pPr>
    </w:p>
    <w:p w14:paraId="5A110BB9" w14:textId="77777777" w:rsidR="00771C63" w:rsidRPr="00964149" w:rsidRDefault="00771C63" w:rsidP="00771C63">
      <w:pPr>
        <w:rPr>
          <w:rFonts w:ascii="Times New Roman" w:hAnsi="Times New Roman" w:cs="Times New Roman"/>
        </w:rPr>
      </w:pPr>
    </w:p>
    <w:p w14:paraId="02606E0A" w14:textId="77777777" w:rsidR="00771C63" w:rsidRPr="00964149" w:rsidRDefault="00771C63" w:rsidP="00771C63">
      <w:pPr>
        <w:rPr>
          <w:rFonts w:ascii="Times New Roman" w:hAnsi="Times New Roman" w:cs="Times New Roman"/>
        </w:rPr>
      </w:pPr>
    </w:p>
    <w:p w14:paraId="486A3852" w14:textId="77777777" w:rsidR="00771C63" w:rsidRPr="00964149" w:rsidRDefault="00771C63" w:rsidP="00771C63">
      <w:pPr>
        <w:rPr>
          <w:rFonts w:ascii="Times New Roman" w:hAnsi="Times New Roman" w:cs="Times New Roman"/>
        </w:rPr>
      </w:pPr>
    </w:p>
    <w:p w14:paraId="2DFF6E98" w14:textId="77777777" w:rsidR="00771C63" w:rsidRPr="00964149" w:rsidRDefault="00771C63" w:rsidP="00771C63">
      <w:p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br w:type="page"/>
      </w:r>
    </w:p>
    <w:p w14:paraId="505A25C8" w14:textId="488DB64E" w:rsidR="00751E93" w:rsidRPr="00964149" w:rsidRDefault="00771C63" w:rsidP="00771C63">
      <w:pPr>
        <w:pStyle w:val="Ttulo1"/>
        <w:numPr>
          <w:ilvl w:val="0"/>
          <w:numId w:val="1"/>
        </w:num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lastRenderedPageBreak/>
        <w:t>Fase Análisis</w:t>
      </w:r>
    </w:p>
    <w:p w14:paraId="78E7AED6" w14:textId="2C0A51B8" w:rsidR="00771C63" w:rsidRPr="00964149" w:rsidRDefault="00771C63" w:rsidP="00771C63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>Descripción del problema</w:t>
      </w:r>
    </w:p>
    <w:p w14:paraId="1A407AB0" w14:textId="77777777" w:rsidR="00771C63" w:rsidRPr="00964149" w:rsidRDefault="00771C63" w:rsidP="00771C63">
      <w:pPr>
        <w:rPr>
          <w:rFonts w:ascii="Times New Roman" w:hAnsi="Times New Roman" w:cs="Times New Roman"/>
        </w:rPr>
      </w:pPr>
    </w:p>
    <w:p w14:paraId="03F1ACBE" w14:textId="7ED17C59" w:rsidR="00771C63" w:rsidRPr="00964149" w:rsidRDefault="00771C63" w:rsidP="00771C63">
      <w:p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 xml:space="preserve">Las organizaciones reciben y generan facturas en PDF (escaneadas o nativas) y en XML conforme al estándar exigido en Colombia por la entidad reguladora DIAN. Procesarlas manualmente (leer, verificar, capturar campos y validar reglas) es lento, costoso y propenso a errores, especialmente cuando los </w:t>
      </w:r>
      <w:proofErr w:type="spellStart"/>
      <w:r w:rsidRPr="00964149">
        <w:rPr>
          <w:rFonts w:ascii="Times New Roman" w:hAnsi="Times New Roman" w:cs="Times New Roman"/>
        </w:rPr>
        <w:t>PDFs</w:t>
      </w:r>
      <w:proofErr w:type="spellEnd"/>
      <w:r w:rsidRPr="00964149">
        <w:rPr>
          <w:rFonts w:ascii="Times New Roman" w:hAnsi="Times New Roman" w:cs="Times New Roman"/>
        </w:rPr>
        <w:t xml:space="preserve"> son escaneos con variaciones de diseño y calidad. El problema por resolver es automatizar el reconocimiento y la extracción de información clave de facturas en PDF y XML para producir datos estructurados validados listos para sistemas contables o financieros.</w:t>
      </w:r>
    </w:p>
    <w:p w14:paraId="18DC51C8" w14:textId="77777777" w:rsidR="00771C63" w:rsidRPr="00964149" w:rsidRDefault="00771C63" w:rsidP="00771C63">
      <w:pPr>
        <w:rPr>
          <w:rFonts w:ascii="Times New Roman" w:hAnsi="Times New Roman" w:cs="Times New Roman"/>
        </w:rPr>
      </w:pPr>
    </w:p>
    <w:p w14:paraId="6CA64AB8" w14:textId="0091DE19" w:rsidR="00771C63" w:rsidRPr="00964149" w:rsidRDefault="00771C63" w:rsidP="00771C63">
      <w:p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>Antecedentes y justificación:</w:t>
      </w:r>
    </w:p>
    <w:p w14:paraId="2538C5DA" w14:textId="14797C3A" w:rsidR="00771C63" w:rsidRPr="00964149" w:rsidRDefault="00771C63" w:rsidP="00771C63">
      <w:p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 xml:space="preserve">A nivel técnico-científico, la extracción de información (IE) con aprendizaje profundo ha avanzado de tareas basadas en reglas a modelos que integran texto + disposición espacial (p. ej., </w:t>
      </w:r>
      <w:proofErr w:type="spellStart"/>
      <w:r w:rsidRPr="00964149">
        <w:rPr>
          <w:rFonts w:ascii="Times New Roman" w:hAnsi="Times New Roman" w:cs="Times New Roman"/>
        </w:rPr>
        <w:t>LayoutLM</w:t>
      </w:r>
      <w:proofErr w:type="spellEnd"/>
      <w:r w:rsidRPr="00964149">
        <w:rPr>
          <w:rFonts w:ascii="Times New Roman" w:hAnsi="Times New Roman" w:cs="Times New Roman"/>
        </w:rPr>
        <w:t xml:space="preserve">/variantes y </w:t>
      </w:r>
      <w:proofErr w:type="spellStart"/>
      <w:r w:rsidRPr="00964149">
        <w:rPr>
          <w:rFonts w:ascii="Times New Roman" w:hAnsi="Times New Roman" w:cs="Times New Roman"/>
        </w:rPr>
        <w:t>LLMs</w:t>
      </w:r>
      <w:proofErr w:type="spellEnd"/>
      <w:r w:rsidRPr="00964149">
        <w:rPr>
          <w:rFonts w:ascii="Times New Roman" w:hAnsi="Times New Roman" w:cs="Times New Roman"/>
        </w:rPr>
        <w:t xml:space="preserve"> con conciencia de </w:t>
      </w:r>
      <w:proofErr w:type="spellStart"/>
      <w:r w:rsidRPr="00964149">
        <w:rPr>
          <w:rFonts w:ascii="Times New Roman" w:hAnsi="Times New Roman" w:cs="Times New Roman"/>
        </w:rPr>
        <w:t>layout</w:t>
      </w:r>
      <w:proofErr w:type="spellEnd"/>
      <w:r w:rsidRPr="00964149">
        <w:rPr>
          <w:rFonts w:ascii="Times New Roman" w:hAnsi="Times New Roman" w:cs="Times New Roman"/>
        </w:rPr>
        <w:t>), logrando mayores tasas de acierto en campos clave y líneas de ítems de facturas. Esto respalda la viabilidad de un prototipo académico con métricas reproducibles.</w:t>
      </w:r>
    </w:p>
    <w:p w14:paraId="57873C3F" w14:textId="58347EC9" w:rsidR="00771C63" w:rsidRPr="00964149" w:rsidRDefault="00771C63" w:rsidP="00771C63">
      <w:p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>En el contexto de nuestro país, la factura electrónica XML es normativa y dispone de un Anexo Técnico oficial de la DIAN que define estructura, validaciones y elementos mínimos (p. ej., CUFE/CUDE). Esto facilita la extracción para el componente XML y define criterios de validación que el modelo/sistema debe respetar.</w:t>
      </w:r>
    </w:p>
    <w:p w14:paraId="117B1FA8" w14:textId="6C0BD87A" w:rsidR="00130115" w:rsidRPr="00964149" w:rsidRDefault="00130115" w:rsidP="00771C63">
      <w:p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>Impacto esperado: reducir tiempos de captura, disminuir errores de digitación, estandarizar datos para conciliaciones y facilitar cumplimiento normativo y trazabilidad.</w:t>
      </w:r>
    </w:p>
    <w:p w14:paraId="4580191D" w14:textId="77777777" w:rsidR="00130115" w:rsidRPr="00964149" w:rsidRDefault="00130115" w:rsidP="00130115">
      <w:pPr>
        <w:rPr>
          <w:rFonts w:ascii="Times New Roman" w:hAnsi="Times New Roman" w:cs="Times New Roman"/>
          <w:lang w:val="en-US"/>
        </w:rPr>
      </w:pPr>
      <w:proofErr w:type="spellStart"/>
      <w:r w:rsidRPr="00964149">
        <w:rPr>
          <w:rFonts w:ascii="Times New Roman" w:hAnsi="Times New Roman" w:cs="Times New Roman"/>
          <w:lang w:val="en-US"/>
        </w:rPr>
        <w:t>Alcance</w:t>
      </w:r>
      <w:proofErr w:type="spellEnd"/>
      <w:r w:rsidRPr="00964149">
        <w:rPr>
          <w:rFonts w:ascii="Times New Roman" w:hAnsi="Times New Roman" w:cs="Times New Roman"/>
          <w:lang w:val="en-US"/>
        </w:rPr>
        <w:t xml:space="preserve"> del </w:t>
      </w:r>
      <w:proofErr w:type="spellStart"/>
      <w:r w:rsidRPr="00964149">
        <w:rPr>
          <w:rFonts w:ascii="Times New Roman" w:hAnsi="Times New Roman" w:cs="Times New Roman"/>
          <w:lang w:val="en-US"/>
        </w:rPr>
        <w:t>problema</w:t>
      </w:r>
      <w:proofErr w:type="spellEnd"/>
    </w:p>
    <w:p w14:paraId="5E503E02" w14:textId="77777777" w:rsidR="00130115" w:rsidRPr="00964149" w:rsidRDefault="00130115" w:rsidP="00130115">
      <w:pPr>
        <w:rPr>
          <w:rFonts w:ascii="Times New Roman" w:hAnsi="Times New Roman" w:cs="Times New Roman"/>
          <w:lang w:val="en-US"/>
        </w:rPr>
      </w:pPr>
      <w:proofErr w:type="spellStart"/>
      <w:r w:rsidRPr="00964149">
        <w:rPr>
          <w:rFonts w:ascii="Times New Roman" w:hAnsi="Times New Roman" w:cs="Times New Roman"/>
          <w:lang w:val="en-US"/>
        </w:rPr>
        <w:t>Incluye</w:t>
      </w:r>
      <w:proofErr w:type="spellEnd"/>
      <w:r w:rsidRPr="00964149">
        <w:rPr>
          <w:rFonts w:ascii="Times New Roman" w:hAnsi="Times New Roman" w:cs="Times New Roman"/>
          <w:lang w:val="en-US"/>
        </w:rPr>
        <w:t>:</w:t>
      </w:r>
    </w:p>
    <w:p w14:paraId="4767AFB6" w14:textId="19B35DD4" w:rsidR="00130115" w:rsidRPr="00964149" w:rsidRDefault="00130115" w:rsidP="00130115">
      <w:pPr>
        <w:numPr>
          <w:ilvl w:val="0"/>
          <w:numId w:val="2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Extracción de campos clave (emisor, NIT, número y fecha de factura, subtotal, impuestos, total, fechas de vencimiento, ítems) desde PDF o desde XML.</w:t>
      </w:r>
    </w:p>
    <w:p w14:paraId="6FCCC2EA" w14:textId="4B2F6D70" w:rsidR="00130115" w:rsidRPr="00964149" w:rsidRDefault="00130115" w:rsidP="00130115">
      <w:pPr>
        <w:numPr>
          <w:ilvl w:val="0"/>
          <w:numId w:val="2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Normalización y validación básica contra reglas del Anexo Técnico DIAN (formato de campos, presencia de obligatorios, consistencia de totales).</w:t>
      </w:r>
    </w:p>
    <w:p w14:paraId="4C0D0B06" w14:textId="77777777" w:rsidR="00130115" w:rsidRPr="00964149" w:rsidRDefault="00130115" w:rsidP="00130115">
      <w:p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No incluye (en esta fase de aula):</w:t>
      </w:r>
    </w:p>
    <w:p w14:paraId="2B6CBD72" w14:textId="77777777" w:rsidR="00130115" w:rsidRPr="00964149" w:rsidRDefault="00130115" w:rsidP="00130115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Integración productiva con ERP/contabilidad.</w:t>
      </w:r>
    </w:p>
    <w:p w14:paraId="05AC9735" w14:textId="77777777" w:rsidR="00130115" w:rsidRPr="00964149" w:rsidRDefault="00130115" w:rsidP="00130115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Automatización de envío/recepción a plataformas de validación DIAN.</w:t>
      </w:r>
    </w:p>
    <w:p w14:paraId="76781F8A" w14:textId="0E879642" w:rsidR="00130115" w:rsidRPr="00964149" w:rsidRDefault="00130115" w:rsidP="00130115">
      <w:pPr>
        <w:numPr>
          <w:ilvl w:val="0"/>
          <w:numId w:val="3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 xml:space="preserve">Gestión de excepciones legales avanzadas como notas crédito/débito complejas, RADIAN, eventos de aceptación. </w:t>
      </w:r>
    </w:p>
    <w:p w14:paraId="610D1AD3" w14:textId="0FC57585" w:rsidR="00130115" w:rsidRPr="00964149" w:rsidRDefault="00130115" w:rsidP="00130115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  <w:lang w:val="es-CO"/>
        </w:rPr>
        <w:t>Definición de la solución y uso de técnicas de IA</w:t>
      </w:r>
    </w:p>
    <w:p w14:paraId="08807D86" w14:textId="77777777" w:rsidR="00B56EF5" w:rsidRPr="00964149" w:rsidRDefault="00B56EF5" w:rsidP="00B56EF5">
      <w:pPr>
        <w:rPr>
          <w:rFonts w:ascii="Times New Roman" w:hAnsi="Times New Roman" w:cs="Times New Roman"/>
        </w:rPr>
      </w:pPr>
    </w:p>
    <w:p w14:paraId="2C249E57" w14:textId="16ABE628" w:rsidR="00B56EF5" w:rsidRPr="00964149" w:rsidRDefault="00B56EF5" w:rsidP="00B56EF5">
      <w:p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lastRenderedPageBreak/>
        <w:t>Objetivo</w:t>
      </w:r>
    </w:p>
    <w:p w14:paraId="226EE7AE" w14:textId="1EF3027E" w:rsidR="00B56EF5" w:rsidRPr="00964149" w:rsidRDefault="00B56EF5" w:rsidP="00B56EF5">
      <w:pPr>
        <w:pStyle w:val="NormalWeb"/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 xml:space="preserve">Cuando una factura llega en </w:t>
      </w:r>
      <w:r w:rsidRPr="00964149">
        <w:rPr>
          <w:rStyle w:val="Textoennegrita"/>
          <w:rFonts w:eastAsiaTheme="majorEastAsia"/>
          <w:b w:val="0"/>
          <w:bCs w:val="0"/>
          <w:sz w:val="22"/>
          <w:szCs w:val="22"/>
          <w:lang w:val="es-MX"/>
        </w:rPr>
        <w:t>PDF</w:t>
      </w:r>
      <w:r w:rsidRPr="00964149">
        <w:rPr>
          <w:sz w:val="22"/>
          <w:szCs w:val="22"/>
          <w:lang w:val="es-MX"/>
        </w:rPr>
        <w:t xml:space="preserve"> y</w:t>
      </w:r>
      <w:r w:rsidRPr="00964149">
        <w:rPr>
          <w:b/>
          <w:bCs/>
          <w:sz w:val="22"/>
          <w:szCs w:val="22"/>
          <w:lang w:val="es-MX"/>
        </w:rPr>
        <w:t xml:space="preserve"> </w:t>
      </w:r>
      <w:r w:rsidRPr="00964149">
        <w:rPr>
          <w:rStyle w:val="Textoennegrita"/>
          <w:rFonts w:eastAsiaTheme="majorEastAsia"/>
          <w:b w:val="0"/>
          <w:bCs w:val="0"/>
          <w:sz w:val="22"/>
          <w:szCs w:val="22"/>
          <w:lang w:val="es-MX"/>
        </w:rPr>
        <w:t>XML</w:t>
      </w:r>
      <w:r w:rsidRPr="00964149">
        <w:rPr>
          <w:b/>
          <w:bCs/>
          <w:sz w:val="22"/>
          <w:szCs w:val="22"/>
          <w:lang w:val="es-MX"/>
        </w:rPr>
        <w:t>,</w:t>
      </w:r>
      <w:r w:rsidRPr="00964149">
        <w:rPr>
          <w:sz w:val="22"/>
          <w:szCs w:val="22"/>
          <w:lang w:val="es-MX"/>
        </w:rPr>
        <w:t xml:space="preserve"> el prototipo </w:t>
      </w:r>
      <w:r w:rsidRPr="00964149">
        <w:rPr>
          <w:rStyle w:val="Textoennegrita"/>
          <w:rFonts w:eastAsiaTheme="majorEastAsia"/>
          <w:b w:val="0"/>
          <w:bCs w:val="0"/>
          <w:sz w:val="22"/>
          <w:szCs w:val="22"/>
          <w:lang w:val="es-MX"/>
        </w:rPr>
        <w:t>CAFÉ</w:t>
      </w:r>
      <w:r w:rsidRPr="00964149">
        <w:rPr>
          <w:b/>
          <w:bCs/>
          <w:sz w:val="22"/>
          <w:szCs w:val="22"/>
          <w:lang w:val="es-MX"/>
        </w:rPr>
        <w:t xml:space="preserve"> </w:t>
      </w:r>
      <w:r w:rsidRPr="00964149">
        <w:rPr>
          <w:rStyle w:val="Textoennegrita"/>
          <w:rFonts w:eastAsiaTheme="majorEastAsia"/>
          <w:b w:val="0"/>
          <w:bCs w:val="0"/>
          <w:sz w:val="22"/>
          <w:szCs w:val="22"/>
          <w:lang w:val="es-MX"/>
        </w:rPr>
        <w:t>compara y extrae campo a campo</w:t>
      </w:r>
      <w:r w:rsidRPr="00964149">
        <w:rPr>
          <w:b/>
          <w:bCs/>
          <w:sz w:val="22"/>
          <w:szCs w:val="22"/>
          <w:lang w:val="es-MX"/>
        </w:rPr>
        <w:t xml:space="preserve"> </w:t>
      </w:r>
      <w:r w:rsidRPr="00964149">
        <w:rPr>
          <w:sz w:val="22"/>
          <w:szCs w:val="22"/>
          <w:lang w:val="es-MX"/>
        </w:rPr>
        <w:t xml:space="preserve">y genera un </w:t>
      </w:r>
      <w:proofErr w:type="spellStart"/>
      <w:r w:rsidRPr="00964149">
        <w:rPr>
          <w:sz w:val="22"/>
          <w:szCs w:val="22"/>
          <w:lang w:val="es-MX"/>
        </w:rPr>
        <w:t>Json</w:t>
      </w:r>
      <w:proofErr w:type="spellEnd"/>
      <w:r w:rsidRPr="00964149">
        <w:rPr>
          <w:sz w:val="22"/>
          <w:szCs w:val="22"/>
          <w:lang w:val="es-MX"/>
        </w:rPr>
        <w:t xml:space="preserve"> de cada uno, si detecta diferencias, aplica una </w:t>
      </w:r>
      <w:r w:rsidRPr="00964149">
        <w:rPr>
          <w:rStyle w:val="Textoennegrita"/>
          <w:rFonts w:eastAsiaTheme="majorEastAsia"/>
          <w:b w:val="0"/>
          <w:bCs w:val="0"/>
          <w:sz w:val="22"/>
          <w:szCs w:val="22"/>
          <w:lang w:val="es-MX"/>
        </w:rPr>
        <w:t>resolución asistida por IA</w:t>
      </w:r>
      <w:r w:rsidRPr="00964149">
        <w:rPr>
          <w:sz w:val="22"/>
          <w:szCs w:val="22"/>
          <w:lang w:val="es-MX"/>
        </w:rPr>
        <w:t xml:space="preserve"> para proponer el valor correcto, dejando trazabilidad.</w:t>
      </w:r>
    </w:p>
    <w:p w14:paraId="5BFC3901" w14:textId="77F7682F" w:rsidR="00B56EF5" w:rsidRPr="00964149" w:rsidRDefault="00B56EF5" w:rsidP="00B56EF5">
      <w:pPr>
        <w:pStyle w:val="NormalWeb"/>
        <w:rPr>
          <w:sz w:val="22"/>
          <w:szCs w:val="22"/>
          <w:lang w:val="es-CO"/>
        </w:rPr>
      </w:pPr>
      <w:r w:rsidRPr="00964149">
        <w:rPr>
          <w:sz w:val="22"/>
          <w:szCs w:val="22"/>
          <w:lang w:val="es-CO"/>
        </w:rPr>
        <w:t>Flujo</w:t>
      </w:r>
    </w:p>
    <w:p w14:paraId="76A36DD2" w14:textId="7A4F5E7A" w:rsidR="00B56EF5" w:rsidRPr="00964149" w:rsidRDefault="00B56EF5" w:rsidP="00B56EF5">
      <w:pPr>
        <w:pStyle w:val="NormalWeb"/>
        <w:rPr>
          <w:sz w:val="22"/>
          <w:szCs w:val="22"/>
        </w:rPr>
      </w:pPr>
      <w:proofErr w:type="spellStart"/>
      <w:r w:rsidRPr="00964149">
        <w:rPr>
          <w:sz w:val="22"/>
          <w:szCs w:val="22"/>
        </w:rPr>
        <w:t>Extracción</w:t>
      </w:r>
      <w:proofErr w:type="spellEnd"/>
      <w:r w:rsidRPr="00964149">
        <w:rPr>
          <w:sz w:val="22"/>
          <w:szCs w:val="22"/>
        </w:rPr>
        <w:t xml:space="preserve"> dual</w:t>
      </w:r>
    </w:p>
    <w:p w14:paraId="76B9154F" w14:textId="77777777" w:rsidR="00B56EF5" w:rsidRPr="00964149" w:rsidRDefault="00B56EF5" w:rsidP="00B56EF5">
      <w:pPr>
        <w:pStyle w:val="NormalWeb"/>
        <w:numPr>
          <w:ilvl w:val="0"/>
          <w:numId w:val="4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 xml:space="preserve">XML → </w:t>
      </w:r>
      <w:proofErr w:type="spellStart"/>
      <w:r w:rsidRPr="00964149">
        <w:rPr>
          <w:sz w:val="22"/>
          <w:szCs w:val="22"/>
          <w:lang w:val="es-MX"/>
        </w:rPr>
        <w:t>XPath</w:t>
      </w:r>
      <w:proofErr w:type="spellEnd"/>
      <w:r w:rsidRPr="00964149">
        <w:rPr>
          <w:sz w:val="22"/>
          <w:szCs w:val="22"/>
          <w:lang w:val="es-MX"/>
        </w:rPr>
        <w:t xml:space="preserve"> al esquema objetivo (emisor, NIT, número, fecha, subtotal, impuestos, total, ítems).</w:t>
      </w:r>
    </w:p>
    <w:p w14:paraId="35737A00" w14:textId="77777777" w:rsidR="00B56EF5" w:rsidRPr="00964149" w:rsidRDefault="00B56EF5" w:rsidP="00B56EF5">
      <w:pPr>
        <w:pStyle w:val="NormalWeb"/>
        <w:numPr>
          <w:ilvl w:val="0"/>
          <w:numId w:val="4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>PDF → texto (nativo u OCR) + reglas/</w:t>
      </w:r>
      <w:proofErr w:type="spellStart"/>
      <w:r w:rsidRPr="00964149">
        <w:rPr>
          <w:sz w:val="22"/>
          <w:szCs w:val="22"/>
          <w:lang w:val="es-MX"/>
        </w:rPr>
        <w:t>regex</w:t>
      </w:r>
      <w:proofErr w:type="spellEnd"/>
      <w:r w:rsidRPr="00964149">
        <w:rPr>
          <w:sz w:val="22"/>
          <w:szCs w:val="22"/>
          <w:lang w:val="es-MX"/>
        </w:rPr>
        <w:t xml:space="preserve"> para los mismos campos.</w:t>
      </w:r>
    </w:p>
    <w:p w14:paraId="2A1C270C" w14:textId="4598E582" w:rsidR="00B56EF5" w:rsidRPr="00964149" w:rsidRDefault="00B56EF5" w:rsidP="00B56EF5">
      <w:pPr>
        <w:pStyle w:val="NormalWeb"/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>Normalización previa a la comparación</w:t>
      </w:r>
    </w:p>
    <w:p w14:paraId="1512B10F" w14:textId="26CF519B" w:rsidR="00B56EF5" w:rsidRPr="00964149" w:rsidRDefault="00B56EF5" w:rsidP="00B56EF5">
      <w:pPr>
        <w:pStyle w:val="NormalWeb"/>
        <w:numPr>
          <w:ilvl w:val="0"/>
          <w:numId w:val="5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>NIT solo dígitos; fechas a ISO (</w:t>
      </w:r>
      <w:proofErr w:type="spellStart"/>
      <w:r w:rsidRPr="00964149">
        <w:rPr>
          <w:sz w:val="22"/>
          <w:szCs w:val="22"/>
          <w:lang w:val="es-MX"/>
        </w:rPr>
        <w:t>dd</w:t>
      </w:r>
      <w:proofErr w:type="spellEnd"/>
      <w:r w:rsidRPr="00964149">
        <w:rPr>
          <w:sz w:val="22"/>
          <w:szCs w:val="22"/>
          <w:lang w:val="es-MX"/>
        </w:rPr>
        <w:t>-mm-</w:t>
      </w:r>
      <w:proofErr w:type="spellStart"/>
      <w:r w:rsidRPr="00964149">
        <w:rPr>
          <w:sz w:val="22"/>
          <w:szCs w:val="22"/>
          <w:lang w:val="es-MX"/>
        </w:rPr>
        <w:t>yyyy</w:t>
      </w:r>
      <w:proofErr w:type="spellEnd"/>
      <w:r w:rsidRPr="00964149">
        <w:rPr>
          <w:sz w:val="22"/>
          <w:szCs w:val="22"/>
          <w:lang w:val="es-MX"/>
        </w:rPr>
        <w:t>); montos con Decimal, quitar separadores de miles; mayúsculas para nombres.</w:t>
      </w:r>
    </w:p>
    <w:p w14:paraId="091F3AAF" w14:textId="78271D39" w:rsidR="00B56EF5" w:rsidRPr="00964149" w:rsidRDefault="00B56EF5" w:rsidP="00B56EF5">
      <w:pPr>
        <w:pStyle w:val="NormalWeb"/>
        <w:numPr>
          <w:ilvl w:val="0"/>
          <w:numId w:val="5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>Identificador de factura (CUFE) como clave de emparejamiento.</w:t>
      </w:r>
    </w:p>
    <w:p w14:paraId="0E1B01D3" w14:textId="7EAB2F9E" w:rsidR="00B56EF5" w:rsidRPr="00964149" w:rsidRDefault="00B56EF5" w:rsidP="00B56EF5">
      <w:pPr>
        <w:pStyle w:val="NormalWeb"/>
        <w:rPr>
          <w:sz w:val="22"/>
          <w:szCs w:val="22"/>
        </w:rPr>
      </w:pPr>
      <w:proofErr w:type="spellStart"/>
      <w:r w:rsidRPr="00964149">
        <w:rPr>
          <w:sz w:val="22"/>
          <w:szCs w:val="22"/>
        </w:rPr>
        <w:t>Comparación</w:t>
      </w:r>
      <w:proofErr w:type="spellEnd"/>
      <w:r w:rsidRPr="00964149">
        <w:rPr>
          <w:sz w:val="22"/>
          <w:szCs w:val="22"/>
        </w:rPr>
        <w:t xml:space="preserve"> campo a campo</w:t>
      </w:r>
    </w:p>
    <w:p w14:paraId="3D21C29C" w14:textId="1E8601A5" w:rsidR="00B56EF5" w:rsidRPr="00964149" w:rsidRDefault="00B56EF5" w:rsidP="00B56EF5">
      <w:pPr>
        <w:pStyle w:val="NormalWeb"/>
        <w:numPr>
          <w:ilvl w:val="0"/>
          <w:numId w:val="6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>Numéricos: igualdad con tolerancia (±$1 o ±0.01).</w:t>
      </w:r>
    </w:p>
    <w:p w14:paraId="5333B509" w14:textId="77777777" w:rsidR="00B56EF5" w:rsidRPr="00964149" w:rsidRDefault="00B56EF5" w:rsidP="00B56EF5">
      <w:pPr>
        <w:pStyle w:val="NormalWeb"/>
        <w:numPr>
          <w:ilvl w:val="0"/>
          <w:numId w:val="6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>Texto corto (NIT, número): igualdad exacta tras normalizar.</w:t>
      </w:r>
    </w:p>
    <w:p w14:paraId="01B4F65C" w14:textId="1EDFA21A" w:rsidR="00B56EF5" w:rsidRPr="00964149" w:rsidRDefault="00B56EF5" w:rsidP="00B56EF5">
      <w:pPr>
        <w:pStyle w:val="NormalWeb"/>
        <w:numPr>
          <w:ilvl w:val="0"/>
          <w:numId w:val="6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 xml:space="preserve">Fechas: igualdad tras </w:t>
      </w:r>
      <w:proofErr w:type="spellStart"/>
      <w:r w:rsidRPr="00964149">
        <w:rPr>
          <w:sz w:val="22"/>
          <w:szCs w:val="22"/>
          <w:lang w:val="es-MX"/>
        </w:rPr>
        <w:t>parseo</w:t>
      </w:r>
      <w:proofErr w:type="spellEnd"/>
      <w:r w:rsidRPr="00964149">
        <w:rPr>
          <w:sz w:val="22"/>
          <w:szCs w:val="22"/>
          <w:lang w:val="es-MX"/>
        </w:rPr>
        <w:t xml:space="preserve"> múltiple.</w:t>
      </w:r>
    </w:p>
    <w:p w14:paraId="165BE3F8" w14:textId="15F9E2B2" w:rsidR="00B56EF5" w:rsidRPr="00964149" w:rsidRDefault="00B56EF5" w:rsidP="00B56EF5">
      <w:pPr>
        <w:pStyle w:val="NormalWeb"/>
        <w:numPr>
          <w:ilvl w:val="0"/>
          <w:numId w:val="6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>Ítems: verificación por suma y emparejamiento difuso (descripción/</w:t>
      </w:r>
      <w:proofErr w:type="spellStart"/>
      <w:r w:rsidRPr="00964149">
        <w:rPr>
          <w:sz w:val="22"/>
          <w:szCs w:val="22"/>
          <w:lang w:val="es-MX"/>
        </w:rPr>
        <w:t>sku</w:t>
      </w:r>
      <w:proofErr w:type="spellEnd"/>
      <w:r w:rsidRPr="00964149">
        <w:rPr>
          <w:sz w:val="22"/>
          <w:szCs w:val="22"/>
          <w:lang w:val="es-MX"/>
        </w:rPr>
        <w:t>) cuando el orden varía.</w:t>
      </w:r>
    </w:p>
    <w:p w14:paraId="5E454B94" w14:textId="70F84962" w:rsidR="00B56EF5" w:rsidRPr="00964149" w:rsidRDefault="00B56EF5" w:rsidP="00B56EF5">
      <w:pPr>
        <w:pStyle w:val="NormalWeb"/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>Política de resolución (automática y simple)</w:t>
      </w:r>
    </w:p>
    <w:p w14:paraId="23715D3C" w14:textId="77777777" w:rsidR="00B56EF5" w:rsidRPr="00964149" w:rsidRDefault="00B56EF5" w:rsidP="00B56EF5">
      <w:pPr>
        <w:pStyle w:val="NormalWeb"/>
        <w:numPr>
          <w:ilvl w:val="0"/>
          <w:numId w:val="7"/>
        </w:numPr>
        <w:rPr>
          <w:sz w:val="22"/>
          <w:szCs w:val="22"/>
        </w:rPr>
      </w:pPr>
      <w:proofErr w:type="spellStart"/>
      <w:r w:rsidRPr="00964149">
        <w:rPr>
          <w:sz w:val="22"/>
          <w:szCs w:val="22"/>
        </w:rPr>
        <w:t>Prioridad</w:t>
      </w:r>
      <w:proofErr w:type="spellEnd"/>
      <w:r w:rsidRPr="00964149">
        <w:rPr>
          <w:sz w:val="22"/>
          <w:szCs w:val="22"/>
        </w:rPr>
        <w:t xml:space="preserve"> </w:t>
      </w:r>
      <w:proofErr w:type="spellStart"/>
      <w:r w:rsidRPr="00964149">
        <w:rPr>
          <w:sz w:val="22"/>
          <w:szCs w:val="22"/>
        </w:rPr>
        <w:t>por</w:t>
      </w:r>
      <w:proofErr w:type="spellEnd"/>
      <w:r w:rsidRPr="00964149">
        <w:rPr>
          <w:sz w:val="22"/>
          <w:szCs w:val="22"/>
        </w:rPr>
        <w:t xml:space="preserve"> </w:t>
      </w:r>
      <w:proofErr w:type="spellStart"/>
      <w:r w:rsidRPr="00964149">
        <w:rPr>
          <w:sz w:val="22"/>
          <w:szCs w:val="22"/>
        </w:rPr>
        <w:t>fuente</w:t>
      </w:r>
      <w:proofErr w:type="spellEnd"/>
      <w:r w:rsidRPr="00964149">
        <w:rPr>
          <w:sz w:val="22"/>
          <w:szCs w:val="22"/>
        </w:rPr>
        <w:t xml:space="preserve"> (configurable):</w:t>
      </w:r>
    </w:p>
    <w:p w14:paraId="4F1292EC" w14:textId="77777777" w:rsidR="00B56EF5" w:rsidRPr="00964149" w:rsidRDefault="00B56EF5" w:rsidP="00B56EF5">
      <w:pPr>
        <w:pStyle w:val="NormalWeb"/>
        <w:numPr>
          <w:ilvl w:val="1"/>
          <w:numId w:val="7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>Montos, impuestos, NIT, CUFE → priorizar XML (fuente estructurada).</w:t>
      </w:r>
    </w:p>
    <w:p w14:paraId="169B568E" w14:textId="77777777" w:rsidR="00B56EF5" w:rsidRPr="00964149" w:rsidRDefault="00B56EF5" w:rsidP="00B56EF5">
      <w:pPr>
        <w:pStyle w:val="NormalWeb"/>
        <w:numPr>
          <w:ilvl w:val="1"/>
          <w:numId w:val="7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>Textos libres (observaciones, notas) → priorizar PDF.</w:t>
      </w:r>
    </w:p>
    <w:p w14:paraId="605451DC" w14:textId="77777777" w:rsidR="00B56EF5" w:rsidRPr="00964149" w:rsidRDefault="00B56EF5" w:rsidP="00B56EF5">
      <w:pPr>
        <w:pStyle w:val="NormalWeb"/>
        <w:numPr>
          <w:ilvl w:val="0"/>
          <w:numId w:val="7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>Confianza del extractor: si el OCR/</w:t>
      </w:r>
      <w:proofErr w:type="spellStart"/>
      <w:r w:rsidRPr="00964149">
        <w:rPr>
          <w:sz w:val="22"/>
          <w:szCs w:val="22"/>
          <w:lang w:val="es-MX"/>
        </w:rPr>
        <w:t>regex</w:t>
      </w:r>
      <w:proofErr w:type="spellEnd"/>
      <w:r w:rsidRPr="00964149">
        <w:rPr>
          <w:sz w:val="22"/>
          <w:szCs w:val="22"/>
          <w:lang w:val="es-MX"/>
        </w:rPr>
        <w:t xml:space="preserve"> reporta baja confianza o </w:t>
      </w:r>
      <w:proofErr w:type="spellStart"/>
      <w:r w:rsidRPr="00964149">
        <w:rPr>
          <w:sz w:val="22"/>
          <w:szCs w:val="22"/>
          <w:lang w:val="es-MX"/>
        </w:rPr>
        <w:t>parsing</w:t>
      </w:r>
      <w:proofErr w:type="spellEnd"/>
      <w:r w:rsidRPr="00964149">
        <w:rPr>
          <w:sz w:val="22"/>
          <w:szCs w:val="22"/>
          <w:lang w:val="es-MX"/>
        </w:rPr>
        <w:t xml:space="preserve"> dudoso, elige el valor de mayor confianza.</w:t>
      </w:r>
    </w:p>
    <w:p w14:paraId="1DD561AE" w14:textId="77777777" w:rsidR="00B56EF5" w:rsidRPr="00964149" w:rsidRDefault="00B56EF5" w:rsidP="00B56EF5">
      <w:pPr>
        <w:pStyle w:val="NormalWeb"/>
        <w:numPr>
          <w:ilvl w:val="0"/>
          <w:numId w:val="7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>Re-extracción dirigida por IA (cuando hay choque):</w:t>
      </w:r>
    </w:p>
    <w:p w14:paraId="1E111440" w14:textId="77777777" w:rsidR="00B56EF5" w:rsidRPr="00964149" w:rsidRDefault="00B56EF5" w:rsidP="00B56EF5">
      <w:pPr>
        <w:pStyle w:val="NormalWeb"/>
        <w:numPr>
          <w:ilvl w:val="1"/>
          <w:numId w:val="7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>Invocar un modelo generativo/</w:t>
      </w:r>
      <w:proofErr w:type="spellStart"/>
      <w:r w:rsidRPr="00964149">
        <w:rPr>
          <w:sz w:val="22"/>
          <w:szCs w:val="22"/>
          <w:lang w:val="es-MX"/>
        </w:rPr>
        <w:t>layout-aware</w:t>
      </w:r>
      <w:proofErr w:type="spellEnd"/>
      <w:r w:rsidRPr="00964149">
        <w:rPr>
          <w:sz w:val="22"/>
          <w:szCs w:val="22"/>
          <w:lang w:val="es-MX"/>
        </w:rPr>
        <w:t xml:space="preserve"> con </w:t>
      </w:r>
      <w:proofErr w:type="spellStart"/>
      <w:r w:rsidRPr="00964149">
        <w:rPr>
          <w:i/>
          <w:iCs/>
          <w:sz w:val="22"/>
          <w:szCs w:val="22"/>
          <w:lang w:val="es-MX"/>
        </w:rPr>
        <w:t>prompt</w:t>
      </w:r>
      <w:proofErr w:type="spellEnd"/>
      <w:r w:rsidRPr="00964149">
        <w:rPr>
          <w:sz w:val="22"/>
          <w:szCs w:val="22"/>
          <w:lang w:val="es-MX"/>
        </w:rPr>
        <w:t xml:space="preserve"> focalizado: “Con este recorte de texto del PDF y estos candidatos (XML vs PDF), devuelve el JSON final y explica en una línea tu decisión.”</w:t>
      </w:r>
    </w:p>
    <w:p w14:paraId="10428C08" w14:textId="77777777" w:rsidR="00B56EF5" w:rsidRPr="00964149" w:rsidRDefault="00B56EF5" w:rsidP="00B56EF5">
      <w:pPr>
        <w:pStyle w:val="NormalWeb"/>
        <w:numPr>
          <w:ilvl w:val="1"/>
          <w:numId w:val="7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>Si el modelo confirma el XML (o corrige el PDF), se adopta y se guarda la razón.</w:t>
      </w:r>
    </w:p>
    <w:p w14:paraId="2083F782" w14:textId="77777777" w:rsidR="00B56EF5" w:rsidRPr="00964149" w:rsidRDefault="00B56EF5" w:rsidP="00B56EF5">
      <w:pPr>
        <w:pStyle w:val="NormalWeb"/>
        <w:rPr>
          <w:sz w:val="22"/>
          <w:szCs w:val="22"/>
          <w:lang w:val="es-MX"/>
        </w:rPr>
      </w:pPr>
    </w:p>
    <w:p w14:paraId="6402CBE5" w14:textId="798BCE9C" w:rsidR="00B56EF5" w:rsidRPr="00964149" w:rsidRDefault="00B56EF5" w:rsidP="00B56EF5">
      <w:pPr>
        <w:pStyle w:val="NormalWeb"/>
        <w:rPr>
          <w:sz w:val="22"/>
          <w:szCs w:val="22"/>
        </w:rPr>
      </w:pPr>
      <w:proofErr w:type="spellStart"/>
      <w:r w:rsidRPr="00964149">
        <w:rPr>
          <w:sz w:val="22"/>
          <w:szCs w:val="22"/>
        </w:rPr>
        <w:t>Salida</w:t>
      </w:r>
      <w:proofErr w:type="spellEnd"/>
      <w:r w:rsidRPr="00964149">
        <w:rPr>
          <w:sz w:val="22"/>
          <w:szCs w:val="22"/>
        </w:rPr>
        <w:t xml:space="preserve"> de </w:t>
      </w:r>
      <w:proofErr w:type="spellStart"/>
      <w:r w:rsidRPr="00964149">
        <w:rPr>
          <w:sz w:val="22"/>
          <w:szCs w:val="22"/>
        </w:rPr>
        <w:t>conciliación</w:t>
      </w:r>
      <w:proofErr w:type="spellEnd"/>
      <w:r w:rsidRPr="00964149">
        <w:rPr>
          <w:sz w:val="22"/>
          <w:szCs w:val="22"/>
        </w:rPr>
        <w:t xml:space="preserve"> (auditable)</w:t>
      </w:r>
    </w:p>
    <w:p w14:paraId="5A550AD9" w14:textId="5C588C0F" w:rsidR="00B56EF5" w:rsidRPr="00964149" w:rsidRDefault="00B56EF5" w:rsidP="00B56EF5">
      <w:pPr>
        <w:pStyle w:val="NormalWeb"/>
        <w:numPr>
          <w:ilvl w:val="0"/>
          <w:numId w:val="8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 xml:space="preserve">JSON : campo </w:t>
      </w:r>
      <w:proofErr w:type="spellStart"/>
      <w:r w:rsidRPr="00964149">
        <w:rPr>
          <w:sz w:val="22"/>
          <w:szCs w:val="22"/>
          <w:lang w:val="es-MX"/>
        </w:rPr>
        <w:t>valor_pdf</w:t>
      </w:r>
      <w:proofErr w:type="spellEnd"/>
      <w:r w:rsidRPr="00964149">
        <w:rPr>
          <w:sz w:val="22"/>
          <w:szCs w:val="22"/>
          <w:lang w:val="es-MX"/>
        </w:rPr>
        <w:t xml:space="preserve">; </w:t>
      </w:r>
      <w:proofErr w:type="spellStart"/>
      <w:r w:rsidRPr="00964149">
        <w:rPr>
          <w:sz w:val="22"/>
          <w:szCs w:val="22"/>
          <w:lang w:val="es-MX"/>
        </w:rPr>
        <w:t>valor_xml</w:t>
      </w:r>
      <w:proofErr w:type="spellEnd"/>
      <w:r w:rsidRPr="00964149">
        <w:rPr>
          <w:sz w:val="22"/>
          <w:szCs w:val="22"/>
          <w:lang w:val="es-MX"/>
        </w:rPr>
        <w:t xml:space="preserve">; </w:t>
      </w:r>
      <w:proofErr w:type="spellStart"/>
      <w:r w:rsidRPr="00964149">
        <w:rPr>
          <w:sz w:val="22"/>
          <w:szCs w:val="22"/>
          <w:lang w:val="es-MX"/>
        </w:rPr>
        <w:t>valor_resuelto</w:t>
      </w:r>
      <w:proofErr w:type="spellEnd"/>
      <w:r w:rsidRPr="00964149">
        <w:rPr>
          <w:sz w:val="22"/>
          <w:szCs w:val="22"/>
          <w:lang w:val="es-MX"/>
        </w:rPr>
        <w:t xml:space="preserve"> ; </w:t>
      </w:r>
      <w:proofErr w:type="spellStart"/>
      <w:r w:rsidRPr="00964149">
        <w:rPr>
          <w:sz w:val="22"/>
          <w:szCs w:val="22"/>
          <w:lang w:val="es-MX"/>
        </w:rPr>
        <w:t>fuente_elegida</w:t>
      </w:r>
      <w:proofErr w:type="spellEnd"/>
      <w:r w:rsidRPr="00964149">
        <w:rPr>
          <w:sz w:val="22"/>
          <w:szCs w:val="22"/>
          <w:lang w:val="es-MX"/>
        </w:rPr>
        <w:t xml:space="preserve"> ; confianza ; </w:t>
      </w:r>
      <w:proofErr w:type="spellStart"/>
      <w:r w:rsidRPr="00964149">
        <w:rPr>
          <w:sz w:val="22"/>
          <w:szCs w:val="22"/>
          <w:lang w:val="es-MX"/>
        </w:rPr>
        <w:t>razón_IA</w:t>
      </w:r>
      <w:proofErr w:type="spellEnd"/>
      <w:r w:rsidRPr="00964149">
        <w:rPr>
          <w:sz w:val="22"/>
          <w:szCs w:val="22"/>
          <w:lang w:val="es-MX"/>
        </w:rPr>
        <w:t>(opcional)</w:t>
      </w:r>
    </w:p>
    <w:p w14:paraId="0B8E0DF0" w14:textId="77777777" w:rsidR="00B56EF5" w:rsidRPr="00964149" w:rsidRDefault="00B56EF5" w:rsidP="00B56EF5">
      <w:pPr>
        <w:pStyle w:val="NormalWeb"/>
        <w:numPr>
          <w:ilvl w:val="0"/>
          <w:numId w:val="8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>Estado final: “Conciliado automático” / “Revisión humana requerida”.</w:t>
      </w:r>
    </w:p>
    <w:p w14:paraId="63B96144" w14:textId="4764CF2E" w:rsidR="00B56EF5" w:rsidRPr="00964149" w:rsidRDefault="00B56EF5" w:rsidP="00B56EF5">
      <w:pPr>
        <w:pStyle w:val="NormalWeb"/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lastRenderedPageBreak/>
        <w:t>Revisión humana (si hace falta)</w:t>
      </w:r>
    </w:p>
    <w:p w14:paraId="59D54691" w14:textId="77777777" w:rsidR="00B56EF5" w:rsidRPr="00964149" w:rsidRDefault="00B56EF5" w:rsidP="00B56EF5">
      <w:pPr>
        <w:pStyle w:val="NormalWeb"/>
        <w:numPr>
          <w:ilvl w:val="0"/>
          <w:numId w:val="9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>Si la diferencia supera umbrales (p. ej., total distinto &gt; $1) o la IA está indecisa, se marca para revisión y el usuario acepta/corrige con un clic.</w:t>
      </w:r>
    </w:p>
    <w:p w14:paraId="660112D9" w14:textId="49118663" w:rsidR="00B56EF5" w:rsidRPr="00964149" w:rsidRDefault="00B56EF5" w:rsidP="00B56EF5">
      <w:pPr>
        <w:pStyle w:val="NormalWeb"/>
        <w:numPr>
          <w:ilvl w:val="0"/>
          <w:numId w:val="9"/>
        </w:numPr>
        <w:rPr>
          <w:sz w:val="22"/>
          <w:szCs w:val="22"/>
          <w:lang w:val="es-MX"/>
        </w:rPr>
      </w:pPr>
      <w:r w:rsidRPr="00964149">
        <w:rPr>
          <w:sz w:val="22"/>
          <w:szCs w:val="22"/>
          <w:lang w:val="es-MX"/>
        </w:rPr>
        <w:t>La corrección se guarda como regla (por proveedor/plantilla) para mejorar futuros casos.</w:t>
      </w:r>
    </w:p>
    <w:p w14:paraId="5CAB154C" w14:textId="77777777" w:rsidR="00B56EF5" w:rsidRPr="00964149" w:rsidRDefault="00B56EF5" w:rsidP="00B56EF5">
      <w:pPr>
        <w:pStyle w:val="NormalWeb"/>
        <w:rPr>
          <w:sz w:val="22"/>
          <w:szCs w:val="22"/>
          <w:lang w:val="es-MX"/>
        </w:rPr>
      </w:pPr>
    </w:p>
    <w:p w14:paraId="298D53BC" w14:textId="14ACEBB3" w:rsidR="00130115" w:rsidRPr="00964149" w:rsidRDefault="00DF62D6" w:rsidP="00DF62D6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>Definición de requisitos funcionales y no funcionales del sistema</w:t>
      </w:r>
    </w:p>
    <w:p w14:paraId="744E6E9D" w14:textId="19DA18F4" w:rsidR="00154C9D" w:rsidRPr="00964149" w:rsidRDefault="00154C9D" w:rsidP="00154C9D">
      <w:p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>Requisitos funcionales</w:t>
      </w:r>
    </w:p>
    <w:p w14:paraId="42917DC9" w14:textId="7292CB8A" w:rsidR="00BC6E84" w:rsidRPr="00964149" w:rsidRDefault="00BC6E84" w:rsidP="00BC6E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Permitir cargar uno o varios archivos PDF y/o XML desde carpeta o “arrastrar y soltar”.</w:t>
      </w:r>
    </w:p>
    <w:p w14:paraId="48DBD4A6" w14:textId="774BA8FB" w:rsidR="00BC6E84" w:rsidRPr="00964149" w:rsidRDefault="00BC6E84" w:rsidP="00BC6E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Identificar el tipo de cada archivo y emparejar PDF↔XML de la misma factura usando CUFE</w:t>
      </w:r>
    </w:p>
    <w:p w14:paraId="54450D24" w14:textId="60CF5A7A" w:rsidR="00BC6E84" w:rsidRPr="00964149" w:rsidRDefault="00BC6E84" w:rsidP="00BC6E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 xml:space="preserve">Usar </w:t>
      </w:r>
      <w:proofErr w:type="spellStart"/>
      <w:r w:rsidRPr="00964149">
        <w:rPr>
          <w:rFonts w:ascii="Times New Roman" w:hAnsi="Times New Roman" w:cs="Times New Roman"/>
        </w:rPr>
        <w:t>XPath</w:t>
      </w:r>
      <w:proofErr w:type="spellEnd"/>
      <w:r w:rsidRPr="00964149">
        <w:rPr>
          <w:rFonts w:ascii="Times New Roman" w:hAnsi="Times New Roman" w:cs="Times New Roman"/>
        </w:rPr>
        <w:t xml:space="preserve"> para obtener emisor, NIT, número, fecha, subtotal, impuestos, total e ítems y generar un JSON</w:t>
      </w:r>
    </w:p>
    <w:p w14:paraId="32E35219" w14:textId="13E32370" w:rsidR="00BC6E84" w:rsidRPr="00964149" w:rsidRDefault="00BC6E84" w:rsidP="00BC6E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 xml:space="preserve">Leer texto del PDF (no escaneado), aplicar </w:t>
      </w:r>
      <w:proofErr w:type="spellStart"/>
      <w:r w:rsidRPr="00964149">
        <w:rPr>
          <w:rFonts w:ascii="Times New Roman" w:hAnsi="Times New Roman" w:cs="Times New Roman"/>
        </w:rPr>
        <w:t>regex</w:t>
      </w:r>
      <w:proofErr w:type="spellEnd"/>
      <w:r w:rsidRPr="00964149">
        <w:rPr>
          <w:rFonts w:ascii="Times New Roman" w:hAnsi="Times New Roman" w:cs="Times New Roman"/>
        </w:rPr>
        <w:t>/reglas y construir JSON (</w:t>
      </w:r>
      <w:proofErr w:type="spellStart"/>
      <w:r w:rsidRPr="00964149">
        <w:rPr>
          <w:rFonts w:ascii="Times New Roman" w:hAnsi="Times New Roman" w:cs="Times New Roman"/>
        </w:rPr>
        <w:t>pdf_json</w:t>
      </w:r>
      <w:proofErr w:type="spellEnd"/>
      <w:r w:rsidRPr="00964149">
        <w:rPr>
          <w:rFonts w:ascii="Times New Roman" w:hAnsi="Times New Roman" w:cs="Times New Roman"/>
        </w:rPr>
        <w:t>).</w:t>
      </w:r>
    </w:p>
    <w:p w14:paraId="154CCBE7" w14:textId="133936DC" w:rsidR="00BC6E84" w:rsidRPr="00964149" w:rsidRDefault="00BC6E84" w:rsidP="00BC6E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Si el PDF es imagen, aplicar OCR y luego el mismo pipeline 4. Registrar confianza del OCR por bloque.</w:t>
      </w:r>
    </w:p>
    <w:p w14:paraId="265DC3A4" w14:textId="1E7E4D19" w:rsidR="00BC6E84" w:rsidRPr="00964149" w:rsidRDefault="00BC6E84" w:rsidP="00BC6E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Estandarizar campos</w:t>
      </w:r>
    </w:p>
    <w:p w14:paraId="5AC4EDC9" w14:textId="59F93A78" w:rsidR="00BC6E84" w:rsidRPr="00964149" w:rsidRDefault="00BC6E84" w:rsidP="00BC6E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Revisar presencia de obligatorios, consistencia de totales</w:t>
      </w:r>
    </w:p>
    <w:p w14:paraId="065EE2D4" w14:textId="4D1B3C6C" w:rsidR="00BC6E84" w:rsidRPr="00964149" w:rsidRDefault="00BC6E84" w:rsidP="00BC6E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Comparar campo a campo con tolerancias configurables</w:t>
      </w:r>
    </w:p>
    <w:p w14:paraId="58FA4443" w14:textId="0A3BBC65" w:rsidR="00BC6E84" w:rsidRPr="00964149" w:rsidRDefault="00BC6E84" w:rsidP="00BC6E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 xml:space="preserve">Invocar un modelo </w:t>
      </w:r>
      <w:proofErr w:type="spellStart"/>
      <w:r w:rsidRPr="00964149">
        <w:rPr>
          <w:rFonts w:ascii="Times New Roman" w:hAnsi="Times New Roman" w:cs="Times New Roman"/>
        </w:rPr>
        <w:t>transformer</w:t>
      </w:r>
      <w:proofErr w:type="spellEnd"/>
      <w:r w:rsidRPr="00964149">
        <w:rPr>
          <w:rFonts w:ascii="Times New Roman" w:hAnsi="Times New Roman" w:cs="Times New Roman"/>
        </w:rPr>
        <w:t xml:space="preserve">/generativo con un </w:t>
      </w:r>
      <w:proofErr w:type="spellStart"/>
      <w:r w:rsidRPr="00964149">
        <w:rPr>
          <w:rFonts w:ascii="Times New Roman" w:hAnsi="Times New Roman" w:cs="Times New Roman"/>
          <w:i/>
          <w:iCs/>
        </w:rPr>
        <w:t>prompt</w:t>
      </w:r>
      <w:proofErr w:type="spellEnd"/>
      <w:r w:rsidRPr="00964149">
        <w:rPr>
          <w:rFonts w:ascii="Times New Roman" w:hAnsi="Times New Roman" w:cs="Times New Roman"/>
        </w:rPr>
        <w:t xml:space="preserve"> simple para proponer el valor resuelto y una razón breve. Priorizar XML para montos/impuestos/CUFE; priorizar PDF para textos libres.</w:t>
      </w:r>
    </w:p>
    <w:p w14:paraId="7FC09B95" w14:textId="7AFCBE64" w:rsidR="00BC6E84" w:rsidRPr="00964149" w:rsidRDefault="00BC6E84" w:rsidP="00BC6E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Generar un reporte de conciliación (JSON/tabla)</w:t>
      </w:r>
    </w:p>
    <w:p w14:paraId="70086562" w14:textId="640D4955" w:rsidR="00BC6E84" w:rsidRPr="00964149" w:rsidRDefault="00BC6E84" w:rsidP="00BC6E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Interfaz mínima para aceptar/corregir discrepancias marcadas (umbral configurable). Guardar la decisión y el motivo.</w:t>
      </w:r>
    </w:p>
    <w:p w14:paraId="28272163" w14:textId="7CEFE85D" w:rsidR="00BC6E84" w:rsidRPr="00964149" w:rsidRDefault="00BC6E84" w:rsidP="00BC6E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Guardar decisiones confirmadas como reglas simples por proveedor/plantilla (sin entrenamiento) para mejorar futuros casos.</w:t>
      </w:r>
    </w:p>
    <w:p w14:paraId="3D2B0418" w14:textId="05694523" w:rsidR="00BC6E84" w:rsidRPr="00964149" w:rsidRDefault="00BC6E84" w:rsidP="00BC6E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 xml:space="preserve">Exportar JSON final por factura, CSV de encabezado e ítems y reporte de </w:t>
      </w:r>
      <w:proofErr w:type="spellStart"/>
      <w:r w:rsidRPr="00964149">
        <w:rPr>
          <w:rFonts w:ascii="Times New Roman" w:hAnsi="Times New Roman" w:cs="Times New Roman"/>
        </w:rPr>
        <w:t>diff</w:t>
      </w:r>
      <w:proofErr w:type="spellEnd"/>
      <w:r w:rsidRPr="00964149">
        <w:rPr>
          <w:rFonts w:ascii="Times New Roman" w:hAnsi="Times New Roman" w:cs="Times New Roman"/>
        </w:rPr>
        <w:t xml:space="preserve"> por lote.</w:t>
      </w:r>
    </w:p>
    <w:p w14:paraId="64ED881B" w14:textId="2965DB2C" w:rsidR="00BC6E84" w:rsidRPr="00964149" w:rsidRDefault="00BC6E84" w:rsidP="00BC6E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Procesar una carpeta completa y producir salidas organizadas por factura</w:t>
      </w:r>
    </w:p>
    <w:p w14:paraId="1C5E715A" w14:textId="671D297A" w:rsidR="00BC6E84" w:rsidRPr="00964149" w:rsidRDefault="00BC6E84" w:rsidP="00BC6E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Log por documento (inicio/fin, tiempos, errores, decisiones IA) y un resumen al final del lote.</w:t>
      </w:r>
    </w:p>
    <w:p w14:paraId="75D23DE6" w14:textId="77777777" w:rsidR="00BC6E84" w:rsidRPr="00964149" w:rsidRDefault="00BC6E84" w:rsidP="00BC6E8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 xml:space="preserve">Archivo </w:t>
      </w:r>
      <w:proofErr w:type="spellStart"/>
      <w:r w:rsidRPr="00964149">
        <w:rPr>
          <w:rFonts w:ascii="Times New Roman" w:hAnsi="Times New Roman" w:cs="Times New Roman"/>
        </w:rPr>
        <w:t>config.yml</w:t>
      </w:r>
      <w:proofErr w:type="spellEnd"/>
      <w:r w:rsidRPr="00964149">
        <w:rPr>
          <w:rFonts w:ascii="Times New Roman" w:hAnsi="Times New Roman" w:cs="Times New Roman"/>
        </w:rPr>
        <w:t>/</w:t>
      </w:r>
      <w:proofErr w:type="spellStart"/>
      <w:r w:rsidRPr="00964149">
        <w:rPr>
          <w:rFonts w:ascii="Times New Roman" w:hAnsi="Times New Roman" w:cs="Times New Roman"/>
        </w:rPr>
        <w:t>json</w:t>
      </w:r>
      <w:proofErr w:type="spellEnd"/>
      <w:r w:rsidRPr="00964149">
        <w:rPr>
          <w:rFonts w:ascii="Times New Roman" w:hAnsi="Times New Roman" w:cs="Times New Roman"/>
        </w:rPr>
        <w:t xml:space="preserve"> para tolerancias, prioridades de fuente, rutas, idioma OCR y campos a extraer.</w:t>
      </w:r>
    </w:p>
    <w:p w14:paraId="18EA770E" w14:textId="3CAF71AA" w:rsidR="00BC6E84" w:rsidRPr="00964149" w:rsidRDefault="00BC6E84" w:rsidP="00BC6E84">
      <w:p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Requisitos no funcionales</w:t>
      </w:r>
    </w:p>
    <w:p w14:paraId="747AE3BB" w14:textId="68D209B1" w:rsidR="00BC6E84" w:rsidRPr="00964149" w:rsidRDefault="00BC6E84" w:rsidP="00BC6E8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Rendimiento</w:t>
      </w:r>
    </w:p>
    <w:p w14:paraId="0F735E3C" w14:textId="4D7BE839" w:rsidR="00BC6E84" w:rsidRPr="00964149" w:rsidRDefault="00BC6E84" w:rsidP="00BC6E84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XML</w:t>
      </w:r>
      <w:r w:rsidRPr="00964149">
        <w:rPr>
          <w:rFonts w:ascii="Times New Roman" w:hAnsi="Times New Roman" w:cs="Times New Roman"/>
          <w:lang w:val="en-US"/>
        </w:rPr>
        <w:t xml:space="preserve">: </w:t>
      </w:r>
      <w:r w:rsidRPr="00964149">
        <w:rPr>
          <w:rFonts w:ascii="Times New Roman" w:hAnsi="Times New Roman" w:cs="Times New Roman"/>
        </w:rPr>
        <w:t>≤ 2 s</w:t>
      </w:r>
    </w:p>
    <w:p w14:paraId="63ABFCDD" w14:textId="6AD9688E" w:rsidR="00BC6E84" w:rsidRPr="00964149" w:rsidRDefault="00BC6E84" w:rsidP="00BC6E84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PDF nativo: ≤ 8 s</w:t>
      </w:r>
    </w:p>
    <w:p w14:paraId="07313D59" w14:textId="6B9D756C" w:rsidR="00BC6E84" w:rsidRPr="00964149" w:rsidRDefault="00BC6E84" w:rsidP="00BC6E84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PDF escaneado (OCR): ≤ 25 s</w:t>
      </w:r>
    </w:p>
    <w:p w14:paraId="51ED336F" w14:textId="29119801" w:rsidR="00BC6E84" w:rsidRPr="00964149" w:rsidRDefault="00BC6E84" w:rsidP="00BC6E84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50 facturas mixtas procesadas en &lt; 30 min.</w:t>
      </w:r>
    </w:p>
    <w:p w14:paraId="5B293CEA" w14:textId="6C890CA2" w:rsidR="00BC6E84" w:rsidRPr="00964149" w:rsidRDefault="00BC6E84" w:rsidP="00BC6E84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Memoria: uso pico &lt; 1 GB durante proceso.</w:t>
      </w:r>
    </w:p>
    <w:p w14:paraId="580D7F38" w14:textId="0AED8F23" w:rsidR="00BC6E84" w:rsidRPr="00964149" w:rsidRDefault="00BC6E84" w:rsidP="00BC6E8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Usabilidad</w:t>
      </w:r>
    </w:p>
    <w:p w14:paraId="567BDDD6" w14:textId="57799459" w:rsidR="00BC6E84" w:rsidRPr="00964149" w:rsidRDefault="00BC6E84" w:rsidP="00BC6E84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Interfaz simple</w:t>
      </w:r>
    </w:p>
    <w:p w14:paraId="6B79DAA0" w14:textId="0FB46427" w:rsidR="00BC6E84" w:rsidRPr="00964149" w:rsidRDefault="00BC6E84" w:rsidP="00BC6E84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b/>
          <w:bCs/>
        </w:rPr>
        <w:lastRenderedPageBreak/>
        <w:t>Idioma</w:t>
      </w:r>
      <w:r w:rsidRPr="00964149">
        <w:rPr>
          <w:rFonts w:ascii="Times New Roman" w:hAnsi="Times New Roman" w:cs="Times New Roman"/>
        </w:rPr>
        <w:t>: español, mensajes claros y guía paso a paso.</w:t>
      </w:r>
    </w:p>
    <w:p w14:paraId="0980413F" w14:textId="53440F1E" w:rsidR="00BC6E84" w:rsidRPr="00964149" w:rsidRDefault="00BC6E84" w:rsidP="00BC6E8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Seguridad</w:t>
      </w:r>
    </w:p>
    <w:p w14:paraId="11570202" w14:textId="3C26C36B" w:rsidR="00BC6E84" w:rsidRPr="00964149" w:rsidRDefault="00BC6E84" w:rsidP="00BC6E84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Procesamiento local</w:t>
      </w:r>
    </w:p>
    <w:p w14:paraId="2E84ED72" w14:textId="622BE541" w:rsidR="00BC6E84" w:rsidRPr="00964149" w:rsidRDefault="00BC6E84" w:rsidP="00BC6E84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Datos de prueba</w:t>
      </w:r>
    </w:p>
    <w:p w14:paraId="14E23E48" w14:textId="3942BB7D" w:rsidR="00BC6E84" w:rsidRPr="00964149" w:rsidRDefault="00BC6E84" w:rsidP="00BC6E84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Control de acceso simple</w:t>
      </w:r>
    </w:p>
    <w:p w14:paraId="7E9341C2" w14:textId="6DD65BCB" w:rsidR="00BC6E84" w:rsidRPr="00964149" w:rsidRDefault="00BC6E84" w:rsidP="00BC6E8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Mantenibilidad</w:t>
      </w:r>
    </w:p>
    <w:p w14:paraId="073E3EF3" w14:textId="4ABA4EAE" w:rsidR="00BC6E84" w:rsidRPr="00964149" w:rsidRDefault="00BC6E84" w:rsidP="00BC6E84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Código modular</w:t>
      </w:r>
    </w:p>
    <w:p w14:paraId="06FE9D55" w14:textId="5FB66418" w:rsidR="00BC6E84" w:rsidRPr="00964149" w:rsidRDefault="00BC6E84" w:rsidP="00BC6E84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Documentación</w:t>
      </w:r>
    </w:p>
    <w:p w14:paraId="0DCB471A" w14:textId="0FEEF63A" w:rsidR="00BC6E84" w:rsidRPr="00964149" w:rsidRDefault="00BC6E84" w:rsidP="00BC6E84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Configuración declarativa</w:t>
      </w:r>
    </w:p>
    <w:p w14:paraId="1A946BE5" w14:textId="59D3B4DF" w:rsidR="00BC6E84" w:rsidRPr="00964149" w:rsidRDefault="00BC6E84" w:rsidP="00BC6E84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Compatibilidad</w:t>
      </w:r>
    </w:p>
    <w:p w14:paraId="013E2454" w14:textId="00372475" w:rsidR="00BC6E84" w:rsidRPr="00964149" w:rsidRDefault="00BC6E84" w:rsidP="00BC6E84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Plataforma: Python 3.12, Windows 10/11 (mínimo), ejecución local.</w:t>
      </w:r>
    </w:p>
    <w:p w14:paraId="677F7365" w14:textId="33A87BE5" w:rsidR="00BC6E84" w:rsidRPr="00964149" w:rsidRDefault="00BC6E84" w:rsidP="00BC6E84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Formatos: PDF (texto o imagen) hasta 20 MB; XML.</w:t>
      </w:r>
    </w:p>
    <w:p w14:paraId="0A2BF2F2" w14:textId="0E63D42D" w:rsidR="00BC6E84" w:rsidRPr="00964149" w:rsidRDefault="00BC6E84" w:rsidP="00BC6E84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</w:rPr>
        <w:t>Dependencias: paquetes comunes (lectura PDF, OCR/</w:t>
      </w:r>
      <w:proofErr w:type="spellStart"/>
      <w:r w:rsidRPr="00964149">
        <w:rPr>
          <w:rFonts w:ascii="Times New Roman" w:hAnsi="Times New Roman" w:cs="Times New Roman"/>
        </w:rPr>
        <w:t>transformer</w:t>
      </w:r>
      <w:proofErr w:type="spellEnd"/>
      <w:r w:rsidRPr="00964149">
        <w:rPr>
          <w:rFonts w:ascii="Times New Roman" w:hAnsi="Times New Roman" w:cs="Times New Roman"/>
        </w:rPr>
        <w:t xml:space="preserve"> pre-entrenado) con versiones fijadas.</w:t>
      </w:r>
    </w:p>
    <w:p w14:paraId="0309ED3F" w14:textId="2CDAECDE" w:rsidR="00BC6E84" w:rsidRPr="00964149" w:rsidRDefault="00BC6E84" w:rsidP="00BC6E84">
      <w:p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>Criterios de aceptación</w:t>
      </w:r>
    </w:p>
    <w:p w14:paraId="0AA8070F" w14:textId="60D6FD02" w:rsidR="00BC6E84" w:rsidRPr="00964149" w:rsidRDefault="00BC6E84" w:rsidP="00BC6E8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Extracción XML y PDF operativas y JSON final por factura.</w:t>
      </w:r>
    </w:p>
    <w:p w14:paraId="6B23771B" w14:textId="33A9DA8F" w:rsidR="00BC6E84" w:rsidRPr="00964149" w:rsidRDefault="00BC6E84" w:rsidP="00BC6E8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 xml:space="preserve">Comparación y conciliación funcionando con reporte de </w:t>
      </w:r>
      <w:proofErr w:type="spellStart"/>
      <w:r w:rsidRPr="00964149">
        <w:rPr>
          <w:rFonts w:ascii="Times New Roman" w:hAnsi="Times New Roman" w:cs="Times New Roman"/>
          <w:lang w:val="es-MX"/>
        </w:rPr>
        <w:t>diff</w:t>
      </w:r>
      <w:proofErr w:type="spellEnd"/>
      <w:r w:rsidRPr="00964149">
        <w:rPr>
          <w:rFonts w:ascii="Times New Roman" w:hAnsi="Times New Roman" w:cs="Times New Roman"/>
          <w:lang w:val="es-MX"/>
        </w:rPr>
        <w:t>.</w:t>
      </w:r>
    </w:p>
    <w:p w14:paraId="4A9D2A8A" w14:textId="3AF70798" w:rsidR="00BC6E84" w:rsidRPr="00964149" w:rsidRDefault="00BC6E84" w:rsidP="00BC6E8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Resolución asistida por IA usada cuando hay disparidad y registrando la razón.</w:t>
      </w:r>
    </w:p>
    <w:p w14:paraId="0A75C0FC" w14:textId="2045B9E7" w:rsidR="00BC6E84" w:rsidRPr="00964149" w:rsidRDefault="00BC6E84" w:rsidP="00BC6E8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Interfaz de revisión permite aceptar/corregir con un clic.</w:t>
      </w:r>
    </w:p>
    <w:p w14:paraId="627936A5" w14:textId="428C644B" w:rsidR="00BC6E84" w:rsidRPr="00964149" w:rsidRDefault="00BC6E84" w:rsidP="00BC6E84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Cumplidos NFR-01 a NFR-06 (rendimiento/uso) en un PC de aula.</w:t>
      </w:r>
    </w:p>
    <w:p w14:paraId="09D5D737" w14:textId="77777777" w:rsidR="00BC6E84" w:rsidRPr="00964149" w:rsidRDefault="00BC6E84" w:rsidP="00BC6E84">
      <w:pPr>
        <w:rPr>
          <w:rFonts w:ascii="Times New Roman" w:hAnsi="Times New Roman" w:cs="Times New Roman"/>
          <w:lang w:val="es-MX"/>
        </w:rPr>
      </w:pPr>
    </w:p>
    <w:p w14:paraId="1AF7885D" w14:textId="51C0C0A4" w:rsidR="00BC6E84" w:rsidRPr="00964149" w:rsidRDefault="00C93F7F" w:rsidP="00BC6E84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>Descripción de las técnicas de IA utilizadas</w:t>
      </w:r>
    </w:p>
    <w:p w14:paraId="1ADF9A45" w14:textId="77777777" w:rsidR="00C93F7F" w:rsidRPr="00964149" w:rsidRDefault="00C93F7F" w:rsidP="00C93F7F">
      <w:pPr>
        <w:rPr>
          <w:rFonts w:ascii="Times New Roman" w:hAnsi="Times New Roman" w:cs="Times New Roman"/>
          <w:lang w:val="es-MX"/>
        </w:rPr>
      </w:pPr>
    </w:p>
    <w:p w14:paraId="0332214E" w14:textId="18CA67B4" w:rsidR="00C93F7F" w:rsidRPr="00964149" w:rsidRDefault="00C93F7F" w:rsidP="00C93F7F">
      <w:p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OCR basado en Transformers (para PDF escaneado)</w:t>
      </w:r>
    </w:p>
    <w:p w14:paraId="35344D2E" w14:textId="77777777" w:rsidR="00C93F7F" w:rsidRPr="00964149" w:rsidRDefault="00C93F7F" w:rsidP="00C93F7F">
      <w:p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 xml:space="preserve">Qué es: Reconoce texto directamente desde imágenes de documentos usando arquitecturas </w:t>
      </w:r>
      <w:proofErr w:type="spellStart"/>
      <w:r w:rsidRPr="00964149">
        <w:rPr>
          <w:rFonts w:ascii="Times New Roman" w:hAnsi="Times New Roman" w:cs="Times New Roman"/>
          <w:lang w:val="es-MX"/>
        </w:rPr>
        <w:t>encoder</w:t>
      </w:r>
      <w:proofErr w:type="spellEnd"/>
      <w:r w:rsidRPr="00964149">
        <w:rPr>
          <w:rFonts w:ascii="Times New Roman" w:hAnsi="Times New Roman" w:cs="Times New Roman"/>
          <w:lang w:val="es-MX"/>
        </w:rPr>
        <w:t>–</w:t>
      </w:r>
      <w:proofErr w:type="spellStart"/>
      <w:r w:rsidRPr="00964149">
        <w:rPr>
          <w:rFonts w:ascii="Times New Roman" w:hAnsi="Times New Roman" w:cs="Times New Roman"/>
          <w:lang w:val="es-MX"/>
        </w:rPr>
        <w:t>decoder</w:t>
      </w:r>
      <w:proofErr w:type="spellEnd"/>
      <w:r w:rsidRPr="00964149">
        <w:rPr>
          <w:rFonts w:ascii="Times New Roman" w:hAnsi="Times New Roman" w:cs="Times New Roman"/>
          <w:lang w:val="es-MX"/>
        </w:rPr>
        <w:t xml:space="preserve"> con atención (sin RNN/CNN).</w:t>
      </w:r>
    </w:p>
    <w:p w14:paraId="3281BF1F" w14:textId="77777777" w:rsidR="00C93F7F" w:rsidRPr="00964149" w:rsidRDefault="00C93F7F" w:rsidP="00C93F7F">
      <w:p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 xml:space="preserve">Cómo lo aplicamos: Cuando el PDF es escaneado, usamos un OCR </w:t>
      </w:r>
      <w:proofErr w:type="spellStart"/>
      <w:r w:rsidRPr="00964149">
        <w:rPr>
          <w:rFonts w:ascii="Times New Roman" w:hAnsi="Times New Roman" w:cs="Times New Roman"/>
          <w:lang w:val="es-MX"/>
        </w:rPr>
        <w:t>transformer</w:t>
      </w:r>
      <w:proofErr w:type="spellEnd"/>
      <w:r w:rsidRPr="00964149">
        <w:rPr>
          <w:rFonts w:ascii="Times New Roman" w:hAnsi="Times New Roman" w:cs="Times New Roman"/>
          <w:lang w:val="es-MX"/>
        </w:rPr>
        <w:t xml:space="preserve"> (p. ej., </w:t>
      </w:r>
      <w:proofErr w:type="spellStart"/>
      <w:r w:rsidRPr="00964149">
        <w:rPr>
          <w:rFonts w:ascii="Times New Roman" w:hAnsi="Times New Roman" w:cs="Times New Roman"/>
          <w:lang w:val="es-MX"/>
        </w:rPr>
        <w:t>TrOCR</w:t>
      </w:r>
      <w:proofErr w:type="spellEnd"/>
      <w:r w:rsidRPr="00964149">
        <w:rPr>
          <w:rFonts w:ascii="Times New Roman" w:hAnsi="Times New Roman" w:cs="Times New Roman"/>
          <w:lang w:val="es-MX"/>
        </w:rPr>
        <w:t>) para convertir la página a texto con buena calidad y luego seguimos con las reglas/</w:t>
      </w:r>
      <w:proofErr w:type="spellStart"/>
      <w:r w:rsidRPr="00964149">
        <w:rPr>
          <w:rFonts w:ascii="Times New Roman" w:hAnsi="Times New Roman" w:cs="Times New Roman"/>
          <w:lang w:val="es-MX"/>
        </w:rPr>
        <w:t>regex</w:t>
      </w:r>
      <w:proofErr w:type="spellEnd"/>
      <w:r w:rsidRPr="00964149">
        <w:rPr>
          <w:rFonts w:ascii="Times New Roman" w:hAnsi="Times New Roman" w:cs="Times New Roman"/>
          <w:lang w:val="es-MX"/>
        </w:rPr>
        <w:t xml:space="preserve"> y la normalización.</w:t>
      </w:r>
    </w:p>
    <w:p w14:paraId="46FC90E2" w14:textId="3C7DEC72" w:rsidR="00C93F7F" w:rsidRPr="00964149" w:rsidRDefault="00C93F7F" w:rsidP="00C93F7F">
      <w:p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 xml:space="preserve">Por qué sirve aquí: demostró superar métodos previos al unificar visión y lenguaje en un solo modelo </w:t>
      </w:r>
      <w:proofErr w:type="spellStart"/>
      <w:r w:rsidRPr="00964149">
        <w:rPr>
          <w:rFonts w:ascii="Times New Roman" w:hAnsi="Times New Roman" w:cs="Times New Roman"/>
          <w:lang w:val="es-MX"/>
        </w:rPr>
        <w:t>preentrenado</w:t>
      </w:r>
      <w:proofErr w:type="spellEnd"/>
      <w:r w:rsidRPr="00964149">
        <w:rPr>
          <w:rFonts w:ascii="Times New Roman" w:hAnsi="Times New Roman" w:cs="Times New Roman"/>
          <w:lang w:val="es-MX"/>
        </w:rPr>
        <w:t xml:space="preserve"> ofreciendo alta precisión en documentos impresos y manuscritos.</w:t>
      </w:r>
    </w:p>
    <w:p w14:paraId="7014D396" w14:textId="77777777" w:rsidR="00C93F7F" w:rsidRPr="00964149" w:rsidRDefault="00C93F7F" w:rsidP="00C93F7F">
      <w:pPr>
        <w:rPr>
          <w:rFonts w:ascii="Times New Roman" w:hAnsi="Times New Roman" w:cs="Times New Roman"/>
          <w:lang w:val="es-MX"/>
        </w:rPr>
      </w:pPr>
    </w:p>
    <w:p w14:paraId="0875250D" w14:textId="3DC1D6CB" w:rsidR="00C93F7F" w:rsidRPr="00964149" w:rsidRDefault="00C93F7F" w:rsidP="00C93F7F">
      <w:p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Modelos “conscientes del diseño” (</w:t>
      </w:r>
      <w:proofErr w:type="spellStart"/>
      <w:r w:rsidRPr="00964149">
        <w:rPr>
          <w:rFonts w:ascii="Times New Roman" w:hAnsi="Times New Roman" w:cs="Times New Roman"/>
          <w:lang w:val="es-MX"/>
        </w:rPr>
        <w:t>layout-aware</w:t>
      </w:r>
      <w:proofErr w:type="spellEnd"/>
      <w:r w:rsidRPr="00964149">
        <w:rPr>
          <w:rFonts w:ascii="Times New Roman" w:hAnsi="Times New Roman" w:cs="Times New Roman"/>
          <w:lang w:val="es-MX"/>
        </w:rPr>
        <w:t>) para documentos</w:t>
      </w:r>
    </w:p>
    <w:p w14:paraId="111B2417" w14:textId="6483BC3D" w:rsidR="00C93F7F" w:rsidRPr="00964149" w:rsidRDefault="00C93F7F" w:rsidP="00C93F7F">
      <w:p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Qué es: Modelos multimodales (texto + posiciones + imagen) que entienden no solo el contenido, sino dónde está cada bloque en la página.</w:t>
      </w:r>
    </w:p>
    <w:p w14:paraId="59443AF4" w14:textId="77777777" w:rsidR="00C93F7F" w:rsidRPr="00964149" w:rsidRDefault="00C93F7F" w:rsidP="00C93F7F">
      <w:p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 xml:space="preserve">Cómo lo aplicamos: Cuando la factura PDF tiene plantillas muy distintas, un </w:t>
      </w:r>
      <w:proofErr w:type="spellStart"/>
      <w:r w:rsidRPr="00964149">
        <w:rPr>
          <w:rFonts w:ascii="Times New Roman" w:hAnsi="Times New Roman" w:cs="Times New Roman"/>
          <w:lang w:val="es-MX"/>
        </w:rPr>
        <w:t>layout-aware</w:t>
      </w:r>
      <w:proofErr w:type="spellEnd"/>
      <w:r w:rsidRPr="00964149">
        <w:rPr>
          <w:rFonts w:ascii="Times New Roman" w:hAnsi="Times New Roman" w:cs="Times New Roman"/>
          <w:lang w:val="es-MX"/>
        </w:rPr>
        <w:t xml:space="preserve"> ayuda a localizar y extraer campos clave (KIE) aunque cambien encabezados, columnas o alineaciones.</w:t>
      </w:r>
    </w:p>
    <w:p w14:paraId="04C9838F" w14:textId="2996901D" w:rsidR="00C93F7F" w:rsidRPr="00964149" w:rsidRDefault="00C93F7F" w:rsidP="00C93F7F">
      <w:p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lastRenderedPageBreak/>
        <w:t xml:space="preserve">Por qué sirve aquí: LayoutLMv2 integró señales espaciales y visuales y logró </w:t>
      </w:r>
      <w:proofErr w:type="spellStart"/>
      <w:r w:rsidRPr="00964149">
        <w:rPr>
          <w:rFonts w:ascii="Times New Roman" w:hAnsi="Times New Roman" w:cs="Times New Roman"/>
          <w:lang w:val="es-MX"/>
        </w:rPr>
        <w:t>state</w:t>
      </w:r>
      <w:proofErr w:type="spellEnd"/>
      <w:r w:rsidRPr="00964149">
        <w:rPr>
          <w:rFonts w:ascii="Times New Roman" w:hAnsi="Times New Roman" w:cs="Times New Roman"/>
          <w:lang w:val="es-MX"/>
        </w:rPr>
        <w:t xml:space="preserve"> of </w:t>
      </w:r>
      <w:proofErr w:type="spellStart"/>
      <w:r w:rsidRPr="00964149">
        <w:rPr>
          <w:rFonts w:ascii="Times New Roman" w:hAnsi="Times New Roman" w:cs="Times New Roman"/>
          <w:lang w:val="es-MX"/>
        </w:rPr>
        <w:t>the</w:t>
      </w:r>
      <w:proofErr w:type="spellEnd"/>
      <w:r w:rsidRPr="00964149">
        <w:rPr>
          <w:rFonts w:ascii="Times New Roman" w:hAnsi="Times New Roman" w:cs="Times New Roman"/>
          <w:lang w:val="es-MX"/>
        </w:rPr>
        <w:t xml:space="preserve"> art en tareas de documentos (FUNSD, CORD, SROIE), mostrando ventajas claras para extracción en facturas y recibos.</w:t>
      </w:r>
    </w:p>
    <w:p w14:paraId="14E1627A" w14:textId="77777777" w:rsidR="00C93F7F" w:rsidRPr="00964149" w:rsidRDefault="00C93F7F" w:rsidP="00C93F7F">
      <w:pPr>
        <w:rPr>
          <w:rFonts w:ascii="Times New Roman" w:hAnsi="Times New Roman" w:cs="Times New Roman"/>
          <w:lang w:val="es-MX"/>
        </w:rPr>
      </w:pPr>
    </w:p>
    <w:p w14:paraId="49EB8A48" w14:textId="258B9DBE" w:rsidR="00C93F7F" w:rsidRPr="00964149" w:rsidRDefault="00C93F7F" w:rsidP="00C93F7F">
      <w:p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>Normalización y conciliación generativa (</w:t>
      </w:r>
      <w:proofErr w:type="spellStart"/>
      <w:r w:rsidRPr="00964149">
        <w:rPr>
          <w:rFonts w:ascii="Times New Roman" w:hAnsi="Times New Roman" w:cs="Times New Roman"/>
        </w:rPr>
        <w:t>LLMs</w:t>
      </w:r>
      <w:proofErr w:type="spellEnd"/>
      <w:r w:rsidRPr="00964149">
        <w:rPr>
          <w:rFonts w:ascii="Times New Roman" w:hAnsi="Times New Roman" w:cs="Times New Roman"/>
        </w:rPr>
        <w:t>)</w:t>
      </w:r>
    </w:p>
    <w:p w14:paraId="6C24BA27" w14:textId="77777777" w:rsidR="00C93F7F" w:rsidRPr="00964149" w:rsidRDefault="00C93F7F" w:rsidP="00C93F7F">
      <w:p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>Qué es: Uso ligero de un modelo generativo para estandarizar y conciliar valores (p. ej., decidir entre PDF vs XML) y producir JSON canónico con una breve justificación.</w:t>
      </w:r>
    </w:p>
    <w:p w14:paraId="58066DBE" w14:textId="77777777" w:rsidR="00C93F7F" w:rsidRPr="00964149" w:rsidRDefault="00C93F7F" w:rsidP="00C93F7F">
      <w:p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>Cómo lo aplicamos: Solo cuando hay disparidades, el modelo recibe: (a) fragmento del PDF, (b) candidatos PDF/XML y (c) el esquema final; devuelve el valor resuelto y una razón breve.</w:t>
      </w:r>
    </w:p>
    <w:p w14:paraId="0E4B7A35" w14:textId="09ACEA5E" w:rsidR="00C93F7F" w:rsidRPr="00964149" w:rsidRDefault="00C93F7F" w:rsidP="00C93F7F">
      <w:p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 xml:space="preserve">Por qué sirve aquí: La literatura reciente muestra que los </w:t>
      </w:r>
      <w:proofErr w:type="spellStart"/>
      <w:r w:rsidRPr="00964149">
        <w:rPr>
          <w:rFonts w:ascii="Times New Roman" w:hAnsi="Times New Roman" w:cs="Times New Roman"/>
        </w:rPr>
        <w:t>LLMs</w:t>
      </w:r>
      <w:proofErr w:type="spellEnd"/>
      <w:r w:rsidRPr="00964149">
        <w:rPr>
          <w:rFonts w:ascii="Times New Roman" w:hAnsi="Times New Roman" w:cs="Times New Roman"/>
        </w:rPr>
        <w:t xml:space="preserve"> pueden extraer y estructurar información con calidad competitiva frente a pipelines tradicionales, especialmente cuando se combinan con validaciones o fine-</w:t>
      </w:r>
      <w:proofErr w:type="spellStart"/>
      <w:r w:rsidRPr="00964149">
        <w:rPr>
          <w:rFonts w:ascii="Times New Roman" w:hAnsi="Times New Roman" w:cs="Times New Roman"/>
        </w:rPr>
        <w:t>tuning</w:t>
      </w:r>
      <w:proofErr w:type="spellEnd"/>
      <w:r w:rsidRPr="00964149">
        <w:rPr>
          <w:rFonts w:ascii="Times New Roman" w:hAnsi="Times New Roman" w:cs="Times New Roman"/>
        </w:rPr>
        <w:t xml:space="preserve"> ligero.</w:t>
      </w:r>
    </w:p>
    <w:p w14:paraId="2E6BCB17" w14:textId="77777777" w:rsidR="00BC6E84" w:rsidRPr="00964149" w:rsidRDefault="00BC6E84" w:rsidP="00C93F7F">
      <w:pPr>
        <w:rPr>
          <w:rFonts w:ascii="Times New Roman" w:hAnsi="Times New Roman" w:cs="Times New Roman"/>
        </w:rPr>
      </w:pPr>
    </w:p>
    <w:p w14:paraId="56AE9BD8" w14:textId="212345B9" w:rsidR="00C93F7F" w:rsidRPr="00964149" w:rsidRDefault="00C93F7F" w:rsidP="00C93F7F">
      <w:pPr>
        <w:rPr>
          <w:rFonts w:ascii="Times New Roman" w:hAnsi="Times New Roman" w:cs="Times New Roman"/>
          <w:b/>
          <w:bCs/>
          <w:lang w:val="es-MX"/>
        </w:rPr>
      </w:pPr>
      <w:r w:rsidRPr="00964149">
        <w:rPr>
          <w:rFonts w:ascii="Times New Roman" w:hAnsi="Times New Roman" w:cs="Times New Roman"/>
          <w:b/>
          <w:bCs/>
          <w:lang w:val="es-MX"/>
        </w:rPr>
        <w:t xml:space="preserve">Fundamento del uso de </w:t>
      </w:r>
      <w:r w:rsidRPr="00964149">
        <w:rPr>
          <w:rFonts w:ascii="Times New Roman" w:hAnsi="Times New Roman" w:cs="Times New Roman"/>
          <w:b/>
          <w:bCs/>
          <w:i/>
          <w:iCs/>
          <w:lang w:val="es-MX"/>
        </w:rPr>
        <w:t>Transformers</w:t>
      </w:r>
    </w:p>
    <w:p w14:paraId="039D9493" w14:textId="77777777" w:rsidR="00C93F7F" w:rsidRPr="00964149" w:rsidRDefault="00C93F7F" w:rsidP="00C93F7F">
      <w:p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 xml:space="preserve">Los </w:t>
      </w:r>
      <w:proofErr w:type="spellStart"/>
      <w:r w:rsidRPr="00964149">
        <w:rPr>
          <w:rFonts w:ascii="Times New Roman" w:hAnsi="Times New Roman" w:cs="Times New Roman"/>
          <w:i/>
          <w:iCs/>
          <w:lang w:val="es-MX"/>
        </w:rPr>
        <w:t>Transformers</w:t>
      </w:r>
      <w:proofErr w:type="spellEnd"/>
      <w:r w:rsidRPr="00964149">
        <w:rPr>
          <w:rFonts w:ascii="Times New Roman" w:hAnsi="Times New Roman" w:cs="Times New Roman"/>
          <w:lang w:val="es-MX"/>
        </w:rPr>
        <w:t xml:space="preserve"> usan auto-atención para modelar dependencias y se han convertido en la base de los modelos de lenguaje y de visión-lenguaje modernos, reemplazando arquitecturas recurrentes o convolucionales en muchas tareas. Esto permite aprovechar modelos </w:t>
      </w:r>
      <w:proofErr w:type="spellStart"/>
      <w:r w:rsidRPr="00964149">
        <w:rPr>
          <w:rFonts w:ascii="Times New Roman" w:hAnsi="Times New Roman" w:cs="Times New Roman"/>
          <w:lang w:val="es-MX"/>
        </w:rPr>
        <w:t>preentrenados</w:t>
      </w:r>
      <w:proofErr w:type="spellEnd"/>
      <w:r w:rsidRPr="00964149">
        <w:rPr>
          <w:rFonts w:ascii="Times New Roman" w:hAnsi="Times New Roman" w:cs="Times New Roman"/>
          <w:lang w:val="es-MX"/>
        </w:rPr>
        <w:t xml:space="preserve"> y adaptarlos con poco dato, ideal para un prototipo </w:t>
      </w:r>
    </w:p>
    <w:p w14:paraId="09AE473B" w14:textId="77777777" w:rsidR="00C93F7F" w:rsidRPr="00964149" w:rsidRDefault="00C93F7F" w:rsidP="00C93F7F">
      <w:pPr>
        <w:rPr>
          <w:rFonts w:ascii="Times New Roman" w:hAnsi="Times New Roman" w:cs="Times New Roman"/>
          <w:lang w:val="es-MX"/>
        </w:rPr>
      </w:pPr>
    </w:p>
    <w:p w14:paraId="04CEAD1A" w14:textId="77777777" w:rsidR="00C93F7F" w:rsidRPr="00964149" w:rsidRDefault="00C93F7F" w:rsidP="00C93F7F">
      <w:pPr>
        <w:rPr>
          <w:rFonts w:ascii="Times New Roman" w:hAnsi="Times New Roman" w:cs="Times New Roman"/>
          <w:lang w:val="en-US"/>
        </w:rPr>
      </w:pPr>
      <w:proofErr w:type="spellStart"/>
      <w:r w:rsidRPr="00964149">
        <w:rPr>
          <w:rFonts w:ascii="Times New Roman" w:hAnsi="Times New Roman" w:cs="Times New Roman"/>
          <w:lang w:val="en-US"/>
        </w:rPr>
        <w:t>Justificación</w:t>
      </w:r>
      <w:proofErr w:type="spellEnd"/>
      <w:r w:rsidRPr="009641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4149">
        <w:rPr>
          <w:rFonts w:ascii="Times New Roman" w:hAnsi="Times New Roman" w:cs="Times New Roman"/>
          <w:lang w:val="en-US"/>
        </w:rPr>
        <w:t>integrada</w:t>
      </w:r>
      <w:proofErr w:type="spellEnd"/>
      <w:r w:rsidRPr="00964149">
        <w:rPr>
          <w:rFonts w:ascii="Times New Roman" w:hAnsi="Times New Roman" w:cs="Times New Roman"/>
          <w:lang w:val="en-US"/>
        </w:rPr>
        <w:t xml:space="preserve"> para CAFÉ</w:t>
      </w:r>
    </w:p>
    <w:p w14:paraId="07D370BA" w14:textId="5A192E31" w:rsidR="00C93F7F" w:rsidRPr="00964149" w:rsidRDefault="00C93F7F" w:rsidP="00C93F7F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964149">
        <w:rPr>
          <w:rFonts w:ascii="Times New Roman" w:hAnsi="Times New Roman" w:cs="Times New Roman"/>
          <w:lang w:val="es-MX"/>
        </w:rPr>
        <w:t xml:space="preserve">Bajo costo de entrada: podemos empezar con OCR </w:t>
      </w:r>
      <w:proofErr w:type="spellStart"/>
      <w:r w:rsidRPr="00964149">
        <w:rPr>
          <w:rFonts w:ascii="Times New Roman" w:hAnsi="Times New Roman" w:cs="Times New Roman"/>
          <w:i/>
          <w:iCs/>
          <w:lang w:val="es-MX"/>
        </w:rPr>
        <w:t>transformer</w:t>
      </w:r>
      <w:proofErr w:type="spellEnd"/>
      <w:r w:rsidRPr="00964149">
        <w:rPr>
          <w:rFonts w:ascii="Times New Roman" w:hAnsi="Times New Roman" w:cs="Times New Roman"/>
          <w:lang w:val="es-MX"/>
        </w:rPr>
        <w:t xml:space="preserve"> + reglas y sumar </w:t>
      </w:r>
      <w:proofErr w:type="spellStart"/>
      <w:r w:rsidRPr="00964149">
        <w:rPr>
          <w:rFonts w:ascii="Times New Roman" w:hAnsi="Times New Roman" w:cs="Times New Roman"/>
          <w:lang w:val="es-MX"/>
        </w:rPr>
        <w:t>LayoutLM</w:t>
      </w:r>
      <w:proofErr w:type="spellEnd"/>
      <w:r w:rsidRPr="00964149">
        <w:rPr>
          <w:rFonts w:ascii="Times New Roman" w:hAnsi="Times New Roman" w:cs="Times New Roman"/>
          <w:lang w:val="es-MX"/>
        </w:rPr>
        <w:t xml:space="preserve">/Donut si la variabilidad de plantillas lo requiere. </w:t>
      </w:r>
    </w:p>
    <w:p w14:paraId="55983E79" w14:textId="130E0158" w:rsidR="00C93F7F" w:rsidRPr="00964149" w:rsidRDefault="00C93F7F" w:rsidP="00C93F7F">
      <w:pPr>
        <w:numPr>
          <w:ilvl w:val="0"/>
          <w:numId w:val="13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 xml:space="preserve">Robustez a plantillas: los modelos </w:t>
      </w:r>
      <w:proofErr w:type="spellStart"/>
      <w:r w:rsidRPr="00964149">
        <w:rPr>
          <w:rFonts w:ascii="Times New Roman" w:hAnsi="Times New Roman" w:cs="Times New Roman"/>
          <w:i/>
          <w:iCs/>
          <w:lang w:val="es-MX"/>
        </w:rPr>
        <w:t>layout-aware</w:t>
      </w:r>
      <w:proofErr w:type="spellEnd"/>
      <w:r w:rsidRPr="00964149">
        <w:rPr>
          <w:rFonts w:ascii="Times New Roman" w:hAnsi="Times New Roman" w:cs="Times New Roman"/>
          <w:lang w:val="es-MX"/>
        </w:rPr>
        <w:t xml:space="preserve"> capturan la disposición espacial típica de facturas (tablas, totales, encabezados), mejorando KIE. </w:t>
      </w:r>
    </w:p>
    <w:p w14:paraId="4CA19CEB" w14:textId="77777777" w:rsidR="00C93F7F" w:rsidRPr="00964149" w:rsidRDefault="00C93F7F" w:rsidP="00C93F7F">
      <w:pPr>
        <w:numPr>
          <w:ilvl w:val="0"/>
          <w:numId w:val="13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Conciliación fiable: el componente generativo, usado solo ante conflicto, ayuda a decidir entre PDF y XML y a entregar un JSON limpio con trazabilidad.</w:t>
      </w:r>
    </w:p>
    <w:p w14:paraId="2AF97484" w14:textId="76A50CFE" w:rsidR="00C93F7F" w:rsidRPr="00964149" w:rsidRDefault="00C93F7F" w:rsidP="00C93F7F">
      <w:pPr>
        <w:pStyle w:val="Ttulo2"/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964149">
        <w:rPr>
          <w:rFonts w:ascii="Times New Roman" w:hAnsi="Times New Roman" w:cs="Times New Roman"/>
          <w:lang w:val="es-CO"/>
        </w:rPr>
        <w:t>Objetivos del proyecto</w:t>
      </w:r>
    </w:p>
    <w:p w14:paraId="0C611216" w14:textId="5499A738" w:rsidR="00C93F7F" w:rsidRPr="00964149" w:rsidRDefault="00C93F7F" w:rsidP="00C93F7F">
      <w:pPr>
        <w:pStyle w:val="Prrafodelista"/>
        <w:numPr>
          <w:ilvl w:val="2"/>
          <w:numId w:val="1"/>
        </w:num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>Objetivo general</w:t>
      </w:r>
    </w:p>
    <w:p w14:paraId="240CD89F" w14:textId="12D78751" w:rsidR="00C93F7F" w:rsidRPr="00964149" w:rsidRDefault="00C93F7F" w:rsidP="00C93F7F">
      <w:pPr>
        <w:ind w:left="720"/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>Desarrollar un prototipo (CAFÉ) que extraiga, normalice, compare y concilie automáticamente la información de facturas PDF y XML, generando un JSON estructurado con trazabilidad de decisiones y una interfaz mínima de revisión.</w:t>
      </w:r>
    </w:p>
    <w:p w14:paraId="466166A4" w14:textId="77777777" w:rsidR="00C93F7F" w:rsidRPr="00964149" w:rsidRDefault="00C93F7F" w:rsidP="00C93F7F">
      <w:pPr>
        <w:ind w:left="720"/>
        <w:rPr>
          <w:rFonts w:ascii="Times New Roman" w:hAnsi="Times New Roman" w:cs="Times New Roman"/>
        </w:rPr>
      </w:pPr>
    </w:p>
    <w:p w14:paraId="7F3463FA" w14:textId="5548082F" w:rsidR="00C93F7F" w:rsidRPr="00964149" w:rsidRDefault="00C93F7F" w:rsidP="00C93F7F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964149">
        <w:rPr>
          <w:rFonts w:ascii="Times New Roman" w:hAnsi="Times New Roman" w:cs="Times New Roman"/>
          <w:lang w:val="en-US"/>
        </w:rPr>
        <w:t>Objetivos</w:t>
      </w:r>
      <w:proofErr w:type="spellEnd"/>
      <w:r w:rsidRPr="009641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4149">
        <w:rPr>
          <w:rFonts w:ascii="Times New Roman" w:hAnsi="Times New Roman" w:cs="Times New Roman"/>
          <w:lang w:val="en-US"/>
        </w:rPr>
        <w:t>específicos</w:t>
      </w:r>
      <w:proofErr w:type="spellEnd"/>
    </w:p>
    <w:p w14:paraId="64FB67D0" w14:textId="5258779D" w:rsidR="00C93F7F" w:rsidRPr="00964149" w:rsidRDefault="00C93F7F" w:rsidP="00C93F7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Definir el esquema de datos objetivo (JSON de encabezado e ítems) y el mapeo UBL 2.1 → JSON, incluyendo reglas de validación básicas (obligatorios, totales, formatos).</w:t>
      </w:r>
    </w:p>
    <w:p w14:paraId="451539BD" w14:textId="4C23E89B" w:rsidR="00C93F7F" w:rsidRPr="00964149" w:rsidRDefault="00C93F7F" w:rsidP="00C93F7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lastRenderedPageBreak/>
        <w:t xml:space="preserve">Implementar el extractor XML mediante </w:t>
      </w:r>
      <w:proofErr w:type="spellStart"/>
      <w:r w:rsidRPr="00964149">
        <w:rPr>
          <w:rFonts w:ascii="Times New Roman" w:hAnsi="Times New Roman" w:cs="Times New Roman"/>
          <w:lang w:val="es-MX"/>
        </w:rPr>
        <w:t>XPath</w:t>
      </w:r>
      <w:proofErr w:type="spellEnd"/>
      <w:r w:rsidRPr="00964149">
        <w:rPr>
          <w:rFonts w:ascii="Times New Roman" w:hAnsi="Times New Roman" w:cs="Times New Roman"/>
          <w:lang w:val="es-MX"/>
        </w:rPr>
        <w:t xml:space="preserve"> para emisor, NIT, número, fechas, subtotal, impuestos, total e ítems.</w:t>
      </w:r>
    </w:p>
    <w:p w14:paraId="4AF049F1" w14:textId="6E567478" w:rsidR="00C93F7F" w:rsidRPr="00964149" w:rsidRDefault="00C93F7F" w:rsidP="00C93F7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Implementar el extractor PDF:</w:t>
      </w:r>
    </w:p>
    <w:p w14:paraId="0324D824" w14:textId="77777777" w:rsidR="00C93F7F" w:rsidRPr="00964149" w:rsidRDefault="00C93F7F" w:rsidP="00C93F7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Normalizar y validar los campos extraídos (NIT, fechas ISO, montos Decimal, suma de ítems = subtotal, impuestos = total esperado).</w:t>
      </w:r>
    </w:p>
    <w:p w14:paraId="0BC41C81" w14:textId="77777777" w:rsidR="00C93F7F" w:rsidRPr="00964149" w:rsidRDefault="00C93F7F" w:rsidP="00C93F7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Comparar PDF vs XML campo a campo con tolerancias configurables y generar un reporte de diferencias (</w:t>
      </w:r>
      <w:proofErr w:type="spellStart"/>
      <w:r w:rsidRPr="00964149">
        <w:rPr>
          <w:rFonts w:ascii="Times New Roman" w:hAnsi="Times New Roman" w:cs="Times New Roman"/>
          <w:lang w:val="es-MX"/>
        </w:rPr>
        <w:t>diff</w:t>
      </w:r>
      <w:proofErr w:type="spellEnd"/>
      <w:r w:rsidRPr="00964149">
        <w:rPr>
          <w:rFonts w:ascii="Times New Roman" w:hAnsi="Times New Roman" w:cs="Times New Roman"/>
          <w:lang w:val="es-MX"/>
        </w:rPr>
        <w:t>) por factura.</w:t>
      </w:r>
    </w:p>
    <w:p w14:paraId="0580F401" w14:textId="737E6147" w:rsidR="00C93F7F" w:rsidRPr="00964149" w:rsidRDefault="00C93F7F" w:rsidP="00C93F7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Resolver discrepancias con IA (</w:t>
      </w:r>
      <w:proofErr w:type="spellStart"/>
      <w:r w:rsidRPr="00964149">
        <w:rPr>
          <w:rFonts w:ascii="Times New Roman" w:hAnsi="Times New Roman" w:cs="Times New Roman"/>
          <w:lang w:val="es-MX"/>
        </w:rPr>
        <w:t>transformer</w:t>
      </w:r>
      <w:proofErr w:type="spellEnd"/>
      <w:r w:rsidRPr="00964149">
        <w:rPr>
          <w:rFonts w:ascii="Times New Roman" w:hAnsi="Times New Roman" w:cs="Times New Roman"/>
          <w:lang w:val="es-MX"/>
        </w:rPr>
        <w:t>/generativa) cuando haya choque, priorizando fuente según política, y guardar la razón y la confianza de la decisión.</w:t>
      </w:r>
    </w:p>
    <w:p w14:paraId="22A07D37" w14:textId="5266DB00" w:rsidR="00C93F7F" w:rsidRPr="00964149" w:rsidRDefault="00C93F7F" w:rsidP="00C93F7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 xml:space="preserve">Construir una interfaz mínima para cargar/procesar por lotes, visualizar el </w:t>
      </w:r>
      <w:proofErr w:type="spellStart"/>
      <w:r w:rsidRPr="00964149">
        <w:rPr>
          <w:rFonts w:ascii="Times New Roman" w:hAnsi="Times New Roman" w:cs="Times New Roman"/>
          <w:lang w:val="es-MX"/>
        </w:rPr>
        <w:t>diff</w:t>
      </w:r>
      <w:proofErr w:type="spellEnd"/>
      <w:r w:rsidRPr="00964149">
        <w:rPr>
          <w:rFonts w:ascii="Times New Roman" w:hAnsi="Times New Roman" w:cs="Times New Roman"/>
          <w:lang w:val="es-MX"/>
        </w:rPr>
        <w:t>, y aceptar/corregir discrepancias con un clic.</w:t>
      </w:r>
    </w:p>
    <w:p w14:paraId="206B2A36" w14:textId="3AB73CB3" w:rsidR="00C93F7F" w:rsidRPr="00964149" w:rsidRDefault="00C93F7F" w:rsidP="00C93F7F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MX"/>
        </w:rPr>
      </w:pPr>
      <w:r w:rsidRPr="00964149">
        <w:rPr>
          <w:rFonts w:ascii="Times New Roman" w:hAnsi="Times New Roman" w:cs="Times New Roman"/>
          <w:lang w:val="es-MX"/>
        </w:rPr>
        <w:t>Evaluar el prototipo con un conjunto de facturas de prueba (mixto PDF/XML): medir tiempos por etapa y métricas campo a campo (precisión/F1 en campos clave e ítems) y documentar resultados y limitaciones.</w:t>
      </w:r>
    </w:p>
    <w:p w14:paraId="5FFA40B4" w14:textId="77777777" w:rsidR="00381E74" w:rsidRPr="00964149" w:rsidRDefault="00381E74" w:rsidP="00381E74">
      <w:pPr>
        <w:pStyle w:val="Prrafodelista"/>
        <w:ind w:left="1440"/>
        <w:rPr>
          <w:rFonts w:ascii="Times New Roman" w:hAnsi="Times New Roman" w:cs="Times New Roman"/>
          <w:lang w:val="es-MX"/>
        </w:rPr>
      </w:pPr>
    </w:p>
    <w:p w14:paraId="43419A91" w14:textId="77777777" w:rsidR="00381E74" w:rsidRPr="00964149" w:rsidRDefault="00381E74" w:rsidP="00381E74">
      <w:pPr>
        <w:pStyle w:val="Prrafodelista"/>
        <w:ind w:left="1440"/>
        <w:rPr>
          <w:rFonts w:ascii="Times New Roman" w:hAnsi="Times New Roman" w:cs="Times New Roman"/>
          <w:lang w:val="es-MX"/>
        </w:rPr>
      </w:pPr>
    </w:p>
    <w:p w14:paraId="391367B3" w14:textId="4F2E92A0" w:rsidR="00381E74" w:rsidRPr="00964149" w:rsidRDefault="00381E74" w:rsidP="00381E74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bookmarkStart w:id="0" w:name="_Toc169345805"/>
      <w:r w:rsidRPr="00964149">
        <w:rPr>
          <w:rFonts w:ascii="Times New Roman" w:hAnsi="Times New Roman" w:cs="Times New Roman"/>
          <w:b/>
          <w:bCs/>
        </w:rPr>
        <w:t>Diseño del prototipo</w:t>
      </w:r>
      <w:bookmarkEnd w:id="0"/>
    </w:p>
    <w:p w14:paraId="4A96758A" w14:textId="683A1B93" w:rsidR="003F506D" w:rsidRPr="00964149" w:rsidRDefault="0091627B" w:rsidP="003F506D">
      <w:pPr>
        <w:pStyle w:val="Prrafodelista"/>
        <w:numPr>
          <w:ilvl w:val="1"/>
          <w:numId w:val="1"/>
        </w:numPr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43336548" wp14:editId="1F21A454">
            <wp:simplePos x="0" y="0"/>
            <wp:positionH relativeFrom="margin">
              <wp:posOffset>-175260</wp:posOffset>
            </wp:positionH>
            <wp:positionV relativeFrom="paragraph">
              <wp:posOffset>218440</wp:posOffset>
            </wp:positionV>
            <wp:extent cx="5711190" cy="3063875"/>
            <wp:effectExtent l="0" t="0" r="3810" b="3175"/>
            <wp:wrapSquare wrapText="bothSides"/>
            <wp:docPr id="580243970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43970" name="Imagen 1" descr="Diagrama, 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342" b="20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9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506D" w:rsidRPr="00964149">
        <w:rPr>
          <w:rFonts w:ascii="Times New Roman" w:hAnsi="Times New Roman" w:cs="Times New Roman"/>
        </w:rPr>
        <w:t>Diagrama de casos de uso</w:t>
      </w:r>
    </w:p>
    <w:p w14:paraId="663CCF5A" w14:textId="5E0A252B" w:rsidR="0091627B" w:rsidRPr="00964149" w:rsidRDefault="00BD69A4" w:rsidP="00BD69A4">
      <w:pPr>
        <w:pStyle w:val="Prrafodelista"/>
        <w:ind w:left="360" w:firstLine="360"/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>2.2. Diseño de la arquitectura del sistema</w:t>
      </w:r>
    </w:p>
    <w:p w14:paraId="4640D988" w14:textId="7C2FE2FD" w:rsidR="00BD69A4" w:rsidRPr="00964149" w:rsidRDefault="00BD69A4" w:rsidP="00BD69A4">
      <w:pPr>
        <w:pStyle w:val="Prrafodelista"/>
        <w:ind w:left="360" w:firstLine="360"/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t xml:space="preserve">El sistema </w:t>
      </w:r>
      <w:r w:rsidRPr="00964149">
        <w:rPr>
          <w:rStyle w:val="Textoennegrita"/>
          <w:rFonts w:ascii="Times New Roman" w:hAnsi="Times New Roman" w:cs="Times New Roman"/>
        </w:rPr>
        <w:t>CAFÉ</w:t>
      </w:r>
      <w:r w:rsidRPr="00964149">
        <w:rPr>
          <w:rFonts w:ascii="Times New Roman" w:hAnsi="Times New Roman" w:cs="Times New Roman"/>
        </w:rPr>
        <w:t xml:space="preserve"> procesa facturas electrónicas en formatos </w:t>
      </w:r>
      <w:r w:rsidRPr="00964149">
        <w:rPr>
          <w:rStyle w:val="Textoennegrita"/>
          <w:rFonts w:ascii="Times New Roman" w:hAnsi="Times New Roman" w:cs="Times New Roman"/>
        </w:rPr>
        <w:t>XML (UBL/DIAN)</w:t>
      </w:r>
      <w:r w:rsidRPr="00964149">
        <w:rPr>
          <w:rFonts w:ascii="Times New Roman" w:hAnsi="Times New Roman" w:cs="Times New Roman"/>
        </w:rPr>
        <w:t xml:space="preserve"> y </w:t>
      </w:r>
      <w:r w:rsidRPr="00964149">
        <w:rPr>
          <w:rStyle w:val="Textoennegrita"/>
          <w:rFonts w:ascii="Times New Roman" w:hAnsi="Times New Roman" w:cs="Times New Roman"/>
        </w:rPr>
        <w:t>PDF</w:t>
      </w:r>
      <w:r w:rsidRPr="00964149">
        <w:rPr>
          <w:rFonts w:ascii="Times New Roman" w:hAnsi="Times New Roman" w:cs="Times New Roman"/>
        </w:rPr>
        <w:t xml:space="preserve">, extrae la información relevante (encabezado e ítems), la compara y genera un </w:t>
      </w:r>
      <w:r w:rsidRPr="00964149">
        <w:rPr>
          <w:rStyle w:val="Textoennegrita"/>
          <w:rFonts w:ascii="Times New Roman" w:hAnsi="Times New Roman" w:cs="Times New Roman"/>
        </w:rPr>
        <w:t>archivo JSON</w:t>
      </w:r>
      <w:r w:rsidRPr="00964149">
        <w:rPr>
          <w:rFonts w:ascii="Times New Roman" w:hAnsi="Times New Roman" w:cs="Times New Roman"/>
        </w:rPr>
        <w:t xml:space="preserve"> con los valores obtenidos, indicando si existen diferencias.</w:t>
      </w:r>
      <w:r w:rsidRPr="00964149">
        <w:rPr>
          <w:rFonts w:ascii="Times New Roman" w:hAnsi="Times New Roman" w:cs="Times New Roman"/>
        </w:rPr>
        <w:br/>
        <w:t xml:space="preserve">Finalmente, muestra los resultados en una </w:t>
      </w:r>
      <w:r w:rsidRPr="00964149">
        <w:rPr>
          <w:rStyle w:val="Textoennegrita"/>
          <w:rFonts w:ascii="Times New Roman" w:hAnsi="Times New Roman" w:cs="Times New Roman"/>
        </w:rPr>
        <w:t>interfaz sencilla</w:t>
      </w:r>
      <w:r w:rsidRPr="00964149">
        <w:rPr>
          <w:rFonts w:ascii="Times New Roman" w:hAnsi="Times New Roman" w:cs="Times New Roman"/>
        </w:rPr>
        <w:t xml:space="preserve"> para revisión humana.</w:t>
      </w:r>
    </w:p>
    <w:p w14:paraId="312E51EA" w14:textId="77777777" w:rsidR="001C2B89" w:rsidRPr="00964149" w:rsidRDefault="001C2B89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59094A49" w14:textId="77777777" w:rsidR="001C2B89" w:rsidRPr="00964149" w:rsidRDefault="001C2B89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0B0F3E57" w14:textId="77777777" w:rsidR="00964149" w:rsidRDefault="00964149" w:rsidP="00964149">
      <w:pPr>
        <w:rPr>
          <w:rFonts w:ascii="Times New Roman" w:hAnsi="Times New Roman" w:cs="Times New Roman"/>
        </w:rPr>
      </w:pPr>
    </w:p>
    <w:p w14:paraId="5423F7F9" w14:textId="2F240DFC" w:rsidR="00BD69A4" w:rsidRPr="00964149" w:rsidRDefault="00BD69A4" w:rsidP="00964149">
      <w:pPr>
        <w:ind w:firstLine="360"/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lastRenderedPageBreak/>
        <w:t>2.2.1 Arquitectura General</w:t>
      </w:r>
    </w:p>
    <w:p w14:paraId="153953B1" w14:textId="5FFFE954" w:rsidR="00BD69A4" w:rsidRPr="00964149" w:rsidRDefault="001C2B89" w:rsidP="00BD69A4">
      <w:pPr>
        <w:pStyle w:val="Prrafodelista"/>
        <w:ind w:left="360" w:firstLine="360"/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  <w:noProof/>
          <w:lang w:val="es-MX" w:eastAsia="es-MX"/>
        </w:rPr>
        <w:drawing>
          <wp:inline distT="0" distB="0" distL="0" distR="0" wp14:anchorId="77A719D9" wp14:editId="60978DF8">
            <wp:extent cx="3368332" cy="5029636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3F36" w14:textId="77777777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2A48F161" w14:textId="77777777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4B60EC41" w14:textId="77777777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60546788" w14:textId="77777777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2114B828" w14:textId="77777777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32E991A7" w14:textId="77777777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45857335" w14:textId="77777777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2BA1934B" w14:textId="77777777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709C7252" w14:textId="77777777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3CDA97F8" w14:textId="77777777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2904D964" w14:textId="77777777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3A149211" w14:textId="77777777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42346D9E" w14:textId="77777777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705E1F43" w14:textId="77777777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65E23783" w14:textId="77777777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32788544" w14:textId="77777777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549D5206" w14:textId="77777777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</w:p>
    <w:p w14:paraId="3260A598" w14:textId="34CE154C" w:rsidR="00EF790B" w:rsidRPr="00964149" w:rsidRDefault="00EF790B" w:rsidP="00BD69A4">
      <w:pPr>
        <w:pStyle w:val="Prrafodelista"/>
        <w:ind w:left="360" w:firstLine="360"/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lastRenderedPageBreak/>
        <w:t>2.2.2 Componentes Principales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236"/>
        <w:gridCol w:w="4232"/>
      </w:tblGrid>
      <w:tr w:rsidR="00EF790B" w:rsidRPr="00964149" w14:paraId="3F285263" w14:textId="77777777" w:rsidTr="00EF790B">
        <w:tc>
          <w:tcPr>
            <w:tcW w:w="4414" w:type="dxa"/>
          </w:tcPr>
          <w:p w14:paraId="06EC595D" w14:textId="2A7B27C5" w:rsidR="00EF790B" w:rsidRPr="00964149" w:rsidRDefault="00EF790B" w:rsidP="00BD69A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964149">
              <w:rPr>
                <w:rFonts w:ascii="Times New Roman" w:hAnsi="Times New Roman" w:cs="Times New Roman"/>
              </w:rPr>
              <w:t>COMPONENTE</w:t>
            </w:r>
          </w:p>
        </w:tc>
        <w:tc>
          <w:tcPr>
            <w:tcW w:w="4414" w:type="dxa"/>
          </w:tcPr>
          <w:p w14:paraId="342D0BBE" w14:textId="5514E1AB" w:rsidR="00EF790B" w:rsidRPr="00964149" w:rsidRDefault="00EF790B" w:rsidP="00BD69A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964149">
              <w:rPr>
                <w:rFonts w:ascii="Times New Roman" w:hAnsi="Times New Roman" w:cs="Times New Roman"/>
              </w:rPr>
              <w:t>DESCRIPCION</w:t>
            </w:r>
          </w:p>
        </w:tc>
      </w:tr>
      <w:tr w:rsidR="00EF790B" w:rsidRPr="00964149" w14:paraId="7E28AE55" w14:textId="77777777" w:rsidTr="00EF790B">
        <w:tc>
          <w:tcPr>
            <w:tcW w:w="4414" w:type="dxa"/>
          </w:tcPr>
          <w:p w14:paraId="08ED7C0E" w14:textId="2FA097D5" w:rsidR="00EF790B" w:rsidRPr="00964149" w:rsidRDefault="00EF790B" w:rsidP="00BD69A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964149">
              <w:rPr>
                <w:rFonts w:ascii="Times New Roman" w:hAnsi="Times New Roman" w:cs="Times New Roman"/>
              </w:rPr>
              <w:t>Extractor XML</w:t>
            </w:r>
          </w:p>
        </w:tc>
        <w:tc>
          <w:tcPr>
            <w:tcW w:w="4414" w:type="dxa"/>
          </w:tcPr>
          <w:p w14:paraId="19BCE1A1" w14:textId="159D69A0" w:rsidR="00EF790B" w:rsidRPr="00964149" w:rsidRDefault="00EF790B" w:rsidP="00BD69A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964149">
              <w:rPr>
                <w:rFonts w:ascii="Times New Roman" w:hAnsi="Times New Roman" w:cs="Times New Roman"/>
              </w:rPr>
              <w:t xml:space="preserve">Lee el archivo </w:t>
            </w:r>
            <w:r w:rsidRPr="00964149">
              <w:rPr>
                <w:rStyle w:val="CdigoHTML"/>
                <w:rFonts w:ascii="Times New Roman" w:eastAsiaTheme="minorHAnsi" w:hAnsi="Times New Roman" w:cs="Times New Roman"/>
                <w:sz w:val="22"/>
                <w:szCs w:val="22"/>
              </w:rPr>
              <w:t>.</w:t>
            </w:r>
            <w:proofErr w:type="spellStart"/>
            <w:r w:rsidRPr="00964149">
              <w:rPr>
                <w:rStyle w:val="CdigoHTML"/>
                <w:rFonts w:ascii="Times New Roman" w:eastAsiaTheme="minorHAnsi" w:hAnsi="Times New Roman" w:cs="Times New Roman"/>
                <w:sz w:val="22"/>
                <w:szCs w:val="22"/>
              </w:rPr>
              <w:t>xml</w:t>
            </w:r>
            <w:proofErr w:type="spellEnd"/>
            <w:r w:rsidRPr="00964149">
              <w:rPr>
                <w:rFonts w:ascii="Times New Roman" w:hAnsi="Times New Roman" w:cs="Times New Roman"/>
              </w:rPr>
              <w:t xml:space="preserve">, identifica los campos relevantes mediante </w:t>
            </w:r>
            <w:proofErr w:type="spellStart"/>
            <w:r w:rsidRPr="00964149">
              <w:rPr>
                <w:rStyle w:val="Textoennegrita"/>
                <w:rFonts w:ascii="Times New Roman" w:hAnsi="Times New Roman" w:cs="Times New Roman"/>
              </w:rPr>
              <w:t>XPath</w:t>
            </w:r>
            <w:proofErr w:type="spellEnd"/>
            <w:r w:rsidRPr="00964149">
              <w:rPr>
                <w:rFonts w:ascii="Times New Roman" w:hAnsi="Times New Roman" w:cs="Times New Roman"/>
              </w:rPr>
              <w:t>, y devuelve un diccionario con los valores.</w:t>
            </w:r>
          </w:p>
        </w:tc>
      </w:tr>
      <w:tr w:rsidR="00EF790B" w:rsidRPr="00964149" w14:paraId="1AAE97BA" w14:textId="77777777" w:rsidTr="00EF790B">
        <w:tc>
          <w:tcPr>
            <w:tcW w:w="4414" w:type="dxa"/>
          </w:tcPr>
          <w:p w14:paraId="79B4F2B4" w14:textId="123DA7AD" w:rsidR="00EF790B" w:rsidRPr="00964149" w:rsidRDefault="00EF790B" w:rsidP="00BD69A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964149">
              <w:rPr>
                <w:rFonts w:ascii="Times New Roman" w:hAnsi="Times New Roman" w:cs="Times New Roman"/>
              </w:rPr>
              <w:t>Extractor PDF</w:t>
            </w:r>
          </w:p>
        </w:tc>
        <w:tc>
          <w:tcPr>
            <w:tcW w:w="4414" w:type="dxa"/>
          </w:tcPr>
          <w:p w14:paraId="2DCFDF19" w14:textId="5A8C49C6" w:rsidR="00EF790B" w:rsidRPr="00964149" w:rsidRDefault="00EF790B" w:rsidP="00BD69A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964149">
              <w:rPr>
                <w:rFonts w:ascii="Times New Roman" w:hAnsi="Times New Roman" w:cs="Times New Roman"/>
              </w:rPr>
              <w:t xml:space="preserve">Usa OCR (por ejemplo, </w:t>
            </w:r>
            <w:proofErr w:type="spellStart"/>
            <w:r w:rsidRPr="00964149">
              <w:rPr>
                <w:rStyle w:val="Textoennegrita"/>
                <w:rFonts w:ascii="Times New Roman" w:hAnsi="Times New Roman" w:cs="Times New Roman"/>
              </w:rPr>
              <w:t>Tesseract</w:t>
            </w:r>
            <w:proofErr w:type="spellEnd"/>
            <w:r w:rsidRPr="00964149">
              <w:rPr>
                <w:rFonts w:ascii="Times New Roman" w:hAnsi="Times New Roman" w:cs="Times New Roman"/>
              </w:rPr>
              <w:t>) o librerías de texto (</w:t>
            </w:r>
            <w:proofErr w:type="spellStart"/>
            <w:r w:rsidRPr="00964149">
              <w:rPr>
                <w:rStyle w:val="Textoennegrita"/>
                <w:rFonts w:ascii="Times New Roman" w:hAnsi="Times New Roman" w:cs="Times New Roman"/>
              </w:rPr>
              <w:t>pdfplumber</w:t>
            </w:r>
            <w:proofErr w:type="spellEnd"/>
            <w:r w:rsidRPr="00964149">
              <w:rPr>
                <w:rFonts w:ascii="Times New Roman" w:hAnsi="Times New Roman" w:cs="Times New Roman"/>
              </w:rPr>
              <w:t>) para obtener los valores desde PDF.</w:t>
            </w:r>
          </w:p>
        </w:tc>
      </w:tr>
      <w:tr w:rsidR="00EF790B" w:rsidRPr="00964149" w14:paraId="20391BDB" w14:textId="77777777" w:rsidTr="00EF790B">
        <w:tc>
          <w:tcPr>
            <w:tcW w:w="4414" w:type="dxa"/>
          </w:tcPr>
          <w:p w14:paraId="36FF85A6" w14:textId="646346E2" w:rsidR="00EF790B" w:rsidRPr="00964149" w:rsidRDefault="00EF790B" w:rsidP="00BD69A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964149">
              <w:rPr>
                <w:rFonts w:ascii="Times New Roman" w:hAnsi="Times New Roman" w:cs="Times New Roman"/>
              </w:rPr>
              <w:t>Normalizador</w:t>
            </w:r>
          </w:p>
        </w:tc>
        <w:tc>
          <w:tcPr>
            <w:tcW w:w="4414" w:type="dxa"/>
          </w:tcPr>
          <w:p w14:paraId="03B70B4C" w14:textId="26D00E26" w:rsidR="00EF790B" w:rsidRPr="00964149" w:rsidRDefault="00370C48" w:rsidP="00BD69A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964149">
              <w:rPr>
                <w:rFonts w:ascii="Times New Roman" w:hAnsi="Times New Roman" w:cs="Times New Roman"/>
              </w:rPr>
              <w:t>Limpia y estandariza los datos (formato de fechas, valores numéricos, moneda, etc.).</w:t>
            </w:r>
          </w:p>
        </w:tc>
      </w:tr>
      <w:tr w:rsidR="00EF790B" w:rsidRPr="00964149" w14:paraId="4AA1F9A4" w14:textId="77777777" w:rsidTr="00EF790B">
        <w:tc>
          <w:tcPr>
            <w:tcW w:w="4414" w:type="dxa"/>
          </w:tcPr>
          <w:p w14:paraId="49EE71B5" w14:textId="6338D929" w:rsidR="00EF790B" w:rsidRPr="00964149" w:rsidRDefault="00370C48" w:rsidP="00BD69A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964149">
              <w:rPr>
                <w:rFonts w:ascii="Times New Roman" w:hAnsi="Times New Roman" w:cs="Times New Roman"/>
              </w:rPr>
              <w:t>Comparador</w:t>
            </w:r>
          </w:p>
        </w:tc>
        <w:tc>
          <w:tcPr>
            <w:tcW w:w="4414" w:type="dxa"/>
          </w:tcPr>
          <w:p w14:paraId="5B8CFBBA" w14:textId="56227B5E" w:rsidR="00EF790B" w:rsidRPr="00964149" w:rsidRDefault="00370C48" w:rsidP="00BD69A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964149">
              <w:rPr>
                <w:rFonts w:ascii="Times New Roman" w:hAnsi="Times New Roman" w:cs="Times New Roman"/>
              </w:rPr>
              <w:t>Compara los valores obtenidos del XML y del PDF. Si hay diferencias, genera alertas o pide revisión.</w:t>
            </w:r>
          </w:p>
        </w:tc>
      </w:tr>
      <w:tr w:rsidR="00EF790B" w:rsidRPr="00964149" w14:paraId="3A03DC4A" w14:textId="77777777" w:rsidTr="00EF790B">
        <w:tc>
          <w:tcPr>
            <w:tcW w:w="4414" w:type="dxa"/>
          </w:tcPr>
          <w:p w14:paraId="42F2F812" w14:textId="27B940A8" w:rsidR="00EF790B" w:rsidRPr="00964149" w:rsidRDefault="00370C48" w:rsidP="00BD69A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964149">
              <w:rPr>
                <w:rFonts w:ascii="Times New Roman" w:hAnsi="Times New Roman" w:cs="Times New Roman"/>
              </w:rPr>
              <w:t>Generador JSON</w:t>
            </w:r>
          </w:p>
        </w:tc>
        <w:tc>
          <w:tcPr>
            <w:tcW w:w="4414" w:type="dxa"/>
          </w:tcPr>
          <w:p w14:paraId="7E23AF2A" w14:textId="1AB6EE46" w:rsidR="00EF790B" w:rsidRPr="00964149" w:rsidRDefault="00370C48" w:rsidP="00BD69A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964149">
              <w:rPr>
                <w:rFonts w:ascii="Times New Roman" w:hAnsi="Times New Roman" w:cs="Times New Roman"/>
              </w:rPr>
              <w:t>Crea el archivo final con todos los datos y el resultado de la comparación.</w:t>
            </w:r>
          </w:p>
        </w:tc>
      </w:tr>
      <w:tr w:rsidR="00EF790B" w:rsidRPr="00964149" w14:paraId="5E3681CE" w14:textId="77777777" w:rsidTr="00EF790B">
        <w:tc>
          <w:tcPr>
            <w:tcW w:w="4414" w:type="dxa"/>
          </w:tcPr>
          <w:p w14:paraId="4126CA71" w14:textId="4330B484" w:rsidR="00EF790B" w:rsidRPr="00964149" w:rsidRDefault="00370C48" w:rsidP="00BD69A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964149">
              <w:rPr>
                <w:rFonts w:ascii="Times New Roman" w:hAnsi="Times New Roman" w:cs="Times New Roman"/>
              </w:rPr>
              <w:t>Interfaz</w:t>
            </w:r>
          </w:p>
        </w:tc>
        <w:tc>
          <w:tcPr>
            <w:tcW w:w="4414" w:type="dxa"/>
          </w:tcPr>
          <w:p w14:paraId="08311670" w14:textId="2D574132" w:rsidR="00EF790B" w:rsidRPr="00964149" w:rsidRDefault="00370C48" w:rsidP="00BD69A4">
            <w:pPr>
              <w:pStyle w:val="Prrafodelista"/>
              <w:ind w:left="0"/>
              <w:rPr>
                <w:rFonts w:ascii="Times New Roman" w:hAnsi="Times New Roman" w:cs="Times New Roman"/>
              </w:rPr>
            </w:pPr>
            <w:r w:rsidRPr="00964149">
              <w:rPr>
                <w:rFonts w:ascii="Times New Roman" w:hAnsi="Times New Roman" w:cs="Times New Roman"/>
              </w:rPr>
              <w:t>Muestra los datos procesados, permite aprobar o corregir valores antes de guardar el resultado final.</w:t>
            </w:r>
          </w:p>
        </w:tc>
      </w:tr>
    </w:tbl>
    <w:p w14:paraId="6113E2CB" w14:textId="77777777" w:rsidR="00EF790B" w:rsidRPr="00CD0DE9" w:rsidRDefault="00EF790B" w:rsidP="00BD69A4">
      <w:pPr>
        <w:pStyle w:val="Prrafodelista"/>
        <w:ind w:left="360" w:firstLine="360"/>
        <w:rPr>
          <w:rFonts w:ascii="Times New Roman" w:hAnsi="Times New Roman" w:cs="Times New Roman"/>
          <w:b/>
        </w:rPr>
      </w:pPr>
    </w:p>
    <w:p w14:paraId="2A0AFD57" w14:textId="46F15BFB" w:rsidR="00F700A8" w:rsidRPr="00CD0DE9" w:rsidRDefault="00370C48" w:rsidP="00F700A8">
      <w:pPr>
        <w:pStyle w:val="Prrafodelista"/>
        <w:ind w:left="360"/>
        <w:rPr>
          <w:rFonts w:ascii="Times New Roman" w:hAnsi="Times New Roman" w:cs="Times New Roman"/>
          <w:b/>
        </w:rPr>
      </w:pPr>
      <w:r w:rsidRPr="00CD0DE9">
        <w:rPr>
          <w:rFonts w:ascii="Times New Roman" w:hAnsi="Times New Roman" w:cs="Times New Roman"/>
          <w:b/>
        </w:rPr>
        <w:t xml:space="preserve">2.3. </w:t>
      </w:r>
      <w:r w:rsidR="00F700A8" w:rsidRPr="00CD0DE9">
        <w:rPr>
          <w:rFonts w:ascii="Times New Roman" w:hAnsi="Times New Roman" w:cs="Times New Roman"/>
          <w:b/>
        </w:rPr>
        <w:t>Diseño de interfaces de usuario</w:t>
      </w:r>
    </w:p>
    <w:p w14:paraId="188D9485" w14:textId="14CAE659" w:rsidR="00B50551" w:rsidRDefault="00CD0DE9" w:rsidP="0091627B">
      <w:pPr>
        <w:pStyle w:val="Prrafodelista"/>
        <w:ind w:left="360"/>
        <w:rPr>
          <w:rFonts w:ascii="Times New Roman" w:hAnsi="Times New Roman" w:cs="Times New Roman"/>
        </w:rPr>
      </w:pPr>
      <w:r w:rsidRPr="00CD0DE9">
        <w:rPr>
          <w:rFonts w:ascii="Times New Roman" w:hAnsi="Times New Roman" w:cs="Times New Roman"/>
        </w:rPr>
        <w:drawing>
          <wp:inline distT="0" distB="0" distL="0" distR="0" wp14:anchorId="46F3A8E4" wp14:editId="5C4155A6">
            <wp:extent cx="3281082" cy="3269807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2556" cy="328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9647" w14:textId="2D79E84E" w:rsidR="00943073" w:rsidRDefault="00943073" w:rsidP="0091627B">
      <w:pPr>
        <w:pStyle w:val="Prrafodelista"/>
        <w:ind w:left="360"/>
        <w:rPr>
          <w:rFonts w:ascii="Times New Roman" w:hAnsi="Times New Roman" w:cs="Times New Roman"/>
        </w:rPr>
      </w:pPr>
      <w:r w:rsidRPr="00943073">
        <w:rPr>
          <w:rFonts w:ascii="Times New Roman" w:hAnsi="Times New Roman" w:cs="Times New Roman"/>
        </w:rPr>
        <w:lastRenderedPageBreak/>
        <w:drawing>
          <wp:inline distT="0" distB="0" distL="0" distR="0" wp14:anchorId="762620EC" wp14:editId="2FCA0608">
            <wp:extent cx="3558848" cy="3520745"/>
            <wp:effectExtent l="0" t="0" r="381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522" w:rsidRPr="00943073">
        <w:rPr>
          <w:rFonts w:ascii="Times New Roman" w:hAnsi="Times New Roman" w:cs="Times New Roman"/>
        </w:rPr>
        <w:drawing>
          <wp:inline distT="0" distB="0" distL="0" distR="0" wp14:anchorId="38D1B94D" wp14:editId="60BE84F4">
            <wp:extent cx="4062233" cy="441063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3675" cy="44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89E3" w14:textId="77777777" w:rsidR="00943073" w:rsidRPr="00CD0DE9" w:rsidRDefault="00943073" w:rsidP="00CD0DE9">
      <w:pPr>
        <w:rPr>
          <w:rFonts w:ascii="Times New Roman" w:hAnsi="Times New Roman" w:cs="Times New Roman"/>
        </w:rPr>
      </w:pPr>
      <w:bookmarkStart w:id="1" w:name="_GoBack"/>
      <w:bookmarkEnd w:id="1"/>
    </w:p>
    <w:p w14:paraId="77586CC0" w14:textId="34491012" w:rsidR="00B50551" w:rsidRPr="00964149" w:rsidRDefault="00B50551" w:rsidP="0091627B">
      <w:pPr>
        <w:pStyle w:val="Prrafodelista"/>
        <w:ind w:left="360"/>
        <w:rPr>
          <w:rFonts w:ascii="Times New Roman" w:hAnsi="Times New Roman" w:cs="Times New Roman"/>
        </w:rPr>
      </w:pPr>
      <w:r w:rsidRPr="00964149">
        <w:rPr>
          <w:rFonts w:ascii="Times New Roman" w:hAnsi="Times New Roman" w:cs="Times New Roman"/>
        </w:rPr>
        <w:lastRenderedPageBreak/>
        <w:t xml:space="preserve">2.4 Diseño de la lógica del sistema </w:t>
      </w:r>
    </w:p>
    <w:p w14:paraId="60150E5E" w14:textId="77777777" w:rsidR="00B50551" w:rsidRPr="00964149" w:rsidRDefault="00B50551" w:rsidP="00B50551">
      <w:pPr>
        <w:pStyle w:val="Ttulo3"/>
        <w:rPr>
          <w:rFonts w:ascii="Times New Roman" w:hAnsi="Times New Roman" w:cs="Times New Roman"/>
          <w:sz w:val="24"/>
          <w:szCs w:val="24"/>
          <w:lang w:val="es-MX"/>
        </w:rPr>
      </w:pPr>
      <w:r w:rsidRPr="00964149">
        <w:rPr>
          <w:rStyle w:val="Textoennegrita"/>
          <w:rFonts w:ascii="Times New Roman" w:hAnsi="Times New Roman" w:cs="Times New Roman"/>
          <w:b w:val="0"/>
          <w:bCs w:val="0"/>
          <w:sz w:val="24"/>
          <w:szCs w:val="24"/>
        </w:rPr>
        <w:t>Objetivo general</w:t>
      </w:r>
    </w:p>
    <w:p w14:paraId="22D523A9" w14:textId="77777777" w:rsidR="00B50551" w:rsidRPr="00964149" w:rsidRDefault="00B50551" w:rsidP="00B50551">
      <w:pPr>
        <w:pStyle w:val="NormalWeb"/>
      </w:pPr>
      <w:proofErr w:type="spellStart"/>
      <w:r w:rsidRPr="00964149">
        <w:t>Definir</w:t>
      </w:r>
      <w:proofErr w:type="spellEnd"/>
      <w:r w:rsidRPr="00964149">
        <w:t xml:space="preserve"> </w:t>
      </w:r>
      <w:proofErr w:type="spellStart"/>
      <w:r w:rsidRPr="00964149">
        <w:rPr>
          <w:rStyle w:val="Textoennegrita"/>
          <w:rFonts w:eastAsiaTheme="majorEastAsia"/>
        </w:rPr>
        <w:t>cómo</w:t>
      </w:r>
      <w:proofErr w:type="spellEnd"/>
      <w:r w:rsidRPr="00964149">
        <w:rPr>
          <w:rStyle w:val="Textoennegrita"/>
          <w:rFonts w:eastAsiaTheme="majorEastAsia"/>
        </w:rPr>
        <w:t xml:space="preserve"> </w:t>
      </w:r>
      <w:proofErr w:type="spellStart"/>
      <w:r w:rsidRPr="00964149">
        <w:rPr>
          <w:rStyle w:val="Textoennegrita"/>
          <w:rFonts w:eastAsiaTheme="majorEastAsia"/>
        </w:rPr>
        <w:t>funciona</w:t>
      </w:r>
      <w:proofErr w:type="spellEnd"/>
      <w:r w:rsidRPr="00964149">
        <w:rPr>
          <w:rStyle w:val="Textoennegrita"/>
          <w:rFonts w:eastAsiaTheme="majorEastAsia"/>
        </w:rPr>
        <w:t xml:space="preserve"> </w:t>
      </w:r>
      <w:proofErr w:type="spellStart"/>
      <w:r w:rsidRPr="00964149">
        <w:rPr>
          <w:rStyle w:val="Textoennegrita"/>
          <w:rFonts w:eastAsiaTheme="majorEastAsia"/>
        </w:rPr>
        <w:t>internamente</w:t>
      </w:r>
      <w:proofErr w:type="spellEnd"/>
      <w:r w:rsidRPr="00964149">
        <w:rPr>
          <w:rStyle w:val="Textoennegrita"/>
          <w:rFonts w:eastAsiaTheme="majorEastAsia"/>
        </w:rPr>
        <w:t xml:space="preserve"> el </w:t>
      </w:r>
      <w:proofErr w:type="spellStart"/>
      <w:r w:rsidRPr="00964149">
        <w:rPr>
          <w:rStyle w:val="Textoennegrita"/>
          <w:rFonts w:eastAsiaTheme="majorEastAsia"/>
        </w:rPr>
        <w:t>sistema</w:t>
      </w:r>
      <w:proofErr w:type="spellEnd"/>
      <w:r w:rsidRPr="00964149">
        <w:t xml:space="preserve">, </w:t>
      </w:r>
      <w:proofErr w:type="spellStart"/>
      <w:r w:rsidRPr="00964149">
        <w:t>es</w:t>
      </w:r>
      <w:proofErr w:type="spellEnd"/>
      <w:r w:rsidRPr="00964149">
        <w:t xml:space="preserve"> </w:t>
      </w:r>
      <w:proofErr w:type="spellStart"/>
      <w:r w:rsidRPr="00964149">
        <w:t>decir</w:t>
      </w:r>
      <w:proofErr w:type="spellEnd"/>
      <w:r w:rsidRPr="00964149">
        <w:t xml:space="preserve">, el </w:t>
      </w:r>
      <w:proofErr w:type="spellStart"/>
      <w:r w:rsidRPr="00964149">
        <w:t>flujo</w:t>
      </w:r>
      <w:proofErr w:type="spellEnd"/>
      <w:r w:rsidRPr="00964149">
        <w:t xml:space="preserve"> de </w:t>
      </w:r>
      <w:proofErr w:type="spellStart"/>
      <w:r w:rsidRPr="00964149">
        <w:t>procesos</w:t>
      </w:r>
      <w:proofErr w:type="spellEnd"/>
      <w:r w:rsidRPr="00964149">
        <w:t xml:space="preserve"> y </w:t>
      </w:r>
      <w:proofErr w:type="spellStart"/>
      <w:r w:rsidRPr="00964149">
        <w:t>las</w:t>
      </w:r>
      <w:proofErr w:type="spellEnd"/>
      <w:r w:rsidRPr="00964149">
        <w:t xml:space="preserve"> </w:t>
      </w:r>
      <w:proofErr w:type="spellStart"/>
      <w:r w:rsidRPr="00964149">
        <w:t>decisiones</w:t>
      </w:r>
      <w:proofErr w:type="spellEnd"/>
      <w:r w:rsidRPr="00964149">
        <w:t xml:space="preserve"> </w:t>
      </w:r>
      <w:proofErr w:type="spellStart"/>
      <w:r w:rsidRPr="00964149">
        <w:t>que</w:t>
      </w:r>
      <w:proofErr w:type="spellEnd"/>
      <w:r w:rsidRPr="00964149">
        <w:t xml:space="preserve"> </w:t>
      </w:r>
      <w:proofErr w:type="spellStart"/>
      <w:r w:rsidRPr="00964149">
        <w:t>toma</w:t>
      </w:r>
      <w:proofErr w:type="spellEnd"/>
      <w:r w:rsidRPr="00964149">
        <w:t xml:space="preserve"> </w:t>
      </w:r>
      <w:proofErr w:type="spellStart"/>
      <w:r w:rsidRPr="00964149">
        <w:t>desde</w:t>
      </w:r>
      <w:proofErr w:type="spellEnd"/>
      <w:r w:rsidRPr="00964149">
        <w:t xml:space="preserve"> </w:t>
      </w:r>
      <w:proofErr w:type="spellStart"/>
      <w:r w:rsidRPr="00964149">
        <w:t>que</w:t>
      </w:r>
      <w:proofErr w:type="spellEnd"/>
      <w:r w:rsidRPr="00964149">
        <w:t xml:space="preserve"> </w:t>
      </w:r>
      <w:proofErr w:type="spellStart"/>
      <w:r w:rsidRPr="00964149">
        <w:t>recibe</w:t>
      </w:r>
      <w:proofErr w:type="spellEnd"/>
      <w:r w:rsidRPr="00964149">
        <w:t xml:space="preserve"> los </w:t>
      </w:r>
      <w:proofErr w:type="spellStart"/>
      <w:r w:rsidRPr="00964149">
        <w:t>archivos</w:t>
      </w:r>
      <w:proofErr w:type="spellEnd"/>
      <w:r w:rsidRPr="00964149">
        <w:t xml:space="preserve"> hasta </w:t>
      </w:r>
      <w:proofErr w:type="spellStart"/>
      <w:r w:rsidRPr="00964149">
        <w:t>que</w:t>
      </w:r>
      <w:proofErr w:type="spellEnd"/>
      <w:r w:rsidRPr="00964149">
        <w:t xml:space="preserve"> genera el </w:t>
      </w:r>
      <w:proofErr w:type="spellStart"/>
      <w:r w:rsidRPr="00964149">
        <w:t>resultado</w:t>
      </w:r>
      <w:proofErr w:type="spellEnd"/>
      <w:r w:rsidRPr="00964149">
        <w:t xml:space="preserve"> final en JSON.</w:t>
      </w:r>
    </w:p>
    <w:p w14:paraId="45AE0312" w14:textId="596A1518" w:rsidR="00B50551" w:rsidRPr="00964149" w:rsidRDefault="00B50551" w:rsidP="00B50551">
      <w:pPr>
        <w:pStyle w:val="NormalWeb"/>
        <w:rPr>
          <w:b/>
        </w:rPr>
      </w:pPr>
      <w:r w:rsidRPr="00964149">
        <w:rPr>
          <w:b/>
        </w:rPr>
        <w:t xml:space="preserve">2.4.1 </w:t>
      </w:r>
      <w:proofErr w:type="spellStart"/>
      <w:r w:rsidRPr="00964149">
        <w:rPr>
          <w:b/>
        </w:rPr>
        <w:t>Flujo</w:t>
      </w:r>
      <w:proofErr w:type="spellEnd"/>
      <w:r w:rsidRPr="00964149">
        <w:rPr>
          <w:b/>
        </w:rPr>
        <w:t xml:space="preserve"> </w:t>
      </w:r>
      <w:proofErr w:type="spellStart"/>
      <w:r w:rsidRPr="00964149">
        <w:rPr>
          <w:b/>
        </w:rPr>
        <w:t>lógico</w:t>
      </w:r>
      <w:proofErr w:type="spellEnd"/>
      <w:r w:rsidRPr="00964149">
        <w:rPr>
          <w:b/>
        </w:rPr>
        <w:t xml:space="preserve"> general</w:t>
      </w:r>
    </w:p>
    <w:p w14:paraId="09192D50" w14:textId="00010EBF" w:rsidR="00B50551" w:rsidRPr="00964149" w:rsidRDefault="00B50551" w:rsidP="00B50551">
      <w:pPr>
        <w:pStyle w:val="NormalWeb"/>
      </w:pPr>
      <w:r w:rsidRPr="00964149">
        <w:rPr>
          <w:noProof/>
          <w:lang w:val="es-MX" w:eastAsia="es-MX"/>
        </w:rPr>
        <w:drawing>
          <wp:inline distT="0" distB="0" distL="0" distR="0" wp14:anchorId="439F6E8F" wp14:editId="02DCCA23">
            <wp:extent cx="4994622" cy="2704714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7513" cy="271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5CE6" w14:textId="3C7EDA08" w:rsidR="00B50551" w:rsidRPr="00964149" w:rsidRDefault="00B50551" w:rsidP="0091627B">
      <w:pPr>
        <w:pStyle w:val="Prrafodelista"/>
        <w:ind w:left="360"/>
        <w:rPr>
          <w:rFonts w:ascii="Times New Roman" w:hAnsi="Times New Roman" w:cs="Times New Roman"/>
          <w:b/>
        </w:rPr>
      </w:pPr>
      <w:r w:rsidRPr="00964149">
        <w:rPr>
          <w:rFonts w:ascii="Times New Roman" w:hAnsi="Times New Roman" w:cs="Times New Roman"/>
          <w:b/>
        </w:rPr>
        <w:t xml:space="preserve">2.4.2 </w:t>
      </w:r>
      <w:proofErr w:type="spellStart"/>
      <w:r w:rsidRPr="00964149">
        <w:rPr>
          <w:rFonts w:ascii="Times New Roman" w:hAnsi="Times New Roman" w:cs="Times New Roman"/>
          <w:b/>
        </w:rPr>
        <w:t>Descrpcion</w:t>
      </w:r>
      <w:proofErr w:type="spellEnd"/>
      <w:r w:rsidRPr="00964149">
        <w:rPr>
          <w:rFonts w:ascii="Times New Roman" w:hAnsi="Times New Roman" w:cs="Times New Roman"/>
          <w:b/>
        </w:rPr>
        <w:t xml:space="preserve"> </w:t>
      </w:r>
      <w:proofErr w:type="gramStart"/>
      <w:r w:rsidRPr="00964149">
        <w:rPr>
          <w:rFonts w:ascii="Times New Roman" w:hAnsi="Times New Roman" w:cs="Times New Roman"/>
          <w:b/>
        </w:rPr>
        <w:t>paso</w:t>
      </w:r>
      <w:proofErr w:type="gramEnd"/>
      <w:r w:rsidRPr="00964149">
        <w:rPr>
          <w:rFonts w:ascii="Times New Roman" w:hAnsi="Times New Roman" w:cs="Times New Roman"/>
          <w:b/>
        </w:rPr>
        <w:t xml:space="preserve"> a paso de la lógica del sistema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2335"/>
        <w:gridCol w:w="6493"/>
      </w:tblGrid>
      <w:tr w:rsidR="00B50551" w:rsidRPr="00B50551" w14:paraId="1C4911B0" w14:textId="77777777" w:rsidTr="00B50551">
        <w:tc>
          <w:tcPr>
            <w:tcW w:w="0" w:type="auto"/>
            <w:hideMark/>
          </w:tcPr>
          <w:p w14:paraId="3D78D449" w14:textId="77777777" w:rsidR="00B50551" w:rsidRPr="00B50551" w:rsidRDefault="00B50551" w:rsidP="00B5055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9641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Etapa</w:t>
            </w:r>
          </w:p>
        </w:tc>
        <w:tc>
          <w:tcPr>
            <w:tcW w:w="0" w:type="auto"/>
            <w:hideMark/>
          </w:tcPr>
          <w:p w14:paraId="5F74BB7A" w14:textId="77777777" w:rsidR="00B50551" w:rsidRPr="00B50551" w:rsidRDefault="00B50551" w:rsidP="00B5055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9641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Descripción</w:t>
            </w:r>
          </w:p>
        </w:tc>
      </w:tr>
      <w:tr w:rsidR="00B50551" w:rsidRPr="00B50551" w14:paraId="20E3CAD3" w14:textId="77777777" w:rsidTr="00B50551">
        <w:tc>
          <w:tcPr>
            <w:tcW w:w="0" w:type="auto"/>
            <w:hideMark/>
          </w:tcPr>
          <w:p w14:paraId="3A3842A9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9641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1. Entrada de archivos</w:t>
            </w:r>
          </w:p>
        </w:tc>
        <w:tc>
          <w:tcPr>
            <w:tcW w:w="0" w:type="auto"/>
            <w:hideMark/>
          </w:tcPr>
          <w:p w14:paraId="1B62304D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B50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El usuario selecciona o arrastra el PDF y el XML correspondientes a una factura.</w:t>
            </w:r>
          </w:p>
        </w:tc>
      </w:tr>
      <w:tr w:rsidR="00B50551" w:rsidRPr="00B50551" w14:paraId="40C54655" w14:textId="77777777" w:rsidTr="00B50551">
        <w:tc>
          <w:tcPr>
            <w:tcW w:w="0" w:type="auto"/>
            <w:hideMark/>
          </w:tcPr>
          <w:p w14:paraId="5DE8B3C0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9641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2. Validación inicial</w:t>
            </w:r>
          </w:p>
        </w:tc>
        <w:tc>
          <w:tcPr>
            <w:tcW w:w="0" w:type="auto"/>
            <w:hideMark/>
          </w:tcPr>
          <w:p w14:paraId="4344C84F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B50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El sistema revisa que los archivos existan, tengan extensión correcta y puedan abrirse sin errores.</w:t>
            </w:r>
          </w:p>
        </w:tc>
      </w:tr>
      <w:tr w:rsidR="00B50551" w:rsidRPr="00B50551" w14:paraId="1781A52D" w14:textId="77777777" w:rsidTr="00B50551">
        <w:tc>
          <w:tcPr>
            <w:tcW w:w="0" w:type="auto"/>
            <w:hideMark/>
          </w:tcPr>
          <w:p w14:paraId="6B27F73B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9641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3. Extracción XML</w:t>
            </w:r>
          </w:p>
        </w:tc>
        <w:tc>
          <w:tcPr>
            <w:tcW w:w="0" w:type="auto"/>
            <w:hideMark/>
          </w:tcPr>
          <w:p w14:paraId="77446FCB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B50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Se leen los valores del XML con rutas </w:t>
            </w:r>
            <w:proofErr w:type="spellStart"/>
            <w:r w:rsidRPr="009641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XPath</w:t>
            </w:r>
            <w:proofErr w:type="spellEnd"/>
            <w:r w:rsidRPr="00B50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(por ejemplo, número de factura, fecha, valor total, ítems).</w:t>
            </w:r>
          </w:p>
        </w:tc>
      </w:tr>
      <w:tr w:rsidR="00B50551" w:rsidRPr="00B50551" w14:paraId="6EE7727C" w14:textId="77777777" w:rsidTr="00B50551">
        <w:tc>
          <w:tcPr>
            <w:tcW w:w="0" w:type="auto"/>
            <w:hideMark/>
          </w:tcPr>
          <w:p w14:paraId="63AA6E83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9641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4. Extracción PDF</w:t>
            </w:r>
          </w:p>
        </w:tc>
        <w:tc>
          <w:tcPr>
            <w:tcW w:w="0" w:type="auto"/>
            <w:hideMark/>
          </w:tcPr>
          <w:p w14:paraId="1C5E7627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B50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Se usa </w:t>
            </w:r>
            <w:r w:rsidRPr="009641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OCR</w:t>
            </w:r>
            <w:r w:rsidRPr="00B50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o </w:t>
            </w:r>
            <w:r w:rsidRPr="009641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lectura de texto</w:t>
            </w:r>
            <w:r w:rsidRPr="00B50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para encontrar los mismos campos dentro del PDF.</w:t>
            </w:r>
          </w:p>
        </w:tc>
      </w:tr>
      <w:tr w:rsidR="00B50551" w:rsidRPr="00B50551" w14:paraId="1F672BC0" w14:textId="77777777" w:rsidTr="00B50551">
        <w:tc>
          <w:tcPr>
            <w:tcW w:w="0" w:type="auto"/>
            <w:hideMark/>
          </w:tcPr>
          <w:p w14:paraId="401FE15A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9641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5. Normalización</w:t>
            </w:r>
          </w:p>
        </w:tc>
        <w:tc>
          <w:tcPr>
            <w:tcW w:w="0" w:type="auto"/>
            <w:hideMark/>
          </w:tcPr>
          <w:p w14:paraId="22151F86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B50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Se formatean los datos (por ejemplo: convertir “$1.200,00” → “1200.00”, o “05/10/2025” → “2025-10-05”).</w:t>
            </w:r>
          </w:p>
        </w:tc>
      </w:tr>
      <w:tr w:rsidR="00B50551" w:rsidRPr="00B50551" w14:paraId="208BFB96" w14:textId="77777777" w:rsidTr="00B50551">
        <w:tc>
          <w:tcPr>
            <w:tcW w:w="0" w:type="auto"/>
            <w:hideMark/>
          </w:tcPr>
          <w:p w14:paraId="540636F2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9641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6. Comparación</w:t>
            </w:r>
          </w:p>
        </w:tc>
        <w:tc>
          <w:tcPr>
            <w:tcW w:w="0" w:type="auto"/>
            <w:hideMark/>
          </w:tcPr>
          <w:p w14:paraId="0D76C5B9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B50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El sistema compara los datos obtenidos del XML y el PDF para cada campo. Si difieren, se marca como “alerta”.</w:t>
            </w:r>
          </w:p>
        </w:tc>
      </w:tr>
      <w:tr w:rsidR="00B50551" w:rsidRPr="00B50551" w14:paraId="45FE2257" w14:textId="77777777" w:rsidTr="00B50551">
        <w:tc>
          <w:tcPr>
            <w:tcW w:w="0" w:type="auto"/>
            <w:hideMark/>
          </w:tcPr>
          <w:p w14:paraId="353F77DE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9641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7. Generación de JSON</w:t>
            </w:r>
          </w:p>
        </w:tc>
        <w:tc>
          <w:tcPr>
            <w:tcW w:w="0" w:type="auto"/>
            <w:hideMark/>
          </w:tcPr>
          <w:p w14:paraId="5EE65956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B50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Se crea un archivo JSON con todos los valores, indicando el origen (XML/PDF) y si hay diferencias.</w:t>
            </w:r>
          </w:p>
        </w:tc>
      </w:tr>
      <w:tr w:rsidR="00B50551" w:rsidRPr="00B50551" w14:paraId="6142FA02" w14:textId="77777777" w:rsidTr="00B50551">
        <w:tc>
          <w:tcPr>
            <w:tcW w:w="0" w:type="auto"/>
            <w:hideMark/>
          </w:tcPr>
          <w:p w14:paraId="4178453D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9641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8. Interfaz de revisión</w:t>
            </w:r>
          </w:p>
        </w:tc>
        <w:tc>
          <w:tcPr>
            <w:tcW w:w="0" w:type="auto"/>
            <w:hideMark/>
          </w:tcPr>
          <w:p w14:paraId="3E0502A3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B50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Se muestra al usuario un resumen con los datos, diferencias detectadas y opciones para aceptar o corregir.</w:t>
            </w:r>
          </w:p>
        </w:tc>
      </w:tr>
      <w:tr w:rsidR="00B50551" w:rsidRPr="00B50551" w14:paraId="65D3BDD0" w14:textId="77777777" w:rsidTr="00B50551">
        <w:tc>
          <w:tcPr>
            <w:tcW w:w="0" w:type="auto"/>
            <w:hideMark/>
          </w:tcPr>
          <w:p w14:paraId="617E13EA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96414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9. Almacenamiento final</w:t>
            </w:r>
          </w:p>
        </w:tc>
        <w:tc>
          <w:tcPr>
            <w:tcW w:w="0" w:type="auto"/>
            <w:hideMark/>
          </w:tcPr>
          <w:p w14:paraId="3CCED525" w14:textId="77777777" w:rsidR="00B50551" w:rsidRPr="00B50551" w:rsidRDefault="00B50551" w:rsidP="00B5055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B505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Se guarda el JSON final corregido junto con un registro (log) del proceso.</w:t>
            </w:r>
          </w:p>
        </w:tc>
      </w:tr>
    </w:tbl>
    <w:p w14:paraId="697F2BB6" w14:textId="1267660C" w:rsidR="00B50551" w:rsidRDefault="00D824D7" w:rsidP="0091627B">
      <w:pPr>
        <w:pStyle w:val="Prrafodelista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 xml:space="preserve">2.5 </w:t>
      </w:r>
      <w:proofErr w:type="spellStart"/>
      <w:r>
        <w:rPr>
          <w:rFonts w:ascii="Times New Roman" w:hAnsi="Times New Roman" w:cs="Times New Roman"/>
        </w:rPr>
        <w:t>Descripcion</w:t>
      </w:r>
      <w:proofErr w:type="spellEnd"/>
      <w:r>
        <w:rPr>
          <w:rFonts w:ascii="Times New Roman" w:hAnsi="Times New Roman" w:cs="Times New Roman"/>
        </w:rPr>
        <w:t xml:space="preserve"> de tecnologías y herramientas utilizadas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1790"/>
        <w:gridCol w:w="3913"/>
        <w:gridCol w:w="3125"/>
      </w:tblGrid>
      <w:tr w:rsidR="00D824D7" w:rsidRPr="00D824D7" w14:paraId="53B9E123" w14:textId="77777777" w:rsidTr="00D824D7">
        <w:tc>
          <w:tcPr>
            <w:tcW w:w="0" w:type="auto"/>
            <w:hideMark/>
          </w:tcPr>
          <w:p w14:paraId="4347CF14" w14:textId="77777777" w:rsidR="00D824D7" w:rsidRPr="00D824D7" w:rsidRDefault="00D824D7" w:rsidP="00D82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Tecnología / Herramienta</w:t>
            </w:r>
          </w:p>
        </w:tc>
        <w:tc>
          <w:tcPr>
            <w:tcW w:w="0" w:type="auto"/>
            <w:hideMark/>
          </w:tcPr>
          <w:p w14:paraId="34E00ECE" w14:textId="77777777" w:rsidR="00D824D7" w:rsidRPr="00D824D7" w:rsidRDefault="00D824D7" w:rsidP="00D82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Función dentro del sistema CAFÉ</w:t>
            </w:r>
          </w:p>
        </w:tc>
        <w:tc>
          <w:tcPr>
            <w:tcW w:w="0" w:type="auto"/>
            <w:hideMark/>
          </w:tcPr>
          <w:p w14:paraId="12A4B4D4" w14:textId="77777777" w:rsidR="00D824D7" w:rsidRPr="00D824D7" w:rsidRDefault="00D824D7" w:rsidP="00D824D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Motivo de uso</w:t>
            </w:r>
          </w:p>
        </w:tc>
      </w:tr>
      <w:tr w:rsidR="00D824D7" w:rsidRPr="00D824D7" w14:paraId="7C7C2C97" w14:textId="77777777" w:rsidTr="00D824D7">
        <w:tc>
          <w:tcPr>
            <w:tcW w:w="0" w:type="auto"/>
            <w:hideMark/>
          </w:tcPr>
          <w:p w14:paraId="1CFED76E" w14:textId="6FDE963F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proofErr w:type="spellStart"/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Python</w:t>
            </w:r>
            <w:proofErr w:type="spellEnd"/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779B5706" w14:textId="77777777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Lenguaje principal del proyecto. Permite procesar archivos, manejar estructuras de datos, y automatizar tareas fácilmente.</w:t>
            </w:r>
          </w:p>
        </w:tc>
        <w:tc>
          <w:tcPr>
            <w:tcW w:w="0" w:type="auto"/>
            <w:hideMark/>
          </w:tcPr>
          <w:p w14:paraId="1D6666A3" w14:textId="77777777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Es un lenguaje simple, multiplataforma y con gran cantidad de librerías para texto, archivos y datos.</w:t>
            </w:r>
          </w:p>
        </w:tc>
      </w:tr>
      <w:tr w:rsidR="00D824D7" w:rsidRPr="00D824D7" w14:paraId="03548674" w14:textId="77777777" w:rsidTr="00D824D7">
        <w:tc>
          <w:tcPr>
            <w:tcW w:w="0" w:type="auto"/>
            <w:hideMark/>
          </w:tcPr>
          <w:p w14:paraId="175A39A3" w14:textId="4936F1B6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proofErr w:type="spellStart"/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lxml</w:t>
            </w:r>
            <w:proofErr w:type="spellEnd"/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7B61E5B9" w14:textId="77777777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Librería para leer y procesar archivos </w:t>
            </w:r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XML</w:t>
            </w: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, usando rutas </w:t>
            </w:r>
            <w:proofErr w:type="spellStart"/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XPath</w:t>
            </w:r>
            <w:proofErr w:type="spellEnd"/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para extraer valores específicos (por ejemplo, número de factura, total, fecha).</w:t>
            </w:r>
          </w:p>
        </w:tc>
        <w:tc>
          <w:tcPr>
            <w:tcW w:w="0" w:type="auto"/>
            <w:hideMark/>
          </w:tcPr>
          <w:p w14:paraId="75B6DD4B" w14:textId="77777777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Permite acceder fácilmente a campos estructurados de las facturas UBL/DIAN.</w:t>
            </w:r>
          </w:p>
        </w:tc>
      </w:tr>
      <w:tr w:rsidR="00D824D7" w:rsidRPr="00D824D7" w14:paraId="310D2016" w14:textId="77777777" w:rsidTr="00D824D7">
        <w:tc>
          <w:tcPr>
            <w:tcW w:w="0" w:type="auto"/>
            <w:hideMark/>
          </w:tcPr>
          <w:p w14:paraId="5CB6BB86" w14:textId="5BE3B2A6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proofErr w:type="spellStart"/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pdfplumber</w:t>
            </w:r>
            <w:proofErr w:type="spellEnd"/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/ </w:t>
            </w:r>
            <w:proofErr w:type="spellStart"/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pdfminer.six</w:t>
            </w:r>
            <w:proofErr w:type="spellEnd"/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6944E40A" w14:textId="77777777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Librerías para leer texto de archivos </w:t>
            </w:r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PDF</w:t>
            </w: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sin necesidad de OCR.</w:t>
            </w:r>
          </w:p>
        </w:tc>
        <w:tc>
          <w:tcPr>
            <w:tcW w:w="0" w:type="auto"/>
            <w:hideMark/>
          </w:tcPr>
          <w:p w14:paraId="12ED34BE" w14:textId="77777777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Útiles cuando el PDF contiene texto digital (no imágenes).</w:t>
            </w:r>
          </w:p>
        </w:tc>
      </w:tr>
      <w:tr w:rsidR="00D824D7" w:rsidRPr="00D824D7" w14:paraId="205143F4" w14:textId="77777777" w:rsidTr="00D824D7">
        <w:tc>
          <w:tcPr>
            <w:tcW w:w="0" w:type="auto"/>
            <w:hideMark/>
          </w:tcPr>
          <w:p w14:paraId="5F94B545" w14:textId="49497AD9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proofErr w:type="spellStart"/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Tesseract</w:t>
            </w:r>
            <w:proofErr w:type="spellEnd"/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OCR</w:t>
            </w: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66FB0AA1" w14:textId="77777777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Herramienta de </w:t>
            </w:r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Reconocimiento Óptico de Caracteres</w:t>
            </w: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para leer texto en </w:t>
            </w:r>
            <w:proofErr w:type="spellStart"/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PDFs</w:t>
            </w:r>
            <w:proofErr w:type="spellEnd"/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escaneados.</w:t>
            </w:r>
          </w:p>
        </w:tc>
        <w:tc>
          <w:tcPr>
            <w:tcW w:w="0" w:type="auto"/>
            <w:hideMark/>
          </w:tcPr>
          <w:p w14:paraId="47D3B847" w14:textId="77777777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Permite extraer texto cuando los documentos son imágenes o no contienen texto embebido.</w:t>
            </w:r>
          </w:p>
        </w:tc>
      </w:tr>
      <w:tr w:rsidR="00D824D7" w:rsidRPr="00D824D7" w14:paraId="5528DADF" w14:textId="77777777" w:rsidTr="00D824D7">
        <w:tc>
          <w:tcPr>
            <w:tcW w:w="0" w:type="auto"/>
            <w:hideMark/>
          </w:tcPr>
          <w:p w14:paraId="68A8980B" w14:textId="0555D3CD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re (Expresiones Regulares)</w:t>
            </w: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26DDC4E0" w14:textId="77777777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Módulo de </w:t>
            </w:r>
            <w:proofErr w:type="spellStart"/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Python</w:t>
            </w:r>
            <w:proofErr w:type="spellEnd"/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que ayuda a localizar y extraer patrones dentro del texto (como montos, fechas o NIT).</w:t>
            </w:r>
          </w:p>
        </w:tc>
        <w:tc>
          <w:tcPr>
            <w:tcW w:w="0" w:type="auto"/>
            <w:hideMark/>
          </w:tcPr>
          <w:p w14:paraId="24D687EA" w14:textId="77777777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Ideal para validar y encontrar datos en texto sin estructura.</w:t>
            </w:r>
          </w:p>
        </w:tc>
      </w:tr>
      <w:tr w:rsidR="00D824D7" w:rsidRPr="00D824D7" w14:paraId="4F207705" w14:textId="77777777" w:rsidTr="00D824D7">
        <w:tc>
          <w:tcPr>
            <w:tcW w:w="0" w:type="auto"/>
            <w:hideMark/>
          </w:tcPr>
          <w:p w14:paraId="1B618610" w14:textId="48AB05C3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JSON</w:t>
            </w: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0760E09E" w14:textId="77777777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Formato de salida donde se guardan los resultados procesados (campos, valores, diferencias y observaciones).</w:t>
            </w:r>
          </w:p>
        </w:tc>
        <w:tc>
          <w:tcPr>
            <w:tcW w:w="0" w:type="auto"/>
            <w:hideMark/>
          </w:tcPr>
          <w:p w14:paraId="2A95C7D8" w14:textId="77777777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Es liviano, fácil de leer y compatible con casi cualquier lenguaje.</w:t>
            </w:r>
          </w:p>
        </w:tc>
      </w:tr>
      <w:tr w:rsidR="00D824D7" w:rsidRPr="00D824D7" w14:paraId="090A52AF" w14:textId="77777777" w:rsidTr="00D824D7">
        <w:tc>
          <w:tcPr>
            <w:tcW w:w="0" w:type="auto"/>
            <w:hideMark/>
          </w:tcPr>
          <w:p w14:paraId="2B82D495" w14:textId="6408DCB5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proofErr w:type="spellStart"/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logging</w:t>
            </w:r>
            <w:proofErr w:type="spellEnd"/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(</w:t>
            </w:r>
            <w:proofErr w:type="spellStart"/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Python</w:t>
            </w:r>
            <w:proofErr w:type="spellEnd"/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)</w:t>
            </w: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552222D5" w14:textId="77777777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Sistema de registro de eventos, errores y acciones del sistema.</w:t>
            </w:r>
          </w:p>
        </w:tc>
        <w:tc>
          <w:tcPr>
            <w:tcW w:w="0" w:type="auto"/>
            <w:hideMark/>
          </w:tcPr>
          <w:p w14:paraId="199F22E4" w14:textId="77777777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Permite llevar un historial del procesamiento y detectar fallas.</w:t>
            </w:r>
          </w:p>
        </w:tc>
      </w:tr>
      <w:tr w:rsidR="00D824D7" w:rsidRPr="00D824D7" w14:paraId="3C3EAA23" w14:textId="77777777" w:rsidTr="00D824D7">
        <w:tc>
          <w:tcPr>
            <w:tcW w:w="0" w:type="auto"/>
            <w:hideMark/>
          </w:tcPr>
          <w:p w14:paraId="6C12AC7C" w14:textId="26244EA9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proofErr w:type="spellStart"/>
            <w:r w:rsidRPr="00D824D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MX" w:eastAsia="es-MX"/>
                <w14:ligatures w14:val="none"/>
              </w:rPr>
              <w:t>ReportLab</w:t>
            </w:r>
            <w:proofErr w:type="spellEnd"/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236FF1A2" w14:textId="77777777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Librería usada para generar los diagramas y documentos PDF del proyecto.</w:t>
            </w:r>
          </w:p>
        </w:tc>
        <w:tc>
          <w:tcPr>
            <w:tcW w:w="0" w:type="auto"/>
            <w:hideMark/>
          </w:tcPr>
          <w:p w14:paraId="18958C93" w14:textId="77777777" w:rsidR="00D824D7" w:rsidRPr="00D824D7" w:rsidRDefault="00D824D7" w:rsidP="00D824D7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D824D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Facilita la creación de informes técnicos y diagramas UML simples.</w:t>
            </w:r>
          </w:p>
        </w:tc>
      </w:tr>
    </w:tbl>
    <w:p w14:paraId="23C28957" w14:textId="77777777" w:rsidR="00D824D7" w:rsidRPr="00D824D7" w:rsidRDefault="00D824D7" w:rsidP="0091627B">
      <w:pPr>
        <w:pStyle w:val="Prrafodelista"/>
        <w:ind w:left="360"/>
        <w:rPr>
          <w:rFonts w:ascii="Times New Roman" w:hAnsi="Times New Roman" w:cs="Times New Roman"/>
        </w:rPr>
      </w:pPr>
    </w:p>
    <w:p w14:paraId="06A7AA08" w14:textId="77777777" w:rsidR="00B50551" w:rsidRPr="00964149" w:rsidRDefault="00B50551" w:rsidP="0091627B">
      <w:pPr>
        <w:pStyle w:val="Prrafodelista"/>
        <w:ind w:left="360"/>
        <w:rPr>
          <w:rFonts w:ascii="Times New Roman" w:hAnsi="Times New Roman" w:cs="Times New Roman"/>
        </w:rPr>
      </w:pPr>
    </w:p>
    <w:p w14:paraId="1BB21721" w14:textId="592C7A0E" w:rsidR="003F506D" w:rsidRPr="00964149" w:rsidRDefault="003F506D" w:rsidP="003F506D">
      <w:pPr>
        <w:ind w:left="360"/>
        <w:rPr>
          <w:rFonts w:ascii="Times New Roman" w:hAnsi="Times New Roman" w:cs="Times New Roman"/>
        </w:rPr>
      </w:pPr>
    </w:p>
    <w:p w14:paraId="5D1E37EE" w14:textId="756856B2" w:rsidR="003F506D" w:rsidRPr="00964149" w:rsidRDefault="003F506D" w:rsidP="003F506D">
      <w:pPr>
        <w:rPr>
          <w:rFonts w:ascii="Times New Roman" w:hAnsi="Times New Roman" w:cs="Times New Roman"/>
        </w:rPr>
      </w:pPr>
    </w:p>
    <w:sectPr w:rsidR="003F506D" w:rsidRPr="0096414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753F3"/>
    <w:multiLevelType w:val="multilevel"/>
    <w:tmpl w:val="C2A2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D2BB1"/>
    <w:multiLevelType w:val="multilevel"/>
    <w:tmpl w:val="D38C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1E5096"/>
    <w:multiLevelType w:val="multilevel"/>
    <w:tmpl w:val="B898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23544D"/>
    <w:multiLevelType w:val="multilevel"/>
    <w:tmpl w:val="8714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2A5D8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B8C4B4A"/>
    <w:multiLevelType w:val="multilevel"/>
    <w:tmpl w:val="1B3E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A62338"/>
    <w:multiLevelType w:val="multilevel"/>
    <w:tmpl w:val="BEF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FF7E19"/>
    <w:multiLevelType w:val="hybridMultilevel"/>
    <w:tmpl w:val="02DAE2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6330EF7"/>
    <w:multiLevelType w:val="hybridMultilevel"/>
    <w:tmpl w:val="F6B29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B10E03"/>
    <w:multiLevelType w:val="multilevel"/>
    <w:tmpl w:val="5AC6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7942BE"/>
    <w:multiLevelType w:val="multilevel"/>
    <w:tmpl w:val="8132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056280"/>
    <w:multiLevelType w:val="multilevel"/>
    <w:tmpl w:val="3A40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067EF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4B567966"/>
    <w:multiLevelType w:val="multilevel"/>
    <w:tmpl w:val="37B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B72251"/>
    <w:multiLevelType w:val="multilevel"/>
    <w:tmpl w:val="62B2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C4266F"/>
    <w:multiLevelType w:val="multilevel"/>
    <w:tmpl w:val="73B0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817732"/>
    <w:multiLevelType w:val="multilevel"/>
    <w:tmpl w:val="F1CC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6D56939"/>
    <w:multiLevelType w:val="multilevel"/>
    <w:tmpl w:val="022E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E44478"/>
    <w:multiLevelType w:val="hybridMultilevel"/>
    <w:tmpl w:val="C0480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3247CE"/>
    <w:multiLevelType w:val="hybridMultilevel"/>
    <w:tmpl w:val="C218A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B2F307E"/>
    <w:multiLevelType w:val="hybridMultilevel"/>
    <w:tmpl w:val="183C20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F4C6204"/>
    <w:multiLevelType w:val="multilevel"/>
    <w:tmpl w:val="DDD4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2"/>
  </w:num>
  <w:num w:numId="4">
    <w:abstractNumId w:val="9"/>
  </w:num>
  <w:num w:numId="5">
    <w:abstractNumId w:val="21"/>
  </w:num>
  <w:num w:numId="6">
    <w:abstractNumId w:val="13"/>
  </w:num>
  <w:num w:numId="7">
    <w:abstractNumId w:val="10"/>
  </w:num>
  <w:num w:numId="8">
    <w:abstractNumId w:val="15"/>
  </w:num>
  <w:num w:numId="9">
    <w:abstractNumId w:val="5"/>
  </w:num>
  <w:num w:numId="10">
    <w:abstractNumId w:val="8"/>
  </w:num>
  <w:num w:numId="11">
    <w:abstractNumId w:val="19"/>
  </w:num>
  <w:num w:numId="12">
    <w:abstractNumId w:val="18"/>
  </w:num>
  <w:num w:numId="13">
    <w:abstractNumId w:val="1"/>
  </w:num>
  <w:num w:numId="14">
    <w:abstractNumId w:val="16"/>
  </w:num>
  <w:num w:numId="15">
    <w:abstractNumId w:val="7"/>
  </w:num>
  <w:num w:numId="16">
    <w:abstractNumId w:val="20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</w:num>
  <w:num w:numId="19">
    <w:abstractNumId w:val="0"/>
  </w:num>
  <w:num w:numId="20">
    <w:abstractNumId w:val="6"/>
  </w:num>
  <w:num w:numId="21">
    <w:abstractNumId w:val="11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56A"/>
    <w:rsid w:val="00130115"/>
    <w:rsid w:val="00154C9D"/>
    <w:rsid w:val="001C2B89"/>
    <w:rsid w:val="001D72E2"/>
    <w:rsid w:val="00370C48"/>
    <w:rsid w:val="00381E74"/>
    <w:rsid w:val="003F506D"/>
    <w:rsid w:val="005655E2"/>
    <w:rsid w:val="006239E0"/>
    <w:rsid w:val="0067156A"/>
    <w:rsid w:val="007142A1"/>
    <w:rsid w:val="00731836"/>
    <w:rsid w:val="00751E93"/>
    <w:rsid w:val="00771C63"/>
    <w:rsid w:val="008E3C7D"/>
    <w:rsid w:val="0091627B"/>
    <w:rsid w:val="00943073"/>
    <w:rsid w:val="00964149"/>
    <w:rsid w:val="00AA2507"/>
    <w:rsid w:val="00AA6C93"/>
    <w:rsid w:val="00B45B23"/>
    <w:rsid w:val="00B50551"/>
    <w:rsid w:val="00B56EF5"/>
    <w:rsid w:val="00BB3E43"/>
    <w:rsid w:val="00BC6E84"/>
    <w:rsid w:val="00BD69A4"/>
    <w:rsid w:val="00C93F7F"/>
    <w:rsid w:val="00CD0DE9"/>
    <w:rsid w:val="00D824D7"/>
    <w:rsid w:val="00DC1AA2"/>
    <w:rsid w:val="00DF62D6"/>
    <w:rsid w:val="00E7648A"/>
    <w:rsid w:val="00EB1522"/>
    <w:rsid w:val="00EF790B"/>
    <w:rsid w:val="00F107EE"/>
    <w:rsid w:val="00F7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A719E"/>
  <w15:chartTrackingRefBased/>
  <w15:docId w15:val="{89C14CDA-C812-4AEE-AD76-B6818312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1C63"/>
    <w:pPr>
      <w:spacing w:line="259" w:lineRule="auto"/>
    </w:pPr>
    <w:rPr>
      <w:sz w:val="22"/>
      <w:szCs w:val="22"/>
      <w:lang w:val="es-CO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1C63"/>
    <w:pPr>
      <w:keepNext/>
      <w:keepLines/>
      <w:spacing w:before="360" w:after="80" w:line="278" w:lineRule="auto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DF62D6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  <w:lang w:val="es-MX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6239E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1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1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1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1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1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1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next w:val="Normal"/>
    <w:link w:val="PuestoCar"/>
    <w:autoRedefine/>
    <w:uiPriority w:val="10"/>
    <w:qFormat/>
    <w:rsid w:val="006239E0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6239E0"/>
    <w:rPr>
      <w:rFonts w:ascii="Times New Roman" w:eastAsiaTheme="majorEastAsia" w:hAnsi="Times New Roman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23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9E0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771C63"/>
    <w:rPr>
      <w:rFonts w:ascii="Times New Roman" w:eastAsiaTheme="majorEastAsia" w:hAnsi="Times New Roman" w:cstheme="majorBidi"/>
      <w:color w:val="000000" w:themeColor="text1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DF62D6"/>
    <w:rPr>
      <w:rFonts w:eastAsiaTheme="majorEastAsia" w:cstheme="majorBidi"/>
      <w:color w:val="000000" w:themeColor="text1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6239E0"/>
    <w:rPr>
      <w:rFonts w:ascii="Times New Roman" w:eastAsiaTheme="majorEastAsia" w:hAnsi="Times New Roman" w:cstheme="majorBidi"/>
      <w:color w:val="000000" w:themeColor="text1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156A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156A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156A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156A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156A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156A"/>
    <w:rPr>
      <w:rFonts w:eastAsiaTheme="majorEastAsia" w:cstheme="majorBidi"/>
      <w:color w:val="272727" w:themeColor="text1" w:themeTint="D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67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156A"/>
    <w:rPr>
      <w:rFonts w:ascii="Times New Roman" w:hAnsi="Times New Roman"/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6715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15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1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156A"/>
    <w:rPr>
      <w:rFonts w:ascii="Times New Roman" w:hAnsi="Times New Roman"/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67156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0115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1301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56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Textoennegrita">
    <w:name w:val="Strong"/>
    <w:basedOn w:val="Fuentedeprrafopredeter"/>
    <w:uiPriority w:val="22"/>
    <w:qFormat/>
    <w:rsid w:val="00B56EF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E3C7D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EF79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uadrculadetablaclara">
    <w:name w:val="Grid Table Light"/>
    <w:basedOn w:val="Tablanormal"/>
    <w:uiPriority w:val="40"/>
    <w:rsid w:val="00B5055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is">
    <w:name w:val="Emphasis"/>
    <w:basedOn w:val="Fuentedeprrafopredeter"/>
    <w:uiPriority w:val="20"/>
    <w:qFormat/>
    <w:rsid w:val="00D824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4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C676A-269B-4C79-A53A-ED4C4120F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2351</Words>
  <Characters>12934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Felipe  Pabon Osorio</dc:creator>
  <cp:keywords/>
  <dc:description/>
  <cp:lastModifiedBy>Cuenta Microsoft</cp:lastModifiedBy>
  <cp:revision>4</cp:revision>
  <dcterms:created xsi:type="dcterms:W3CDTF">2025-10-09T04:21:00Z</dcterms:created>
  <dcterms:modified xsi:type="dcterms:W3CDTF">2025-10-15T20:40:00Z</dcterms:modified>
</cp:coreProperties>
</file>