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AA38F">
      <w:pPr>
        <w:keepNext w:val="0"/>
        <w:keepLines w:val="0"/>
        <w:pageBreakBefore w:val="0"/>
        <w:kinsoku/>
        <w:wordWrap/>
        <w:overflowPunct/>
        <w:topLinePunct w:val="0"/>
        <w:autoSpaceDE w:val="0"/>
        <w:autoSpaceDN w:val="0"/>
        <w:bidi w:val="0"/>
        <w:adjustRightInd w:val="0"/>
        <w:spacing w:beforeAutospacing="0" w:afterAutospacing="0"/>
        <w:jc w:val="center"/>
        <w:textAlignment w:val="auto"/>
        <w:rPr>
          <w:rFonts w:ascii="微软雅黑" w:hAnsi="微软雅黑"/>
          <w:b/>
          <w:bCs/>
          <w:color w:val="000000" w:themeColor="text1"/>
          <w:sz w:val="21"/>
          <w14:textFill>
            <w14:solidFill>
              <w14:schemeClr w14:val="tx1"/>
            </w14:solidFill>
          </w14:textFill>
        </w:rPr>
      </w:pPr>
      <w:r>
        <w:rPr>
          <w:rFonts w:hint="eastAsia" w:ascii="微软雅黑" w:hAnsi="微软雅黑"/>
          <w:b/>
          <w:bCs/>
          <w:color w:val="000000" w:themeColor="text1"/>
          <w:sz w:val="21"/>
          <w14:textFill>
            <w14:solidFill>
              <w14:schemeClr w14:val="tx1"/>
            </w14:solidFill>
          </w14:textFill>
        </w:rPr>
        <w:t>关于</w:t>
      </w:r>
      <w:r>
        <w:rPr>
          <w:rFonts w:ascii="微软雅黑" w:hAnsi="微软雅黑"/>
          <w:b/>
          <w:bCs/>
          <w:color w:val="000000" w:themeColor="text1"/>
          <w:sz w:val="21"/>
          <w14:textFill>
            <w14:solidFill>
              <w14:schemeClr w14:val="tx1"/>
            </w14:solidFill>
          </w14:textFill>
        </w:rPr>
        <w:t>鲸鸿动能广</w:t>
      </w:r>
      <w:bookmarkStart w:id="12" w:name="_GoBack"/>
      <w:bookmarkEnd w:id="12"/>
      <w:r>
        <w:rPr>
          <w:rFonts w:ascii="微软雅黑" w:hAnsi="微软雅黑"/>
          <w:b/>
          <w:bCs/>
          <w:color w:val="000000" w:themeColor="text1"/>
          <w:sz w:val="21"/>
          <w14:textFill>
            <w14:solidFill>
              <w14:schemeClr w14:val="tx1"/>
            </w14:solidFill>
          </w14:textFill>
        </w:rPr>
        <w:t>告服务</w:t>
      </w:r>
      <w:r>
        <w:rPr>
          <w:rFonts w:hint="eastAsia" w:ascii="微软雅黑" w:hAnsi="微软雅黑"/>
          <w:b/>
          <w:bCs/>
          <w:color w:val="000000" w:themeColor="text1"/>
          <w:sz w:val="21"/>
          <w14:textFill>
            <w14:solidFill>
              <w14:schemeClr w14:val="tx1"/>
            </w14:solidFill>
          </w14:textFill>
        </w:rPr>
        <w:t>与隐私的</w:t>
      </w:r>
      <w:r>
        <w:rPr>
          <w:rFonts w:ascii="微软雅黑" w:hAnsi="微软雅黑"/>
          <w:b/>
          <w:bCs/>
          <w:color w:val="000000" w:themeColor="text1"/>
          <w:sz w:val="21"/>
          <w14:textFill>
            <w14:solidFill>
              <w14:schemeClr w14:val="tx1"/>
            </w14:solidFill>
          </w14:textFill>
        </w:rPr>
        <w:t>声明</w:t>
      </w:r>
    </w:p>
    <w:p w14:paraId="59317E43">
      <w:pPr>
        <w:keepNext w:val="0"/>
        <w:keepLines w:val="0"/>
        <w:pageBreakBefore w:val="0"/>
        <w:kinsoku/>
        <w:wordWrap/>
        <w:overflowPunct/>
        <w:topLinePunct w:val="0"/>
        <w:autoSpaceDE w:val="0"/>
        <w:autoSpaceDN w:val="0"/>
        <w:bidi w:val="0"/>
        <w:adjustRightInd w:val="0"/>
        <w:spacing w:beforeAutospacing="0" w:afterAutospacing="0"/>
        <w:jc w:val="center"/>
        <w:textAlignment w:val="auto"/>
        <w:rPr>
          <w:rFonts w:hint="eastAsia" w:ascii="宋体" w:hAnsi="宋体" w:eastAsia="宋体" w:cs="宋体"/>
          <w:b/>
          <w:color w:val="000000" w:themeColor="text1"/>
          <w:sz w:val="13"/>
          <w:szCs w:val="13"/>
          <w14:textFill>
            <w14:solidFill>
              <w14:schemeClr w14:val="tx1"/>
            </w14:solidFill>
          </w14:textFill>
        </w:rPr>
      </w:pPr>
      <w:r>
        <w:rPr>
          <w:rFonts w:hint="eastAsia" w:ascii="宋体" w:hAnsi="宋体" w:eastAsia="宋体" w:cs="宋体"/>
          <w:b/>
          <w:color w:val="000000" w:themeColor="text1"/>
          <w:sz w:val="15"/>
          <w:szCs w:val="15"/>
          <w14:textFill>
            <w14:solidFill>
              <w14:schemeClr w14:val="tx1"/>
            </w14:solidFill>
          </w14:textFill>
        </w:rPr>
        <w:t>更新日期：2025年9月17日</w:t>
      </w:r>
    </w:p>
    <w:p w14:paraId="5AC5BDF5">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鲸鸿动能广告是由</w:t>
      </w:r>
      <w:r>
        <w:rPr>
          <w:rFonts w:hint="eastAsia"/>
          <w:color w:val="000000" w:themeColor="text1"/>
          <w:sz w:val="21"/>
          <w14:textFill>
            <w14:solidFill>
              <w14:schemeClr w14:val="tx1"/>
            </w14:solidFill>
          </w14:textFill>
        </w:rPr>
        <w:t>华为软件技术有限公司（注册地：江苏省南京市雨花台区软件大道101号）（以下简称“我们”或“华为”）</w:t>
      </w:r>
      <w:r>
        <w:rPr>
          <w:rFonts w:hint="eastAsia"/>
          <w:color w:val="000000" w:themeColor="text1"/>
          <w:sz w:val="21"/>
          <w14:textFill>
            <w14:solidFill>
              <w14:schemeClr w14:val="tx1"/>
            </w14:solidFill>
          </w14:textFill>
        </w:rPr>
        <w:t>为您提供</w:t>
      </w:r>
      <w:r>
        <w:rPr>
          <w:rFonts w:hint="eastAsia"/>
          <w:color w:val="000000" w:themeColor="text1"/>
          <w:sz w:val="21"/>
          <w:lang w:val="en-US" w:eastAsia="zh-CN"/>
          <w14:textFill>
            <w14:solidFill>
              <w14:schemeClr w14:val="tx1"/>
            </w14:solidFill>
          </w14:textFill>
        </w:rPr>
        <w:t>的</w:t>
      </w:r>
      <w:r>
        <w:rPr>
          <w:rFonts w:hint="eastAsia"/>
          <w:color w:val="000000" w:themeColor="text1"/>
          <w:sz w:val="21"/>
          <w14:textFill>
            <w14:solidFill>
              <w14:schemeClr w14:val="tx1"/>
            </w14:solidFill>
          </w14:textFill>
        </w:rPr>
        <w:t>插屏广告的应用（或服务）。我们非常重视您的个人信息和隐私保护，我们将会按照法律要求和业界成熟的安全标准，为您的个人信息提供相应的安全保护措施。</w:t>
      </w:r>
    </w:p>
    <w:p w14:paraId="1D72A66D">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b/>
          <w:bCs/>
          <w:color w:val="000000" w:themeColor="text1"/>
          <w:spacing w:val="-5"/>
          <w:sz w:val="21"/>
          <w14:textFill>
            <w14:solidFill>
              <w14:schemeClr w14:val="tx1"/>
            </w14:solidFill>
          </w14:textFill>
        </w:rPr>
      </w:pPr>
      <w:r>
        <w:rPr>
          <w:rFonts w:ascii="微软雅黑" w:hAnsi="微软雅黑"/>
          <w:b/>
          <w:bCs/>
          <w:color w:val="000000" w:themeColor="text1"/>
          <w:spacing w:val="-5"/>
          <w:sz w:val="21"/>
          <w14:textFill>
            <w14:solidFill>
              <w14:schemeClr w14:val="tx1"/>
            </w14:solidFill>
          </w14:textFill>
        </w:rPr>
        <w:t>摘要</w:t>
      </w:r>
    </w:p>
    <w:p w14:paraId="1262A355">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b/>
          <w:bCs/>
          <w:color w:val="000000" w:themeColor="text1"/>
          <w:spacing w:val="-5"/>
          <w:sz w:val="21"/>
          <w14:textFill>
            <w14:solidFill>
              <w14:schemeClr w14:val="tx1"/>
            </w14:solidFill>
          </w14:textFill>
        </w:rPr>
      </w:pPr>
      <w:r>
        <w:rPr>
          <w:rFonts w:ascii="微软雅黑" w:hAnsi="微软雅黑"/>
          <w:color w:val="000000" w:themeColor="text1"/>
          <w:spacing w:val="-5"/>
          <w:sz w:val="21"/>
          <w14:textFill>
            <w14:solidFill>
              <w14:schemeClr w14:val="tx1"/>
            </w14:solidFill>
          </w14:textFill>
        </w:rPr>
        <w:t>您可以通过访问</w:t>
      </w:r>
      <w:r>
        <w:rPr>
          <w:rFonts w:ascii="微软雅黑" w:hAnsi="微软雅黑"/>
          <w:b/>
          <w:color w:val="4F81BD" w:themeColor="accent1"/>
          <w:spacing w:val="-5"/>
          <w:sz w:val="21"/>
          <w14:textFill>
            <w14:solidFill>
              <w14:schemeClr w14:val="accent1"/>
            </w14:solidFill>
          </w14:textFill>
        </w:rPr>
        <w:t>个人信息收集清单</w:t>
      </w:r>
      <w:r>
        <w:rPr>
          <w:rFonts w:ascii="微软雅黑" w:hAnsi="微软雅黑"/>
          <w:color w:val="000000" w:themeColor="text1"/>
          <w:spacing w:val="-5"/>
          <w:sz w:val="21"/>
          <w14:textFill>
            <w14:solidFill>
              <w14:schemeClr w14:val="tx1"/>
            </w14:solidFill>
          </w14:textFill>
        </w:rPr>
        <w:t>快速了解</w:t>
      </w:r>
      <w:r>
        <w:rPr>
          <w:rFonts w:hint="eastAsia" w:ascii="微软雅黑" w:hAnsi="微软雅黑"/>
          <w:color w:val="000000" w:themeColor="text1"/>
          <w:spacing w:val="-5"/>
          <w:sz w:val="21"/>
          <w14:textFill>
            <w14:solidFill>
              <w14:schemeClr w14:val="tx1"/>
            </w14:solidFill>
          </w14:textFill>
        </w:rPr>
        <w:t>本应用收集、使用个人信息的目的、方式、范围。</w:t>
      </w:r>
    </w:p>
    <w:p w14:paraId="203BC063">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z w:val="21"/>
          <w14:textFill>
            <w14:solidFill>
              <w14:schemeClr w14:val="tx1"/>
            </w14:solidFill>
          </w14:textFill>
        </w:rPr>
      </w:pPr>
      <w:r>
        <w:rPr>
          <w:rFonts w:hint="eastAsia" w:ascii="微软雅黑" w:hAnsi="微软雅黑"/>
          <w:color w:val="000000" w:themeColor="text1"/>
          <w:sz w:val="21"/>
          <w14:textFill>
            <w14:solidFill>
              <w14:schemeClr w14:val="tx1"/>
            </w14:solidFill>
          </w14:textFill>
        </w:rPr>
        <w:t>除上述主要功能外，我们在提供服务过程中还涉及如下处理活动：</w:t>
      </w:r>
    </w:p>
    <w:p w14:paraId="326AFEAA">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我们通过通过调用相关接口获取设备访问令牌及设备安全状态信息，用于实时监测设备运行环境的安全性。</w:t>
      </w:r>
    </w:p>
    <w:p w14:paraId="7004DD2E">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 为实现核心定位功能，我们会收集您的</w:t>
      </w:r>
      <w:r>
        <w:rPr>
          <w:color w:val="000000" w:themeColor="text1"/>
          <w:sz w:val="21"/>
          <w14:textFill>
            <w14:solidFill>
              <w14:schemeClr w14:val="tx1"/>
            </w14:solidFill>
          </w14:textFill>
        </w:rPr>
        <w:t>精确位置信息</w:t>
      </w:r>
      <w:r>
        <w:rPr>
          <w:rFonts w:hint="eastAsia"/>
          <w:color w:val="000000" w:themeColor="text1"/>
          <w:sz w:val="21"/>
          <w14:textFill>
            <w14:solidFill>
              <w14:schemeClr w14:val="tx1"/>
            </w14:solidFill>
          </w14:textFill>
        </w:rPr>
        <w:t>或</w:t>
      </w:r>
      <w:r>
        <w:rPr>
          <w:color w:val="000000" w:themeColor="text1"/>
          <w:sz w:val="21"/>
          <w14:textFill>
            <w14:solidFill>
              <w14:schemeClr w14:val="tx1"/>
            </w14:solidFill>
          </w14:textFill>
        </w:rPr>
        <w:t>基站小区信息</w:t>
      </w:r>
      <w:r>
        <w:rPr>
          <w:rFonts w:hint="eastAsia"/>
          <w:color w:val="000000" w:themeColor="text1"/>
          <w:sz w:val="21"/>
          <w14:textFill>
            <w14:solidFill>
              <w14:schemeClr w14:val="tx1"/>
            </w14:solidFill>
          </w14:textFill>
        </w:rPr>
        <w:t>，用于为您提供基于位置的服务</w:t>
      </w:r>
    </w:p>
    <w:p w14:paraId="11367203">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 为识别您的设备并优化广告服务，我们会收集您的</w:t>
      </w:r>
      <w:r>
        <w:rPr>
          <w:color w:val="000000" w:themeColor="text1"/>
          <w:sz w:val="21"/>
          <w14:textFill>
            <w14:solidFill>
              <w14:schemeClr w14:val="tx1"/>
            </w14:solidFill>
          </w14:textFill>
        </w:rPr>
        <w:t>设备标识符（OAID） </w:t>
      </w:r>
      <w:r>
        <w:rPr>
          <w:rFonts w:hint="eastAsia"/>
          <w:color w:val="000000" w:themeColor="text1"/>
          <w:sz w:val="21"/>
          <w14:textFill>
            <w14:solidFill>
              <w14:schemeClr w14:val="tx1"/>
            </w14:solidFill>
          </w14:textFill>
        </w:rPr>
        <w:t>并在获得您同意后与广告合作伙伴共享。</w:t>
      </w:r>
    </w:p>
    <w:p w14:paraId="5339441C">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 基于您的同意，我们会使用您的</w:t>
      </w:r>
      <w:r>
        <w:rPr>
          <w:color w:val="000000" w:themeColor="text1"/>
          <w:sz w:val="21"/>
          <w14:textFill>
            <w14:solidFill>
              <w14:schemeClr w14:val="tx1"/>
            </w14:solidFill>
          </w14:textFill>
        </w:rPr>
        <w:t>应用使用信息</w:t>
      </w:r>
      <w:r>
        <w:rPr>
          <w:rFonts w:hint="eastAsia"/>
          <w:color w:val="000000" w:themeColor="text1"/>
          <w:sz w:val="21"/>
          <w14:textFill>
            <w14:solidFill>
              <w14:schemeClr w14:val="tx1"/>
            </w14:solidFill>
          </w14:textFill>
        </w:rPr>
        <w:t>、</w:t>
      </w:r>
      <w:r>
        <w:rPr>
          <w:color w:val="000000" w:themeColor="text1"/>
          <w:sz w:val="21"/>
          <w14:textFill>
            <w14:solidFill>
              <w14:schemeClr w14:val="tx1"/>
            </w14:solidFill>
          </w14:textFill>
        </w:rPr>
        <w:t>设备信息</w:t>
      </w:r>
      <w:r>
        <w:rPr>
          <w:rFonts w:hint="eastAsia"/>
          <w:color w:val="000000" w:themeColor="text1"/>
          <w:sz w:val="21"/>
          <w14:textFill>
            <w14:solidFill>
              <w14:schemeClr w14:val="tx1"/>
            </w14:solidFill>
          </w14:textFill>
        </w:rPr>
        <w:t>以及</w:t>
      </w:r>
      <w:r>
        <w:rPr>
          <w:color w:val="000000" w:themeColor="text1"/>
          <w:sz w:val="21"/>
          <w14:textFill>
            <w14:solidFill>
              <w14:schemeClr w14:val="tx1"/>
            </w14:solidFill>
          </w14:textFill>
        </w:rPr>
        <w:t>广告交互数据</w:t>
      </w:r>
      <w:r>
        <w:rPr>
          <w:rFonts w:hint="eastAsia"/>
          <w:color w:val="000000" w:themeColor="text1"/>
          <w:sz w:val="21"/>
          <w14:textFill>
            <w14:solidFill>
              <w14:schemeClr w14:val="tx1"/>
            </w14:solidFill>
          </w14:textFill>
        </w:rPr>
        <w:t>，为您提供个性化广告推荐。</w:t>
      </w:r>
    </w:p>
    <w:p w14:paraId="5367950E">
      <w:pPr>
        <w:keepNext w:val="0"/>
        <w:keepLines w:val="0"/>
        <w:pageBreakBefore w:val="0"/>
        <w:kinsoku/>
        <w:wordWrap/>
        <w:overflowPunct/>
        <w:topLinePunct w:val="0"/>
        <w:autoSpaceDE w:val="0"/>
        <w:autoSpaceDN w:val="0"/>
        <w:bidi w:val="0"/>
        <w:adjustRightInd w:val="0"/>
        <w:spacing w:beforeAutospacing="0" w:afterAutospacing="0"/>
        <w:textAlignment w:val="auto"/>
        <w:rPr>
          <w:rFonts w:hint="eastAsia"/>
          <w:b/>
          <w:bCs/>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·在您关闭本应用后，相关广告</w:t>
      </w:r>
      <w:r>
        <w:rPr>
          <w:color w:val="000000" w:themeColor="text1"/>
          <w:sz w:val="21"/>
          <w14:textFill>
            <w14:solidFill>
              <w14:schemeClr w14:val="tx1"/>
            </w14:solidFill>
          </w14:textFill>
        </w:rPr>
        <w:t>SDK</w:t>
      </w:r>
      <w:r>
        <w:rPr>
          <w:rFonts w:hint="eastAsia"/>
          <w:color w:val="000000" w:themeColor="text1"/>
          <w:sz w:val="21"/>
          <w14:textFill>
            <w14:solidFill>
              <w14:schemeClr w14:val="tx1"/>
            </w14:solidFill>
          </w14:textFill>
        </w:rPr>
        <w:t>可能仍在后台运行以完成广告请求、监测等任务。</w:t>
      </w:r>
    </w:p>
    <w:p w14:paraId="5AD31A8B">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 我们如何收集和使用您的个人信息</w:t>
      </w:r>
    </w:p>
    <w:p w14:paraId="1CE3DAAD">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 我们为您提供下述业务功能，在您使用相关业务功能的过程中，我们会处理下列提供功能所必需的信息，以便履行我们的合同义务。若您不提供相关信息，可能会影响您使用本应用的相关安全功能。</w:t>
      </w:r>
    </w:p>
    <w:p w14:paraId="7F21A042">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pacing w:val="-5"/>
          <w:sz w:val="21"/>
          <w14:textFill>
            <w14:solidFill>
              <w14:schemeClr w14:val="tx1"/>
            </w14:solidFill>
          </w14:textFill>
        </w:rPr>
      </w:pPr>
      <w:r>
        <w:rPr>
          <w:b/>
          <w:bCs/>
          <w:color w:val="000000" w:themeColor="text1"/>
          <w:spacing w:val="-5"/>
          <w:sz w:val="21"/>
          <w14:textFill>
            <w14:solidFill>
              <w14:schemeClr w14:val="tx1"/>
            </w14:solidFill>
          </w14:textFill>
        </w:rPr>
        <w:t>位置服务</w:t>
      </w:r>
      <w:r>
        <w:rPr>
          <w:rFonts w:ascii="微软雅黑" w:hAnsi="微软雅黑"/>
          <w:color w:val="000000" w:themeColor="text1"/>
          <w:spacing w:val="-5"/>
          <w:sz w:val="21"/>
          <w14:textFill>
            <w14:solidFill>
              <w14:schemeClr w14:val="tx1"/>
            </w14:solidFill>
          </w14:textFill>
        </w:rPr>
        <w:br w:type="textWrapping"/>
      </w:r>
      <w:r>
        <w:rPr>
          <w:rFonts w:hint="eastAsia" w:ascii="微软雅黑" w:hAnsi="微软雅黑"/>
          <w:color w:val="000000" w:themeColor="text1"/>
          <w:spacing w:val="-5"/>
          <w:sz w:val="21"/>
          <w14:textFill>
            <w14:solidFill>
              <w14:schemeClr w14:val="tx1"/>
            </w14:solidFill>
          </w14:textFill>
        </w:rPr>
        <w:t>在您使用需要定位的功能时，我们会调用设备的位置服务权限，通过</w:t>
      </w:r>
      <w:r>
        <w:rPr>
          <w:rFonts w:ascii="微软雅黑" w:hAnsi="微软雅黑"/>
          <w:color w:val="000000" w:themeColor="text1"/>
          <w:spacing w:val="-5"/>
          <w:sz w:val="21"/>
          <w14:textFill>
            <w14:solidFill>
              <w14:schemeClr w14:val="tx1"/>
            </w14:solidFill>
          </w14:textFill>
        </w:rPr>
        <w:t>GPS</w:t>
      </w:r>
      <w:r>
        <w:rPr>
          <w:rFonts w:hint="eastAsia" w:ascii="微软雅黑" w:hAnsi="微软雅黑"/>
          <w:color w:val="000000" w:themeColor="text1"/>
          <w:spacing w:val="-5"/>
          <w:sz w:val="21"/>
          <w14:textFill>
            <w14:solidFill>
              <w14:schemeClr w14:val="tx1"/>
            </w14:solidFill>
          </w14:textFill>
        </w:rPr>
        <w:t>或网络位置（包括基站小区信息）获取您的</w:t>
      </w:r>
      <w:r>
        <w:rPr>
          <w:b/>
          <w:bCs/>
          <w:color w:val="000000" w:themeColor="text1"/>
          <w:spacing w:val="-5"/>
          <w:sz w:val="21"/>
          <w14:textFill>
            <w14:solidFill>
              <w14:schemeClr w14:val="tx1"/>
            </w14:solidFill>
          </w14:textFill>
        </w:rPr>
        <w:t>精确地理位置信息</w:t>
      </w:r>
      <w:r>
        <w:rPr>
          <w:rFonts w:hint="eastAsia" w:ascii="微软雅黑" w:hAnsi="微软雅黑"/>
          <w:color w:val="000000" w:themeColor="text1"/>
          <w:spacing w:val="-5"/>
          <w:sz w:val="21"/>
          <w14:textFill>
            <w14:solidFill>
              <w14:schemeClr w14:val="tx1"/>
            </w14:solidFill>
          </w14:textFill>
        </w:rPr>
        <w:t>。此信息用于实现与您位置相关的核心服务功能。您可以在设备系统设置中关闭位置服务，但这将导致所有依赖该权限的功能无法使用。</w:t>
      </w:r>
    </w:p>
    <w:p w14:paraId="480DEE86">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pacing w:val="-5"/>
          <w:sz w:val="21"/>
          <w14:textFill>
            <w14:solidFill>
              <w14:schemeClr w14:val="tx1"/>
            </w14:solidFill>
          </w14:textFill>
        </w:rPr>
      </w:pPr>
      <w:r>
        <w:rPr>
          <w:b/>
          <w:bCs/>
          <w:color w:val="000000" w:themeColor="text1"/>
          <w:spacing w:val="-5"/>
          <w:sz w:val="21"/>
          <w14:textFill>
            <w14:solidFill>
              <w14:schemeClr w14:val="tx1"/>
            </w14:solidFill>
          </w14:textFill>
        </w:rPr>
        <w:t>设备识别与服务优化</w:t>
      </w:r>
      <w:r>
        <w:rPr>
          <w:rFonts w:ascii="微软雅黑" w:hAnsi="微软雅黑"/>
          <w:color w:val="000000" w:themeColor="text1"/>
          <w:spacing w:val="-5"/>
          <w:sz w:val="21"/>
          <w14:textFill>
            <w14:solidFill>
              <w14:schemeClr w14:val="tx1"/>
            </w14:solidFill>
          </w14:textFill>
        </w:rPr>
        <w:br w:type="textWrapping"/>
      </w:r>
      <w:r>
        <w:rPr>
          <w:rFonts w:hint="eastAsia" w:ascii="微软雅黑" w:hAnsi="微软雅黑"/>
          <w:color w:val="000000" w:themeColor="text1"/>
          <w:spacing w:val="-5"/>
          <w:sz w:val="21"/>
          <w14:textFill>
            <w14:solidFill>
              <w14:schemeClr w14:val="tx1"/>
            </w14:solidFill>
          </w14:textFill>
        </w:rPr>
        <w:t>为保障应用的稳定运行、安全性和基本功能实现，我们会收集您的</w:t>
      </w:r>
      <w:r>
        <w:rPr>
          <w:b/>
          <w:bCs/>
          <w:color w:val="000000" w:themeColor="text1"/>
          <w:spacing w:val="-5"/>
          <w:sz w:val="21"/>
          <w14:textFill>
            <w14:solidFill>
              <w14:schemeClr w14:val="tx1"/>
            </w14:solidFill>
          </w14:textFill>
        </w:rPr>
        <w:t>设备标识符（如</w:t>
      </w:r>
      <w:r>
        <w:rPr>
          <w:rFonts w:ascii="微软雅黑" w:hAnsi="微软雅黑"/>
          <w:b/>
          <w:bCs/>
          <w:color w:val="000000" w:themeColor="text1"/>
          <w:spacing w:val="-5"/>
          <w:sz w:val="21"/>
          <w14:textFill>
            <w14:solidFill>
              <w14:schemeClr w14:val="tx1"/>
            </w14:solidFill>
          </w14:textFill>
        </w:rPr>
        <w:t>OAID</w:t>
      </w:r>
      <w:r>
        <w:rPr>
          <w:b/>
          <w:bCs/>
          <w:color w:val="000000" w:themeColor="text1"/>
          <w:spacing w:val="-5"/>
          <w:sz w:val="21"/>
          <w14:textFill>
            <w14:solidFill>
              <w14:schemeClr w14:val="tx1"/>
            </w14:solidFill>
          </w14:textFill>
        </w:rPr>
        <w:t>）、设备型号、操作系统版本、网络类型、</w:t>
      </w:r>
      <w:r>
        <w:rPr>
          <w:rFonts w:ascii="微软雅黑" w:hAnsi="微软雅黑"/>
          <w:b/>
          <w:bCs/>
          <w:color w:val="000000" w:themeColor="text1"/>
          <w:spacing w:val="-5"/>
          <w:sz w:val="21"/>
          <w14:textFill>
            <w14:solidFill>
              <w14:schemeClr w14:val="tx1"/>
            </w14:solidFill>
          </w14:textFill>
        </w:rPr>
        <w:t>IP</w:t>
      </w:r>
      <w:r>
        <w:rPr>
          <w:b/>
          <w:bCs/>
          <w:color w:val="000000" w:themeColor="text1"/>
          <w:spacing w:val="-5"/>
          <w:sz w:val="21"/>
          <w14:textFill>
            <w14:solidFill>
              <w14:schemeClr w14:val="tx1"/>
            </w14:solidFill>
          </w14:textFill>
        </w:rPr>
        <w:t>地址、应用使用情况（如崩溃信息、性能数据）</w:t>
      </w:r>
      <w:r>
        <w:rPr>
          <w:rFonts w:hint="eastAsia" w:ascii="微软雅黑" w:hAnsi="微软雅黑"/>
          <w:color w:val="000000" w:themeColor="text1"/>
          <w:spacing w:val="-5"/>
          <w:sz w:val="21"/>
          <w14:textFill>
            <w14:solidFill>
              <w14:schemeClr w14:val="tx1"/>
            </w14:solidFill>
          </w14:textFill>
        </w:rPr>
        <w:t>。这些信息是提供服务所必需的。</w:t>
      </w:r>
    </w:p>
    <w:p w14:paraId="4DC606FF">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1.2 为了向您提供更有价值、更符合您需求的服务，基于您的同意，我们会向您提供下</w:t>
      </w:r>
      <w:r>
        <w:rPr>
          <w:b/>
          <w:bCs/>
          <w:color w:val="000000" w:themeColor="text1"/>
          <w:sz w:val="21"/>
          <w14:textFill>
            <w14:solidFill>
              <w14:schemeClr w14:val="tx1"/>
            </w14:solidFill>
          </w14:textFill>
        </w:rPr>
        <w:t>列</w:t>
      </w:r>
    </w:p>
    <w:p w14:paraId="0CED4FE6">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业务功能和服务，并处理相关的信息。您可以根据各功能服务章节中介绍的管理路径，关闭或开启相关的服务功能</w:t>
      </w:r>
      <w:r>
        <w:rPr>
          <w:b/>
          <w:bCs/>
          <w:color w:val="000000" w:themeColor="text1"/>
          <w:sz w:val="21"/>
          <w14:textFill>
            <w14:solidFill>
              <w14:schemeClr w14:val="tx1"/>
            </w14:solidFill>
          </w14:textFill>
        </w:rPr>
        <w:t> </w:t>
      </w:r>
      <w:r>
        <w:rPr>
          <w:rFonts w:hint="eastAsia"/>
          <w:b/>
          <w:bCs/>
          <w:color w:val="000000" w:themeColor="text1"/>
          <w:sz w:val="21"/>
          <w14:textFill>
            <w14:solidFill>
              <w14:schemeClr w14:val="tx1"/>
            </w14:solidFill>
          </w14:textFill>
        </w:rPr>
        <w:t>。</w:t>
      </w:r>
      <w:r>
        <w:rPr>
          <w:b/>
          <w:bCs/>
          <w:color w:val="000000" w:themeColor="text1"/>
          <w:sz w:val="21"/>
          <w14:textFill>
            <w14:solidFill>
              <w14:schemeClr w14:val="tx1"/>
            </w14:solidFill>
          </w14:textFill>
        </w:rPr>
        <w:t>  </w:t>
      </w:r>
    </w:p>
    <w:p w14:paraId="21345A54">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个性化广告推荐</w:t>
      </w:r>
      <w:r>
        <w:rPr>
          <w:sz w:val="21"/>
        </w:rPr>
        <w:br w:type="textWrapping"/>
      </w:r>
      <w:r>
        <w:rPr>
          <w:sz w:val="21"/>
        </w:rPr>
        <w:t>基于您的同意，我们会与我们的广告合作伙伴（如鲸鸿动能）共享您的设备标识符（OAID）、粗略位置信息（如IP归属地）、应用使用习惯、广告交互数据（如点击、展示），用于为您提供更相关的广告内容，帮助开发者获得收入。您可以在应用内的“设置”-&gt;“个性化广告推荐”中随时关闭此功能。关闭后您仍会看到广告，但相关性会降低。</w:t>
      </w:r>
    </w:p>
    <w:p w14:paraId="707A1683">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读取本机号码</w:t>
      </w:r>
      <w:r>
        <w:rPr>
          <w:sz w:val="21"/>
        </w:rPr>
        <w:br w:type="textWrapping"/>
      </w:r>
      <w:r>
        <w:rPr>
          <w:sz w:val="21"/>
        </w:rPr>
        <w:t>基于您的同意，在需要进行号码预填充或验证的场景下，我们会读取您的本机SIM卡电话号码。此功能仅在您明确授权后才会调用。您可以在设备系统设置中管理本应用的电话权限。</w:t>
      </w:r>
    </w:p>
    <w:p w14:paraId="0BD2FAA0">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0" w:name="_Hlk209201331"/>
      <w:r>
        <w:rPr>
          <w:b/>
          <w:bCs/>
          <w:color w:val="000000" w:themeColor="text1"/>
          <w:sz w:val="21"/>
          <w14:textFill>
            <w14:solidFill>
              <w14:schemeClr w14:val="tx1"/>
            </w14:solidFill>
          </w14:textFill>
        </w:rPr>
        <w:t>2</w:t>
      </w:r>
      <w:r>
        <w:rPr>
          <w:rFonts w:hint="eastAsia"/>
          <w:b/>
          <w:bCs/>
          <w:color w:val="000000" w:themeColor="text1"/>
          <w:sz w:val="21"/>
          <w14:textFill>
            <w14:solidFill>
              <w14:schemeClr w14:val="tx1"/>
            </w14:solidFill>
          </w14:textFill>
        </w:rPr>
        <w:t xml:space="preserve"> 设备权限调用</w:t>
      </w:r>
    </w:p>
    <w:bookmarkEnd w:id="0"/>
    <w:p w14:paraId="2625753F">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本应用（设备安全服务）在运行过程中需要使用以下权限，我们会在使用之前征求您的意见，任何未明确同意使用的权限，均不会被随意调用。所有权限调用均遵循最小必要原则，仅用于提供设备安全状态检测与服务，未经您明示同意不会用于其他目的。</w:t>
      </w:r>
    </w:p>
    <w:p w14:paraId="060FC1FD">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设备发现和连接权限：</w:t>
      </w:r>
      <w:r>
        <w:rPr>
          <w:sz w:val="21"/>
        </w:rPr>
        <w:t>当您使用设备安全服务进行多设备安全状态检测时，我们需要调用设备发现和连接权限，用于检测设备间的安全连接状态、识别异常设备配对行为以及防止跨设备安全攻击。该权限仅在您启用多设备协同安全防护功能时请求授权，您若不同意此权限，将无法享受多设备安全联防服务，但不会影响单设备安全状态检测的基本功能。</w:t>
      </w:r>
    </w:p>
    <w:p w14:paraId="2591C10E">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读取设备标识权限：</w:t>
      </w:r>
      <w:r>
        <w:rPr>
          <w:sz w:val="21"/>
        </w:rPr>
        <w:t>当您使用设备安全状态检测功能时，我们需要调用权限获取设备MAC地址等不可重置的标识符，用于生成唯一设备标识符（DeviceToken）。该DeviceToken是设备安全状态检测的核心标识，用于识别设备是否被劫持、模拟或篡改，是服务运行所必需的。若您不同意此权限，将无法使用本服务。</w:t>
      </w:r>
    </w:p>
    <w:p w14:paraId="63A80E20">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读取已安装应用列表权限：</w:t>
      </w:r>
      <w:r>
        <w:rPr>
          <w:sz w:val="21"/>
        </w:rPr>
        <w:t>当您启用应用安全扫描功能时，我们需要调用权限读取已安装应用列表，用于检测潜在恶意应用、识别异常应用行为以及评估应用间的安全风险。根据相关技术规范，我们仅获取应用包名等基本列表信息，不会读取应用具体内容或用户数据。您若不同意此权限，将无法进行应用安全扫描，但不会影响基础设备安全状态检测功能。</w:t>
      </w:r>
    </w:p>
    <w:p w14:paraId="4132CBE0">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位置权限：</w:t>
      </w:r>
      <w:r>
        <w:rPr>
          <w:sz w:val="21"/>
        </w:rPr>
        <w:t>当您启用位置安全防护功能时，我们可以调用相关权限获取粗略位置信息，用于识别异常地理位置登录行为和防止账号盗用。该权限仅在您明确开启位置安全防护时请求授权，您若不同意此权限，将无法享受基于位置的安全防护服务，但不会影响其他安全检测功能。</w:t>
      </w:r>
    </w:p>
    <w:p w14:paraId="54C41994">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b/>
          <w:bCs/>
          <w:sz w:val="21"/>
        </w:rPr>
        <w:t>设备安全状态检测权限：</w:t>
      </w:r>
      <w:r>
        <w:rPr>
          <w:sz w:val="21"/>
        </w:rPr>
        <w:t>设备安全服务核心功能需要调用系统级安全检测权限（无明示权限名称），用于实时监测设备Root状态、SELinux状态、调试状态等设备运行环境的安全状态。这些检测在系统安全沙箱内执行，不会额外请求用户授权，且所有检测结果仅用于本地安全风险评估，不会收集个人身份信息。您可通过“设置”&gt;“隐私”&gt;“设备安全服务”查看安全检测结果和风险提示。</w:t>
      </w:r>
    </w:p>
    <w:p w14:paraId="015B2991">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3 对未成年人的保护</w:t>
      </w:r>
    </w:p>
    <w:p w14:paraId="562A24E2">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ascii="微软雅黑" w:hAnsi="微软雅黑" w:cs="宋体"/>
          <w:color w:val="000000" w:themeColor="text1"/>
          <w:sz w:val="21"/>
          <w14:textFill>
            <w14:solidFill>
              <w14:schemeClr w14:val="tx1"/>
            </w14:solidFill>
          </w14:textFill>
        </w:rPr>
        <w:t>我们非常重视对未成年人个人信息的保护，我们将严格按照国家法律法规要求对未成年人提供服务并对未成年人提供保护。如果您是未成年人，需要您的父母或其他监护人同意您使用本应用并同意相关应用的服务条款。父母或其他监护人也应采取适当的预防措施来保护未成年人，包括监督其对本应用的使用。</w:t>
      </w:r>
    </w:p>
    <w:p w14:paraId="504E9396">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ascii="微软雅黑" w:hAnsi="微软雅黑" w:cs="宋体"/>
          <w:color w:val="000000" w:themeColor="text1"/>
          <w:sz w:val="21"/>
          <w14:textFill>
            <w14:solidFill>
              <w14:schemeClr w14:val="tx1"/>
            </w14:solidFill>
          </w14:textFill>
        </w:rPr>
        <w:t>特别地，如果您是儿童（不满十四周岁的未成年人），在您使用我们的服务前，请务必通知您的父母或其他监护人一起仔细阅读本声明以及我们专门制定的</w:t>
      </w:r>
      <w:r>
        <w:rPr>
          <w:rFonts w:hint="eastAsia" w:ascii="微软雅黑" w:hAnsi="微软雅黑" w:cs="宋体"/>
          <w:b/>
          <w:color w:val="000000" w:themeColor="text1"/>
          <w:sz w:val="21"/>
          <w14:textFill>
            <w14:solidFill>
              <w14:schemeClr w14:val="tx1"/>
            </w14:solidFill>
          </w14:textFill>
        </w:rPr>
        <w:t>《消费者业务儿童隐私保护声明》</w:t>
      </w:r>
      <w:r>
        <w:rPr>
          <w:rFonts w:hint="eastAsia" w:ascii="微软雅黑" w:hAnsi="微软雅黑" w:cs="宋体"/>
          <w:color w:val="000000" w:themeColor="text1"/>
          <w:sz w:val="21"/>
          <w14:textFill>
            <w14:solidFill>
              <w14:schemeClr w14:val="tx1"/>
            </w14:solidFill>
          </w14:textFill>
        </w:rPr>
        <w:t>，并在您的父母或其他监护人同意或指导后，使用我们的服务或向我们提供信息。如果您是儿童的父母或其他监护人，请确保您监护的儿童在您的同意或指导下使用我们的服务和向我们提供信息。</w:t>
      </w:r>
    </w:p>
    <w:p w14:paraId="795CDB85">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1" w:name="_Hlk209201445"/>
      <w:r>
        <w:rPr>
          <w:rFonts w:hint="eastAsia"/>
          <w:b/>
          <w:bCs/>
          <w:color w:val="000000" w:themeColor="text1"/>
          <w:sz w:val="21"/>
          <w14:textFill>
            <w14:solidFill>
              <w14:schemeClr w14:val="tx1"/>
            </w14:solidFill>
          </w14:textFill>
        </w:rPr>
        <w:t xml:space="preserve">4 </w:t>
      </w:r>
      <w:r>
        <w:rPr>
          <w:rFonts w:hint="eastAsia"/>
          <w:b/>
          <w:bCs/>
          <w:color w:val="000000" w:themeColor="text1"/>
          <w:sz w:val="21"/>
          <w14:textFill>
            <w14:solidFill>
              <w14:schemeClr w14:val="tx1"/>
            </w14:solidFill>
          </w14:textFill>
        </w:rPr>
        <w:t>与</w:t>
      </w:r>
      <w:r>
        <w:rPr>
          <w:b/>
          <w:bCs/>
          <w:color w:val="000000" w:themeColor="text1"/>
          <w:sz w:val="21"/>
          <w14:textFill>
            <w14:solidFill>
              <w14:schemeClr w14:val="tx1"/>
            </w14:solidFill>
          </w14:textFill>
        </w:rPr>
        <w:t>第三方</w:t>
      </w:r>
      <w:r>
        <w:rPr>
          <w:rFonts w:hint="eastAsia"/>
          <w:b/>
          <w:bCs/>
          <w:color w:val="000000" w:themeColor="text1"/>
          <w:sz w:val="21"/>
          <w14:textFill>
            <w14:solidFill>
              <w14:schemeClr w14:val="tx1"/>
            </w14:solidFill>
          </w14:textFill>
        </w:rPr>
        <w:t>共享</w:t>
      </w:r>
    </w:p>
    <w:bookmarkEnd w:id="1"/>
    <w:p w14:paraId="671C9EB8">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为了向您提供广告变现等功能/服务，我们需要将您的设备标识符（OAID）、广告交互数据等个人信息提供给我们的广告合作伙伴。为了保障您的数据安全，我们与所有合作伙伴签订了严格的数据保护协议，要求他们按照我们的要求、本声明以及其他任何相关的保密和安全措施来处理个人信息。详情请查阅第三方共享信息清单。</w:t>
      </w:r>
    </w:p>
    <w:p w14:paraId="0E8B555F">
      <w:pPr>
        <w:keepNext w:val="0"/>
        <w:keepLines w:val="0"/>
        <w:pageBreakBefore w:val="0"/>
        <w:kinsoku/>
        <w:wordWrap/>
        <w:overflowPunct/>
        <w:topLinePunct w:val="0"/>
        <w:autoSpaceDE w:val="0"/>
        <w:autoSpaceDN w:val="0"/>
        <w:bidi w:val="0"/>
        <w:adjustRightInd w:val="0"/>
        <w:spacing w:beforeAutospacing="0" w:afterAutospacing="0"/>
        <w:textAlignment w:val="auto"/>
        <w:rPr>
          <w:b/>
          <w:sz w:val="21"/>
        </w:rPr>
      </w:pPr>
      <w:r>
        <w:rPr>
          <w:b/>
          <w:snapToGrid/>
          <w:sz w:val="21"/>
        </w:rPr>
        <w:t>第三方</w:t>
      </w:r>
      <w:r>
        <w:rPr>
          <w:rFonts w:hint="eastAsia"/>
          <w:b/>
          <w:snapToGrid/>
          <w:sz w:val="21"/>
        </w:rPr>
        <w:t>S</w:t>
      </w:r>
      <w:r>
        <w:rPr>
          <w:b/>
          <w:snapToGrid/>
          <w:sz w:val="21"/>
        </w:rPr>
        <w:t>DK</w:t>
      </w:r>
    </w:p>
    <w:p w14:paraId="760DB792">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rFonts w:hint="eastAsia"/>
          <w:sz w:val="21"/>
        </w:rPr>
        <w:t>为了向您提供部分功能</w:t>
      </w:r>
      <w:r>
        <w:rPr>
          <w:sz w:val="21"/>
        </w:rPr>
        <w:t>/服务，</w:t>
      </w:r>
      <w:r>
        <w:rPr>
          <w:rFonts w:hint="eastAsia"/>
          <w:sz w:val="21"/>
        </w:rPr>
        <w:t>例如</w:t>
      </w:r>
      <w:r>
        <w:rPr>
          <w:sz w:val="21"/>
        </w:rPr>
        <w:t>华为鲸鸿动能广告SDK：用于提供广告展示、监测与归因服务。该SDK会收集您的设备标识符（OAID）、IP地址、粗略位置信息、广告交互数据等信息。其隐私政策请参考：</w:t>
      </w:r>
      <w:r>
        <w:rPr>
          <w:sz w:val="21"/>
        </w:rPr>
        <w:fldChar w:fldCharType="begin"/>
      </w:r>
      <w:r>
        <w:rPr>
          <w:sz w:val="21"/>
        </w:rPr>
        <w:instrText xml:space="preserve"> HYPERLINK "https://developer.huawei.com/consumer/cn/doc/development/HMSCore-Guides/privacy-statement-0000001050042021" \t "_blank" </w:instrText>
      </w:r>
      <w:r>
        <w:rPr>
          <w:sz w:val="21"/>
        </w:rPr>
        <w:fldChar w:fldCharType="separate"/>
      </w:r>
      <w:r>
        <w:rPr>
          <w:rStyle w:val="145"/>
          <w:sz w:val="21"/>
        </w:rPr>
        <w:t>华为广告SDK隐私声明</w:t>
      </w:r>
      <w:r>
        <w:rPr>
          <w:rStyle w:val="145"/>
          <w:sz w:val="21"/>
        </w:rPr>
        <w:fldChar w:fldCharType="end"/>
      </w:r>
      <w:r>
        <w:rPr>
          <w:sz w:val="21"/>
        </w:rPr>
        <w:t>。</w:t>
      </w:r>
    </w:p>
    <w:p w14:paraId="78765086">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更多详情请查阅</w:t>
      </w:r>
      <w:r>
        <w:rPr>
          <w:b/>
          <w:bCs/>
          <w:sz w:val="21"/>
        </w:rPr>
        <w:t>第三方SDK列表</w:t>
      </w:r>
      <w:r>
        <w:rPr>
          <w:rFonts w:hint="eastAsia"/>
          <w:sz w:val="21"/>
        </w:rPr>
        <w:t>。</w:t>
      </w:r>
    </w:p>
    <w:p w14:paraId="59EF44D1">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2" w:name="_Hlk209201510"/>
      <w:r>
        <w:rPr>
          <w:rFonts w:hint="eastAsia"/>
          <w:b/>
          <w:bCs/>
          <w:color w:val="000000" w:themeColor="text1"/>
          <w:sz w:val="21"/>
          <w14:textFill>
            <w14:solidFill>
              <w14:schemeClr w14:val="tx1"/>
            </w14:solidFill>
          </w14:textFill>
        </w:rPr>
        <w:t>5 管理您的信息</w:t>
      </w:r>
    </w:p>
    <w:bookmarkEnd w:id="2"/>
    <w:p w14:paraId="1534A020">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sz w:val="21"/>
        </w:rPr>
        <w:t>我们非常尊重您对个人信息的关注，并为您提供了以下数据主体权利及选择</w:t>
      </w:r>
      <w:r>
        <w:rPr>
          <w:rFonts w:hint="eastAsia" w:ascii="微软雅黑" w:hAnsi="微软雅黑" w:cs="宋体"/>
          <w:color w:val="000000" w:themeColor="text1"/>
          <w:sz w:val="21"/>
          <w14:textFill>
            <w14:solidFill>
              <w14:schemeClr w14:val="tx1"/>
            </w14:solidFill>
          </w14:textFill>
        </w:rPr>
        <w:t>。</w:t>
      </w:r>
    </w:p>
    <w:p w14:paraId="70708CB8">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3" w:name="_Hlk209201519"/>
      <w:r>
        <w:rPr>
          <w:rFonts w:hint="eastAsia"/>
          <w:b/>
          <w:bCs/>
          <w:color w:val="000000" w:themeColor="text1"/>
          <w:sz w:val="21"/>
          <w14:textFill>
            <w14:solidFill>
              <w14:schemeClr w14:val="tx1"/>
            </w14:solidFill>
          </w14:textFill>
        </w:rPr>
        <w:t>5.1 信息访问</w:t>
      </w:r>
    </w:p>
    <w:bookmarkEnd w:id="3"/>
    <w:p w14:paraId="53BBC264">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sz w:val="21"/>
        </w:rPr>
        <w:t>您可以通过“我的”-&gt;“设置”-&gt;“个人信息”访问您提供给我们的账户信息等</w:t>
      </w:r>
      <w:r>
        <w:rPr>
          <w:rFonts w:ascii="微软雅黑" w:hAnsi="微软雅黑" w:cs="宋体"/>
          <w:color w:val="000000" w:themeColor="text1"/>
          <w:sz w:val="21"/>
          <w14:textFill>
            <w14:solidFill>
              <w14:schemeClr w14:val="tx1"/>
            </w14:solidFill>
          </w14:textFill>
        </w:rPr>
        <w:t>。</w:t>
      </w:r>
    </w:p>
    <w:p w14:paraId="50808651">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4" w:name="_Hlk209201524"/>
      <w:r>
        <w:rPr>
          <w:rFonts w:hint="eastAsia"/>
          <w:b/>
          <w:bCs/>
          <w:color w:val="000000" w:themeColor="text1"/>
          <w:sz w:val="21"/>
          <w14:textFill>
            <w14:solidFill>
              <w14:schemeClr w14:val="tx1"/>
            </w14:solidFill>
          </w14:textFill>
        </w:rPr>
        <w:t>5.2 信息更正</w:t>
      </w:r>
    </w:p>
    <w:bookmarkEnd w:id="4"/>
    <w:p w14:paraId="3BD38CB5">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您可以通过“我的”-&gt;“设置”-&gt;“个人信息”修改您提供给我们的账户信息等。</w:t>
      </w:r>
    </w:p>
    <w:p w14:paraId="436DB6FA">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5" w:name="_Hlk209201528"/>
      <w:r>
        <w:rPr>
          <w:rFonts w:hint="eastAsia"/>
          <w:b/>
          <w:bCs/>
          <w:color w:val="000000" w:themeColor="text1"/>
          <w:sz w:val="21"/>
          <w14:textFill>
            <w14:solidFill>
              <w14:schemeClr w14:val="tx1"/>
            </w14:solidFill>
          </w14:textFill>
        </w:rPr>
        <w:t>5.3 信息删除</w:t>
      </w:r>
    </w:p>
    <w:bookmarkEnd w:id="5"/>
    <w:p w14:paraId="5DCFAA28">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您可以通过“我的”-&gt;“设置”-&gt;“清除缓存”删除本地使用数据。如需删除服务器账户信息，请通过“如何联系我们”章节申请。</w:t>
      </w:r>
    </w:p>
    <w:p w14:paraId="3D1F7386">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6" w:name="_Hlk209201534"/>
      <w:r>
        <w:rPr>
          <w:rFonts w:hint="eastAsia"/>
          <w:b/>
          <w:bCs/>
          <w:color w:val="000000" w:themeColor="text1"/>
          <w:sz w:val="21"/>
          <w14:textFill>
            <w14:solidFill>
              <w14:schemeClr w14:val="tx1"/>
            </w14:solidFill>
          </w14:textFill>
        </w:rPr>
        <w:t>5.4 撤销同意</w:t>
      </w:r>
    </w:p>
    <w:bookmarkEnd w:id="6"/>
    <w:p w14:paraId="2719508F">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您可以通过“我的”-&gt;“设置”-&gt;“个性化广告推荐”关闭个性化广告</w:t>
      </w:r>
    </w:p>
    <w:p w14:paraId="2D9A843C">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7" w:name="_Hlk209201541"/>
      <w:r>
        <w:rPr>
          <w:rFonts w:hint="eastAsia"/>
          <w:b/>
          <w:bCs/>
          <w:color w:val="000000" w:themeColor="text1"/>
          <w:sz w:val="21"/>
          <w14:textFill>
            <w14:solidFill>
              <w14:schemeClr w14:val="tx1"/>
            </w14:solidFill>
          </w14:textFill>
        </w:rPr>
        <w:t>5.5 注销服务</w:t>
      </w:r>
    </w:p>
    <w:bookmarkEnd w:id="7"/>
    <w:p w14:paraId="355231CA">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sz w:val="21"/>
        </w:rPr>
        <w:t>您可以通过“我的”-&gt;“设置”-&gt;“账号与安全”-&gt;“注销账号”申请注销账户。注销后，我们将删除您的个人信息，法律法规另有规定的除外。</w:t>
      </w:r>
    </w:p>
    <w:p w14:paraId="2B1FA941">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8" w:name="_Hlk209201640"/>
      <w:r>
        <w:rPr>
          <w:rFonts w:hint="eastAsia"/>
          <w:b/>
          <w:bCs/>
          <w:color w:val="000000" w:themeColor="text1"/>
          <w:sz w:val="21"/>
          <w14:textFill>
            <w14:solidFill>
              <w14:schemeClr w14:val="tx1"/>
            </w14:solidFill>
          </w14:textFill>
        </w:rPr>
        <w:t>6 信息存储地点及期限</w:t>
      </w:r>
    </w:p>
    <w:bookmarkEnd w:id="8"/>
    <w:p w14:paraId="65E308EE">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9" w:name="_Hlk209201649"/>
      <w:r>
        <w:rPr>
          <w:rFonts w:hint="eastAsia"/>
          <w:b/>
          <w:bCs/>
          <w:color w:val="000000" w:themeColor="text1"/>
          <w:sz w:val="21"/>
          <w14:textFill>
            <w14:solidFill>
              <w14:schemeClr w14:val="tx1"/>
            </w14:solidFill>
          </w14:textFill>
        </w:rPr>
        <w:t>6.1 存储地点</w:t>
      </w:r>
      <w:bookmarkEnd w:id="9"/>
    </w:p>
    <w:p w14:paraId="2B5FF024">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上述信息将会传输并保存至</w:t>
      </w:r>
      <w:r>
        <w:rPr>
          <w:rFonts w:hint="eastAsia"/>
          <w:iCs/>
          <w:color w:val="000000" w:themeColor="text1"/>
          <w:sz w:val="21"/>
          <w14:textFill>
            <w14:solidFill>
              <w14:schemeClr w14:val="tx1"/>
            </w14:solidFill>
          </w14:textFill>
        </w:rPr>
        <w:t>中华人民共和国境内</w:t>
      </w:r>
      <w:r>
        <w:rPr>
          <w:rFonts w:hint="eastAsia"/>
          <w:color w:val="000000" w:themeColor="text1"/>
          <w:sz w:val="21"/>
          <w14:textFill>
            <w14:solidFill>
              <w14:schemeClr w14:val="tx1"/>
            </w14:solidFill>
          </w14:textFill>
        </w:rPr>
        <w:t>的服务器。</w:t>
      </w:r>
    </w:p>
    <w:p w14:paraId="4824F5E9">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10" w:name="_Hlk209201658"/>
      <w:r>
        <w:rPr>
          <w:rFonts w:hint="eastAsia"/>
          <w:b/>
          <w:bCs/>
          <w:color w:val="000000" w:themeColor="text1"/>
          <w:sz w:val="21"/>
          <w14:textFill>
            <w14:solidFill>
              <w14:schemeClr w14:val="tx1"/>
            </w14:solidFill>
          </w14:textFill>
        </w:rPr>
        <w:t>6.2 存储期限</w:t>
      </w:r>
    </w:p>
    <w:bookmarkEnd w:id="10"/>
    <w:p w14:paraId="560B0D60">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ascii="微软雅黑" w:hAnsi="微软雅黑"/>
          <w:color w:val="000000" w:themeColor="text1"/>
          <w:sz w:val="21"/>
          <w14:textFill>
            <w14:solidFill>
              <w14:schemeClr w14:val="tx1"/>
            </w14:solidFill>
          </w14:textFill>
        </w:rPr>
        <w:t>我们仅在实现本声明</w:t>
      </w:r>
      <w:r>
        <w:rPr>
          <w:rFonts w:ascii="微软雅黑" w:hAnsi="微软雅黑"/>
          <w:color w:val="000000" w:themeColor="text1"/>
          <w:sz w:val="21"/>
          <w14:textFill>
            <w14:solidFill>
              <w14:schemeClr w14:val="tx1"/>
            </w14:solidFill>
          </w14:textFill>
        </w:rPr>
        <w:t>所述</w:t>
      </w:r>
      <w:r>
        <w:rPr>
          <w:rFonts w:hint="eastAsia" w:ascii="微软雅黑" w:hAnsi="微软雅黑"/>
          <w:color w:val="000000" w:themeColor="text1"/>
          <w:sz w:val="21"/>
          <w14:textFill>
            <w14:solidFill>
              <w14:schemeClr w14:val="tx1"/>
            </w14:solidFill>
          </w14:textFill>
        </w:rPr>
        <w:t>目的所必需的时间内保留您的个人信息，并</w:t>
      </w:r>
      <w:r>
        <w:rPr>
          <w:rFonts w:ascii="微软雅黑" w:hAnsi="微软雅黑"/>
          <w:color w:val="000000" w:themeColor="text1"/>
          <w:sz w:val="21"/>
          <w14:textFill>
            <w14:solidFill>
              <w14:schemeClr w14:val="tx1"/>
            </w14:solidFill>
          </w14:textFill>
        </w:rPr>
        <w:t>在超出</w:t>
      </w:r>
      <w:r>
        <w:rPr>
          <w:rFonts w:hint="eastAsia" w:ascii="微软雅黑" w:hAnsi="微软雅黑"/>
          <w:color w:val="000000" w:themeColor="text1"/>
          <w:sz w:val="21"/>
          <w14:textFill>
            <w14:solidFill>
              <w14:schemeClr w14:val="tx1"/>
            </w14:solidFill>
          </w14:textFill>
        </w:rPr>
        <w:t>下述</w:t>
      </w:r>
      <w:r>
        <w:rPr>
          <w:rFonts w:ascii="微软雅黑" w:hAnsi="微软雅黑"/>
          <w:color w:val="000000" w:themeColor="text1"/>
          <w:sz w:val="21"/>
          <w14:textFill>
            <w14:solidFill>
              <w14:schemeClr w14:val="tx1"/>
            </w14:solidFill>
          </w14:textFill>
        </w:rPr>
        <w:t>保留时间后删除</w:t>
      </w:r>
      <w:r>
        <w:rPr>
          <w:rFonts w:hint="eastAsia" w:ascii="微软雅黑" w:hAnsi="微软雅黑"/>
          <w:color w:val="000000" w:themeColor="text1"/>
          <w:sz w:val="21"/>
          <w14:textFill>
            <w14:solidFill>
              <w14:schemeClr w14:val="tx1"/>
            </w14:solidFill>
          </w14:textFill>
        </w:rPr>
        <w:t>或匿名化</w:t>
      </w:r>
      <w:r>
        <w:rPr>
          <w:rFonts w:ascii="微软雅黑" w:hAnsi="微软雅黑"/>
          <w:color w:val="000000" w:themeColor="text1"/>
          <w:sz w:val="21"/>
          <w14:textFill>
            <w14:solidFill>
              <w14:schemeClr w14:val="tx1"/>
            </w14:solidFill>
          </w14:textFill>
        </w:rPr>
        <w:t>处理您的个人信息</w:t>
      </w:r>
      <w:r>
        <w:rPr>
          <w:rFonts w:hint="eastAsia" w:ascii="微软雅黑" w:hAnsi="微软雅黑"/>
          <w:color w:val="000000" w:themeColor="text1"/>
          <w:sz w:val="21"/>
          <w14:textFill>
            <w14:solidFill>
              <w14:schemeClr w14:val="tx1"/>
            </w14:solidFill>
          </w14:textFill>
        </w:rPr>
        <w:t>，</w:t>
      </w:r>
      <w:r>
        <w:rPr>
          <w:rFonts w:ascii="微软雅黑" w:hAnsi="微软雅黑"/>
          <w:color w:val="000000" w:themeColor="text1"/>
          <w:sz w:val="21"/>
          <w14:textFill>
            <w14:solidFill>
              <w14:schemeClr w14:val="tx1"/>
            </w14:solidFill>
          </w14:textFill>
        </w:rPr>
        <w:t>除非法律法规</w:t>
      </w:r>
      <w:r>
        <w:rPr>
          <w:rFonts w:hint="eastAsia" w:ascii="微软雅黑" w:hAnsi="微软雅黑"/>
          <w:color w:val="000000" w:themeColor="text1"/>
          <w:sz w:val="21"/>
          <w14:textFill>
            <w14:solidFill>
              <w14:schemeClr w14:val="tx1"/>
            </w14:solidFill>
          </w14:textFill>
        </w:rPr>
        <w:t>另有</w:t>
      </w:r>
      <w:r>
        <w:rPr>
          <w:rFonts w:ascii="微软雅黑" w:hAnsi="微软雅黑"/>
          <w:color w:val="000000" w:themeColor="text1"/>
          <w:sz w:val="21"/>
          <w14:textFill>
            <w14:solidFill>
              <w14:schemeClr w14:val="tx1"/>
            </w14:solidFill>
          </w14:textFill>
        </w:rPr>
        <w:t>要求</w:t>
      </w:r>
      <w:r>
        <w:rPr>
          <w:rFonts w:hint="eastAsia" w:ascii="微软雅黑" w:hAnsi="微软雅黑"/>
          <w:color w:val="000000" w:themeColor="text1"/>
          <w:sz w:val="21"/>
          <w14:textFill>
            <w14:solidFill>
              <w14:schemeClr w14:val="tx1"/>
            </w14:solidFill>
          </w14:textFill>
        </w:rPr>
        <w:t>。</w:t>
      </w:r>
    </w:p>
    <w:p w14:paraId="6CAE7BF4">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ascii="微软雅黑" w:hAnsi="微软雅黑" w:cs="宋体"/>
          <w:color w:val="000000" w:themeColor="text1"/>
          <w:sz w:val="21"/>
          <w14:textFill>
            <w14:solidFill>
              <w14:schemeClr w14:val="tx1"/>
            </w14:solidFill>
          </w14:textFill>
        </w:rPr>
        <w:t>您的</w:t>
      </w:r>
      <w:r>
        <w:rPr>
          <w:rFonts w:ascii="微软雅黑" w:hAnsi="微软雅黑" w:cs="宋体"/>
          <w:b/>
          <w:bCs/>
          <w:color w:val="000000" w:themeColor="text1"/>
          <w:sz w:val="21"/>
          <w14:textFill>
            <w14:solidFill>
              <w14:schemeClr w14:val="tx1"/>
            </w14:solidFill>
          </w14:textFill>
        </w:rPr>
        <w:t>位置信息</w:t>
      </w:r>
      <w:r>
        <w:rPr>
          <w:rFonts w:ascii="微软雅黑" w:hAnsi="微软雅黑" w:cs="宋体"/>
          <w:color w:val="000000" w:themeColor="text1"/>
          <w:sz w:val="21"/>
          <w14:textFill>
            <w14:solidFill>
              <w14:schemeClr w14:val="tx1"/>
            </w14:solidFill>
          </w14:textFill>
        </w:rPr>
        <w:t>在完成单次服务后立即匿名化处理，不用于长期存储。</w:t>
      </w:r>
    </w:p>
    <w:p w14:paraId="7CD62A7C">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ascii="微软雅黑" w:hAnsi="微软雅黑" w:cs="宋体"/>
          <w:b/>
          <w:bCs/>
          <w:color w:val="000000" w:themeColor="text1"/>
          <w:sz w:val="21"/>
          <w14:textFill>
            <w14:solidFill>
              <w14:schemeClr w14:val="tx1"/>
            </w14:solidFill>
          </w14:textFill>
        </w:rPr>
        <w:t>设备标识符、广告交互数据</w:t>
      </w:r>
      <w:r>
        <w:rPr>
          <w:rFonts w:ascii="微软雅黑" w:hAnsi="微软雅黑" w:cs="宋体"/>
          <w:color w:val="000000" w:themeColor="text1"/>
          <w:sz w:val="21"/>
          <w14:textFill>
            <w14:solidFill>
              <w14:schemeClr w14:val="tx1"/>
            </w14:solidFill>
          </w14:textFill>
        </w:rPr>
        <w:t>等用于广告服务的信息，存储期限通常不超过2年。</w:t>
      </w:r>
    </w:p>
    <w:p w14:paraId="08A0E4A2">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z w:val="21"/>
          <w14:textFill>
            <w14:solidFill>
              <w14:schemeClr w14:val="tx1"/>
            </w14:solidFill>
          </w14:textFill>
        </w:rPr>
      </w:pPr>
      <w:r>
        <w:rPr>
          <w:rFonts w:hint="eastAsia" w:ascii="微软雅黑" w:hAnsi="微软雅黑"/>
          <w:color w:val="000000" w:themeColor="text1"/>
          <w:sz w:val="21"/>
          <w14:textFill>
            <w14:solidFill>
              <w14:schemeClr w14:val="tx1"/>
            </w14:solidFill>
          </w14:textFill>
        </w:rPr>
        <w:t>此外</w:t>
      </w:r>
      <w:r>
        <w:rPr>
          <w:rFonts w:ascii="微软雅黑" w:hAnsi="微软雅黑"/>
          <w:color w:val="000000" w:themeColor="text1"/>
          <w:sz w:val="21"/>
          <w14:textFill>
            <w14:solidFill>
              <w14:schemeClr w14:val="tx1"/>
            </w14:solidFill>
          </w14:textFill>
        </w:rPr>
        <w:t>，</w:t>
      </w:r>
      <w:r>
        <w:rPr>
          <w:rFonts w:hint="eastAsia" w:ascii="微软雅黑" w:hAnsi="微软雅黑"/>
          <w:color w:val="000000" w:themeColor="text1"/>
          <w:sz w:val="21"/>
          <w14:textFill>
            <w14:solidFill>
              <w14:schemeClr w14:val="tx1"/>
            </w14:solidFill>
          </w14:textFill>
        </w:rPr>
        <w:t>当我们的产品或服务发生停止运营的情形时，我们将以推送通知、公告等形式通知您，并在合理的期限内删除您的个人信息或进行匿名化处理。</w:t>
      </w:r>
    </w:p>
    <w:p w14:paraId="49E769B2">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bookmarkStart w:id="11" w:name="_Hlk209201680"/>
      <w:r>
        <w:rPr>
          <w:rFonts w:hint="eastAsia"/>
          <w:b/>
          <w:bCs/>
          <w:color w:val="000000" w:themeColor="text1"/>
          <w:sz w:val="21"/>
          <w14:textFill>
            <w14:solidFill>
              <w14:schemeClr w14:val="tx1"/>
            </w14:solidFill>
          </w14:textFill>
        </w:rPr>
        <w:t>7 如何联系我们</w:t>
      </w:r>
    </w:p>
    <w:bookmarkEnd w:id="11"/>
    <w:p w14:paraId="31D940D3">
      <w:pPr>
        <w:pStyle w:val="173"/>
        <w:keepNext w:val="0"/>
        <w:keepLines w:val="0"/>
        <w:pageBreakBefore w:val="0"/>
        <w:tabs>
          <w:tab w:val="clear" w:pos="4201"/>
          <w:tab w:val="clear" w:pos="9298"/>
        </w:tabs>
        <w:kinsoku/>
        <w:wordWrap/>
        <w:overflowPunct/>
        <w:topLinePunct w:val="0"/>
        <w:autoSpaceDE w:val="0"/>
        <w:autoSpaceDN w:val="0"/>
        <w:bidi w:val="0"/>
        <w:adjustRightInd w:val="0"/>
        <w:snapToGrid w:val="0"/>
        <w:spacing w:beforeAutospacing="0" w:afterAutospacing="0" w:line="360" w:lineRule="auto"/>
        <w:ind w:firstLine="0" w:firstLineChars="0"/>
        <w:textAlignment w:val="auto"/>
        <w:rPr>
          <w:rFonts w:hAnsi="宋体"/>
          <w:color w:val="000000" w:themeColor="text1"/>
          <w:sz w:val="21"/>
          <w:szCs w:val="22"/>
          <w14:textFill>
            <w14:solidFill>
              <w14:schemeClr w14:val="tx1"/>
            </w14:solidFill>
          </w14:textFill>
        </w:rPr>
      </w:pPr>
      <w:r>
        <w:rPr>
          <w:rFonts w:hint="eastAsia" w:hAnsi="宋体"/>
          <w:color w:val="000000" w:themeColor="text1"/>
          <w:sz w:val="21"/>
          <w:szCs w:val="22"/>
          <w14:textFill>
            <w14:solidFill>
              <w14:schemeClr w14:val="tx1"/>
            </w14:solidFill>
          </w14:textFill>
        </w:rPr>
        <w:t>我们指定了个人信息保护负责人，您可以通过</w:t>
      </w:r>
      <w:r>
        <w:rPr>
          <w:rFonts w:hint="eastAsia" w:hAnsi="宋体"/>
          <w:b/>
          <w:color w:val="000000" w:themeColor="text1"/>
          <w:sz w:val="21"/>
          <w:szCs w:val="22"/>
          <w14:textFill>
            <w14:solidFill>
              <w14:schemeClr w14:val="tx1"/>
            </w14:solidFill>
          </w14:textFill>
        </w:rPr>
        <w:t>此链接</w:t>
      </w:r>
      <w:r>
        <w:rPr>
          <w:rFonts w:hint="eastAsia" w:hAnsi="宋体"/>
          <w:color w:val="000000" w:themeColor="text1"/>
          <w:sz w:val="21"/>
          <w:szCs w:val="22"/>
          <w14:textFill>
            <w14:solidFill>
              <w14:schemeClr w14:val="tx1"/>
            </w14:solidFill>
          </w14:textFill>
        </w:rPr>
        <w:t>联系个人信息保护负责人。您也可以通过访问</w:t>
      </w:r>
      <w:r>
        <w:rPr>
          <w:sz w:val="21"/>
        </w:rPr>
        <w:fldChar w:fldCharType="begin"/>
      </w:r>
      <w:r>
        <w:rPr>
          <w:sz w:val="21"/>
        </w:rPr>
        <w:instrText xml:space="preserve"> HYPERLINK "https://consumer.huawei.com/cn/legal/privacy-questions/" </w:instrText>
      </w:r>
      <w:r>
        <w:rPr>
          <w:sz w:val="21"/>
        </w:rPr>
        <w:fldChar w:fldCharType="separate"/>
      </w:r>
      <w:r>
        <w:rPr>
          <w:rStyle w:val="145"/>
          <w:rFonts w:hint="eastAsia" w:hAnsi="宋体"/>
          <w:color w:val="000000" w:themeColor="text1"/>
          <w:sz w:val="21"/>
          <w:szCs w:val="22"/>
          <w14:textFill>
            <w14:solidFill>
              <w14:schemeClr w14:val="tx1"/>
            </w14:solidFill>
          </w14:textFill>
        </w:rPr>
        <w:t>隐私问题</w:t>
      </w:r>
      <w:r>
        <w:rPr>
          <w:rStyle w:val="145"/>
          <w:rFonts w:hint="eastAsia" w:hAnsi="宋体"/>
          <w:color w:val="000000" w:themeColor="text1"/>
          <w:sz w:val="21"/>
          <w:szCs w:val="22"/>
          <w14:textFill>
            <w14:solidFill>
              <w14:schemeClr w14:val="tx1"/>
            </w14:solidFill>
          </w14:textFill>
        </w:rPr>
        <w:fldChar w:fldCharType="end"/>
      </w:r>
      <w:r>
        <w:rPr>
          <w:rStyle w:val="145"/>
          <w:rFonts w:hAnsi="宋体"/>
          <w:color w:val="000000" w:themeColor="text1"/>
          <w:sz w:val="21"/>
          <w:szCs w:val="22"/>
          <w14:textFill>
            <w14:solidFill>
              <w14:schemeClr w14:val="tx1"/>
            </w14:solidFill>
          </w14:textFill>
        </w:rPr>
        <w:t>页面与</w:t>
      </w:r>
      <w:r>
        <w:rPr>
          <w:rFonts w:hint="eastAsia" w:hAnsi="宋体"/>
          <w:color w:val="000000" w:themeColor="text1"/>
          <w:sz w:val="21"/>
          <w:szCs w:val="22"/>
          <w14:textFill>
            <w14:solidFill>
              <w14:schemeClr w14:val="tx1"/>
            </w14:solidFill>
          </w14:textFill>
        </w:rPr>
        <w:t>我们取得联系，我们</w:t>
      </w:r>
      <w:r>
        <w:rPr>
          <w:rFonts w:hAnsi="宋体"/>
          <w:color w:val="000000" w:themeColor="text1"/>
          <w:sz w:val="21"/>
          <w:szCs w:val="22"/>
          <w14:textFill>
            <w14:solidFill>
              <w14:schemeClr w14:val="tx1"/>
            </w14:solidFill>
          </w14:textFill>
        </w:rPr>
        <w:t>会尽快回复。</w:t>
      </w:r>
    </w:p>
    <w:p w14:paraId="78A8F639">
      <w:pPr>
        <w:pStyle w:val="173"/>
        <w:keepNext w:val="0"/>
        <w:keepLines w:val="0"/>
        <w:pageBreakBefore w:val="0"/>
        <w:tabs>
          <w:tab w:val="clear" w:pos="4201"/>
          <w:tab w:val="clear" w:pos="9298"/>
        </w:tabs>
        <w:kinsoku/>
        <w:wordWrap/>
        <w:overflowPunct/>
        <w:topLinePunct w:val="0"/>
        <w:autoSpaceDE w:val="0"/>
        <w:autoSpaceDN w:val="0"/>
        <w:bidi w:val="0"/>
        <w:adjustRightInd w:val="0"/>
        <w:snapToGrid w:val="0"/>
        <w:spacing w:beforeAutospacing="0" w:afterAutospacing="0" w:line="360" w:lineRule="auto"/>
        <w:ind w:firstLine="0" w:firstLineChars="0"/>
        <w:textAlignment w:val="auto"/>
        <w:rPr>
          <w:rFonts w:hAnsi="宋体"/>
          <w:color w:val="000000" w:themeColor="text1"/>
          <w:sz w:val="21"/>
          <w:szCs w:val="22"/>
          <w14:textFill>
            <w14:solidFill>
              <w14:schemeClr w14:val="tx1"/>
            </w14:solidFill>
          </w14:textFill>
        </w:rPr>
      </w:pPr>
      <w:r>
        <w:rPr>
          <w:rFonts w:hint="eastAsia" w:hAnsi="宋体"/>
          <w:color w:val="000000" w:themeColor="text1"/>
          <w:sz w:val="21"/>
          <w14:textFill>
            <w14:solidFill>
              <w14:schemeClr w14:val="tx1"/>
            </w14:solidFill>
          </w14:textFill>
        </w:rPr>
        <w:t>如果您对我们的回复不满意，特别是当我们的个人信息处理行为损害了您的合法权益时，您还可以通过向有管辖权的人民法院提起诉讼、向行业自律协会或政府相关管理机构投诉等外部途径进行解决。您</w:t>
      </w:r>
      <w:r>
        <w:rPr>
          <w:rFonts w:hAnsi="宋体"/>
          <w:color w:val="000000" w:themeColor="text1"/>
          <w:sz w:val="21"/>
          <w14:textFill>
            <w14:solidFill>
              <w14:schemeClr w14:val="tx1"/>
            </w14:solidFill>
          </w14:textFill>
        </w:rPr>
        <w:t>也可以向我们</w:t>
      </w:r>
      <w:r>
        <w:rPr>
          <w:rFonts w:hint="eastAsia" w:hAnsi="宋体"/>
          <w:color w:val="000000" w:themeColor="text1"/>
          <w:sz w:val="21"/>
          <w14:textFill>
            <w14:solidFill>
              <w14:schemeClr w14:val="tx1"/>
            </w14:solidFill>
          </w14:textFill>
        </w:rPr>
        <w:t>了解可能适用的相关投诉途径的</w:t>
      </w:r>
      <w:r>
        <w:rPr>
          <w:rFonts w:hAnsi="宋体"/>
          <w:color w:val="000000" w:themeColor="text1"/>
          <w:sz w:val="21"/>
          <w14:textFill>
            <w14:solidFill>
              <w14:schemeClr w14:val="tx1"/>
            </w14:solidFill>
          </w14:textFill>
        </w:rPr>
        <w:t>信息</w:t>
      </w:r>
      <w:r>
        <w:rPr>
          <w:rFonts w:hint="eastAsia" w:hAnsi="宋体"/>
          <w:color w:val="000000" w:themeColor="text1"/>
          <w:sz w:val="21"/>
          <w14:textFill>
            <w14:solidFill>
              <w14:schemeClr w14:val="tx1"/>
            </w14:solidFill>
          </w14:textFill>
        </w:rPr>
        <w:t>。</w:t>
      </w:r>
    </w:p>
    <w:p w14:paraId="04FAE085">
      <w:pPr>
        <w:keepNext w:val="0"/>
        <w:keepLines w:val="0"/>
        <w:pageBreakBefore w:val="0"/>
        <w:kinsoku/>
        <w:wordWrap/>
        <w:overflowPunct/>
        <w:topLinePunct w:val="0"/>
        <w:autoSpaceDE w:val="0"/>
        <w:autoSpaceDN w:val="0"/>
        <w:bidi w:val="0"/>
        <w:adjustRightInd w:val="0"/>
        <w:spacing w:beforeAutospacing="0" w:afterAutospacing="0"/>
        <w:jc w:val="both"/>
        <w:textAlignment w:val="auto"/>
        <w:rPr>
          <w:rFonts w:ascii="微软雅黑" w:hAnsi="微软雅黑"/>
          <w:b/>
          <w:color w:val="000000" w:themeColor="text1"/>
          <w:sz w:val="21"/>
          <w14:textFill>
            <w14:solidFill>
              <w14:schemeClr w14:val="tx1"/>
            </w14:solidFill>
          </w14:textFill>
        </w:rPr>
      </w:pPr>
      <w:r>
        <w:rPr>
          <w:rFonts w:ascii="微软雅黑" w:hAnsi="微软雅黑"/>
          <w:b/>
          <w:color w:val="000000" w:themeColor="text1"/>
          <w:sz w:val="21"/>
          <w14:textFill>
            <w14:solidFill>
              <w14:schemeClr w14:val="tx1"/>
            </w14:solidFill>
          </w14:textFill>
        </w:rPr>
        <w:t>我们</w:t>
      </w:r>
      <w:r>
        <w:rPr>
          <w:rFonts w:hint="eastAsia" w:ascii="微软雅黑" w:hAnsi="微软雅黑"/>
          <w:b/>
          <w:color w:val="000000" w:themeColor="text1"/>
          <w:sz w:val="21"/>
          <w14:textFill>
            <w14:solidFill>
              <w14:schemeClr w14:val="tx1"/>
            </w14:solidFill>
          </w14:textFill>
        </w:rPr>
        <w:t>将始终遵照我们的隐私政策来收集和使用您的信息。有关我们的隐私政策，可参阅</w:t>
      </w:r>
      <w:r>
        <w:rPr>
          <w:rFonts w:hint="eastAsia" w:ascii="微软雅黑" w:hAnsi="微软雅黑"/>
          <w:b/>
          <w:sz w:val="21"/>
        </w:rPr>
        <w:t>消费者业务</w:t>
      </w:r>
      <w:r>
        <w:rPr>
          <w:rFonts w:ascii="微软雅黑" w:hAnsi="微软雅黑"/>
          <w:b/>
          <w:sz w:val="21"/>
        </w:rPr>
        <w:t>隐私声明</w:t>
      </w:r>
      <w:r>
        <w:rPr>
          <w:rFonts w:hint="eastAsia" w:ascii="微软雅黑" w:hAnsi="微软雅黑"/>
          <w:b/>
          <w:color w:val="000000" w:themeColor="text1"/>
          <w:sz w:val="21"/>
          <w14:textFill>
            <w14:solidFill>
              <w14:schemeClr w14:val="tx1"/>
            </w14:solidFill>
          </w14:textFill>
        </w:rPr>
        <w:t>。</w:t>
      </w:r>
    </w:p>
    <w:p w14:paraId="278412E1">
      <w:pPr>
        <w:keepNext w:val="0"/>
        <w:keepLines w:val="0"/>
        <w:pageBreakBefore w:val="0"/>
        <w:tabs>
          <w:tab w:val="center" w:pos="4320"/>
        </w:tabs>
        <w:kinsoku/>
        <w:wordWrap/>
        <w:overflowPunct/>
        <w:topLinePunct w:val="0"/>
        <w:autoSpaceDE w:val="0"/>
        <w:autoSpaceDN w:val="0"/>
        <w:bidi w:val="0"/>
        <w:adjustRightInd w:val="0"/>
        <w:spacing w:beforeAutospacing="0" w:afterAutospacing="0"/>
        <w:textAlignment w:val="auto"/>
        <w:rPr>
          <w:rFonts w:ascii="微软雅黑" w:hAnsi="微软雅黑"/>
          <w:b/>
          <w:color w:val="000000" w:themeColor="text1"/>
          <w:sz w:val="21"/>
          <w14:textFill>
            <w14:solidFill>
              <w14:schemeClr w14:val="tx1"/>
            </w14:solidFill>
          </w14:textFill>
        </w:rPr>
      </w:pPr>
    </w:p>
    <w:p w14:paraId="10D4FCEF">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p>
    <w:sectPr>
      <w:headerReference r:id="rId6" w:type="first"/>
      <w:footerReference r:id="rId9" w:type="first"/>
      <w:footerReference r:id="rId7" w:type="default"/>
      <w:headerReference r:id="rId5" w:type="even"/>
      <w:footerReference r:id="rId8"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3"/>
      <w:gridCol w:w="2924"/>
      <w:gridCol w:w="2604"/>
    </w:tblGrid>
    <w:tr w14:paraId="6D014D4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760" w:type="pct"/>
        </w:tcPr>
        <w:p w14:paraId="55EE1684">
          <w:pPr>
            <w:pStyle w:val="56"/>
          </w:pPr>
          <w:r>
            <w:fldChar w:fldCharType="begin"/>
          </w:r>
          <w:r>
            <w:instrText xml:space="preserve"> TIME \@ "yyyy-M-d" </w:instrText>
          </w:r>
          <w:r>
            <w:fldChar w:fldCharType="separate"/>
          </w:r>
          <w:r>
            <w:t>2025-9-24</w:t>
          </w:r>
          <w:r>
            <w:fldChar w:fldCharType="end"/>
          </w:r>
        </w:p>
      </w:tc>
      <w:tc>
        <w:tcPr>
          <w:tcW w:w="1714" w:type="pct"/>
        </w:tcPr>
        <w:p w14:paraId="29E2AE2E">
          <w:pPr>
            <w:pStyle w:val="56"/>
          </w:pPr>
          <w:r>
            <w:rPr>
              <w:rFonts w:hint="eastAsia"/>
            </w:rPr>
            <w:t xml:space="preserve"> </w:t>
          </w:r>
        </w:p>
      </w:tc>
      <w:tc>
        <w:tcPr>
          <w:tcW w:w="1526" w:type="pct"/>
        </w:tcPr>
        <w:p w14:paraId="7840E796">
          <w:pPr>
            <w:pStyle w:val="56"/>
            <w:ind w:firstLine="360"/>
            <w:jc w:val="right"/>
          </w:pPr>
          <w:r>
            <w:rPr>
              <w:rFonts w:hint="eastAsia"/>
            </w:rPr>
            <w:t>第</w:t>
          </w:r>
          <w:r>
            <w:fldChar w:fldCharType="begin"/>
          </w:r>
          <w:r>
            <w:instrText xml:space="preserve">PAGE</w:instrText>
          </w:r>
          <w:r>
            <w:fldChar w:fldCharType="separate"/>
          </w:r>
          <w:r>
            <w:t>1</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w:t>
          </w:r>
          <w:r>
            <w:fldChar w:fldCharType="end"/>
          </w:r>
          <w:r>
            <w:rPr>
              <w:rFonts w:hint="eastAsia"/>
            </w:rPr>
            <w:t>页</w:t>
          </w:r>
        </w:p>
      </w:tc>
    </w:tr>
  </w:tbl>
  <w:p w14:paraId="65FE1992">
    <w:pPr>
      <w:pStyle w:val="5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DFDC8">
    <w:pPr>
      <w:pStyle w:val="5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5C6F0">
    <w:pPr>
      <w:pStyle w:val="5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4147B">
    <w:pPr>
      <w:pStyle w:val="5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6FBC">
    <w:pPr>
      <w:pStyle w:val="5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10">
    <w:nsid w:val="0EDB2900"/>
    <w:multiLevelType w:val="multilevel"/>
    <w:tmpl w:val="0EDB2900"/>
    <w:lvl w:ilvl="0" w:tentative="0">
      <w:start w:val="1"/>
      <w:numFmt w:val="bullet"/>
      <w:pStyle w:val="211"/>
      <w:lvlText w:val="−"/>
      <w:lvlJc w:val="left"/>
      <w:pPr>
        <w:tabs>
          <w:tab w:val="left" w:pos="1276"/>
        </w:tabs>
        <w:ind w:left="1276"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13A674F3"/>
    <w:multiLevelType w:val="multilevel"/>
    <w:tmpl w:val="13A674F3"/>
    <w:lvl w:ilvl="0" w:tentative="0">
      <w:start w:val="1"/>
      <w:numFmt w:val="bullet"/>
      <w:pStyle w:val="249"/>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23B92005"/>
    <w:multiLevelType w:val="multilevel"/>
    <w:tmpl w:val="23B92005"/>
    <w:lvl w:ilvl="0" w:tentative="0">
      <w:start w:val="1"/>
      <w:numFmt w:val="bullet"/>
      <w:pStyle w:val="20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28BE4A03"/>
    <w:multiLevelType w:val="multilevel"/>
    <w:tmpl w:val="28BE4A03"/>
    <w:lvl w:ilvl="0" w:tentative="0">
      <w:start w:val="1"/>
      <w:numFmt w:val="bullet"/>
      <w:pStyle w:val="278"/>
      <w:lvlText w:val="-"/>
      <w:lvlJc w:val="left"/>
      <w:pPr>
        <w:tabs>
          <w:tab w:val="left" w:pos="1559"/>
        </w:tabs>
        <w:ind w:left="1559" w:hanging="283"/>
      </w:pPr>
      <w:rPr>
        <w:rFonts w:hint="default" w:ascii="Arial" w:hAnsi="Arial"/>
      </w:rPr>
    </w:lvl>
    <w:lvl w:ilvl="1" w:tentative="0">
      <w:start w:val="1"/>
      <w:numFmt w:val="bullet"/>
      <w:lvlText w:val=""/>
      <w:lvlJc w:val="left"/>
      <w:pPr>
        <w:ind w:left="2399" w:hanging="420"/>
      </w:pPr>
      <w:rPr>
        <w:rFonts w:hint="default" w:ascii="Wingdings" w:hAnsi="Wingdings"/>
      </w:rPr>
    </w:lvl>
    <w:lvl w:ilvl="2" w:tentative="0">
      <w:start w:val="1"/>
      <w:numFmt w:val="bullet"/>
      <w:lvlText w:val=""/>
      <w:lvlJc w:val="left"/>
      <w:pPr>
        <w:ind w:left="2819" w:hanging="420"/>
      </w:pPr>
      <w:rPr>
        <w:rFonts w:hint="default" w:ascii="Wingdings" w:hAnsi="Wingdings"/>
      </w:rPr>
    </w:lvl>
    <w:lvl w:ilvl="3" w:tentative="0">
      <w:start w:val="1"/>
      <w:numFmt w:val="bullet"/>
      <w:lvlText w:val=""/>
      <w:lvlJc w:val="left"/>
      <w:pPr>
        <w:ind w:left="3239" w:hanging="420"/>
      </w:pPr>
      <w:rPr>
        <w:rFonts w:hint="default" w:ascii="Wingdings" w:hAnsi="Wingdings"/>
      </w:rPr>
    </w:lvl>
    <w:lvl w:ilvl="4" w:tentative="0">
      <w:start w:val="1"/>
      <w:numFmt w:val="bullet"/>
      <w:lvlText w:val=""/>
      <w:lvlJc w:val="left"/>
      <w:pPr>
        <w:ind w:left="3659" w:hanging="420"/>
      </w:pPr>
      <w:rPr>
        <w:rFonts w:hint="default" w:ascii="Wingdings" w:hAnsi="Wingdings"/>
      </w:rPr>
    </w:lvl>
    <w:lvl w:ilvl="5" w:tentative="0">
      <w:start w:val="1"/>
      <w:numFmt w:val="bullet"/>
      <w:lvlText w:val=""/>
      <w:lvlJc w:val="left"/>
      <w:pPr>
        <w:ind w:left="4079" w:hanging="420"/>
      </w:pPr>
      <w:rPr>
        <w:rFonts w:hint="default" w:ascii="Wingdings" w:hAnsi="Wingdings"/>
      </w:rPr>
    </w:lvl>
    <w:lvl w:ilvl="6" w:tentative="0">
      <w:start w:val="1"/>
      <w:numFmt w:val="bullet"/>
      <w:lvlText w:val=""/>
      <w:lvlJc w:val="left"/>
      <w:pPr>
        <w:ind w:left="4499" w:hanging="420"/>
      </w:pPr>
      <w:rPr>
        <w:rFonts w:hint="default" w:ascii="Wingdings" w:hAnsi="Wingdings"/>
      </w:rPr>
    </w:lvl>
    <w:lvl w:ilvl="7" w:tentative="0">
      <w:start w:val="1"/>
      <w:numFmt w:val="bullet"/>
      <w:lvlText w:val=""/>
      <w:lvlJc w:val="left"/>
      <w:pPr>
        <w:ind w:left="4919" w:hanging="420"/>
      </w:pPr>
      <w:rPr>
        <w:rFonts w:hint="default" w:ascii="Wingdings" w:hAnsi="Wingdings"/>
      </w:rPr>
    </w:lvl>
    <w:lvl w:ilvl="8" w:tentative="0">
      <w:start w:val="1"/>
      <w:numFmt w:val="bullet"/>
      <w:lvlText w:val=""/>
      <w:lvlJc w:val="left"/>
      <w:pPr>
        <w:ind w:left="5339" w:hanging="420"/>
      </w:pPr>
      <w:rPr>
        <w:rFonts w:hint="default" w:ascii="Wingdings" w:hAnsi="Wingdings"/>
      </w:rPr>
    </w:lvl>
  </w:abstractNum>
  <w:abstractNum w:abstractNumId="14">
    <w:nsid w:val="2BBC1268"/>
    <w:multiLevelType w:val="multilevel"/>
    <w:tmpl w:val="2BBC1268"/>
    <w:lvl w:ilvl="0" w:tentative="0">
      <w:start w:val="1"/>
      <w:numFmt w:val="decimal"/>
      <w:pStyle w:val="277"/>
      <w:lvlText w:val="(%1)"/>
      <w:lvlJc w:val="left"/>
      <w:pPr>
        <w:tabs>
          <w:tab w:val="left" w:pos="1276"/>
        </w:tabs>
        <w:ind w:left="1276" w:hanging="284"/>
      </w:pPr>
      <w:rPr>
        <w:rFonts w:hint="default"/>
      </w:rPr>
    </w:lvl>
    <w:lvl w:ilvl="1" w:tentative="0">
      <w:start w:val="1"/>
      <w:numFmt w:val="lowerLetter"/>
      <w:lvlText w:val="%2)"/>
      <w:lvlJc w:val="left"/>
      <w:pPr>
        <w:ind w:left="2116" w:hanging="420"/>
      </w:pPr>
      <w:rPr>
        <w:rFonts w:hint="eastAsia"/>
      </w:rPr>
    </w:lvl>
    <w:lvl w:ilvl="2" w:tentative="0">
      <w:start w:val="1"/>
      <w:numFmt w:val="lowerRoman"/>
      <w:lvlText w:val="%3."/>
      <w:lvlJc w:val="right"/>
      <w:pPr>
        <w:ind w:left="2536" w:hanging="420"/>
      </w:pPr>
      <w:rPr>
        <w:rFonts w:hint="eastAsia"/>
      </w:rPr>
    </w:lvl>
    <w:lvl w:ilvl="3" w:tentative="0">
      <w:start w:val="1"/>
      <w:numFmt w:val="decimal"/>
      <w:lvlText w:val="%4."/>
      <w:lvlJc w:val="left"/>
      <w:pPr>
        <w:ind w:left="2956" w:hanging="420"/>
      </w:pPr>
      <w:rPr>
        <w:rFonts w:hint="eastAsia"/>
      </w:rPr>
    </w:lvl>
    <w:lvl w:ilvl="4" w:tentative="0">
      <w:start w:val="1"/>
      <w:numFmt w:val="lowerLetter"/>
      <w:lvlText w:val="%5)"/>
      <w:lvlJc w:val="left"/>
      <w:pPr>
        <w:ind w:left="3376" w:hanging="420"/>
      </w:pPr>
      <w:rPr>
        <w:rFonts w:hint="eastAsia"/>
      </w:rPr>
    </w:lvl>
    <w:lvl w:ilvl="5" w:tentative="0">
      <w:start w:val="1"/>
      <w:numFmt w:val="lowerRoman"/>
      <w:lvlText w:val="%6."/>
      <w:lvlJc w:val="right"/>
      <w:pPr>
        <w:ind w:left="3796" w:hanging="420"/>
      </w:pPr>
      <w:rPr>
        <w:rFonts w:hint="eastAsia"/>
      </w:rPr>
    </w:lvl>
    <w:lvl w:ilvl="6" w:tentative="0">
      <w:start w:val="1"/>
      <w:numFmt w:val="decimal"/>
      <w:lvlText w:val="%7."/>
      <w:lvlJc w:val="left"/>
      <w:pPr>
        <w:ind w:left="4216" w:hanging="420"/>
      </w:pPr>
      <w:rPr>
        <w:rFonts w:hint="eastAsia"/>
      </w:rPr>
    </w:lvl>
    <w:lvl w:ilvl="7" w:tentative="0">
      <w:start w:val="1"/>
      <w:numFmt w:val="lowerLetter"/>
      <w:lvlText w:val="%8)"/>
      <w:lvlJc w:val="left"/>
      <w:pPr>
        <w:ind w:left="4636" w:hanging="420"/>
      </w:pPr>
      <w:rPr>
        <w:rFonts w:hint="eastAsia"/>
      </w:rPr>
    </w:lvl>
    <w:lvl w:ilvl="8" w:tentative="0">
      <w:start w:val="1"/>
      <w:numFmt w:val="lowerRoman"/>
      <w:lvlText w:val="%9."/>
      <w:lvlJc w:val="right"/>
      <w:pPr>
        <w:ind w:left="5056" w:hanging="420"/>
      </w:pPr>
      <w:rPr>
        <w:rFonts w:hint="eastAsia"/>
      </w:rPr>
    </w:lvl>
  </w:abstractNum>
  <w:abstractNum w:abstractNumId="15">
    <w:nsid w:val="42CF4755"/>
    <w:multiLevelType w:val="multilevel"/>
    <w:tmpl w:val="42CF4755"/>
    <w:lvl w:ilvl="0" w:tentative="0">
      <w:start w:val="1"/>
      <w:numFmt w:val="bullet"/>
      <w:pStyle w:val="198"/>
      <w:lvlText w:val=""/>
      <w:lvlJc w:val="left"/>
      <w:pPr>
        <w:tabs>
          <w:tab w:val="left" w:pos="992"/>
        </w:tabs>
        <w:ind w:left="992" w:hanging="425"/>
      </w:pPr>
      <w:rPr>
        <w:rFonts w:hint="default" w:ascii="Wingdings" w:hAnsi="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5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52"/>
      <w:suff w:val="space"/>
      <w:lvlText w:val="表%9"/>
      <w:lvlJc w:val="center"/>
      <w:pPr>
        <w:ind w:left="0" w:firstLine="0"/>
      </w:pPr>
      <w:rPr>
        <w:rFonts w:hint="default" w:ascii="Arial" w:hAnsi="Arial" w:eastAsia="黑体"/>
        <w:b w:val="0"/>
        <w:i w:val="0"/>
        <w:sz w:val="18"/>
        <w:szCs w:val="18"/>
      </w:rPr>
    </w:lvl>
  </w:abstractNum>
  <w:abstractNum w:abstractNumId="17">
    <w:nsid w:val="463C3DB5"/>
    <w:multiLevelType w:val="multilevel"/>
    <w:tmpl w:val="463C3DB5"/>
    <w:lvl w:ilvl="0" w:tentative="0">
      <w:start w:val="1"/>
      <w:numFmt w:val="lowerLetter"/>
      <w:pStyle w:val="246"/>
      <w:lvlText w:val="(%1)"/>
      <w:lvlJc w:val="left"/>
      <w:pPr>
        <w:ind w:left="420" w:hanging="420"/>
      </w:pPr>
      <w:rPr>
        <w:rFonts w:hint="default" w:ascii="Arial" w:hAnsi="Arial" w:cs="Arial"/>
      </w:rPr>
    </w:lvl>
    <w:lvl w:ilvl="1" w:tentative="0">
      <w:start w:val="1"/>
      <w:numFmt w:val="lowerLetter"/>
      <w:lvlText w:val="(%2)"/>
      <w:lvlJc w:val="left"/>
      <w:pPr>
        <w:tabs>
          <w:tab w:val="left" w:pos="840"/>
        </w:tabs>
        <w:ind w:left="840" w:hanging="420"/>
      </w:pPr>
      <w:rPr>
        <w:rFonts w:hint="default" w:ascii="Arial" w:hAnsi="Arial" w:eastAsia="宋体"/>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8">
    <w:nsid w:val="4C802204"/>
    <w:multiLevelType w:val="multilevel"/>
    <w:tmpl w:val="4C802204"/>
    <w:lvl w:ilvl="0" w:tentative="0">
      <w:start w:val="1"/>
      <w:numFmt w:val="bullet"/>
      <w:pStyle w:val="276"/>
      <w:lvlText w:val="●"/>
      <w:lvlJc w:val="left"/>
      <w:pPr>
        <w:tabs>
          <w:tab w:val="left" w:pos="567"/>
        </w:tabs>
        <w:ind w:left="567" w:hanging="283"/>
      </w:pPr>
      <w:rPr>
        <w:rFonts w:hint="default" w:ascii="Arial" w:hAnsi="Arial"/>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19">
    <w:nsid w:val="4DDA66D1"/>
    <w:multiLevelType w:val="multilevel"/>
    <w:tmpl w:val="4DDA66D1"/>
    <w:lvl w:ilvl="0" w:tentative="0">
      <w:start w:val="1"/>
      <w:numFmt w:val="upperLetter"/>
      <w:pStyle w:val="10"/>
      <w:suff w:val="nothing"/>
      <w:lvlText w:val="%1 "/>
      <w:lvlJc w:val="left"/>
      <w:pPr>
        <w:ind w:left="0" w:firstLine="0"/>
      </w:pPr>
      <w:rPr>
        <w:rFonts w:hint="default" w:ascii="Book Antiqua" w:hAnsi="Book Antiqua"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1"/>
      <w:suff w:val="nothing"/>
      <w:lvlText w:val="%1.%2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2"/>
      <w:suff w:val="nothing"/>
      <w:lvlText w:val="%1.%2.%3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none"/>
      <w:lvlRestart w:val="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4" w:tentative="0">
      <w:start w:val="1"/>
      <w:numFmt w:val="decimal"/>
      <w:pStyle w:val="256"/>
      <w:lvlText w:val="Step %5"/>
      <w:lvlJc w:val="right"/>
      <w:pPr>
        <w:tabs>
          <w:tab w:val="left" w:pos="1701"/>
        </w:tabs>
        <w:ind w:left="1701" w:hanging="159"/>
      </w:pPr>
      <w:rPr>
        <w:rFonts w:hint="default" w:ascii="Book Antiqua" w:hAnsi="Book Antiqua" w:cs="Times New Roman"/>
        <w:b/>
        <w:bCs/>
        <w:i w:val="0"/>
        <w:iCs w:val="0"/>
        <w:sz w:val="21"/>
        <w:szCs w:val="21"/>
        <w:u w:val="none"/>
      </w:rPr>
    </w:lvl>
    <w:lvl w:ilvl="5" w:tentative="0">
      <w:start w:val="1"/>
      <w:numFmt w:val="decimal"/>
      <w:pStyle w:val="255"/>
      <w:lvlText w:val="%6."/>
      <w:lvlJc w:val="left"/>
      <w:pPr>
        <w:tabs>
          <w:tab w:val="left" w:pos="2126"/>
        </w:tabs>
        <w:ind w:left="2126" w:hanging="425"/>
      </w:pPr>
      <w:rPr>
        <w:rFonts w:hint="default" w:ascii="Times New Roman" w:hAnsi="Times New Roman" w:cs="Times New Roman"/>
        <w:b w:val="0"/>
        <w:bCs/>
        <w:i w:val="0"/>
        <w:iCs w:val="0"/>
        <w:color w:val="auto"/>
        <w:sz w:val="21"/>
        <w:szCs w:val="21"/>
      </w:rPr>
    </w:lvl>
    <w:lvl w:ilvl="6" w:tentative="0">
      <w:start w:val="1"/>
      <w:numFmt w:val="decimal"/>
      <w:lvlRestart w:val="1"/>
      <w:pStyle w:val="254"/>
      <w:suff w:val="space"/>
      <w:lvlText w:val="Figure %1-%7"/>
      <w:lvlJc w:val="left"/>
      <w:pPr>
        <w:ind w:left="1701" w:firstLine="0"/>
      </w:pPr>
      <w:rPr>
        <w:rFonts w:hint="default" w:ascii="Times New Roman" w:hAnsi="Times New Roman" w:cs="Book Antiqua"/>
        <w:b/>
        <w:bCs/>
        <w:i w:val="0"/>
        <w:iCs w:val="0"/>
        <w:sz w:val="21"/>
        <w:szCs w:val="21"/>
        <w:u w:val="none"/>
      </w:rPr>
    </w:lvl>
    <w:lvl w:ilvl="7" w:tentative="0">
      <w:start w:val="1"/>
      <w:numFmt w:val="decimal"/>
      <w:lvlRestart w:val="1"/>
      <w:pStyle w:val="257"/>
      <w:suff w:val="space"/>
      <w:lvlText w:val="Table %1-%8"/>
      <w:lvlJc w:val="left"/>
      <w:pPr>
        <w:ind w:left="1701" w:firstLine="0"/>
      </w:pPr>
      <w:rPr>
        <w:rFonts w:hint="default" w:ascii="Arial" w:hAnsi="Arial" w:cs="Arial"/>
        <w:b/>
        <w:bCs/>
        <w:i w:val="0"/>
        <w:iCs w:val="0"/>
        <w:strike w:val="0"/>
        <w:dstrike w:val="0"/>
        <w:outline w:val="0"/>
        <w:shadow w:val="0"/>
        <w:emboss w:val="0"/>
        <w:imprint w:val="0"/>
        <w:color w:val="auto"/>
        <w:sz w:val="21"/>
        <w:szCs w:val="21"/>
        <w:vertAlign w:val="baseline"/>
      </w:rPr>
    </w:lvl>
    <w:lvl w:ilvl="8" w:tentative="0">
      <w:start w:val="1"/>
      <w:numFmt w:val="none"/>
      <w:lvlRestart w:val="0"/>
      <w:suff w:val="nothing"/>
      <w:lvlText w:val=""/>
      <w:lvlJc w:val="left"/>
      <w:pPr>
        <w:ind w:left="0" w:firstLine="0"/>
      </w:pPr>
      <w:rPr>
        <w:rFonts w:hint="default" w:ascii="Book Antiqua" w:hAnsi="Book Antiqua" w:eastAsia="宋体"/>
        <w:b/>
        <w:bCs/>
        <w:i w:val="0"/>
        <w:iCs w:val="0"/>
        <w:color w:val="000000"/>
        <w:sz w:val="28"/>
        <w:szCs w:val="28"/>
      </w:rPr>
    </w:lvl>
  </w:abstractNum>
  <w:abstractNum w:abstractNumId="20">
    <w:nsid w:val="513D63B4"/>
    <w:multiLevelType w:val="multilevel"/>
    <w:tmpl w:val="513D6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3546429"/>
    <w:multiLevelType w:val="multilevel"/>
    <w:tmpl w:val="63546429"/>
    <w:lvl w:ilvl="0" w:tentative="0">
      <w:start w:val="1"/>
      <w:numFmt w:val="decimal"/>
      <w:pStyle w:val="3"/>
      <w:lvlText w:val="%1"/>
      <w:lvlJc w:val="left"/>
      <w:pPr>
        <w:tabs>
          <w:tab w:val="left" w:pos="432"/>
        </w:tabs>
        <w:ind w:left="432" w:hanging="432"/>
      </w:pPr>
      <w:rPr>
        <w:rFonts w:hint="eastAsia"/>
      </w:rPr>
    </w:lvl>
    <w:lvl w:ilvl="1" w:tentative="0">
      <w:start w:val="1"/>
      <w:numFmt w:val="decimal"/>
      <w:pStyle w:val="4"/>
      <w:lvlText w:val="%1.%2"/>
      <w:lvlJc w:val="left"/>
      <w:pPr>
        <w:tabs>
          <w:tab w:val="left" w:pos="576"/>
        </w:tabs>
        <w:ind w:left="576" w:hanging="576"/>
      </w:pPr>
      <w:rPr>
        <w:rFonts w:hint="eastAsia"/>
      </w:rPr>
    </w:lvl>
    <w:lvl w:ilvl="2" w:tentative="0">
      <w:start w:val="1"/>
      <w:numFmt w:val="decimal"/>
      <w:pStyle w:val="5"/>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2">
    <w:nsid w:val="667437AC"/>
    <w:multiLevelType w:val="multilevel"/>
    <w:tmpl w:val="667437AC"/>
    <w:lvl w:ilvl="0" w:tentative="0">
      <w:start w:val="1"/>
      <w:numFmt w:val="bullet"/>
      <w:pStyle w:val="252"/>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6E230785"/>
    <w:multiLevelType w:val="multilevel"/>
    <w:tmpl w:val="6E230785"/>
    <w:lvl w:ilvl="0" w:tentative="0">
      <w:start w:val="1"/>
      <w:numFmt w:val="bullet"/>
      <w:pStyle w:val="199"/>
      <w:lvlText w:val="●"/>
      <w:lvlJc w:val="left"/>
      <w:pPr>
        <w:tabs>
          <w:tab w:val="left" w:pos="284"/>
        </w:tabs>
        <w:ind w:left="284" w:hanging="284"/>
      </w:pPr>
      <w:rPr>
        <w:rFonts w:hint="default" w:ascii="Arial" w:hAnsi="Arial"/>
        <w:b w:val="0"/>
        <w:bCs w:val="0"/>
        <w:i w:val="0"/>
        <w:iCs w:val="0"/>
        <w:color w:val="auto"/>
        <w:position w:val="3"/>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1"/>
  </w:num>
  <w:num w:numId="2">
    <w:abstractNumId w:val="19"/>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2"/>
  </w:num>
  <w:num w:numId="21">
    <w:abstractNumId w:val="18"/>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35469"/>
    <w:rsid w:val="00072B49"/>
    <w:rsid w:val="000A7935"/>
    <w:rsid w:val="000C34ED"/>
    <w:rsid w:val="0012175A"/>
    <w:rsid w:val="00152B8F"/>
    <w:rsid w:val="001573E8"/>
    <w:rsid w:val="00223380"/>
    <w:rsid w:val="00255AD6"/>
    <w:rsid w:val="00287C7F"/>
    <w:rsid w:val="002E386C"/>
    <w:rsid w:val="003055E4"/>
    <w:rsid w:val="003061BB"/>
    <w:rsid w:val="00307760"/>
    <w:rsid w:val="00322719"/>
    <w:rsid w:val="0037490D"/>
    <w:rsid w:val="003E50CE"/>
    <w:rsid w:val="00425F62"/>
    <w:rsid w:val="00466686"/>
    <w:rsid w:val="00470E48"/>
    <w:rsid w:val="00500663"/>
    <w:rsid w:val="0052233A"/>
    <w:rsid w:val="0055102D"/>
    <w:rsid w:val="005942CF"/>
    <w:rsid w:val="005C5FD9"/>
    <w:rsid w:val="005C7F39"/>
    <w:rsid w:val="005D0603"/>
    <w:rsid w:val="006114DF"/>
    <w:rsid w:val="00634265"/>
    <w:rsid w:val="00676B58"/>
    <w:rsid w:val="00681356"/>
    <w:rsid w:val="00697F11"/>
    <w:rsid w:val="006E4D31"/>
    <w:rsid w:val="007162BA"/>
    <w:rsid w:val="00723ED2"/>
    <w:rsid w:val="0075012D"/>
    <w:rsid w:val="00775BB5"/>
    <w:rsid w:val="00780144"/>
    <w:rsid w:val="007A7638"/>
    <w:rsid w:val="007D5B29"/>
    <w:rsid w:val="007F6DF7"/>
    <w:rsid w:val="008226BA"/>
    <w:rsid w:val="00825A22"/>
    <w:rsid w:val="008957A0"/>
    <w:rsid w:val="00923C17"/>
    <w:rsid w:val="00951A19"/>
    <w:rsid w:val="009A5F46"/>
    <w:rsid w:val="00A14599"/>
    <w:rsid w:val="00A328BF"/>
    <w:rsid w:val="00AB56A3"/>
    <w:rsid w:val="00B34C1A"/>
    <w:rsid w:val="00B83A99"/>
    <w:rsid w:val="00BB209E"/>
    <w:rsid w:val="00C02852"/>
    <w:rsid w:val="00C31A93"/>
    <w:rsid w:val="00C53AFA"/>
    <w:rsid w:val="00D020A1"/>
    <w:rsid w:val="00D16C4C"/>
    <w:rsid w:val="00D36A80"/>
    <w:rsid w:val="00D87114"/>
    <w:rsid w:val="00DA38A3"/>
    <w:rsid w:val="00E0167F"/>
    <w:rsid w:val="00E04073"/>
    <w:rsid w:val="00EA6672"/>
    <w:rsid w:val="00EE2438"/>
    <w:rsid w:val="00EE58DB"/>
    <w:rsid w:val="00F072B1"/>
    <w:rsid w:val="00F6787B"/>
    <w:rsid w:val="00FD52B5"/>
    <w:rsid w:val="00FF77C6"/>
    <w:rsid w:val="16050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qFormat="1" w:unhideWhenUsed="0" w:uiPriority="0" w:name="index 4"/>
    <w:lsdException w:unhideWhenUsed="0" w:uiPriority="0" w:name="index 5"/>
    <w:lsdException w:qFormat="1" w:unhideWhenUsed="0" w:uiPriority="0" w:name="index 6"/>
    <w:lsdException w:qFormat="1" w:unhideWhenUsed="0" w:uiPriority="0" w:name="index 7"/>
    <w:lsdException w:unhideWhenUsed="0" w:uiPriority="0" w:name="index 8"/>
    <w:lsdException w:qFormat="1" w:unhideWhenUsed="0" w:uiPriority="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qFormat="1"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name="Normal Indent"/>
    <w:lsdException w:qFormat="1" w:unhideWhenUsed="0" w:uiPriority="0" w:name="footnote text"/>
    <w:lsdException w:unhideWhenUsed="0" w:uiPriority="99"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name="caption"/>
    <w:lsdException w:unhideWhenUsed="0" w:uiPriority="0" w:name="table of figures"/>
    <w:lsdException w:unhideWhenUsed="0" w:uiPriority="0" w:name="envelope address"/>
    <w:lsdException w:qFormat="1" w:unhideWhenUsed="0" w:uiPriority="0" w:name="envelope return"/>
    <w:lsdException w:qFormat="1" w:unhideWhenUsed="0" w:uiPriority="0" w:name="footnote reference"/>
    <w:lsdException w:qFormat="1" w:uiPriority="99" w:name="annotation reference"/>
    <w:lsdException w:unhideWhenUsed="0" w:uiPriority="0" w:name="line number"/>
    <w:lsdException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unhideWhenUsed="0" w:uiPriority="0" w:name="List Bullet"/>
    <w:lsdException w:unhideWhenUsed="0" w:uiPriority="0" w:semiHidden="0" w:name="List Number"/>
    <w:lsdException w:unhideWhenUsed="0" w:uiPriority="0" w:name="List 2"/>
    <w:lsdException w:unhideWhenUsed="0" w:uiPriority="0" w:name="List 3"/>
    <w:lsdException w:unhideWhenUsed="0" w:uiPriority="0" w:semiHidden="0" w:name="List 4"/>
    <w:lsdException w:unhideWhenUsed="0" w:uiPriority="0" w:semiHidden="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unhideWhenUsed="0" w:uiPriority="0" w:name="Signature"/>
    <w:lsdException w:qFormat="1"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unhideWhenUsed="0" w:uiPriority="0" w:name="Block Text"/>
    <w:lsdException w:unhideWhenUsed="0" w:uiPriority="99" w:semiHidden="0" w:name="Hyperlink"/>
    <w:lsdException w:qFormat="1" w:unhideWhenUsed="0" w:uiPriority="0" w:name="FollowedHyperlink"/>
    <w:lsdException w:qFormat="1" w:unhideWhenUsed="0" w:uiPriority="22" w:semiHidden="0" w:name="Strong"/>
    <w:lsdException w:qFormat="1" w:unhideWhenUsed="0" w:uiPriority="0" w:semiHidden="0" w:name="Emphasis"/>
    <w:lsdException w:unhideWhenUsed="0" w:uiPriority="0" w:name="Document Map"/>
    <w:lsdException w:qFormat="1" w:unhideWhenUsed="0" w:uiPriority="0" w:name="Plain Text"/>
    <w:lsdException w:qFormat="1" w:unhideWhenUsed="0" w:uiPriority="0" w:name="E-mail Signature"/>
    <w:lsdException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unhideWhenUsed="0" w:uiPriority="0" w:name="Table Columns 1"/>
    <w:lsdException w:qFormat="1" w:unhideWhenUsed="0" w:uiPriority="0" w:name="Table Columns 2"/>
    <w:lsdException w:unhideWhenUsed="0" w:uiPriority="0" w:name="Table Columns 3"/>
    <w:lsdException w:qFormat="1"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unhideWhenUsed="0" w:uiPriority="0" w:name="Table List 7"/>
    <w:lsdException w:unhideWhenUsed="0" w:uiPriority="0" w:name="Table List 8"/>
    <w:lsdException w:qFormat="1" w:unhideWhenUsed="0" w:uiPriority="0" w:name="Table 3D effects 1"/>
    <w:lsdException w:qFormat="1" w:unhideWhenUsed="0" w:uiPriority="0" w:name="Table 3D effects 2"/>
    <w:lsdException w:unhideWhenUsed="0" w:uiPriority="0" w:name="Table 3D effects 3"/>
    <w:lsdException w:unhideWhenUsed="0" w:uiPriority="0" w:name="Table Contemporary"/>
    <w:lsdException w:qFormat="1" w:unhideWhenUsed="0" w:uiPriority="0" w:name="Table Elegant"/>
    <w:lsdException w:unhideWhenUsed="0" w:uiPriority="0" w:name="Table Professional"/>
    <w:lsdException w:qFormat="1" w:unhideWhenUsed="0" w:uiPriority="0" w:name="Table Subtle 1"/>
    <w:lsdException w:qFormat="1" w:unhideWhenUsed="0" w:uiPriority="0" w:semiHidden="0" w:name="Table Subtle 2"/>
    <w:lsdException w:qFormat="1" w:unhideWhenUsed="0" w:uiPriority="0" w:name="Table Web 1"/>
    <w:lsdException w:qFormat="1" w:unhideWhenUsed="0" w:uiPriority="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3">
    <w:name w:val="heading 1"/>
    <w:next w:val="4"/>
    <w:link w:val="18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4">
    <w:name w:val="heading 2"/>
    <w:next w:val="1"/>
    <w:link w:val="18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5">
    <w:name w:val="heading 3"/>
    <w:basedOn w:val="1"/>
    <w:next w:val="1"/>
    <w:link w:val="182"/>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6">
    <w:name w:val="heading 4"/>
    <w:basedOn w:val="7"/>
    <w:next w:val="1"/>
    <w:link w:val="167"/>
    <w:qFormat/>
    <w:uiPriority w:val="0"/>
  </w:style>
  <w:style w:type="paragraph" w:styleId="8">
    <w:name w:val="heading 5"/>
    <w:basedOn w:val="6"/>
    <w:next w:val="1"/>
    <w:link w:val="168"/>
    <w:qFormat/>
    <w:uiPriority w:val="0"/>
    <w:pPr>
      <w:outlineLvl w:val="4"/>
    </w:pPr>
    <w:rPr>
      <w:sz w:val="24"/>
      <w:szCs w:val="24"/>
    </w:rPr>
  </w:style>
  <w:style w:type="paragraph" w:styleId="9">
    <w:name w:val="heading 6"/>
    <w:basedOn w:val="1"/>
    <w:next w:val="1"/>
    <w:link w:val="169"/>
    <w:semiHidden/>
    <w:qFormat/>
    <w:uiPriority w:val="0"/>
    <w:pPr>
      <w:keepNext/>
      <w:keepLines/>
      <w:widowControl/>
      <w:topLinePunct/>
      <w:autoSpaceDE/>
      <w:autoSpaceDN/>
      <w:snapToGrid w:val="0"/>
      <w:spacing w:before="240" w:after="64" w:line="320" w:lineRule="atLeast"/>
      <w:outlineLvl w:val="5"/>
    </w:pPr>
    <w:rPr>
      <w:rFonts w:ascii="Arial" w:hAnsi="Arial" w:eastAsia="黑体"/>
      <w:b/>
      <w:bCs/>
      <w:snapToGrid/>
      <w:kern w:val="2"/>
    </w:rPr>
  </w:style>
  <w:style w:type="paragraph" w:styleId="10">
    <w:name w:val="heading 7"/>
    <w:basedOn w:val="3"/>
    <w:next w:val="11"/>
    <w:link w:val="170"/>
    <w:semiHidden/>
    <w:unhideWhenUsed/>
    <w:qFormat/>
    <w:uiPriority w:val="0"/>
    <w:pPr>
      <w:keepLines/>
      <w:numPr>
        <w:numId w:val="2"/>
      </w:numPr>
      <w:adjustRightInd w:val="0"/>
      <w:snapToGrid w:val="0"/>
      <w:spacing w:line="240" w:lineRule="atLeast"/>
      <w:jc w:val="left"/>
      <w:outlineLvl w:val="6"/>
    </w:pPr>
    <w:rPr>
      <w:rFonts w:eastAsia="Times New Roman" w:cs="Book Antiqua"/>
      <w:kern w:val="2"/>
      <w:szCs w:val="44"/>
    </w:rPr>
  </w:style>
  <w:style w:type="paragraph" w:styleId="11">
    <w:name w:val="heading 8"/>
    <w:basedOn w:val="4"/>
    <w:next w:val="12"/>
    <w:link w:val="171"/>
    <w:semiHidden/>
    <w:unhideWhenUsed/>
    <w:qFormat/>
    <w:uiPriority w:val="0"/>
    <w:pPr>
      <w:keepLines/>
      <w:numPr>
        <w:numId w:val="2"/>
      </w:numPr>
      <w:adjustRightInd w:val="0"/>
      <w:snapToGrid w:val="0"/>
      <w:spacing w:before="200" w:after="160" w:line="240" w:lineRule="atLeast"/>
      <w:jc w:val="left"/>
      <w:outlineLvl w:val="7"/>
    </w:pPr>
    <w:rPr>
      <w:rFonts w:eastAsia="宋体"/>
      <w:b/>
      <w:bCs/>
      <w:sz w:val="30"/>
      <w:szCs w:val="36"/>
      <w:lang w:eastAsia="en-US"/>
    </w:rPr>
  </w:style>
  <w:style w:type="paragraph" w:styleId="12">
    <w:name w:val="heading 9"/>
    <w:basedOn w:val="5"/>
    <w:next w:val="1"/>
    <w:link w:val="172"/>
    <w:semiHidden/>
    <w:unhideWhenUsed/>
    <w:qFormat/>
    <w:uiPriority w:val="0"/>
    <w:pPr>
      <w:widowControl/>
      <w:numPr>
        <w:numId w:val="2"/>
      </w:numPr>
      <w:adjustRightInd w:val="0"/>
      <w:snapToGrid w:val="0"/>
      <w:spacing w:before="200" w:after="160" w:line="240" w:lineRule="atLeast"/>
      <w:jc w:val="left"/>
      <w:outlineLvl w:val="8"/>
    </w:pPr>
    <w:rPr>
      <w:rFonts w:ascii="Arial" w:hAnsi="Arial" w:eastAsia="宋体"/>
      <w:b/>
      <w:bCs w:val="0"/>
      <w:snapToGrid/>
      <w:kern w:val="0"/>
      <w:sz w:val="28"/>
    </w:rPr>
  </w:style>
  <w:style w:type="character" w:default="1" w:styleId="134">
    <w:name w:val="Default Paragraph Font"/>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223"/>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7">
    <w:name w:val="Block Label"/>
    <w:basedOn w:val="1"/>
    <w:next w:val="1"/>
    <w:uiPriority w:val="0"/>
    <w:pPr>
      <w:keepNext/>
      <w:keepLines/>
      <w:widowControl/>
      <w:topLinePunct/>
      <w:autoSpaceDE/>
      <w:autoSpaceDN/>
      <w:snapToGrid w:val="0"/>
      <w:spacing w:before="80" w:after="80" w:line="240" w:lineRule="atLeast"/>
      <w:outlineLvl w:val="3"/>
    </w:pPr>
    <w:rPr>
      <w:rFonts w:ascii="Arial" w:hAnsi="Arial" w:cs="Book Antiqua"/>
      <w:b/>
      <w:bCs/>
      <w:snapToGrid/>
      <w:sz w:val="26"/>
      <w:szCs w:val="26"/>
    </w:rPr>
  </w:style>
  <w:style w:type="paragraph" w:styleId="13">
    <w:name w:val="List 3"/>
    <w:basedOn w:val="1"/>
    <w:semiHidden/>
    <w:uiPriority w:val="0"/>
    <w:pPr>
      <w:widowControl/>
      <w:topLinePunct/>
      <w:autoSpaceDE/>
      <w:autoSpaceDN/>
      <w:snapToGrid w:val="0"/>
      <w:spacing w:before="160" w:after="160" w:line="240" w:lineRule="atLeast"/>
      <w:ind w:left="100" w:leftChars="400" w:hanging="200" w:hangingChars="200"/>
    </w:pPr>
    <w:rPr>
      <w:rFonts w:ascii="Arial" w:hAnsi="Arial" w:cs="Arial"/>
      <w:snapToGrid/>
      <w:kern w:val="2"/>
    </w:rPr>
  </w:style>
  <w:style w:type="paragraph" w:styleId="14">
    <w:name w:val="toc 7"/>
    <w:basedOn w:val="1"/>
    <w:next w:val="1"/>
    <w:autoRedefine/>
    <w:semiHidden/>
    <w:uiPriority w:val="0"/>
    <w:pPr>
      <w:widowControl/>
      <w:topLinePunct/>
      <w:autoSpaceDE/>
      <w:autoSpaceDN/>
      <w:snapToGrid w:val="0"/>
      <w:spacing w:before="160" w:after="160" w:line="240" w:lineRule="atLeast"/>
      <w:ind w:left="2520"/>
    </w:pPr>
    <w:rPr>
      <w:rFonts w:ascii="Arial" w:hAnsi="Arial" w:cs="Arial"/>
      <w:snapToGrid/>
      <w:kern w:val="2"/>
      <w:sz w:val="24"/>
    </w:rPr>
  </w:style>
  <w:style w:type="paragraph" w:styleId="15">
    <w:name w:val="List Number 2"/>
    <w:basedOn w:val="1"/>
    <w:semiHidden/>
    <w:uiPriority w:val="0"/>
    <w:pPr>
      <w:widowControl/>
      <w:numPr>
        <w:ilvl w:val="0"/>
        <w:numId w:val="3"/>
      </w:numPr>
      <w:topLinePunct/>
      <w:autoSpaceDE/>
      <w:autoSpaceDN/>
      <w:snapToGrid w:val="0"/>
      <w:spacing w:before="160" w:after="160" w:line="240" w:lineRule="atLeast"/>
    </w:pPr>
    <w:rPr>
      <w:rFonts w:ascii="Arial" w:hAnsi="Arial" w:cs="Arial"/>
      <w:snapToGrid/>
      <w:kern w:val="2"/>
    </w:rPr>
  </w:style>
  <w:style w:type="paragraph" w:styleId="16">
    <w:name w:val="table of authorities"/>
    <w:basedOn w:val="1"/>
    <w:next w:val="1"/>
    <w:semiHidden/>
    <w:qFormat/>
    <w:uiPriority w:val="0"/>
    <w:pPr>
      <w:widowControl/>
      <w:topLinePunct/>
      <w:autoSpaceDE/>
      <w:autoSpaceDN/>
      <w:snapToGrid w:val="0"/>
      <w:spacing w:before="160" w:after="160" w:line="240" w:lineRule="atLeast"/>
      <w:ind w:left="420"/>
    </w:pPr>
    <w:rPr>
      <w:rFonts w:ascii="Arial" w:hAnsi="Arial" w:cs="Arial"/>
      <w:snapToGrid/>
      <w:kern w:val="2"/>
    </w:rPr>
  </w:style>
  <w:style w:type="paragraph" w:styleId="17">
    <w:name w:val="Note Heading"/>
    <w:basedOn w:val="1"/>
    <w:next w:val="1"/>
    <w:link w:val="245"/>
    <w:semiHidden/>
    <w:qFormat/>
    <w:uiPriority w:val="0"/>
    <w:pPr>
      <w:widowControl/>
      <w:topLinePunct/>
      <w:autoSpaceDE/>
      <w:autoSpaceDN/>
      <w:snapToGrid w:val="0"/>
      <w:spacing w:before="160" w:after="160" w:line="240" w:lineRule="atLeast"/>
      <w:jc w:val="center"/>
    </w:pPr>
    <w:rPr>
      <w:rFonts w:ascii="Arial" w:hAnsi="Arial" w:cs="Arial"/>
      <w:snapToGrid/>
      <w:kern w:val="2"/>
    </w:rPr>
  </w:style>
  <w:style w:type="paragraph" w:styleId="18">
    <w:name w:val="List Bullet 4"/>
    <w:basedOn w:val="1"/>
    <w:autoRedefine/>
    <w:semiHidden/>
    <w:uiPriority w:val="0"/>
    <w:pPr>
      <w:widowControl/>
      <w:numPr>
        <w:ilvl w:val="0"/>
        <w:numId w:val="4"/>
      </w:numPr>
      <w:topLinePunct/>
      <w:autoSpaceDE/>
      <w:autoSpaceDN/>
      <w:snapToGrid w:val="0"/>
      <w:spacing w:before="160" w:after="160" w:line="240" w:lineRule="atLeast"/>
    </w:pPr>
    <w:rPr>
      <w:rFonts w:ascii="Arial" w:hAnsi="Arial" w:cs="Arial"/>
      <w:snapToGrid/>
      <w:kern w:val="2"/>
    </w:rPr>
  </w:style>
  <w:style w:type="paragraph" w:styleId="19">
    <w:name w:val="index 8"/>
    <w:basedOn w:val="1"/>
    <w:next w:val="1"/>
    <w:autoRedefine/>
    <w:semiHidden/>
    <w:uiPriority w:val="0"/>
    <w:pPr>
      <w:widowControl/>
      <w:topLinePunct/>
      <w:autoSpaceDE/>
      <w:autoSpaceDN/>
      <w:snapToGrid w:val="0"/>
      <w:spacing w:before="160" w:after="160" w:line="240" w:lineRule="atLeast"/>
      <w:ind w:left="1680" w:hanging="210"/>
    </w:pPr>
    <w:rPr>
      <w:rFonts w:ascii="Arial" w:hAnsi="Arial" w:cs="Arial"/>
      <w:snapToGrid/>
      <w:kern w:val="2"/>
      <w:sz w:val="20"/>
      <w:szCs w:val="20"/>
    </w:rPr>
  </w:style>
  <w:style w:type="paragraph" w:styleId="20">
    <w:name w:val="E-mail Signature"/>
    <w:basedOn w:val="1"/>
    <w:link w:val="231"/>
    <w:semiHidden/>
    <w:qFormat/>
    <w:uiPriority w:val="0"/>
    <w:pPr>
      <w:widowControl/>
      <w:topLinePunct/>
      <w:autoSpaceDE/>
      <w:autoSpaceDN/>
      <w:snapToGrid w:val="0"/>
      <w:spacing w:before="160" w:after="160" w:line="240" w:lineRule="atLeast"/>
    </w:pPr>
    <w:rPr>
      <w:rFonts w:ascii="Arial" w:hAnsi="Arial" w:cs="Arial"/>
      <w:snapToGrid/>
      <w:kern w:val="2"/>
    </w:rPr>
  </w:style>
  <w:style w:type="paragraph" w:styleId="21">
    <w:name w:val="List Number"/>
    <w:basedOn w:val="1"/>
    <w:uiPriority w:val="0"/>
    <w:pPr>
      <w:widowControl/>
      <w:numPr>
        <w:ilvl w:val="0"/>
        <w:numId w:val="5"/>
      </w:numPr>
      <w:topLinePunct/>
      <w:autoSpaceDE/>
      <w:autoSpaceDN/>
      <w:snapToGrid w:val="0"/>
      <w:spacing w:before="160" w:after="160" w:line="240" w:lineRule="atLeast"/>
    </w:pPr>
    <w:rPr>
      <w:rFonts w:ascii="Arial" w:hAnsi="Arial" w:cs="Arial"/>
      <w:snapToGrid/>
      <w:kern w:val="2"/>
    </w:rPr>
  </w:style>
  <w:style w:type="paragraph" w:styleId="22">
    <w:name w:val="Normal Indent"/>
    <w:basedOn w:val="1"/>
    <w:semiHidden/>
    <w:qFormat/>
    <w:uiPriority w:val="0"/>
    <w:pPr>
      <w:widowControl/>
      <w:topLinePunct/>
      <w:autoSpaceDE/>
      <w:autoSpaceDN/>
      <w:snapToGrid w:val="0"/>
      <w:spacing w:before="160" w:after="160" w:line="240" w:lineRule="atLeast"/>
      <w:ind w:firstLine="420" w:firstLineChars="200"/>
    </w:pPr>
    <w:rPr>
      <w:rFonts w:ascii="Arial" w:hAnsi="Arial" w:cs="Arial"/>
      <w:snapToGrid/>
      <w:kern w:val="2"/>
    </w:rPr>
  </w:style>
  <w:style w:type="paragraph" w:styleId="23">
    <w:name w:val="caption"/>
    <w:basedOn w:val="1"/>
    <w:next w:val="1"/>
    <w:semiHidden/>
    <w:qFormat/>
    <w:uiPriority w:val="0"/>
    <w:pPr>
      <w:widowControl/>
      <w:topLinePunct/>
      <w:autoSpaceDE/>
      <w:autoSpaceDN/>
      <w:snapToGrid w:val="0"/>
      <w:spacing w:before="152" w:after="160" w:line="240" w:lineRule="atLeast"/>
    </w:pPr>
    <w:rPr>
      <w:rFonts w:ascii="Arial" w:hAnsi="Arial" w:eastAsia="黑体" w:cs="Arial"/>
      <w:snapToGrid/>
      <w:kern w:val="2"/>
      <w:sz w:val="20"/>
      <w:szCs w:val="20"/>
    </w:rPr>
  </w:style>
  <w:style w:type="paragraph" w:styleId="24">
    <w:name w:val="index 5"/>
    <w:basedOn w:val="1"/>
    <w:next w:val="1"/>
    <w:autoRedefine/>
    <w:semiHidden/>
    <w:uiPriority w:val="0"/>
    <w:pPr>
      <w:widowControl/>
      <w:topLinePunct/>
      <w:autoSpaceDE/>
      <w:autoSpaceDN/>
      <w:snapToGrid w:val="0"/>
      <w:spacing w:before="160" w:after="160" w:line="240" w:lineRule="atLeast"/>
      <w:ind w:left="1050" w:hanging="210"/>
    </w:pPr>
    <w:rPr>
      <w:rFonts w:ascii="Arial" w:hAnsi="Arial" w:cs="Arial"/>
      <w:snapToGrid/>
      <w:kern w:val="2"/>
      <w:sz w:val="20"/>
      <w:szCs w:val="20"/>
    </w:rPr>
  </w:style>
  <w:style w:type="paragraph" w:styleId="25">
    <w:name w:val="List Bullet"/>
    <w:basedOn w:val="1"/>
    <w:autoRedefine/>
    <w:semiHidden/>
    <w:uiPriority w:val="0"/>
    <w:pPr>
      <w:widowControl/>
      <w:numPr>
        <w:ilvl w:val="0"/>
        <w:numId w:val="6"/>
      </w:numPr>
      <w:topLinePunct/>
      <w:autoSpaceDE/>
      <w:autoSpaceDN/>
      <w:snapToGrid w:val="0"/>
      <w:spacing w:before="160" w:after="160" w:line="240" w:lineRule="atLeast"/>
    </w:pPr>
    <w:rPr>
      <w:rFonts w:ascii="Arial" w:hAnsi="Arial" w:cs="Arial"/>
      <w:snapToGrid/>
      <w:kern w:val="2"/>
    </w:rPr>
  </w:style>
  <w:style w:type="paragraph" w:styleId="26">
    <w:name w:val="envelope address"/>
    <w:basedOn w:val="1"/>
    <w:semiHidden/>
    <w:uiPriority w:val="0"/>
    <w:pPr>
      <w:framePr w:w="7920" w:h="1980" w:hRule="exact" w:hSpace="180" w:wrap="auto" w:vAnchor="margin" w:hAnchor="page" w:xAlign="center" w:yAlign="bottom"/>
      <w:widowControl/>
      <w:topLinePunct/>
      <w:autoSpaceDE/>
      <w:autoSpaceDN/>
      <w:snapToGrid w:val="0"/>
      <w:spacing w:before="160" w:after="160" w:line="240" w:lineRule="atLeast"/>
      <w:ind w:left="100" w:leftChars="1400"/>
    </w:pPr>
    <w:rPr>
      <w:rFonts w:ascii="Arial" w:hAnsi="Arial" w:cs="Arial"/>
      <w:snapToGrid/>
      <w:kern w:val="2"/>
    </w:rPr>
  </w:style>
  <w:style w:type="paragraph" w:styleId="27">
    <w:name w:val="Document Map"/>
    <w:basedOn w:val="1"/>
    <w:link w:val="217"/>
    <w:semiHidden/>
    <w:uiPriority w:val="0"/>
    <w:pPr>
      <w:widowControl/>
      <w:shd w:val="clear" w:color="auto" w:fill="000080"/>
      <w:topLinePunct/>
      <w:autoSpaceDE/>
      <w:autoSpaceDN/>
      <w:snapToGrid w:val="0"/>
      <w:spacing w:before="160" w:after="160" w:line="240" w:lineRule="atLeast"/>
    </w:pPr>
    <w:rPr>
      <w:rFonts w:ascii="Arial" w:hAnsi="Arial" w:cs="Arial"/>
      <w:snapToGrid/>
      <w:kern w:val="2"/>
    </w:rPr>
  </w:style>
  <w:style w:type="paragraph" w:styleId="28">
    <w:name w:val="toa heading"/>
    <w:basedOn w:val="1"/>
    <w:next w:val="1"/>
    <w:semiHidden/>
    <w:qFormat/>
    <w:uiPriority w:val="0"/>
    <w:pPr>
      <w:widowControl/>
      <w:topLinePunct/>
      <w:autoSpaceDE/>
      <w:autoSpaceDN/>
      <w:snapToGrid w:val="0"/>
      <w:spacing w:before="120" w:after="160" w:line="240" w:lineRule="atLeast"/>
    </w:pPr>
    <w:rPr>
      <w:rFonts w:ascii="Arial" w:hAnsi="Arial" w:cs="Arial"/>
      <w:snapToGrid/>
      <w:kern w:val="2"/>
    </w:rPr>
  </w:style>
  <w:style w:type="paragraph" w:styleId="29">
    <w:name w:val="annotation text"/>
    <w:basedOn w:val="1"/>
    <w:link w:val="175"/>
    <w:uiPriority w:val="99"/>
    <w:pPr>
      <w:widowControl/>
      <w:topLinePunct/>
      <w:autoSpaceDE/>
      <w:autoSpaceDN/>
      <w:snapToGrid w:val="0"/>
      <w:spacing w:before="160" w:after="160" w:line="240" w:lineRule="atLeast"/>
    </w:pPr>
    <w:rPr>
      <w:rFonts w:ascii="Arial" w:hAnsi="Arial" w:cs="Arial"/>
      <w:snapToGrid/>
      <w:kern w:val="2"/>
    </w:rPr>
  </w:style>
  <w:style w:type="paragraph" w:styleId="30">
    <w:name w:val="index 6"/>
    <w:basedOn w:val="1"/>
    <w:next w:val="1"/>
    <w:autoRedefine/>
    <w:semiHidden/>
    <w:qFormat/>
    <w:uiPriority w:val="0"/>
    <w:pPr>
      <w:widowControl/>
      <w:topLinePunct/>
      <w:autoSpaceDE/>
      <w:autoSpaceDN/>
      <w:snapToGrid w:val="0"/>
      <w:spacing w:before="160" w:after="160" w:line="240" w:lineRule="atLeast"/>
      <w:ind w:left="1260" w:hanging="210"/>
    </w:pPr>
    <w:rPr>
      <w:rFonts w:ascii="Arial" w:hAnsi="Arial" w:cs="Arial"/>
      <w:snapToGrid/>
      <w:kern w:val="2"/>
      <w:sz w:val="20"/>
      <w:szCs w:val="20"/>
    </w:rPr>
  </w:style>
  <w:style w:type="paragraph" w:styleId="31">
    <w:name w:val="Salutation"/>
    <w:basedOn w:val="1"/>
    <w:next w:val="1"/>
    <w:link w:val="229"/>
    <w:qFormat/>
    <w:uiPriority w:val="0"/>
    <w:pPr>
      <w:widowControl/>
      <w:topLinePunct/>
      <w:autoSpaceDE/>
      <w:autoSpaceDN/>
      <w:snapToGrid w:val="0"/>
      <w:spacing w:before="160" w:after="160" w:line="240" w:lineRule="atLeast"/>
    </w:pPr>
    <w:rPr>
      <w:rFonts w:ascii="Arial" w:hAnsi="Arial" w:cs="Arial"/>
      <w:snapToGrid/>
      <w:kern w:val="2"/>
    </w:rPr>
  </w:style>
  <w:style w:type="paragraph" w:styleId="32">
    <w:name w:val="Body Text 3"/>
    <w:basedOn w:val="1"/>
    <w:link w:val="242"/>
    <w:semiHidden/>
    <w:qFormat/>
    <w:uiPriority w:val="0"/>
    <w:pPr>
      <w:widowControl/>
      <w:topLinePunct/>
      <w:autoSpaceDE/>
      <w:autoSpaceDN/>
      <w:snapToGrid w:val="0"/>
      <w:spacing w:before="160" w:after="120" w:line="240" w:lineRule="atLeast"/>
    </w:pPr>
    <w:rPr>
      <w:rFonts w:ascii="Arial" w:hAnsi="Arial" w:cs="Arial"/>
      <w:snapToGrid/>
      <w:kern w:val="2"/>
      <w:sz w:val="16"/>
      <w:szCs w:val="16"/>
    </w:rPr>
  </w:style>
  <w:style w:type="paragraph" w:styleId="33">
    <w:name w:val="Closing"/>
    <w:basedOn w:val="1"/>
    <w:link w:val="233"/>
    <w:semiHidden/>
    <w:qFormat/>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34">
    <w:name w:val="List Bullet 3"/>
    <w:basedOn w:val="1"/>
    <w:autoRedefine/>
    <w:semiHidden/>
    <w:uiPriority w:val="0"/>
    <w:pPr>
      <w:widowControl/>
      <w:numPr>
        <w:ilvl w:val="0"/>
        <w:numId w:val="7"/>
      </w:numPr>
      <w:topLinePunct/>
      <w:autoSpaceDE/>
      <w:autoSpaceDN/>
      <w:snapToGrid w:val="0"/>
      <w:spacing w:before="160" w:after="160" w:line="240" w:lineRule="atLeast"/>
    </w:pPr>
    <w:rPr>
      <w:rFonts w:ascii="Arial" w:hAnsi="Arial" w:cs="Arial"/>
      <w:snapToGrid/>
      <w:kern w:val="2"/>
    </w:rPr>
  </w:style>
  <w:style w:type="paragraph" w:styleId="35">
    <w:name w:val="Body Text"/>
    <w:basedOn w:val="1"/>
    <w:link w:val="237"/>
    <w:semiHidden/>
    <w:uiPriority w:val="0"/>
    <w:pPr>
      <w:widowControl/>
      <w:topLinePunct/>
      <w:autoSpaceDE/>
      <w:autoSpaceDN/>
      <w:snapToGrid w:val="0"/>
      <w:spacing w:before="160" w:after="120" w:line="240" w:lineRule="atLeast"/>
    </w:pPr>
    <w:rPr>
      <w:rFonts w:ascii="Arial" w:hAnsi="Arial" w:cs="Arial"/>
      <w:snapToGrid/>
      <w:kern w:val="2"/>
    </w:rPr>
  </w:style>
  <w:style w:type="paragraph" w:styleId="36">
    <w:name w:val="Body Text Indent"/>
    <w:basedOn w:val="1"/>
    <w:link w:val="239"/>
    <w:semiHidden/>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37">
    <w:name w:val="List Number 3"/>
    <w:basedOn w:val="1"/>
    <w:semiHidden/>
    <w:uiPriority w:val="0"/>
    <w:pPr>
      <w:widowControl/>
      <w:numPr>
        <w:ilvl w:val="0"/>
        <w:numId w:val="8"/>
      </w:numPr>
      <w:topLinePunct/>
      <w:autoSpaceDE/>
      <w:autoSpaceDN/>
      <w:snapToGrid w:val="0"/>
      <w:spacing w:before="160" w:after="160" w:line="240" w:lineRule="atLeast"/>
    </w:pPr>
    <w:rPr>
      <w:rFonts w:ascii="Arial" w:hAnsi="Arial" w:cs="Arial"/>
      <w:snapToGrid/>
      <w:kern w:val="2"/>
    </w:rPr>
  </w:style>
  <w:style w:type="paragraph" w:styleId="38">
    <w:name w:val="List 2"/>
    <w:basedOn w:val="1"/>
    <w:semiHidden/>
    <w:uiPriority w:val="0"/>
    <w:pPr>
      <w:widowControl/>
      <w:topLinePunct/>
      <w:autoSpaceDE/>
      <w:autoSpaceDN/>
      <w:snapToGrid w:val="0"/>
      <w:spacing w:before="160" w:after="160" w:line="240" w:lineRule="atLeast"/>
      <w:ind w:left="100" w:leftChars="200" w:hanging="200" w:hangingChars="200"/>
    </w:pPr>
    <w:rPr>
      <w:rFonts w:ascii="Arial" w:hAnsi="Arial" w:cs="Arial"/>
      <w:snapToGrid/>
      <w:kern w:val="2"/>
    </w:rPr>
  </w:style>
  <w:style w:type="paragraph" w:styleId="39">
    <w:name w:val="List Continue"/>
    <w:basedOn w:val="1"/>
    <w:semiHidden/>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40">
    <w:name w:val="Block Text"/>
    <w:basedOn w:val="1"/>
    <w:semiHidden/>
    <w:uiPriority w:val="0"/>
    <w:pPr>
      <w:widowControl/>
      <w:topLinePunct/>
      <w:autoSpaceDE/>
      <w:autoSpaceDN/>
      <w:snapToGrid w:val="0"/>
      <w:spacing w:before="160" w:after="120" w:line="240" w:lineRule="atLeast"/>
      <w:ind w:left="1440" w:leftChars="700" w:right="1440" w:rightChars="700"/>
    </w:pPr>
    <w:rPr>
      <w:rFonts w:ascii="Arial" w:hAnsi="Arial" w:cs="Arial"/>
      <w:snapToGrid/>
      <w:kern w:val="2"/>
    </w:rPr>
  </w:style>
  <w:style w:type="paragraph" w:styleId="41">
    <w:name w:val="List Bullet 2"/>
    <w:basedOn w:val="1"/>
    <w:autoRedefine/>
    <w:semiHidden/>
    <w:uiPriority w:val="0"/>
    <w:pPr>
      <w:widowControl/>
      <w:numPr>
        <w:ilvl w:val="0"/>
        <w:numId w:val="9"/>
      </w:numPr>
      <w:topLinePunct/>
      <w:autoSpaceDE/>
      <w:autoSpaceDN/>
      <w:snapToGrid w:val="0"/>
      <w:spacing w:before="160" w:after="160" w:line="240" w:lineRule="atLeast"/>
    </w:pPr>
    <w:rPr>
      <w:rFonts w:ascii="Arial" w:hAnsi="Arial" w:cs="Arial"/>
      <w:snapToGrid/>
      <w:kern w:val="2"/>
    </w:rPr>
  </w:style>
  <w:style w:type="paragraph" w:styleId="42">
    <w:name w:val="HTML Address"/>
    <w:basedOn w:val="1"/>
    <w:link w:val="227"/>
    <w:semiHidden/>
    <w:qFormat/>
    <w:uiPriority w:val="0"/>
    <w:pPr>
      <w:widowControl/>
      <w:topLinePunct/>
      <w:autoSpaceDE/>
      <w:autoSpaceDN/>
      <w:snapToGrid w:val="0"/>
      <w:spacing w:before="160" w:after="160" w:line="240" w:lineRule="atLeast"/>
    </w:pPr>
    <w:rPr>
      <w:rFonts w:ascii="Arial" w:hAnsi="Arial" w:cs="Arial"/>
      <w:i/>
      <w:iCs/>
      <w:snapToGrid/>
      <w:kern w:val="2"/>
    </w:rPr>
  </w:style>
  <w:style w:type="paragraph" w:styleId="43">
    <w:name w:val="index 4"/>
    <w:basedOn w:val="1"/>
    <w:next w:val="1"/>
    <w:autoRedefine/>
    <w:semiHidden/>
    <w:qFormat/>
    <w:uiPriority w:val="0"/>
    <w:pPr>
      <w:widowControl/>
      <w:topLinePunct/>
      <w:autoSpaceDE/>
      <w:autoSpaceDN/>
      <w:snapToGrid w:val="0"/>
      <w:spacing w:before="160" w:after="160" w:line="240" w:lineRule="atLeast"/>
      <w:ind w:left="1260"/>
    </w:pPr>
    <w:rPr>
      <w:rFonts w:ascii="Arial" w:hAnsi="Arial" w:cs="Arial"/>
      <w:snapToGrid/>
      <w:kern w:val="2"/>
    </w:rPr>
  </w:style>
  <w:style w:type="paragraph" w:styleId="44">
    <w:name w:val="toc 5"/>
    <w:basedOn w:val="1"/>
    <w:next w:val="1"/>
    <w:autoRedefine/>
    <w:semiHidden/>
    <w:qFormat/>
    <w:uiPriority w:val="0"/>
    <w:pPr>
      <w:widowControl/>
      <w:topLinePunct/>
      <w:autoSpaceDE/>
      <w:autoSpaceDN/>
      <w:snapToGrid w:val="0"/>
      <w:spacing w:before="160" w:after="160" w:line="240" w:lineRule="atLeast"/>
      <w:ind w:left="1680"/>
    </w:pPr>
    <w:rPr>
      <w:rFonts w:ascii="Arial" w:hAnsi="Arial" w:cs="Arial"/>
      <w:snapToGrid/>
      <w:kern w:val="2"/>
      <w:sz w:val="24"/>
    </w:rPr>
  </w:style>
  <w:style w:type="paragraph" w:styleId="45">
    <w:name w:val="toc 3"/>
    <w:basedOn w:val="1"/>
    <w:next w:val="1"/>
    <w:uiPriority w:val="39"/>
    <w:pPr>
      <w:widowControl/>
      <w:topLinePunct/>
      <w:autoSpaceDE/>
      <w:autoSpaceDN/>
      <w:snapToGrid w:val="0"/>
      <w:spacing w:before="80" w:after="80" w:line="240" w:lineRule="atLeast"/>
      <w:ind w:left="450" w:leftChars="450"/>
    </w:pPr>
    <w:rPr>
      <w:rFonts w:ascii="Arial" w:hAnsi="Arial" w:cs="Arial"/>
      <w:snapToGrid/>
      <w:kern w:val="2"/>
      <w:sz w:val="20"/>
      <w:szCs w:val="20"/>
    </w:rPr>
  </w:style>
  <w:style w:type="paragraph" w:styleId="46">
    <w:name w:val="Plain Text"/>
    <w:basedOn w:val="1"/>
    <w:link w:val="230"/>
    <w:semiHidden/>
    <w:qFormat/>
    <w:uiPriority w:val="0"/>
    <w:pPr>
      <w:widowControl/>
      <w:topLinePunct/>
      <w:autoSpaceDE/>
      <w:autoSpaceDN/>
      <w:snapToGrid w:val="0"/>
      <w:spacing w:before="160" w:after="160" w:line="240" w:lineRule="atLeast"/>
    </w:pPr>
    <w:rPr>
      <w:rFonts w:ascii="宋体" w:hAnsi="Courier New" w:cs="Courier New"/>
      <w:snapToGrid/>
      <w:kern w:val="2"/>
    </w:rPr>
  </w:style>
  <w:style w:type="paragraph" w:styleId="47">
    <w:name w:val="List Bullet 5"/>
    <w:basedOn w:val="1"/>
    <w:autoRedefine/>
    <w:semiHidden/>
    <w:uiPriority w:val="0"/>
    <w:pPr>
      <w:widowControl/>
      <w:numPr>
        <w:ilvl w:val="0"/>
        <w:numId w:val="10"/>
      </w:numPr>
      <w:topLinePunct/>
      <w:autoSpaceDE/>
      <w:autoSpaceDN/>
      <w:snapToGrid w:val="0"/>
      <w:spacing w:before="160" w:after="160" w:line="240" w:lineRule="atLeast"/>
    </w:pPr>
    <w:rPr>
      <w:rFonts w:ascii="Arial" w:hAnsi="Arial" w:cs="Arial"/>
      <w:snapToGrid/>
      <w:kern w:val="2"/>
    </w:rPr>
  </w:style>
  <w:style w:type="paragraph" w:styleId="48">
    <w:name w:val="List Number 4"/>
    <w:basedOn w:val="1"/>
    <w:semiHidden/>
    <w:uiPriority w:val="0"/>
    <w:pPr>
      <w:widowControl/>
      <w:numPr>
        <w:ilvl w:val="0"/>
        <w:numId w:val="11"/>
      </w:numPr>
      <w:topLinePunct/>
      <w:autoSpaceDE/>
      <w:autoSpaceDN/>
      <w:snapToGrid w:val="0"/>
      <w:spacing w:before="160" w:after="160" w:line="240" w:lineRule="atLeast"/>
    </w:pPr>
    <w:rPr>
      <w:rFonts w:ascii="Arial" w:hAnsi="Arial" w:cs="Arial"/>
      <w:snapToGrid/>
      <w:kern w:val="2"/>
    </w:rPr>
  </w:style>
  <w:style w:type="paragraph" w:styleId="49">
    <w:name w:val="toc 8"/>
    <w:basedOn w:val="1"/>
    <w:next w:val="1"/>
    <w:autoRedefine/>
    <w:semiHidden/>
    <w:uiPriority w:val="0"/>
    <w:pPr>
      <w:widowControl/>
      <w:topLinePunct/>
      <w:autoSpaceDE/>
      <w:autoSpaceDN/>
      <w:snapToGrid w:val="0"/>
      <w:spacing w:before="160" w:after="160" w:line="240" w:lineRule="atLeast"/>
      <w:ind w:left="2940"/>
    </w:pPr>
    <w:rPr>
      <w:rFonts w:ascii="Arial" w:hAnsi="Arial" w:cs="Arial"/>
      <w:snapToGrid/>
      <w:kern w:val="2"/>
      <w:sz w:val="24"/>
    </w:rPr>
  </w:style>
  <w:style w:type="paragraph" w:styleId="50">
    <w:name w:val="index 3"/>
    <w:basedOn w:val="1"/>
    <w:next w:val="1"/>
    <w:autoRedefine/>
    <w:semiHidden/>
    <w:uiPriority w:val="0"/>
    <w:pPr>
      <w:widowControl/>
      <w:topLinePunct/>
      <w:autoSpaceDE/>
      <w:autoSpaceDN/>
      <w:snapToGrid w:val="0"/>
      <w:spacing w:before="160" w:after="160" w:line="240" w:lineRule="atLeast"/>
      <w:ind w:left="400" w:leftChars="400"/>
    </w:pPr>
    <w:rPr>
      <w:rFonts w:ascii="Arial" w:hAnsi="Arial" w:cs="Arial"/>
      <w:snapToGrid/>
      <w:kern w:val="2"/>
      <w:sz w:val="24"/>
    </w:rPr>
  </w:style>
  <w:style w:type="paragraph" w:styleId="51">
    <w:name w:val="Date"/>
    <w:basedOn w:val="1"/>
    <w:next w:val="1"/>
    <w:link w:val="235"/>
    <w:uiPriority w:val="0"/>
    <w:pPr>
      <w:widowControl/>
      <w:topLinePunct/>
      <w:autoSpaceDE/>
      <w:autoSpaceDN/>
      <w:snapToGrid w:val="0"/>
      <w:spacing w:before="160" w:after="160" w:line="240" w:lineRule="atLeast"/>
      <w:ind w:left="100" w:leftChars="2500"/>
    </w:pPr>
    <w:rPr>
      <w:rFonts w:ascii="Arial" w:hAnsi="Arial" w:cs="Arial"/>
      <w:snapToGrid/>
      <w:kern w:val="2"/>
    </w:rPr>
  </w:style>
  <w:style w:type="paragraph" w:styleId="52">
    <w:name w:val="Body Text Indent 2"/>
    <w:basedOn w:val="1"/>
    <w:link w:val="243"/>
    <w:semiHidden/>
    <w:qFormat/>
    <w:uiPriority w:val="0"/>
    <w:pPr>
      <w:widowControl/>
      <w:topLinePunct/>
      <w:autoSpaceDE/>
      <w:autoSpaceDN/>
      <w:snapToGrid w:val="0"/>
      <w:spacing w:before="160" w:after="120" w:line="480" w:lineRule="auto"/>
      <w:ind w:left="420" w:leftChars="200"/>
    </w:pPr>
    <w:rPr>
      <w:rFonts w:ascii="Arial" w:hAnsi="Arial" w:cs="Arial"/>
      <w:snapToGrid/>
      <w:kern w:val="2"/>
    </w:rPr>
  </w:style>
  <w:style w:type="paragraph" w:styleId="53">
    <w:name w:val="endnote text"/>
    <w:basedOn w:val="1"/>
    <w:link w:val="225"/>
    <w:semiHidden/>
    <w:qFormat/>
    <w:uiPriority w:val="0"/>
    <w:pPr>
      <w:widowControl/>
      <w:topLinePunct/>
      <w:autoSpaceDE/>
      <w:autoSpaceDN/>
      <w:snapToGrid w:val="0"/>
      <w:spacing w:before="160" w:after="160" w:line="240" w:lineRule="atLeast"/>
    </w:pPr>
    <w:rPr>
      <w:rFonts w:ascii="Arial" w:hAnsi="Arial" w:cs="Arial"/>
      <w:snapToGrid/>
      <w:kern w:val="2"/>
    </w:rPr>
  </w:style>
  <w:style w:type="paragraph" w:styleId="54">
    <w:name w:val="List Continue 5"/>
    <w:basedOn w:val="1"/>
    <w:semiHidden/>
    <w:qFormat/>
    <w:uiPriority w:val="0"/>
    <w:pPr>
      <w:widowControl/>
      <w:topLinePunct/>
      <w:autoSpaceDE/>
      <w:autoSpaceDN/>
      <w:snapToGrid w:val="0"/>
      <w:spacing w:before="160" w:after="120" w:line="240" w:lineRule="atLeast"/>
      <w:ind w:left="2100" w:leftChars="1000"/>
    </w:pPr>
    <w:rPr>
      <w:rFonts w:ascii="Arial" w:hAnsi="Arial" w:cs="Arial"/>
      <w:snapToGrid/>
      <w:kern w:val="2"/>
    </w:rPr>
  </w:style>
  <w:style w:type="paragraph" w:styleId="55">
    <w:name w:val="Balloon Text"/>
    <w:basedOn w:val="1"/>
    <w:link w:val="165"/>
    <w:qFormat/>
    <w:uiPriority w:val="0"/>
    <w:pPr>
      <w:spacing w:line="240" w:lineRule="auto"/>
    </w:pPr>
    <w:rPr>
      <w:sz w:val="18"/>
      <w:szCs w:val="18"/>
    </w:rPr>
  </w:style>
  <w:style w:type="paragraph" w:styleId="56">
    <w:name w:val="footer"/>
    <w:link w:val="180"/>
    <w:qFormat/>
    <w:uiPriority w:val="0"/>
    <w:pPr>
      <w:tabs>
        <w:tab w:val="center" w:pos="4510"/>
        <w:tab w:val="right" w:pos="9020"/>
      </w:tabs>
    </w:pPr>
    <w:rPr>
      <w:rFonts w:ascii="Arial" w:hAnsi="Arial" w:eastAsia="宋体" w:cs="Times New Roman"/>
      <w:sz w:val="18"/>
      <w:szCs w:val="18"/>
      <w:lang w:val="en-US" w:eastAsia="zh-CN" w:bidi="ar-SA"/>
    </w:rPr>
  </w:style>
  <w:style w:type="paragraph" w:styleId="57">
    <w:name w:val="envelope return"/>
    <w:basedOn w:val="1"/>
    <w:semiHidden/>
    <w:qFormat/>
    <w:uiPriority w:val="0"/>
    <w:pPr>
      <w:widowControl/>
      <w:topLinePunct/>
      <w:autoSpaceDE/>
      <w:autoSpaceDN/>
      <w:snapToGrid w:val="0"/>
      <w:spacing w:before="160" w:after="160" w:line="240" w:lineRule="atLeast"/>
    </w:pPr>
    <w:rPr>
      <w:rFonts w:ascii="Arial" w:hAnsi="Arial" w:cs="Arial"/>
      <w:snapToGrid/>
      <w:kern w:val="2"/>
    </w:rPr>
  </w:style>
  <w:style w:type="paragraph" w:styleId="58">
    <w:name w:val="header"/>
    <w:link w:val="179"/>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59">
    <w:name w:val="Signature"/>
    <w:basedOn w:val="1"/>
    <w:link w:val="234"/>
    <w:semiHidden/>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60">
    <w:name w:val="toc 1"/>
    <w:basedOn w:val="1"/>
    <w:next w:val="1"/>
    <w:uiPriority w:val="39"/>
    <w:pPr>
      <w:widowControl/>
      <w:topLinePunct/>
      <w:autoSpaceDE/>
      <w:autoSpaceDN/>
      <w:snapToGrid w:val="0"/>
      <w:spacing w:before="160" w:after="80" w:line="240" w:lineRule="atLeast"/>
    </w:pPr>
    <w:rPr>
      <w:rFonts w:ascii="Arial" w:hAnsi="Arial" w:cs="Book Antiqua"/>
      <w:b/>
      <w:bCs/>
      <w:snapToGrid/>
      <w:kern w:val="2"/>
      <w:sz w:val="24"/>
      <w:szCs w:val="24"/>
    </w:rPr>
  </w:style>
  <w:style w:type="paragraph" w:styleId="61">
    <w:name w:val="List Continue 4"/>
    <w:basedOn w:val="1"/>
    <w:semiHidden/>
    <w:uiPriority w:val="0"/>
    <w:pPr>
      <w:widowControl/>
      <w:topLinePunct/>
      <w:autoSpaceDE/>
      <w:autoSpaceDN/>
      <w:snapToGrid w:val="0"/>
      <w:spacing w:before="160" w:after="120" w:line="240" w:lineRule="atLeast"/>
      <w:ind w:left="1680" w:leftChars="800"/>
    </w:pPr>
    <w:rPr>
      <w:rFonts w:ascii="Arial" w:hAnsi="Arial" w:cs="Arial"/>
      <w:snapToGrid/>
      <w:kern w:val="2"/>
    </w:rPr>
  </w:style>
  <w:style w:type="paragraph" w:styleId="62">
    <w:name w:val="toc 4"/>
    <w:basedOn w:val="1"/>
    <w:next w:val="1"/>
    <w:autoRedefine/>
    <w:semiHidden/>
    <w:uiPriority w:val="0"/>
    <w:pPr>
      <w:widowControl/>
      <w:tabs>
        <w:tab w:val="center" w:pos="10080"/>
      </w:tabs>
      <w:kinsoku w:val="0"/>
      <w:overflowPunct w:val="0"/>
      <w:topLinePunct/>
      <w:snapToGrid w:val="0"/>
      <w:spacing w:line="240" w:lineRule="auto"/>
      <w:ind w:left="2540"/>
      <w:jc w:val="right"/>
    </w:pPr>
    <w:rPr>
      <w:rFonts w:ascii="Arial" w:hAnsi="Arial" w:cs="Arial"/>
      <w:snapToGrid/>
      <w:kern w:val="2"/>
      <w:sz w:val="20"/>
      <w:szCs w:val="20"/>
    </w:rPr>
  </w:style>
  <w:style w:type="paragraph" w:styleId="63">
    <w:name w:val="index heading"/>
    <w:basedOn w:val="1"/>
    <w:next w:val="64"/>
    <w:semiHidden/>
    <w:qFormat/>
    <w:uiPriority w:val="0"/>
    <w:pPr>
      <w:widowControl/>
      <w:topLinePunct/>
      <w:autoSpaceDE/>
      <w:autoSpaceDN/>
      <w:snapToGrid w:val="0"/>
      <w:spacing w:before="160" w:after="160" w:line="240" w:lineRule="atLeast"/>
    </w:pPr>
    <w:rPr>
      <w:rFonts w:ascii="Arial" w:hAnsi="Arial" w:cs="Arial"/>
      <w:b/>
      <w:bCs/>
      <w:snapToGrid/>
      <w:kern w:val="2"/>
    </w:rPr>
  </w:style>
  <w:style w:type="paragraph" w:styleId="64">
    <w:name w:val="index 1"/>
    <w:basedOn w:val="1"/>
    <w:next w:val="1"/>
    <w:autoRedefine/>
    <w:semiHidden/>
    <w:uiPriority w:val="0"/>
    <w:pPr>
      <w:widowControl/>
      <w:topLinePunct/>
      <w:autoSpaceDE/>
      <w:autoSpaceDN/>
      <w:snapToGrid w:val="0"/>
      <w:spacing w:before="160" w:after="160" w:line="240" w:lineRule="atLeast"/>
    </w:pPr>
    <w:rPr>
      <w:rFonts w:ascii="Arial" w:hAnsi="Arial" w:cs="Arial"/>
      <w:snapToGrid/>
      <w:kern w:val="2"/>
      <w:sz w:val="24"/>
    </w:rPr>
  </w:style>
  <w:style w:type="paragraph" w:styleId="65">
    <w:name w:val="Subtitle"/>
    <w:basedOn w:val="1"/>
    <w:link w:val="232"/>
    <w:qFormat/>
    <w:uiPriority w:val="0"/>
    <w:pPr>
      <w:widowControl/>
      <w:topLinePunct/>
      <w:autoSpaceDE/>
      <w:autoSpaceDN/>
      <w:snapToGrid w:val="0"/>
      <w:spacing w:before="240" w:after="60" w:line="312" w:lineRule="atLeast"/>
      <w:jc w:val="center"/>
      <w:outlineLvl w:val="1"/>
    </w:pPr>
    <w:rPr>
      <w:rFonts w:ascii="Arial" w:hAnsi="Arial" w:cs="Arial"/>
      <w:b/>
      <w:bCs/>
      <w:snapToGrid/>
      <w:kern w:val="28"/>
      <w:sz w:val="32"/>
      <w:szCs w:val="32"/>
    </w:rPr>
  </w:style>
  <w:style w:type="paragraph" w:styleId="66">
    <w:name w:val="List Number 5"/>
    <w:basedOn w:val="1"/>
    <w:semiHidden/>
    <w:qFormat/>
    <w:uiPriority w:val="0"/>
    <w:pPr>
      <w:widowControl/>
      <w:numPr>
        <w:ilvl w:val="0"/>
        <w:numId w:val="12"/>
      </w:numPr>
      <w:topLinePunct/>
      <w:autoSpaceDE/>
      <w:autoSpaceDN/>
      <w:snapToGrid w:val="0"/>
      <w:spacing w:before="160" w:after="160" w:line="240" w:lineRule="atLeast"/>
    </w:pPr>
    <w:rPr>
      <w:rFonts w:ascii="Arial" w:hAnsi="Arial" w:cs="Arial"/>
      <w:snapToGrid/>
      <w:kern w:val="2"/>
    </w:rPr>
  </w:style>
  <w:style w:type="paragraph" w:styleId="67">
    <w:name w:val="List"/>
    <w:basedOn w:val="1"/>
    <w:semiHidden/>
    <w:qFormat/>
    <w:uiPriority w:val="0"/>
    <w:pPr>
      <w:widowControl/>
      <w:topLinePunct/>
      <w:autoSpaceDE/>
      <w:autoSpaceDN/>
      <w:snapToGrid w:val="0"/>
      <w:spacing w:before="160" w:after="160" w:line="240" w:lineRule="atLeast"/>
      <w:ind w:left="200" w:hanging="200" w:hangingChars="200"/>
    </w:pPr>
    <w:rPr>
      <w:rFonts w:ascii="Arial" w:hAnsi="Arial" w:cs="Arial"/>
      <w:snapToGrid/>
      <w:kern w:val="2"/>
    </w:rPr>
  </w:style>
  <w:style w:type="paragraph" w:styleId="68">
    <w:name w:val="footnote text"/>
    <w:basedOn w:val="1"/>
    <w:link w:val="224"/>
    <w:semiHidden/>
    <w:qFormat/>
    <w:uiPriority w:val="0"/>
    <w:pPr>
      <w:widowControl/>
      <w:topLinePunct/>
      <w:autoSpaceDE/>
      <w:autoSpaceDN/>
      <w:snapToGrid w:val="0"/>
      <w:spacing w:before="160" w:after="160" w:line="240" w:lineRule="atLeast"/>
    </w:pPr>
    <w:rPr>
      <w:rFonts w:ascii="Arial" w:hAnsi="Arial" w:cs="Arial"/>
      <w:snapToGrid/>
      <w:kern w:val="2"/>
      <w:sz w:val="18"/>
      <w:szCs w:val="18"/>
    </w:rPr>
  </w:style>
  <w:style w:type="paragraph" w:styleId="69">
    <w:name w:val="toc 6"/>
    <w:basedOn w:val="1"/>
    <w:next w:val="1"/>
    <w:autoRedefine/>
    <w:semiHidden/>
    <w:uiPriority w:val="0"/>
    <w:pPr>
      <w:widowControl/>
      <w:topLinePunct/>
      <w:autoSpaceDE/>
      <w:autoSpaceDN/>
      <w:snapToGrid w:val="0"/>
      <w:spacing w:before="160" w:after="160" w:line="240" w:lineRule="atLeast"/>
      <w:ind w:left="2100"/>
    </w:pPr>
    <w:rPr>
      <w:rFonts w:ascii="Arial" w:hAnsi="Arial" w:cs="Arial"/>
      <w:snapToGrid/>
      <w:kern w:val="2"/>
      <w:sz w:val="24"/>
    </w:rPr>
  </w:style>
  <w:style w:type="paragraph" w:styleId="70">
    <w:name w:val="List 5"/>
    <w:basedOn w:val="1"/>
    <w:uiPriority w:val="0"/>
    <w:pPr>
      <w:widowControl/>
      <w:topLinePunct/>
      <w:autoSpaceDE/>
      <w:autoSpaceDN/>
      <w:snapToGrid w:val="0"/>
      <w:spacing w:before="160" w:after="160" w:line="240" w:lineRule="atLeast"/>
      <w:ind w:left="100" w:leftChars="800" w:hanging="200" w:hangingChars="200"/>
    </w:pPr>
    <w:rPr>
      <w:rFonts w:ascii="Arial" w:hAnsi="Arial" w:cs="Arial"/>
      <w:snapToGrid/>
      <w:kern w:val="2"/>
    </w:rPr>
  </w:style>
  <w:style w:type="paragraph" w:styleId="71">
    <w:name w:val="Body Text Indent 3"/>
    <w:basedOn w:val="1"/>
    <w:link w:val="244"/>
    <w:semiHidden/>
    <w:qFormat/>
    <w:uiPriority w:val="0"/>
    <w:pPr>
      <w:widowControl/>
      <w:topLinePunct/>
      <w:autoSpaceDE/>
      <w:autoSpaceDN/>
      <w:snapToGrid w:val="0"/>
      <w:spacing w:before="160" w:after="120" w:line="240" w:lineRule="atLeast"/>
      <w:ind w:left="420" w:leftChars="200"/>
    </w:pPr>
    <w:rPr>
      <w:rFonts w:ascii="Arial" w:hAnsi="Arial" w:cs="Arial"/>
      <w:snapToGrid/>
      <w:kern w:val="2"/>
      <w:sz w:val="16"/>
      <w:szCs w:val="16"/>
    </w:rPr>
  </w:style>
  <w:style w:type="paragraph" w:styleId="72">
    <w:name w:val="index 7"/>
    <w:basedOn w:val="1"/>
    <w:next w:val="1"/>
    <w:autoRedefine/>
    <w:semiHidden/>
    <w:qFormat/>
    <w:uiPriority w:val="0"/>
    <w:pPr>
      <w:widowControl/>
      <w:topLinePunct/>
      <w:autoSpaceDE/>
      <w:autoSpaceDN/>
      <w:snapToGrid w:val="0"/>
      <w:spacing w:before="160" w:after="160" w:line="240" w:lineRule="atLeast"/>
      <w:ind w:left="1470" w:hanging="210"/>
    </w:pPr>
    <w:rPr>
      <w:rFonts w:ascii="Arial" w:hAnsi="Arial" w:cs="Arial"/>
      <w:snapToGrid/>
      <w:kern w:val="2"/>
      <w:sz w:val="20"/>
      <w:szCs w:val="20"/>
    </w:rPr>
  </w:style>
  <w:style w:type="paragraph" w:styleId="73">
    <w:name w:val="index 9"/>
    <w:basedOn w:val="1"/>
    <w:next w:val="1"/>
    <w:autoRedefine/>
    <w:semiHidden/>
    <w:qFormat/>
    <w:uiPriority w:val="0"/>
    <w:pPr>
      <w:widowControl/>
      <w:topLinePunct/>
      <w:autoSpaceDE/>
      <w:autoSpaceDN/>
      <w:snapToGrid w:val="0"/>
      <w:spacing w:before="160" w:after="160" w:line="240" w:lineRule="atLeast"/>
      <w:ind w:left="1890" w:hanging="210"/>
    </w:pPr>
    <w:rPr>
      <w:rFonts w:ascii="Arial" w:hAnsi="Arial" w:cs="Arial"/>
      <w:snapToGrid/>
      <w:kern w:val="2"/>
      <w:sz w:val="20"/>
      <w:szCs w:val="20"/>
    </w:rPr>
  </w:style>
  <w:style w:type="paragraph" w:styleId="74">
    <w:name w:val="table of figures"/>
    <w:basedOn w:val="1"/>
    <w:next w:val="1"/>
    <w:semiHidden/>
    <w:uiPriority w:val="0"/>
    <w:pPr>
      <w:widowControl/>
      <w:topLinePunct/>
      <w:autoSpaceDE/>
      <w:autoSpaceDN/>
      <w:snapToGrid w:val="0"/>
      <w:spacing w:before="160" w:after="160" w:afterLines="50" w:line="240" w:lineRule="atLeast"/>
      <w:ind w:left="300" w:leftChars="300"/>
    </w:pPr>
    <w:rPr>
      <w:rFonts w:ascii="Arial" w:hAnsi="Arial" w:cs="Arial"/>
      <w:snapToGrid/>
      <w:kern w:val="2"/>
      <w:sz w:val="20"/>
      <w:szCs w:val="20"/>
    </w:rPr>
  </w:style>
  <w:style w:type="paragraph" w:styleId="75">
    <w:name w:val="toc 2"/>
    <w:basedOn w:val="1"/>
    <w:next w:val="1"/>
    <w:uiPriority w:val="39"/>
    <w:pPr>
      <w:widowControl/>
      <w:topLinePunct/>
      <w:autoSpaceDE/>
      <w:autoSpaceDN/>
      <w:snapToGrid w:val="0"/>
      <w:spacing w:before="80" w:after="80" w:line="240" w:lineRule="atLeast"/>
      <w:ind w:left="300" w:leftChars="300"/>
    </w:pPr>
    <w:rPr>
      <w:rFonts w:ascii="Arial" w:hAnsi="Arial" w:cs="Arial"/>
      <w:snapToGrid/>
      <w:kern w:val="2"/>
      <w:sz w:val="20"/>
      <w:szCs w:val="20"/>
    </w:rPr>
  </w:style>
  <w:style w:type="paragraph" w:styleId="76">
    <w:name w:val="toc 9"/>
    <w:basedOn w:val="1"/>
    <w:next w:val="1"/>
    <w:autoRedefine/>
    <w:semiHidden/>
    <w:uiPriority w:val="0"/>
    <w:pPr>
      <w:widowControl/>
      <w:topLinePunct/>
      <w:autoSpaceDE/>
      <w:autoSpaceDN/>
      <w:snapToGrid w:val="0"/>
      <w:spacing w:before="160" w:after="160" w:line="240" w:lineRule="atLeast"/>
      <w:ind w:left="3360"/>
    </w:pPr>
    <w:rPr>
      <w:rFonts w:ascii="Arial" w:hAnsi="Arial" w:cs="Arial"/>
      <w:snapToGrid/>
      <w:kern w:val="2"/>
      <w:sz w:val="24"/>
    </w:rPr>
  </w:style>
  <w:style w:type="paragraph" w:styleId="77">
    <w:name w:val="Body Text 2"/>
    <w:basedOn w:val="1"/>
    <w:link w:val="241"/>
    <w:semiHidden/>
    <w:qFormat/>
    <w:uiPriority w:val="0"/>
    <w:pPr>
      <w:widowControl/>
      <w:topLinePunct/>
      <w:autoSpaceDE/>
      <w:autoSpaceDN/>
      <w:snapToGrid w:val="0"/>
      <w:spacing w:before="160" w:after="120" w:line="480" w:lineRule="auto"/>
    </w:pPr>
    <w:rPr>
      <w:rFonts w:ascii="Arial" w:hAnsi="Arial" w:cs="Arial"/>
      <w:snapToGrid/>
      <w:kern w:val="2"/>
    </w:rPr>
  </w:style>
  <w:style w:type="paragraph" w:styleId="78">
    <w:name w:val="List 4"/>
    <w:basedOn w:val="1"/>
    <w:uiPriority w:val="0"/>
    <w:pPr>
      <w:widowControl/>
      <w:topLinePunct/>
      <w:autoSpaceDE/>
      <w:autoSpaceDN/>
      <w:snapToGrid w:val="0"/>
      <w:spacing w:before="160" w:after="160" w:line="240" w:lineRule="atLeast"/>
      <w:ind w:left="100" w:leftChars="600" w:hanging="200" w:hangingChars="200"/>
    </w:pPr>
    <w:rPr>
      <w:rFonts w:ascii="Arial" w:hAnsi="Arial" w:cs="Arial"/>
      <w:snapToGrid/>
      <w:kern w:val="2"/>
    </w:rPr>
  </w:style>
  <w:style w:type="paragraph" w:styleId="79">
    <w:name w:val="List Continue 2"/>
    <w:basedOn w:val="1"/>
    <w:semiHidden/>
    <w:uiPriority w:val="0"/>
    <w:pPr>
      <w:widowControl/>
      <w:topLinePunct/>
      <w:autoSpaceDE/>
      <w:autoSpaceDN/>
      <w:snapToGrid w:val="0"/>
      <w:spacing w:before="160" w:after="120" w:line="240" w:lineRule="atLeast"/>
      <w:ind w:left="840" w:leftChars="400"/>
    </w:pPr>
    <w:rPr>
      <w:rFonts w:ascii="Arial" w:hAnsi="Arial" w:cs="Arial"/>
      <w:snapToGrid/>
      <w:kern w:val="2"/>
    </w:rPr>
  </w:style>
  <w:style w:type="paragraph" w:styleId="80">
    <w:name w:val="Message Header"/>
    <w:basedOn w:val="1"/>
    <w:link w:val="236"/>
    <w:semiHidden/>
    <w:qFormat/>
    <w:uiPriority w:val="0"/>
    <w:pPr>
      <w:widowControl/>
      <w:pBdr>
        <w:top w:val="single" w:color="auto" w:sz="6" w:space="1"/>
        <w:left w:val="single" w:color="auto" w:sz="6" w:space="1"/>
        <w:bottom w:val="single" w:color="auto" w:sz="6" w:space="1"/>
        <w:right w:val="single" w:color="auto" w:sz="6" w:space="1"/>
      </w:pBdr>
      <w:shd w:val="pct20" w:color="auto" w:fill="auto"/>
      <w:topLinePunct/>
      <w:autoSpaceDE/>
      <w:autoSpaceDN/>
      <w:snapToGrid w:val="0"/>
      <w:spacing w:before="160" w:after="160" w:line="240" w:lineRule="atLeast"/>
      <w:ind w:left="1080" w:leftChars="500" w:hanging="1080" w:hangingChars="500"/>
    </w:pPr>
    <w:rPr>
      <w:rFonts w:ascii="Arial" w:hAnsi="Arial" w:cs="Arial"/>
      <w:snapToGrid/>
      <w:kern w:val="2"/>
    </w:rPr>
  </w:style>
  <w:style w:type="paragraph" w:styleId="81">
    <w:name w:val="HTML Preformatted"/>
    <w:basedOn w:val="1"/>
    <w:link w:val="228"/>
    <w:semiHidden/>
    <w:qFormat/>
    <w:uiPriority w:val="0"/>
    <w:pPr>
      <w:widowControl/>
      <w:topLinePunct/>
      <w:autoSpaceDE/>
      <w:autoSpaceDN/>
      <w:snapToGrid w:val="0"/>
      <w:spacing w:before="160" w:after="160" w:line="240" w:lineRule="atLeast"/>
    </w:pPr>
    <w:rPr>
      <w:rFonts w:ascii="Courier New" w:hAnsi="Courier New" w:cs="Courier New"/>
      <w:snapToGrid/>
      <w:kern w:val="2"/>
      <w:sz w:val="20"/>
      <w:szCs w:val="20"/>
    </w:rPr>
  </w:style>
  <w:style w:type="paragraph" w:styleId="82">
    <w:name w:val="Normal (Web)"/>
    <w:basedOn w:val="1"/>
    <w:semiHidden/>
    <w:uiPriority w:val="99"/>
    <w:pPr>
      <w:widowControl/>
      <w:topLinePunct/>
      <w:autoSpaceDE/>
      <w:autoSpaceDN/>
      <w:snapToGrid w:val="0"/>
      <w:spacing w:before="160" w:after="160" w:line="240" w:lineRule="atLeast"/>
    </w:pPr>
    <w:rPr>
      <w:rFonts w:ascii="Arial" w:hAnsi="Arial"/>
      <w:snapToGrid/>
      <w:kern w:val="2"/>
    </w:rPr>
  </w:style>
  <w:style w:type="paragraph" w:styleId="83">
    <w:name w:val="List Continue 3"/>
    <w:basedOn w:val="1"/>
    <w:semiHidden/>
    <w:uiPriority w:val="0"/>
    <w:pPr>
      <w:widowControl/>
      <w:topLinePunct/>
      <w:autoSpaceDE/>
      <w:autoSpaceDN/>
      <w:snapToGrid w:val="0"/>
      <w:spacing w:before="160" w:after="120" w:line="240" w:lineRule="atLeast"/>
      <w:ind w:left="1260" w:leftChars="600"/>
    </w:pPr>
    <w:rPr>
      <w:rFonts w:ascii="Arial" w:hAnsi="Arial" w:cs="Arial"/>
      <w:snapToGrid/>
      <w:kern w:val="2"/>
    </w:rPr>
  </w:style>
  <w:style w:type="paragraph" w:styleId="84">
    <w:name w:val="index 2"/>
    <w:basedOn w:val="1"/>
    <w:next w:val="1"/>
    <w:autoRedefine/>
    <w:semiHidden/>
    <w:uiPriority w:val="0"/>
    <w:pPr>
      <w:widowControl/>
      <w:topLinePunct/>
      <w:autoSpaceDE/>
      <w:autoSpaceDN/>
      <w:snapToGrid w:val="0"/>
      <w:spacing w:before="160" w:after="160" w:line="240" w:lineRule="atLeast"/>
      <w:ind w:left="200" w:leftChars="200"/>
    </w:pPr>
    <w:rPr>
      <w:rFonts w:ascii="Arial" w:hAnsi="Arial" w:cs="Arial"/>
      <w:snapToGrid/>
      <w:kern w:val="2"/>
      <w:sz w:val="24"/>
    </w:rPr>
  </w:style>
  <w:style w:type="paragraph" w:styleId="85">
    <w:name w:val="Title"/>
    <w:basedOn w:val="1"/>
    <w:link w:val="213"/>
    <w:qFormat/>
    <w:uiPriority w:val="0"/>
    <w:pPr>
      <w:widowControl/>
      <w:topLinePunct/>
      <w:autoSpaceDE/>
      <w:autoSpaceDN/>
      <w:snapToGrid w:val="0"/>
      <w:spacing w:before="240" w:after="60" w:line="240" w:lineRule="atLeast"/>
      <w:jc w:val="center"/>
      <w:outlineLvl w:val="0"/>
    </w:pPr>
    <w:rPr>
      <w:rFonts w:ascii="Arial" w:hAnsi="Arial" w:cs="Arial"/>
      <w:b/>
      <w:bCs/>
      <w:snapToGrid/>
      <w:kern w:val="2"/>
      <w:sz w:val="32"/>
      <w:szCs w:val="32"/>
    </w:rPr>
  </w:style>
  <w:style w:type="paragraph" w:styleId="86">
    <w:name w:val="annotation subject"/>
    <w:basedOn w:val="29"/>
    <w:next w:val="29"/>
    <w:link w:val="176"/>
    <w:semiHidden/>
    <w:uiPriority w:val="0"/>
    <w:rPr>
      <w:b/>
      <w:bCs/>
    </w:rPr>
  </w:style>
  <w:style w:type="paragraph" w:styleId="87">
    <w:name w:val="Body Text First Indent"/>
    <w:basedOn w:val="35"/>
    <w:link w:val="238"/>
    <w:uiPriority w:val="0"/>
    <w:pPr>
      <w:ind w:firstLine="420" w:firstLineChars="100"/>
    </w:pPr>
  </w:style>
  <w:style w:type="paragraph" w:styleId="88">
    <w:name w:val="Body Text First Indent 2"/>
    <w:basedOn w:val="36"/>
    <w:link w:val="240"/>
    <w:semiHidden/>
    <w:uiPriority w:val="0"/>
    <w:pPr>
      <w:ind w:firstLine="420" w:firstLineChars="200"/>
    </w:pPr>
  </w:style>
  <w:style w:type="table" w:styleId="90">
    <w:name w:val="Table Grid"/>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qFormat/>
    <w:uiPriority w:val="22"/>
    <w:rPr>
      <w:b/>
      <w:bCs/>
    </w:rPr>
  </w:style>
  <w:style w:type="character" w:styleId="136">
    <w:name w:val="endnote reference"/>
    <w:basedOn w:val="134"/>
    <w:semiHidden/>
    <w:qFormat/>
    <w:uiPriority w:val="0"/>
    <w:rPr>
      <w:vertAlign w:val="superscript"/>
    </w:rPr>
  </w:style>
  <w:style w:type="character" w:styleId="137">
    <w:name w:val="page number"/>
    <w:basedOn w:val="134"/>
    <w:semiHidden/>
    <w:uiPriority w:val="0"/>
  </w:style>
  <w:style w:type="character" w:styleId="138">
    <w:name w:val="FollowedHyperlink"/>
    <w:semiHidden/>
    <w:qFormat/>
    <w:uiPriority w:val="0"/>
    <w:rPr>
      <w:color w:val="800080"/>
      <w:u w:val="none"/>
    </w:rPr>
  </w:style>
  <w:style w:type="character" w:styleId="139">
    <w:name w:val="Emphasis"/>
    <w:basedOn w:val="134"/>
    <w:qFormat/>
    <w:uiPriority w:val="0"/>
    <w:rPr>
      <w:i/>
      <w:iCs/>
    </w:rPr>
  </w:style>
  <w:style w:type="character" w:styleId="140">
    <w:name w:val="line number"/>
    <w:basedOn w:val="134"/>
    <w:semiHidden/>
    <w:uiPriority w:val="0"/>
  </w:style>
  <w:style w:type="character" w:styleId="141">
    <w:name w:val="HTML Definition"/>
    <w:basedOn w:val="134"/>
    <w:semiHidden/>
    <w:qFormat/>
    <w:uiPriority w:val="0"/>
    <w:rPr>
      <w:i/>
      <w:iCs/>
    </w:rPr>
  </w:style>
  <w:style w:type="character" w:styleId="142">
    <w:name w:val="HTML Typewriter"/>
    <w:basedOn w:val="134"/>
    <w:semiHidden/>
    <w:qFormat/>
    <w:uiPriority w:val="0"/>
    <w:rPr>
      <w:rFonts w:ascii="Courier New" w:hAnsi="Courier New" w:cs="Courier New"/>
      <w:sz w:val="20"/>
      <w:szCs w:val="20"/>
    </w:rPr>
  </w:style>
  <w:style w:type="character" w:styleId="143">
    <w:name w:val="HTML Acronym"/>
    <w:basedOn w:val="134"/>
    <w:semiHidden/>
    <w:qFormat/>
    <w:uiPriority w:val="0"/>
  </w:style>
  <w:style w:type="character" w:styleId="144">
    <w:name w:val="HTML Variable"/>
    <w:basedOn w:val="134"/>
    <w:semiHidden/>
    <w:qFormat/>
    <w:uiPriority w:val="0"/>
    <w:rPr>
      <w:i/>
      <w:iCs/>
    </w:rPr>
  </w:style>
  <w:style w:type="character" w:styleId="145">
    <w:name w:val="Hyperlink"/>
    <w:uiPriority w:val="99"/>
    <w:rPr>
      <w:color w:val="0000FF"/>
      <w:u w:val="none"/>
    </w:rPr>
  </w:style>
  <w:style w:type="character" w:styleId="146">
    <w:name w:val="HTML Code"/>
    <w:basedOn w:val="134"/>
    <w:semiHidden/>
    <w:qFormat/>
    <w:uiPriority w:val="0"/>
    <w:rPr>
      <w:rFonts w:ascii="Courier New" w:hAnsi="Courier New" w:cs="Courier New"/>
      <w:sz w:val="20"/>
      <w:szCs w:val="20"/>
    </w:rPr>
  </w:style>
  <w:style w:type="character" w:styleId="147">
    <w:name w:val="annotation reference"/>
    <w:basedOn w:val="134"/>
    <w:semiHidden/>
    <w:unhideWhenUsed/>
    <w:qFormat/>
    <w:uiPriority w:val="99"/>
    <w:rPr>
      <w:sz w:val="16"/>
      <w:szCs w:val="16"/>
    </w:rPr>
  </w:style>
  <w:style w:type="character" w:styleId="148">
    <w:name w:val="HTML Cite"/>
    <w:basedOn w:val="134"/>
    <w:semiHidden/>
    <w:qFormat/>
    <w:uiPriority w:val="0"/>
    <w:rPr>
      <w:i/>
      <w:iCs/>
    </w:rPr>
  </w:style>
  <w:style w:type="character" w:styleId="149">
    <w:name w:val="footnote reference"/>
    <w:basedOn w:val="134"/>
    <w:semiHidden/>
    <w:qFormat/>
    <w:uiPriority w:val="0"/>
    <w:rPr>
      <w:vertAlign w:val="superscript"/>
    </w:rPr>
  </w:style>
  <w:style w:type="character" w:styleId="150">
    <w:name w:val="HTML Keyboard"/>
    <w:basedOn w:val="134"/>
    <w:semiHidden/>
    <w:qFormat/>
    <w:uiPriority w:val="0"/>
    <w:rPr>
      <w:rFonts w:ascii="Courier New" w:hAnsi="Courier New" w:cs="Courier New"/>
      <w:sz w:val="20"/>
      <w:szCs w:val="20"/>
    </w:rPr>
  </w:style>
  <w:style w:type="character" w:styleId="151">
    <w:name w:val="HTML Sample"/>
    <w:basedOn w:val="134"/>
    <w:semiHidden/>
    <w:qFormat/>
    <w:uiPriority w:val="0"/>
    <w:rPr>
      <w:rFonts w:ascii="Courier New" w:hAnsi="Courier New" w:cs="Courier New"/>
    </w:rPr>
  </w:style>
  <w:style w:type="paragraph" w:customStyle="1" w:styleId="152">
    <w:name w:val="表格题注"/>
    <w:next w:val="1"/>
    <w:qFormat/>
    <w:uiPriority w:val="0"/>
    <w:pPr>
      <w:keepLines/>
      <w:numPr>
        <w:ilvl w:val="8"/>
        <w:numId w:val="13"/>
      </w:numPr>
      <w:spacing w:beforeLines="100"/>
      <w:ind w:left="1089" w:hanging="369"/>
      <w:jc w:val="center"/>
    </w:pPr>
    <w:rPr>
      <w:rFonts w:ascii="Arial" w:hAnsi="Arial" w:eastAsia="宋体" w:cs="Times New Roman"/>
      <w:sz w:val="18"/>
      <w:szCs w:val="18"/>
      <w:lang w:val="en-US" w:eastAsia="zh-CN" w:bidi="ar-SA"/>
    </w:rPr>
  </w:style>
  <w:style w:type="paragraph" w:customStyle="1" w:styleId="153">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54">
    <w:name w:val="表头文本"/>
    <w:qFormat/>
    <w:uiPriority w:val="0"/>
    <w:pPr>
      <w:jc w:val="center"/>
    </w:pPr>
    <w:rPr>
      <w:rFonts w:ascii="Arial" w:hAnsi="Arial" w:eastAsia="宋体" w:cs="Times New Roman"/>
      <w:b/>
      <w:sz w:val="21"/>
      <w:szCs w:val="21"/>
      <w:lang w:val="en-US" w:eastAsia="zh-CN" w:bidi="ar-SA"/>
    </w:rPr>
  </w:style>
  <w:style w:type="table" w:customStyle="1" w:styleId="155">
    <w:name w:val="表样式"/>
    <w:basedOn w:val="89"/>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156">
    <w:name w:val="插图题注"/>
    <w:next w:val="1"/>
    <w:qFormat/>
    <w:uiPriority w:val="0"/>
    <w:pPr>
      <w:numPr>
        <w:ilvl w:val="7"/>
        <w:numId w:val="13"/>
      </w:numPr>
      <w:spacing w:afterLines="100"/>
      <w:ind w:left="1089" w:hanging="369"/>
      <w:jc w:val="center"/>
    </w:pPr>
    <w:rPr>
      <w:rFonts w:ascii="Arial" w:hAnsi="Arial" w:eastAsia="宋体" w:cs="Times New Roman"/>
      <w:sz w:val="18"/>
      <w:szCs w:val="18"/>
      <w:lang w:val="en-US" w:eastAsia="zh-CN" w:bidi="ar-SA"/>
    </w:rPr>
  </w:style>
  <w:style w:type="paragraph" w:customStyle="1" w:styleId="157">
    <w:name w:val="图样式"/>
    <w:basedOn w:val="1"/>
    <w:qFormat/>
    <w:uiPriority w:val="0"/>
    <w:pPr>
      <w:keepNext/>
      <w:widowControl/>
      <w:spacing w:before="80" w:after="80"/>
      <w:jc w:val="center"/>
    </w:pPr>
  </w:style>
  <w:style w:type="paragraph" w:customStyle="1" w:styleId="158">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159">
    <w:name w:val="正文（首行不缩进）"/>
    <w:basedOn w:val="1"/>
    <w:qFormat/>
    <w:uiPriority w:val="0"/>
  </w:style>
  <w:style w:type="paragraph" w:customStyle="1" w:styleId="160">
    <w:name w:val="注示头"/>
    <w:basedOn w:val="1"/>
    <w:qFormat/>
    <w:uiPriority w:val="0"/>
    <w:pPr>
      <w:pBdr>
        <w:top w:val="single" w:color="000000" w:sz="4" w:space="1"/>
      </w:pBdr>
      <w:jc w:val="both"/>
    </w:pPr>
    <w:rPr>
      <w:rFonts w:ascii="Arial" w:hAnsi="Arial" w:eastAsia="黑体"/>
      <w:sz w:val="18"/>
    </w:rPr>
  </w:style>
  <w:style w:type="paragraph" w:customStyle="1" w:styleId="161">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162">
    <w:name w:val="编写建议"/>
    <w:basedOn w:val="1"/>
    <w:qFormat/>
    <w:uiPriority w:val="0"/>
    <w:pPr>
      <w:ind w:firstLine="420"/>
    </w:pPr>
    <w:rPr>
      <w:rFonts w:ascii="Arial" w:hAnsi="Arial" w:cs="Arial"/>
      <w:i/>
      <w:color w:val="0000FF"/>
    </w:rPr>
  </w:style>
  <w:style w:type="character" w:customStyle="1" w:styleId="163">
    <w:name w:val="样式一"/>
    <w:basedOn w:val="134"/>
    <w:qFormat/>
    <w:uiPriority w:val="0"/>
    <w:rPr>
      <w:rFonts w:ascii="宋体" w:hAnsi="宋体"/>
      <w:b/>
      <w:bCs/>
      <w:color w:val="000000"/>
      <w:sz w:val="36"/>
    </w:rPr>
  </w:style>
  <w:style w:type="character" w:customStyle="1" w:styleId="164">
    <w:name w:val="样式二"/>
    <w:basedOn w:val="163"/>
    <w:qFormat/>
    <w:uiPriority w:val="0"/>
    <w:rPr>
      <w:rFonts w:ascii="宋体" w:hAnsi="宋体"/>
      <w:color w:val="000000"/>
      <w:sz w:val="36"/>
    </w:rPr>
  </w:style>
  <w:style w:type="character" w:customStyle="1" w:styleId="165">
    <w:name w:val="批注框文本 字符"/>
    <w:basedOn w:val="134"/>
    <w:link w:val="55"/>
    <w:qFormat/>
    <w:uiPriority w:val="0"/>
    <w:rPr>
      <w:snapToGrid w:val="0"/>
      <w:sz w:val="18"/>
      <w:szCs w:val="18"/>
    </w:rPr>
  </w:style>
  <w:style w:type="paragraph" w:styleId="166">
    <w:name w:val="List Paragraph"/>
    <w:basedOn w:val="1"/>
    <w:link w:val="279"/>
    <w:qFormat/>
    <w:uiPriority w:val="34"/>
    <w:pPr>
      <w:ind w:firstLine="420" w:firstLineChars="200"/>
    </w:pPr>
  </w:style>
  <w:style w:type="character" w:customStyle="1" w:styleId="167">
    <w:name w:val="标题 4 字符"/>
    <w:basedOn w:val="134"/>
    <w:link w:val="6"/>
    <w:qFormat/>
    <w:uiPriority w:val="0"/>
    <w:rPr>
      <w:rFonts w:ascii="Arial" w:hAnsi="Arial" w:cs="Book Antiqua"/>
      <w:b/>
      <w:bCs/>
      <w:sz w:val="26"/>
      <w:szCs w:val="26"/>
    </w:rPr>
  </w:style>
  <w:style w:type="character" w:customStyle="1" w:styleId="168">
    <w:name w:val="标题 5 字符"/>
    <w:basedOn w:val="134"/>
    <w:link w:val="8"/>
    <w:uiPriority w:val="0"/>
    <w:rPr>
      <w:rFonts w:ascii="Arial" w:hAnsi="Arial" w:cs="Book Antiqua"/>
      <w:b/>
      <w:bCs/>
      <w:sz w:val="24"/>
      <w:szCs w:val="24"/>
    </w:rPr>
  </w:style>
  <w:style w:type="character" w:customStyle="1" w:styleId="169">
    <w:name w:val="标题 6 字符"/>
    <w:basedOn w:val="134"/>
    <w:link w:val="9"/>
    <w:semiHidden/>
    <w:uiPriority w:val="0"/>
    <w:rPr>
      <w:rFonts w:ascii="Arial" w:hAnsi="Arial" w:eastAsia="黑体"/>
      <w:b/>
      <w:bCs/>
      <w:kern w:val="2"/>
      <w:sz w:val="21"/>
      <w:szCs w:val="21"/>
    </w:rPr>
  </w:style>
  <w:style w:type="character" w:customStyle="1" w:styleId="170">
    <w:name w:val="标题 7 字符"/>
    <w:basedOn w:val="134"/>
    <w:link w:val="10"/>
    <w:semiHidden/>
    <w:uiPriority w:val="0"/>
    <w:rPr>
      <w:rFonts w:ascii="Arial" w:hAnsi="Arial" w:eastAsia="Times New Roman" w:cs="Book Antiqua"/>
      <w:b/>
      <w:kern w:val="2"/>
      <w:sz w:val="32"/>
      <w:szCs w:val="44"/>
    </w:rPr>
  </w:style>
  <w:style w:type="character" w:customStyle="1" w:styleId="171">
    <w:name w:val="标题 8 字符"/>
    <w:basedOn w:val="134"/>
    <w:link w:val="11"/>
    <w:semiHidden/>
    <w:uiPriority w:val="0"/>
    <w:rPr>
      <w:rFonts w:ascii="Arial" w:hAnsi="Arial"/>
      <w:b/>
      <w:bCs/>
      <w:sz w:val="30"/>
      <w:szCs w:val="36"/>
      <w:lang w:eastAsia="en-US"/>
    </w:rPr>
  </w:style>
  <w:style w:type="character" w:customStyle="1" w:styleId="172">
    <w:name w:val="标题 9 字符"/>
    <w:basedOn w:val="134"/>
    <w:link w:val="12"/>
    <w:semiHidden/>
    <w:uiPriority w:val="0"/>
    <w:rPr>
      <w:rFonts w:ascii="Arial" w:hAnsi="Arial"/>
      <w:b/>
      <w:sz w:val="28"/>
      <w:szCs w:val="32"/>
    </w:rPr>
  </w:style>
  <w:style w:type="paragraph" w:customStyle="1" w:styleId="173">
    <w:name w:val="段"/>
    <w:link w:val="174"/>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174">
    <w:name w:val="段 Char"/>
    <w:link w:val="173"/>
    <w:qFormat/>
    <w:uiPriority w:val="0"/>
    <w:rPr>
      <w:rFonts w:ascii="宋体"/>
      <w:sz w:val="21"/>
    </w:rPr>
  </w:style>
  <w:style w:type="character" w:customStyle="1" w:styleId="175">
    <w:name w:val="批注文字 字符"/>
    <w:basedOn w:val="134"/>
    <w:link w:val="29"/>
    <w:uiPriority w:val="99"/>
    <w:rPr>
      <w:rFonts w:ascii="Arial" w:hAnsi="Arial" w:cs="Arial"/>
      <w:kern w:val="2"/>
      <w:sz w:val="21"/>
      <w:szCs w:val="21"/>
    </w:rPr>
  </w:style>
  <w:style w:type="character" w:customStyle="1" w:styleId="176">
    <w:name w:val="批注主题 字符"/>
    <w:basedOn w:val="175"/>
    <w:link w:val="86"/>
    <w:semiHidden/>
    <w:qFormat/>
    <w:uiPriority w:val="0"/>
    <w:rPr>
      <w:rFonts w:ascii="Arial" w:hAnsi="Arial" w:cs="Arial"/>
      <w:b/>
      <w:bCs/>
      <w:kern w:val="2"/>
      <w:sz w:val="21"/>
      <w:szCs w:val="21"/>
    </w:rPr>
  </w:style>
  <w:style w:type="paragraph" w:customStyle="1" w:styleId="177">
    <w:name w:val="Revision"/>
    <w:hidden/>
    <w:semiHidden/>
    <w:uiPriority w:val="99"/>
    <w:rPr>
      <w:rFonts w:asciiTheme="minorHAnsi" w:hAnsiTheme="minorHAnsi" w:eastAsiaTheme="minorEastAsia" w:cstheme="minorBidi"/>
      <w:sz w:val="22"/>
      <w:szCs w:val="22"/>
      <w:lang w:val="en-US" w:eastAsia="zh-CN" w:bidi="ar-SA"/>
    </w:rPr>
  </w:style>
  <w:style w:type="paragraph" w:customStyle="1" w:styleId="178">
    <w:name w:val="Default"/>
    <w:uiPriority w:val="0"/>
    <w:pPr>
      <w:autoSpaceDE w:val="0"/>
      <w:autoSpaceDN w:val="0"/>
      <w:adjustRightInd w:val="0"/>
    </w:pPr>
    <w:rPr>
      <w:rFonts w:ascii="仿宋" w:eastAsia="仿宋" w:cs="仿宋" w:hAnsiTheme="minorHAnsi"/>
      <w:color w:val="000000"/>
      <w:sz w:val="24"/>
      <w:szCs w:val="24"/>
      <w:lang w:val="en-US" w:eastAsia="zh-CN" w:bidi="ar-SA"/>
    </w:rPr>
  </w:style>
  <w:style w:type="character" w:customStyle="1" w:styleId="179">
    <w:name w:val="页眉 字符"/>
    <w:basedOn w:val="134"/>
    <w:link w:val="58"/>
    <w:uiPriority w:val="0"/>
    <w:rPr>
      <w:rFonts w:ascii="Arial" w:hAnsi="Arial"/>
      <w:sz w:val="18"/>
      <w:szCs w:val="18"/>
    </w:rPr>
  </w:style>
  <w:style w:type="character" w:customStyle="1" w:styleId="180">
    <w:name w:val="页脚 字符"/>
    <w:basedOn w:val="134"/>
    <w:link w:val="56"/>
    <w:uiPriority w:val="0"/>
    <w:rPr>
      <w:rFonts w:ascii="Arial" w:hAnsi="Arial"/>
      <w:sz w:val="18"/>
      <w:szCs w:val="18"/>
    </w:rPr>
  </w:style>
  <w:style w:type="character" w:customStyle="1" w:styleId="181">
    <w:name w:val="标题 2 字符"/>
    <w:basedOn w:val="134"/>
    <w:link w:val="4"/>
    <w:uiPriority w:val="0"/>
    <w:rPr>
      <w:rFonts w:ascii="Arial" w:hAnsi="Arial" w:eastAsia="黑体"/>
      <w:sz w:val="24"/>
      <w:szCs w:val="24"/>
    </w:rPr>
  </w:style>
  <w:style w:type="character" w:customStyle="1" w:styleId="182">
    <w:name w:val="标题 3 字符"/>
    <w:basedOn w:val="134"/>
    <w:link w:val="5"/>
    <w:qFormat/>
    <w:uiPriority w:val="0"/>
    <w:rPr>
      <w:rFonts w:eastAsia="黑体"/>
      <w:bCs/>
      <w:snapToGrid w:val="0"/>
      <w:kern w:val="2"/>
      <w:sz w:val="24"/>
      <w:szCs w:val="32"/>
    </w:rPr>
  </w:style>
  <w:style w:type="character" w:customStyle="1" w:styleId="183">
    <w:name w:val="标题 1 字符"/>
    <w:basedOn w:val="134"/>
    <w:link w:val="3"/>
    <w:uiPriority w:val="0"/>
    <w:rPr>
      <w:rFonts w:ascii="Arial" w:hAnsi="Arial" w:eastAsia="黑体"/>
      <w:b/>
      <w:sz w:val="32"/>
      <w:szCs w:val="32"/>
    </w:rPr>
  </w:style>
  <w:style w:type="paragraph" w:customStyle="1" w:styleId="184">
    <w:name w:val="Cover 4"/>
    <w:basedOn w:val="185"/>
    <w:uiPriority w:val="0"/>
    <w:pPr>
      <w:spacing w:before="0" w:after="0" w:line="240" w:lineRule="auto"/>
      <w:jc w:val="both"/>
    </w:pPr>
    <w:rPr>
      <w:sz w:val="21"/>
      <w:szCs w:val="21"/>
    </w:rPr>
  </w:style>
  <w:style w:type="paragraph" w:customStyle="1" w:styleId="185">
    <w:name w:val="Cover 3"/>
    <w:basedOn w:val="186"/>
    <w:qFormat/>
    <w:uiPriority w:val="0"/>
  </w:style>
  <w:style w:type="paragraph" w:customStyle="1" w:styleId="186">
    <w:name w:val="Cover 5"/>
    <w:basedOn w:val="1"/>
    <w:uiPriority w:val="0"/>
    <w:pPr>
      <w:widowControl/>
      <w:topLinePunct/>
      <w:autoSpaceDE/>
      <w:autoSpaceDN/>
      <w:snapToGrid w:val="0"/>
      <w:spacing w:before="160" w:after="160" w:line="240" w:lineRule="atLeast"/>
      <w:jc w:val="center"/>
    </w:pPr>
    <w:rPr>
      <w:rFonts w:ascii="Arial" w:hAnsi="Arial" w:cs="Arial"/>
      <w:b/>
      <w:snapToGrid/>
      <w:kern w:val="2"/>
      <w:sz w:val="24"/>
      <w:szCs w:val="24"/>
    </w:rPr>
  </w:style>
  <w:style w:type="paragraph" w:customStyle="1" w:styleId="187">
    <w:name w:val="Code"/>
    <w:basedOn w:val="1"/>
    <w:uiPriority w:val="0"/>
    <w:pPr>
      <w:topLinePunct/>
      <w:snapToGrid w:val="0"/>
    </w:pPr>
    <w:rPr>
      <w:rFonts w:ascii="Arial" w:hAnsi="Arial" w:cs="Arial"/>
      <w:snapToGrid/>
      <w:kern w:val="2"/>
      <w:sz w:val="18"/>
    </w:rPr>
  </w:style>
  <w:style w:type="paragraph" w:customStyle="1" w:styleId="188">
    <w:name w:val="Figure"/>
    <w:basedOn w:val="1"/>
    <w:next w:val="1"/>
    <w:uiPriority w:val="0"/>
    <w:pPr>
      <w:widowControl/>
      <w:topLinePunct/>
      <w:autoSpaceDE/>
      <w:autoSpaceDN/>
      <w:snapToGrid w:val="0"/>
      <w:spacing w:before="160" w:after="160" w:line="240" w:lineRule="atLeast"/>
    </w:pPr>
    <w:rPr>
      <w:rFonts w:ascii="Arial" w:hAnsi="Arial" w:cs="Arial"/>
      <w:snapToGrid/>
      <w:kern w:val="2"/>
    </w:rPr>
  </w:style>
  <w:style w:type="paragraph" w:customStyle="1" w:styleId="189">
    <w:name w:val="Figure Description"/>
    <w:next w:val="188"/>
    <w:uiPriority w:val="0"/>
    <w:pPr>
      <w:keepNext/>
      <w:adjustRightInd w:val="0"/>
      <w:snapToGrid w:val="0"/>
      <w:spacing w:before="320" w:after="80" w:line="240" w:lineRule="atLeast"/>
      <w:ind w:left="567"/>
      <w:outlineLvl w:val="7"/>
    </w:pPr>
    <w:rPr>
      <w:rFonts w:ascii="Arial" w:hAnsi="Arial" w:eastAsia="微软雅黑" w:cs="Arial"/>
      <w:spacing w:val="-4"/>
      <w:kern w:val="2"/>
      <w:sz w:val="21"/>
      <w:szCs w:val="21"/>
      <w:lang w:val="en-US" w:eastAsia="zh-CN" w:bidi="ar-SA"/>
    </w:rPr>
  </w:style>
  <w:style w:type="paragraph" w:customStyle="1" w:styleId="190">
    <w:name w:val="Figure Text"/>
    <w:uiPriority w:val="0"/>
    <w:pPr>
      <w:widowControl w:val="0"/>
      <w:adjustRightInd w:val="0"/>
      <w:snapToGrid w:val="0"/>
      <w:spacing w:line="240" w:lineRule="atLeast"/>
    </w:pPr>
    <w:rPr>
      <w:rFonts w:ascii="Arial" w:hAnsi="Arial" w:eastAsia="微软雅黑" w:cs="Arial"/>
      <w:sz w:val="18"/>
      <w:szCs w:val="18"/>
      <w:lang w:val="en-US" w:eastAsia="en-US" w:bidi="ar-SA"/>
    </w:rPr>
  </w:style>
  <w:style w:type="paragraph" w:customStyle="1" w:styleId="191">
    <w:name w:val="Heading Left"/>
    <w:basedOn w:val="1"/>
    <w:qFormat/>
    <w:uiPriority w:val="0"/>
    <w:pPr>
      <w:widowControl/>
      <w:topLinePunct/>
      <w:autoSpaceDE/>
      <w:autoSpaceDN/>
      <w:snapToGrid w:val="0"/>
      <w:spacing w:line="240" w:lineRule="atLeast"/>
    </w:pPr>
    <w:rPr>
      <w:rFonts w:ascii="Arial" w:hAnsi="Arial" w:cs="Arial"/>
      <w:snapToGrid/>
      <w:kern w:val="2"/>
      <w:sz w:val="20"/>
      <w:szCs w:val="20"/>
    </w:rPr>
  </w:style>
  <w:style w:type="paragraph" w:customStyle="1" w:styleId="192">
    <w:name w:val="Heading Right"/>
    <w:basedOn w:val="1"/>
    <w:uiPriority w:val="0"/>
    <w:pPr>
      <w:widowControl/>
      <w:topLinePunct/>
      <w:autoSpaceDE/>
      <w:autoSpaceDN/>
      <w:snapToGrid w:val="0"/>
      <w:spacing w:line="240" w:lineRule="atLeast"/>
      <w:jc w:val="right"/>
    </w:pPr>
    <w:rPr>
      <w:rFonts w:ascii="Arial" w:hAnsi="Arial" w:cs="Arial"/>
      <w:snapToGrid/>
      <w:kern w:val="2"/>
      <w:sz w:val="20"/>
      <w:szCs w:val="20"/>
    </w:rPr>
  </w:style>
  <w:style w:type="paragraph" w:customStyle="1" w:styleId="193">
    <w:name w:val="Heading1 No Number"/>
    <w:basedOn w:val="1"/>
    <w:next w:val="1"/>
    <w:uiPriority w:val="0"/>
    <w:pPr>
      <w:pageBreakBefore/>
      <w:widowControl/>
      <w:topLinePunct/>
      <w:autoSpaceDE/>
      <w:autoSpaceDN/>
      <w:snapToGrid w:val="0"/>
      <w:spacing w:before="360" w:after="360" w:line="240" w:lineRule="atLeast"/>
      <w:jc w:val="center"/>
    </w:pPr>
    <w:rPr>
      <w:rFonts w:ascii="Arial" w:hAnsi="Arial" w:cs="Arial"/>
      <w:b/>
      <w:snapToGrid/>
      <w:kern w:val="2"/>
      <w:sz w:val="32"/>
      <w:szCs w:val="30"/>
    </w:rPr>
  </w:style>
  <w:style w:type="paragraph" w:customStyle="1" w:styleId="194">
    <w:name w:val="Heading2 No Number"/>
    <w:basedOn w:val="193"/>
    <w:next w:val="1"/>
    <w:autoRedefine/>
    <w:uiPriority w:val="0"/>
  </w:style>
  <w:style w:type="paragraph" w:customStyle="1" w:styleId="195">
    <w:name w:val="Heading3 No Number"/>
    <w:basedOn w:val="5"/>
    <w:next w:val="1"/>
    <w:autoRedefine/>
    <w:qFormat/>
    <w:uiPriority w:val="0"/>
    <w:pPr>
      <w:widowControl/>
      <w:numPr>
        <w:ilvl w:val="0"/>
        <w:numId w:val="0"/>
      </w:numPr>
      <w:topLinePunct/>
      <w:adjustRightInd w:val="0"/>
      <w:snapToGrid w:val="0"/>
      <w:spacing w:before="200" w:after="160" w:line="240" w:lineRule="atLeast"/>
      <w:jc w:val="left"/>
      <w:outlineLvl w:val="9"/>
    </w:pPr>
    <w:rPr>
      <w:rFonts w:ascii="Arial" w:hAnsi="Arial" w:eastAsia="Times New Roman" w:cs="Book Antiqua"/>
      <w:b/>
      <w:bCs w:val="0"/>
      <w:snapToGrid/>
      <w:kern w:val="0"/>
      <w:sz w:val="26"/>
    </w:rPr>
  </w:style>
  <w:style w:type="paragraph" w:customStyle="1" w:styleId="196">
    <w:name w:val="Heading4 No Number"/>
    <w:basedOn w:val="1"/>
    <w:semiHidden/>
    <w:qFormat/>
    <w:uiPriority w:val="0"/>
    <w:pPr>
      <w:keepNext/>
      <w:widowControl/>
      <w:topLinePunct/>
      <w:autoSpaceDE/>
      <w:autoSpaceDN/>
      <w:snapToGrid w:val="0"/>
      <w:spacing w:before="200" w:after="160" w:line="240" w:lineRule="atLeast"/>
    </w:pPr>
    <w:rPr>
      <w:rFonts w:ascii="Arial" w:hAnsi="Arial" w:cs="Arial"/>
      <w:b/>
      <w:bCs/>
      <w:snapToGrid/>
      <w:spacing w:val="-4"/>
      <w:kern w:val="2"/>
    </w:rPr>
  </w:style>
  <w:style w:type="paragraph" w:customStyle="1" w:styleId="197">
    <w:name w:val="About This Chapter"/>
    <w:basedOn w:val="1"/>
    <w:next w:val="1"/>
    <w:uiPriority w:val="0"/>
    <w:pPr>
      <w:keepNext/>
      <w:keepLines/>
      <w:widowControl/>
      <w:topLinePunct/>
      <w:autoSpaceDE/>
      <w:autoSpaceDN/>
      <w:snapToGrid w:val="0"/>
      <w:spacing w:before="600" w:after="560" w:line="240" w:lineRule="atLeast"/>
      <w:outlineLvl w:val="1"/>
    </w:pPr>
    <w:rPr>
      <w:rFonts w:ascii="Book Antiqua" w:hAnsi="Book Antiqua" w:cs="Book Antiqua"/>
      <w:b/>
      <w:bCs/>
      <w:snapToGrid/>
      <w:sz w:val="36"/>
      <w:szCs w:val="36"/>
      <w:lang w:eastAsia="en-US"/>
    </w:rPr>
  </w:style>
  <w:style w:type="paragraph" w:customStyle="1" w:styleId="198">
    <w:name w:val="Item List"/>
    <w:uiPriority w:val="0"/>
    <w:pPr>
      <w:numPr>
        <w:ilvl w:val="0"/>
        <w:numId w:val="14"/>
      </w:numPr>
      <w:adjustRightInd w:val="0"/>
      <w:snapToGrid w:val="0"/>
      <w:spacing w:before="80" w:after="80"/>
      <w:ind w:left="425"/>
    </w:pPr>
    <w:rPr>
      <w:rFonts w:ascii="Arial" w:hAnsi="Arial" w:eastAsia="宋体" w:cs="Arial"/>
      <w:kern w:val="2"/>
      <w:sz w:val="21"/>
      <w:szCs w:val="21"/>
      <w:lang w:val="en-US" w:eastAsia="zh-CN" w:bidi="ar-SA"/>
    </w:rPr>
  </w:style>
  <w:style w:type="paragraph" w:customStyle="1" w:styleId="199">
    <w:name w:val="Item List in Table"/>
    <w:basedOn w:val="1"/>
    <w:qFormat/>
    <w:uiPriority w:val="0"/>
    <w:pPr>
      <w:numPr>
        <w:ilvl w:val="0"/>
        <w:numId w:val="15"/>
      </w:numPr>
      <w:topLinePunct/>
      <w:autoSpaceDE/>
      <w:autoSpaceDN/>
      <w:snapToGrid w:val="0"/>
      <w:spacing w:before="80" w:after="80" w:line="240" w:lineRule="atLeast"/>
    </w:pPr>
    <w:rPr>
      <w:rFonts w:ascii="Arial" w:hAnsi="Arial" w:cs="Arial"/>
      <w:snapToGrid/>
    </w:rPr>
  </w:style>
  <w:style w:type="paragraph" w:customStyle="1" w:styleId="200">
    <w:name w:val="Item List Text"/>
    <w:uiPriority w:val="0"/>
    <w:pPr>
      <w:adjustRightInd w:val="0"/>
      <w:snapToGrid w:val="0"/>
      <w:spacing w:before="80" w:after="80" w:line="240" w:lineRule="atLeast"/>
      <w:ind w:left="992"/>
    </w:pPr>
    <w:rPr>
      <w:rFonts w:ascii="Arial" w:hAnsi="Arial" w:eastAsia="微软雅黑" w:cs="Times New Roman"/>
      <w:kern w:val="2"/>
      <w:sz w:val="21"/>
      <w:szCs w:val="21"/>
      <w:lang w:val="en-US" w:eastAsia="zh-CN" w:bidi="ar-SA"/>
    </w:rPr>
  </w:style>
  <w:style w:type="paragraph" w:customStyle="1" w:styleId="201">
    <w:name w:val="Item Step"/>
    <w:uiPriority w:val="0"/>
    <w:pPr>
      <w:tabs>
        <w:tab w:val="left" w:pos="992"/>
      </w:tabs>
      <w:adjustRightInd w:val="0"/>
      <w:snapToGrid w:val="0"/>
      <w:spacing w:before="80" w:after="80" w:line="240" w:lineRule="atLeast"/>
      <w:ind w:left="992" w:hanging="425"/>
      <w:outlineLvl w:val="6"/>
    </w:pPr>
    <w:rPr>
      <w:rFonts w:ascii="Arial" w:hAnsi="Arial" w:eastAsia="宋体" w:cs="Arial"/>
      <w:sz w:val="21"/>
      <w:szCs w:val="21"/>
      <w:lang w:val="en-US" w:eastAsia="zh-CN" w:bidi="ar-SA"/>
    </w:rPr>
  </w:style>
  <w:style w:type="paragraph" w:customStyle="1" w:styleId="202">
    <w:name w:val="Manual Title1"/>
    <w:semiHidden/>
    <w:uiPriority w:val="0"/>
    <w:rPr>
      <w:rFonts w:ascii="Arial" w:hAnsi="Arial" w:eastAsia="黑体" w:cs="Times New Roman"/>
      <w:sz w:val="30"/>
      <w:lang w:val="en-US" w:eastAsia="en-US" w:bidi="ar-SA"/>
    </w:rPr>
  </w:style>
  <w:style w:type="paragraph" w:customStyle="1" w:styleId="203">
    <w:name w:val="CAUTION Heading"/>
    <w:basedOn w:val="1"/>
    <w:uiPriority w:val="0"/>
    <w:pPr>
      <w:keepNext/>
      <w:widowControl/>
      <w:pBdr>
        <w:top w:val="single" w:color="auto" w:sz="12" w:space="4"/>
      </w:pBdr>
      <w:topLinePunct/>
      <w:autoSpaceDE/>
      <w:autoSpaceDN/>
      <w:snapToGrid w:val="0"/>
      <w:spacing w:before="80" w:after="80" w:line="240" w:lineRule="atLeast"/>
    </w:pPr>
    <w:rPr>
      <w:rFonts w:ascii="Arial" w:hAnsi="Arial" w:cs="Arial"/>
      <w:b/>
      <w:bCs/>
      <w:snapToGrid/>
      <w:position w:val="-6"/>
    </w:rPr>
  </w:style>
  <w:style w:type="paragraph" w:customStyle="1" w:styleId="204">
    <w:name w:val="Notes Heading in Table"/>
    <w:next w:val="205"/>
    <w:uiPriority w:val="0"/>
    <w:pPr>
      <w:keepNext/>
      <w:adjustRightInd w:val="0"/>
      <w:snapToGrid w:val="0"/>
      <w:spacing w:before="80" w:after="40" w:line="240" w:lineRule="atLeast"/>
    </w:pPr>
    <w:rPr>
      <w:rFonts w:ascii="Arial" w:hAnsi="Arial" w:eastAsia="微软雅黑" w:cs="Arial"/>
      <w:b/>
      <w:bCs/>
      <w:kern w:val="2"/>
      <w:sz w:val="18"/>
      <w:szCs w:val="18"/>
      <w:lang w:val="en-US" w:eastAsia="zh-CN" w:bidi="ar-SA"/>
    </w:rPr>
  </w:style>
  <w:style w:type="paragraph" w:customStyle="1" w:styleId="205">
    <w:name w:val="Notes Text in Table"/>
    <w:uiPriority w:val="0"/>
    <w:pPr>
      <w:widowControl w:val="0"/>
      <w:adjustRightInd w:val="0"/>
      <w:snapToGrid w:val="0"/>
      <w:spacing w:before="40" w:after="80" w:line="200" w:lineRule="atLeast"/>
      <w:ind w:left="170"/>
    </w:pPr>
    <w:rPr>
      <w:rFonts w:ascii="Arial" w:hAnsi="Arial" w:eastAsia="微软雅黑" w:cs="Arial"/>
      <w:iCs/>
      <w:kern w:val="2"/>
      <w:sz w:val="18"/>
      <w:szCs w:val="18"/>
      <w:lang w:val="en-US" w:eastAsia="zh-CN" w:bidi="ar-SA"/>
    </w:rPr>
  </w:style>
  <w:style w:type="paragraph" w:customStyle="1" w:styleId="206">
    <w:name w:val="CAUTION Text"/>
    <w:basedOn w:val="1"/>
    <w:uiPriority w:val="0"/>
    <w:pPr>
      <w:keepLines/>
      <w:widowControl/>
      <w:pBdr>
        <w:bottom w:val="single" w:color="auto" w:sz="12" w:space="4"/>
      </w:pBdr>
      <w:topLinePunct/>
      <w:autoSpaceDE/>
      <w:autoSpaceDN/>
      <w:snapToGrid w:val="0"/>
      <w:spacing w:before="80" w:after="80" w:line="240" w:lineRule="atLeast"/>
    </w:pPr>
    <w:rPr>
      <w:rFonts w:ascii="Arial" w:hAnsi="Arial" w:eastAsia="楷体_GB2312" w:cs="Arial"/>
      <w:iCs/>
      <w:snapToGrid/>
      <w:kern w:val="2"/>
    </w:rPr>
  </w:style>
  <w:style w:type="paragraph" w:customStyle="1" w:styleId="207">
    <w:name w:val="CAUTION Text List"/>
    <w:basedOn w:val="206"/>
    <w:uiPriority w:val="0"/>
    <w:pPr>
      <w:keepNext/>
      <w:numPr>
        <w:ilvl w:val="0"/>
        <w:numId w:val="16"/>
      </w:numPr>
      <w:tabs>
        <w:tab w:val="left" w:pos="851"/>
        <w:tab w:val="clear" w:pos="1985"/>
      </w:tabs>
      <w:ind w:left="851"/>
    </w:pPr>
  </w:style>
  <w:style w:type="table" w:customStyle="1" w:styleId="208">
    <w:name w:val="Table"/>
    <w:basedOn w:val="89"/>
    <w:uiPriority w:val="0"/>
    <w:pPr>
      <w:spacing w:before="80" w:after="80" w:line="240" w:lineRule="atLeast"/>
    </w:pPr>
    <w:rPr>
      <w:rFonts w:cs="Arial"/>
      <w:sz w:val="21"/>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9">
    <w:name w:val="Remarks Table"/>
    <w:basedOn w:val="90"/>
    <w:uiPriority w:val="0"/>
    <w:pPr>
      <w:autoSpaceDE/>
      <w:autoSpaceDN/>
      <w:snapToGrid w:val="0"/>
      <w:spacing w:line="240" w:lineRule="auto"/>
    </w:pPr>
    <w:rPr>
      <w:rFonts w:cs="Arial"/>
      <w:sz w:val="21"/>
      <w:szCs w:val="21"/>
    </w:rPr>
    <w:tblPr/>
    <w:trPr>
      <w:cantSplit/>
    </w:trPr>
  </w:style>
  <w:style w:type="paragraph" w:customStyle="1" w:styleId="210">
    <w:name w:val="Step"/>
    <w:basedOn w:val="1"/>
    <w:uiPriority w:val="0"/>
    <w:pPr>
      <w:widowControl/>
      <w:tabs>
        <w:tab w:val="left" w:pos="1701"/>
      </w:tabs>
      <w:topLinePunct/>
      <w:autoSpaceDE/>
      <w:autoSpaceDN/>
      <w:snapToGrid w:val="0"/>
      <w:spacing w:before="160" w:after="160" w:line="240" w:lineRule="atLeast"/>
      <w:ind w:left="1701" w:hanging="159"/>
      <w:outlineLvl w:val="5"/>
    </w:pPr>
    <w:rPr>
      <w:rFonts w:ascii="Arial" w:hAnsi="Arial" w:cs="Arial"/>
    </w:rPr>
  </w:style>
  <w:style w:type="paragraph" w:customStyle="1" w:styleId="211">
    <w:name w:val="Sub Item List"/>
    <w:basedOn w:val="1"/>
    <w:uiPriority w:val="0"/>
    <w:pPr>
      <w:widowControl/>
      <w:numPr>
        <w:ilvl w:val="0"/>
        <w:numId w:val="17"/>
      </w:numPr>
      <w:topLinePunct/>
      <w:autoSpaceDE/>
      <w:autoSpaceDN/>
      <w:snapToGrid w:val="0"/>
      <w:spacing w:before="80" w:after="80" w:line="240" w:lineRule="atLeast"/>
    </w:pPr>
    <w:rPr>
      <w:rFonts w:ascii="Arial" w:hAnsi="Arial" w:cs="Arial"/>
      <w:snapToGrid/>
      <w:kern w:val="2"/>
    </w:rPr>
  </w:style>
  <w:style w:type="paragraph" w:customStyle="1" w:styleId="212">
    <w:name w:val="Sub Item List Text"/>
    <w:uiPriority w:val="0"/>
    <w:pPr>
      <w:adjustRightInd w:val="0"/>
      <w:snapToGrid w:val="0"/>
      <w:spacing w:before="80" w:after="80" w:line="240" w:lineRule="atLeast"/>
      <w:ind w:left="1276"/>
    </w:pPr>
    <w:rPr>
      <w:rFonts w:ascii="Arial" w:hAnsi="Arial" w:eastAsia="微软雅黑" w:cs="Times New Roman"/>
      <w:kern w:val="2"/>
      <w:sz w:val="21"/>
      <w:szCs w:val="21"/>
      <w:lang w:val="en-US" w:eastAsia="zh-CN" w:bidi="ar-SA"/>
    </w:rPr>
  </w:style>
  <w:style w:type="character" w:customStyle="1" w:styleId="213">
    <w:name w:val="标题 字符"/>
    <w:basedOn w:val="134"/>
    <w:link w:val="85"/>
    <w:uiPriority w:val="0"/>
    <w:rPr>
      <w:rFonts w:ascii="Arial" w:hAnsi="Arial" w:cs="Arial"/>
      <w:b/>
      <w:bCs/>
      <w:kern w:val="2"/>
      <w:sz w:val="32"/>
      <w:szCs w:val="32"/>
    </w:rPr>
  </w:style>
  <w:style w:type="paragraph" w:customStyle="1" w:styleId="214">
    <w:name w:val="Table Description"/>
    <w:basedOn w:val="1"/>
    <w:next w:val="1"/>
    <w:uiPriority w:val="0"/>
    <w:pPr>
      <w:keepNext/>
      <w:widowControl/>
      <w:topLinePunct/>
      <w:autoSpaceDE/>
      <w:autoSpaceDN/>
      <w:snapToGrid w:val="0"/>
      <w:spacing w:before="320" w:after="80" w:line="240" w:lineRule="atLeast"/>
      <w:ind w:left="567"/>
      <w:outlineLvl w:val="7"/>
    </w:pPr>
    <w:rPr>
      <w:rFonts w:ascii="Arial" w:hAnsi="Arial" w:cs="Arial"/>
      <w:snapToGrid/>
      <w:spacing w:val="-4"/>
      <w:kern w:val="2"/>
    </w:rPr>
  </w:style>
  <w:style w:type="paragraph" w:customStyle="1" w:styleId="215">
    <w:name w:val="Table Note"/>
    <w:basedOn w:val="1"/>
    <w:uiPriority w:val="0"/>
    <w:pPr>
      <w:keepLines/>
      <w:widowControl/>
      <w:topLinePunct/>
      <w:autoSpaceDE/>
      <w:autoSpaceDN/>
      <w:snapToGrid w:val="0"/>
      <w:spacing w:before="80" w:after="80" w:line="240" w:lineRule="atLeast"/>
      <w:ind w:left="805" w:leftChars="805"/>
    </w:pPr>
    <w:rPr>
      <w:rFonts w:ascii="Arial" w:hAnsi="Arial" w:cs="Arial"/>
      <w:snapToGrid/>
      <w:color w:val="000000"/>
      <w:sz w:val="18"/>
      <w:szCs w:val="18"/>
    </w:rPr>
  </w:style>
  <w:style w:type="paragraph" w:customStyle="1" w:styleId="216">
    <w:name w:val="Terminal Display"/>
    <w:uiPriority w:val="0"/>
    <w:pPr>
      <w:adjustRightInd w:val="0"/>
      <w:snapToGrid w:val="0"/>
      <w:spacing w:line="240" w:lineRule="atLeast"/>
      <w:ind w:left="1701"/>
    </w:pPr>
    <w:rPr>
      <w:rFonts w:ascii="Arial" w:hAnsi="Arial" w:eastAsia="微软雅黑" w:cs="Courier New"/>
      <w:snapToGrid w:val="0"/>
      <w:sz w:val="16"/>
      <w:szCs w:val="16"/>
      <w:lang w:val="en-US" w:eastAsia="zh-CN" w:bidi="ar-SA"/>
    </w:rPr>
  </w:style>
  <w:style w:type="character" w:customStyle="1" w:styleId="217">
    <w:name w:val="文档结构图 字符"/>
    <w:basedOn w:val="134"/>
    <w:link w:val="27"/>
    <w:semiHidden/>
    <w:uiPriority w:val="0"/>
    <w:rPr>
      <w:rFonts w:ascii="Arial" w:hAnsi="Arial" w:cs="Arial"/>
      <w:kern w:val="2"/>
      <w:sz w:val="21"/>
      <w:szCs w:val="21"/>
      <w:shd w:val="clear" w:color="auto" w:fill="000080"/>
    </w:rPr>
  </w:style>
  <w:style w:type="paragraph" w:customStyle="1" w:styleId="218">
    <w:name w:val="Terminal Display in Table"/>
    <w:uiPriority w:val="0"/>
    <w:pPr>
      <w:widowControl w:val="0"/>
      <w:adjustRightInd w:val="0"/>
      <w:snapToGrid w:val="0"/>
      <w:spacing w:before="80" w:after="80" w:line="240" w:lineRule="atLeast"/>
    </w:pPr>
    <w:rPr>
      <w:rFonts w:ascii="Arial" w:hAnsi="Arial" w:eastAsia="微软雅黑" w:cs="Courier New"/>
      <w:snapToGrid w:val="0"/>
      <w:sz w:val="16"/>
      <w:szCs w:val="16"/>
      <w:lang w:val="en-US" w:eastAsia="zh-CN" w:bidi="ar-SA"/>
    </w:rPr>
  </w:style>
  <w:style w:type="paragraph" w:customStyle="1" w:styleId="219">
    <w:name w:val="Copyright Declaration"/>
    <w:semiHidden/>
    <w:uiPriority w:val="0"/>
    <w:pPr>
      <w:spacing w:before="80" w:after="80"/>
    </w:pPr>
    <w:rPr>
      <w:rFonts w:ascii="Arial" w:hAnsi="Arial" w:eastAsia="黑体" w:cs="Times New Roman"/>
      <w:sz w:val="36"/>
      <w:lang w:val="en-US" w:eastAsia="zh-CN" w:bidi="ar-SA"/>
    </w:rPr>
  </w:style>
  <w:style w:type="paragraph" w:customStyle="1" w:styleId="220">
    <w:name w:val="Table Heading"/>
    <w:basedOn w:val="1"/>
    <w:link w:val="273"/>
    <w:uiPriority w:val="0"/>
    <w:pPr>
      <w:keepNext/>
      <w:topLinePunct/>
      <w:autoSpaceDE/>
      <w:autoSpaceDN/>
      <w:snapToGrid w:val="0"/>
      <w:spacing w:before="80" w:after="80" w:line="240" w:lineRule="atLeast"/>
    </w:pPr>
    <w:rPr>
      <w:rFonts w:ascii="Arial" w:hAnsi="Arial" w:cs="Book Antiqua"/>
      <w:b/>
      <w:bCs/>
    </w:rPr>
  </w:style>
  <w:style w:type="paragraph" w:customStyle="1" w:styleId="221">
    <w:name w:val="Table Text"/>
    <w:basedOn w:val="1"/>
    <w:link w:val="274"/>
    <w:qFormat/>
    <w:uiPriority w:val="0"/>
    <w:pPr>
      <w:topLinePunct/>
      <w:autoSpaceDE/>
      <w:autoSpaceDN/>
      <w:snapToGrid w:val="0"/>
      <w:spacing w:before="80" w:after="80" w:line="240" w:lineRule="atLeast"/>
    </w:pPr>
    <w:rPr>
      <w:rFonts w:ascii="Arial" w:hAnsi="Arial" w:cs="Arial"/>
    </w:rPr>
  </w:style>
  <w:style w:type="paragraph" w:customStyle="1" w:styleId="222">
    <w:name w:val="Heading Middle"/>
    <w:qFormat/>
    <w:uiPriority w:val="0"/>
    <w:pPr>
      <w:adjustRightInd w:val="0"/>
      <w:snapToGrid w:val="0"/>
      <w:spacing w:line="240" w:lineRule="atLeast"/>
      <w:jc w:val="center"/>
    </w:pPr>
    <w:rPr>
      <w:rFonts w:ascii="Arial" w:hAnsi="Arial" w:eastAsia="微软雅黑" w:cs="Arial"/>
      <w:snapToGrid w:val="0"/>
      <w:lang w:val="en-US" w:eastAsia="zh-CN" w:bidi="ar-SA"/>
    </w:rPr>
  </w:style>
  <w:style w:type="character" w:customStyle="1" w:styleId="223">
    <w:name w:val="宏文本 字符"/>
    <w:basedOn w:val="134"/>
    <w:link w:val="2"/>
    <w:semiHidden/>
    <w:qFormat/>
    <w:uiPriority w:val="0"/>
    <w:rPr>
      <w:rFonts w:ascii="Courier New" w:hAnsi="Courier New" w:cs="Courier New"/>
      <w:kern w:val="2"/>
      <w:sz w:val="24"/>
      <w:szCs w:val="24"/>
    </w:rPr>
  </w:style>
  <w:style w:type="character" w:customStyle="1" w:styleId="224">
    <w:name w:val="脚注文本 字符"/>
    <w:basedOn w:val="134"/>
    <w:link w:val="68"/>
    <w:semiHidden/>
    <w:qFormat/>
    <w:uiPriority w:val="0"/>
    <w:rPr>
      <w:rFonts w:ascii="Arial" w:hAnsi="Arial" w:cs="Arial"/>
      <w:kern w:val="2"/>
      <w:sz w:val="18"/>
      <w:szCs w:val="18"/>
    </w:rPr>
  </w:style>
  <w:style w:type="character" w:customStyle="1" w:styleId="225">
    <w:name w:val="尾注文本 字符"/>
    <w:basedOn w:val="134"/>
    <w:link w:val="53"/>
    <w:semiHidden/>
    <w:qFormat/>
    <w:uiPriority w:val="0"/>
    <w:rPr>
      <w:rFonts w:ascii="Arial" w:hAnsi="Arial" w:cs="Arial"/>
      <w:kern w:val="2"/>
      <w:sz w:val="21"/>
      <w:szCs w:val="21"/>
    </w:rPr>
  </w:style>
  <w:style w:type="paragraph" w:customStyle="1" w:styleId="226">
    <w:name w:val="Contents"/>
    <w:basedOn w:val="193"/>
    <w:qFormat/>
    <w:uiPriority w:val="0"/>
    <w:pPr>
      <w:tabs>
        <w:tab w:val="left" w:pos="1995"/>
      </w:tabs>
    </w:pPr>
    <w:rPr>
      <w:rFonts w:eastAsia="黑体"/>
    </w:rPr>
  </w:style>
  <w:style w:type="character" w:customStyle="1" w:styleId="227">
    <w:name w:val="HTML 地址 字符"/>
    <w:basedOn w:val="134"/>
    <w:link w:val="42"/>
    <w:semiHidden/>
    <w:qFormat/>
    <w:uiPriority w:val="0"/>
    <w:rPr>
      <w:rFonts w:ascii="Arial" w:hAnsi="Arial" w:cs="Arial"/>
      <w:i/>
      <w:iCs/>
      <w:kern w:val="2"/>
      <w:sz w:val="21"/>
      <w:szCs w:val="21"/>
    </w:rPr>
  </w:style>
  <w:style w:type="character" w:customStyle="1" w:styleId="228">
    <w:name w:val="HTML 预设格式 字符"/>
    <w:basedOn w:val="134"/>
    <w:link w:val="81"/>
    <w:semiHidden/>
    <w:qFormat/>
    <w:uiPriority w:val="0"/>
    <w:rPr>
      <w:rFonts w:ascii="Courier New" w:hAnsi="Courier New" w:cs="Courier New"/>
      <w:kern w:val="2"/>
    </w:rPr>
  </w:style>
  <w:style w:type="character" w:customStyle="1" w:styleId="229">
    <w:name w:val="称呼 字符"/>
    <w:basedOn w:val="134"/>
    <w:link w:val="31"/>
    <w:qFormat/>
    <w:uiPriority w:val="0"/>
    <w:rPr>
      <w:rFonts w:ascii="Arial" w:hAnsi="Arial" w:cs="Arial"/>
      <w:kern w:val="2"/>
      <w:sz w:val="21"/>
      <w:szCs w:val="21"/>
    </w:rPr>
  </w:style>
  <w:style w:type="character" w:customStyle="1" w:styleId="230">
    <w:name w:val="纯文本 字符"/>
    <w:basedOn w:val="134"/>
    <w:link w:val="46"/>
    <w:semiHidden/>
    <w:qFormat/>
    <w:uiPriority w:val="0"/>
    <w:rPr>
      <w:rFonts w:ascii="宋体" w:hAnsi="Courier New" w:cs="Courier New"/>
      <w:kern w:val="2"/>
      <w:sz w:val="21"/>
      <w:szCs w:val="21"/>
    </w:rPr>
  </w:style>
  <w:style w:type="character" w:customStyle="1" w:styleId="231">
    <w:name w:val="电子邮件签名 字符"/>
    <w:basedOn w:val="134"/>
    <w:link w:val="20"/>
    <w:semiHidden/>
    <w:qFormat/>
    <w:uiPriority w:val="0"/>
    <w:rPr>
      <w:rFonts w:ascii="Arial" w:hAnsi="Arial" w:cs="Arial"/>
      <w:kern w:val="2"/>
      <w:sz w:val="21"/>
      <w:szCs w:val="21"/>
    </w:rPr>
  </w:style>
  <w:style w:type="character" w:customStyle="1" w:styleId="232">
    <w:name w:val="副标题 字符"/>
    <w:basedOn w:val="134"/>
    <w:link w:val="65"/>
    <w:qFormat/>
    <w:uiPriority w:val="0"/>
    <w:rPr>
      <w:rFonts w:ascii="Arial" w:hAnsi="Arial" w:cs="Arial"/>
      <w:b/>
      <w:bCs/>
      <w:kern w:val="28"/>
      <w:sz w:val="32"/>
      <w:szCs w:val="32"/>
    </w:rPr>
  </w:style>
  <w:style w:type="character" w:customStyle="1" w:styleId="233">
    <w:name w:val="结束语 字符"/>
    <w:basedOn w:val="134"/>
    <w:link w:val="33"/>
    <w:semiHidden/>
    <w:qFormat/>
    <w:uiPriority w:val="0"/>
    <w:rPr>
      <w:rFonts w:ascii="Arial" w:hAnsi="Arial" w:cs="Arial"/>
      <w:kern w:val="2"/>
      <w:sz w:val="21"/>
      <w:szCs w:val="21"/>
    </w:rPr>
  </w:style>
  <w:style w:type="character" w:customStyle="1" w:styleId="234">
    <w:name w:val="签名 字符"/>
    <w:basedOn w:val="134"/>
    <w:link w:val="59"/>
    <w:semiHidden/>
    <w:uiPriority w:val="0"/>
    <w:rPr>
      <w:rFonts w:ascii="Arial" w:hAnsi="Arial" w:cs="Arial"/>
      <w:kern w:val="2"/>
      <w:sz w:val="21"/>
      <w:szCs w:val="21"/>
    </w:rPr>
  </w:style>
  <w:style w:type="character" w:customStyle="1" w:styleId="235">
    <w:name w:val="日期 字符"/>
    <w:basedOn w:val="134"/>
    <w:link w:val="51"/>
    <w:uiPriority w:val="0"/>
    <w:rPr>
      <w:rFonts w:ascii="Arial" w:hAnsi="Arial" w:cs="Arial"/>
      <w:kern w:val="2"/>
      <w:sz w:val="21"/>
      <w:szCs w:val="21"/>
    </w:rPr>
  </w:style>
  <w:style w:type="character" w:customStyle="1" w:styleId="236">
    <w:name w:val="信息标题 字符"/>
    <w:basedOn w:val="134"/>
    <w:link w:val="80"/>
    <w:semiHidden/>
    <w:uiPriority w:val="0"/>
    <w:rPr>
      <w:rFonts w:ascii="Arial" w:hAnsi="Arial" w:cs="Arial"/>
      <w:kern w:val="2"/>
      <w:sz w:val="21"/>
      <w:szCs w:val="21"/>
      <w:shd w:val="pct20" w:color="auto" w:fill="auto"/>
    </w:rPr>
  </w:style>
  <w:style w:type="character" w:customStyle="1" w:styleId="237">
    <w:name w:val="正文文本 字符"/>
    <w:basedOn w:val="134"/>
    <w:link w:val="35"/>
    <w:semiHidden/>
    <w:uiPriority w:val="0"/>
    <w:rPr>
      <w:rFonts w:ascii="Arial" w:hAnsi="Arial" w:cs="Arial"/>
      <w:kern w:val="2"/>
      <w:sz w:val="21"/>
      <w:szCs w:val="21"/>
    </w:rPr>
  </w:style>
  <w:style w:type="character" w:customStyle="1" w:styleId="238">
    <w:name w:val="正文文本首行缩进 字符"/>
    <w:basedOn w:val="237"/>
    <w:link w:val="87"/>
    <w:uiPriority w:val="0"/>
    <w:rPr>
      <w:rFonts w:ascii="Arial" w:hAnsi="Arial" w:cs="Arial"/>
      <w:kern w:val="2"/>
      <w:sz w:val="21"/>
      <w:szCs w:val="21"/>
    </w:rPr>
  </w:style>
  <w:style w:type="character" w:customStyle="1" w:styleId="239">
    <w:name w:val="正文文本缩进 字符"/>
    <w:basedOn w:val="134"/>
    <w:link w:val="36"/>
    <w:semiHidden/>
    <w:uiPriority w:val="0"/>
    <w:rPr>
      <w:rFonts w:ascii="Arial" w:hAnsi="Arial" w:cs="Arial"/>
      <w:kern w:val="2"/>
      <w:sz w:val="21"/>
      <w:szCs w:val="21"/>
    </w:rPr>
  </w:style>
  <w:style w:type="character" w:customStyle="1" w:styleId="240">
    <w:name w:val="正文文本首行缩进 2 字符"/>
    <w:basedOn w:val="239"/>
    <w:link w:val="88"/>
    <w:semiHidden/>
    <w:qFormat/>
    <w:uiPriority w:val="0"/>
    <w:rPr>
      <w:rFonts w:ascii="Arial" w:hAnsi="Arial" w:cs="Arial"/>
      <w:kern w:val="2"/>
      <w:sz w:val="21"/>
      <w:szCs w:val="21"/>
    </w:rPr>
  </w:style>
  <w:style w:type="character" w:customStyle="1" w:styleId="241">
    <w:name w:val="正文文本 2 字符"/>
    <w:basedOn w:val="134"/>
    <w:link w:val="77"/>
    <w:semiHidden/>
    <w:qFormat/>
    <w:uiPriority w:val="0"/>
    <w:rPr>
      <w:rFonts w:ascii="Arial" w:hAnsi="Arial" w:cs="Arial"/>
      <w:kern w:val="2"/>
      <w:sz w:val="21"/>
      <w:szCs w:val="21"/>
    </w:rPr>
  </w:style>
  <w:style w:type="character" w:customStyle="1" w:styleId="242">
    <w:name w:val="正文文本 3 字符"/>
    <w:basedOn w:val="134"/>
    <w:link w:val="32"/>
    <w:semiHidden/>
    <w:qFormat/>
    <w:uiPriority w:val="0"/>
    <w:rPr>
      <w:rFonts w:ascii="Arial" w:hAnsi="Arial" w:cs="Arial"/>
      <w:kern w:val="2"/>
      <w:sz w:val="16"/>
      <w:szCs w:val="16"/>
    </w:rPr>
  </w:style>
  <w:style w:type="character" w:customStyle="1" w:styleId="243">
    <w:name w:val="正文文本缩进 2 字符"/>
    <w:basedOn w:val="134"/>
    <w:link w:val="52"/>
    <w:semiHidden/>
    <w:qFormat/>
    <w:uiPriority w:val="0"/>
    <w:rPr>
      <w:rFonts w:ascii="Arial" w:hAnsi="Arial" w:cs="Arial"/>
      <w:kern w:val="2"/>
      <w:sz w:val="21"/>
      <w:szCs w:val="21"/>
    </w:rPr>
  </w:style>
  <w:style w:type="character" w:customStyle="1" w:styleId="244">
    <w:name w:val="正文文本缩进 3 字符"/>
    <w:basedOn w:val="134"/>
    <w:link w:val="71"/>
    <w:semiHidden/>
    <w:qFormat/>
    <w:uiPriority w:val="0"/>
    <w:rPr>
      <w:rFonts w:ascii="Arial" w:hAnsi="Arial" w:cs="Arial"/>
      <w:kern w:val="2"/>
      <w:sz w:val="16"/>
      <w:szCs w:val="16"/>
    </w:rPr>
  </w:style>
  <w:style w:type="character" w:customStyle="1" w:styleId="245">
    <w:name w:val="注释标题 字符"/>
    <w:basedOn w:val="134"/>
    <w:link w:val="17"/>
    <w:semiHidden/>
    <w:qFormat/>
    <w:uiPriority w:val="0"/>
    <w:rPr>
      <w:rFonts w:ascii="Arial" w:hAnsi="Arial" w:cs="Arial"/>
      <w:kern w:val="2"/>
      <w:sz w:val="21"/>
      <w:szCs w:val="21"/>
    </w:rPr>
  </w:style>
  <w:style w:type="paragraph" w:customStyle="1" w:styleId="246">
    <w:name w:val="Item Step-A"/>
    <w:qFormat/>
    <w:uiPriority w:val="0"/>
    <w:pPr>
      <w:numPr>
        <w:ilvl w:val="0"/>
        <w:numId w:val="18"/>
      </w:numPr>
      <w:topLinePunct/>
      <w:spacing w:before="80" w:after="80"/>
    </w:pPr>
    <w:rPr>
      <w:rFonts w:ascii="Arial" w:hAnsi="Arial" w:eastAsia="宋体" w:cs="Arial"/>
      <w:sz w:val="21"/>
      <w:szCs w:val="22"/>
      <w:lang w:val="en-US" w:eastAsia="zh-CN" w:bidi="ar-SA"/>
    </w:rPr>
  </w:style>
  <w:style w:type="paragraph" w:customStyle="1" w:styleId="247">
    <w:name w:val="End"/>
    <w:basedOn w:val="1"/>
    <w:qFormat/>
    <w:uiPriority w:val="0"/>
    <w:pPr>
      <w:widowControl/>
      <w:topLinePunct/>
      <w:autoSpaceDE/>
      <w:autoSpaceDN/>
      <w:snapToGrid w:val="0"/>
      <w:spacing w:before="160" w:after="400" w:line="240" w:lineRule="atLeast"/>
    </w:pPr>
    <w:rPr>
      <w:rFonts w:ascii="Arial" w:hAnsi="Arial" w:cs="Arial"/>
      <w:b/>
      <w:snapToGrid/>
      <w:kern w:val="2"/>
    </w:rPr>
  </w:style>
  <w:style w:type="paragraph" w:customStyle="1" w:styleId="248">
    <w:name w:val="样式1"/>
    <w:basedOn w:val="247"/>
    <w:semiHidden/>
    <w:qFormat/>
    <w:uiPriority w:val="0"/>
    <w:rPr>
      <w:b w:val="0"/>
    </w:rPr>
  </w:style>
  <w:style w:type="paragraph" w:customStyle="1" w:styleId="249">
    <w:name w:val="Notes Text List in Table"/>
    <w:qFormat/>
    <w:uiPriority w:val="0"/>
    <w:pPr>
      <w:numPr>
        <w:ilvl w:val="0"/>
        <w:numId w:val="19"/>
      </w:numPr>
      <w:adjustRightInd w:val="0"/>
      <w:snapToGrid w:val="0"/>
      <w:spacing w:before="40" w:after="80" w:line="200" w:lineRule="atLeast"/>
    </w:pPr>
    <w:rPr>
      <w:rFonts w:ascii="Arial" w:hAnsi="Arial" w:eastAsia="微软雅黑" w:cs="Arial"/>
      <w:iCs/>
      <w:kern w:val="2"/>
      <w:sz w:val="18"/>
      <w:szCs w:val="18"/>
      <w:lang w:val="en-US" w:eastAsia="zh-CN" w:bidi="ar-SA"/>
    </w:rPr>
  </w:style>
  <w:style w:type="paragraph" w:customStyle="1" w:styleId="250">
    <w:name w:val="Notes Heading"/>
    <w:basedOn w:val="203"/>
    <w:qFormat/>
    <w:uiPriority w:val="0"/>
    <w:pPr>
      <w:pBdr>
        <w:top w:val="none" w:color="auto" w:sz="0" w:space="0"/>
      </w:pBdr>
      <w:spacing w:after="40"/>
    </w:pPr>
    <w:rPr>
      <w:sz w:val="18"/>
      <w:szCs w:val="18"/>
    </w:rPr>
  </w:style>
  <w:style w:type="paragraph" w:customStyle="1" w:styleId="251">
    <w:name w:val="Notes Text"/>
    <w:basedOn w:val="206"/>
    <w:qFormat/>
    <w:uiPriority w:val="0"/>
    <w:pPr>
      <w:pBdr>
        <w:bottom w:val="none" w:color="auto" w:sz="0" w:space="0"/>
      </w:pBdr>
      <w:spacing w:before="40" w:line="200" w:lineRule="atLeast"/>
      <w:ind w:left="941"/>
    </w:pPr>
    <w:rPr>
      <w:sz w:val="18"/>
      <w:szCs w:val="18"/>
    </w:rPr>
  </w:style>
  <w:style w:type="paragraph" w:customStyle="1" w:styleId="252">
    <w:name w:val="Notes Text List"/>
    <w:basedOn w:val="207"/>
    <w:qFormat/>
    <w:uiPriority w:val="0"/>
    <w:pPr>
      <w:numPr>
        <w:numId w:val="20"/>
      </w:numPr>
      <w:pBdr>
        <w:bottom w:val="none" w:color="auto" w:sz="0" w:space="0"/>
      </w:pBdr>
      <w:tabs>
        <w:tab w:val="left" w:pos="1225"/>
      </w:tabs>
      <w:spacing w:before="40" w:line="200" w:lineRule="atLeast"/>
      <w:ind w:left="1225"/>
    </w:pPr>
    <w:rPr>
      <w:sz w:val="18"/>
      <w:szCs w:val="18"/>
    </w:rPr>
  </w:style>
  <w:style w:type="paragraph" w:customStyle="1" w:styleId="253">
    <w:name w:val="Block Label in Appendix"/>
    <w:basedOn w:val="7"/>
    <w:next w:val="1"/>
    <w:qFormat/>
    <w:uiPriority w:val="0"/>
    <w:pPr>
      <w:topLinePunct w:val="0"/>
    </w:pPr>
    <w:rPr>
      <w:rFonts w:eastAsia="Arial"/>
    </w:rPr>
  </w:style>
  <w:style w:type="paragraph" w:customStyle="1" w:styleId="254">
    <w:name w:val="Figure Description in Appendix"/>
    <w:basedOn w:val="189"/>
    <w:next w:val="188"/>
    <w:qFormat/>
    <w:uiPriority w:val="0"/>
    <w:pPr>
      <w:keepNext w:val="0"/>
      <w:numPr>
        <w:ilvl w:val="6"/>
        <w:numId w:val="2"/>
      </w:numPr>
    </w:pPr>
    <w:rPr>
      <w:rFonts w:eastAsia="宋体"/>
    </w:rPr>
  </w:style>
  <w:style w:type="paragraph" w:customStyle="1" w:styleId="255">
    <w:name w:val="Item Step in Appendix"/>
    <w:basedOn w:val="201"/>
    <w:qFormat/>
    <w:uiPriority w:val="0"/>
    <w:pPr>
      <w:numPr>
        <w:ilvl w:val="5"/>
        <w:numId w:val="2"/>
      </w:numPr>
      <w:outlineLvl w:val="5"/>
    </w:pPr>
  </w:style>
  <w:style w:type="paragraph" w:customStyle="1" w:styleId="256">
    <w:name w:val="Step in Appendix"/>
    <w:basedOn w:val="210"/>
    <w:qFormat/>
    <w:uiPriority w:val="0"/>
    <w:pPr>
      <w:numPr>
        <w:ilvl w:val="4"/>
        <w:numId w:val="2"/>
      </w:numPr>
      <w:topLinePunct w:val="0"/>
      <w:outlineLvl w:val="4"/>
    </w:pPr>
  </w:style>
  <w:style w:type="paragraph" w:customStyle="1" w:styleId="257">
    <w:name w:val="Table Description in Appendix"/>
    <w:basedOn w:val="1"/>
    <w:next w:val="1"/>
    <w:qFormat/>
    <w:uiPriority w:val="0"/>
    <w:pPr>
      <w:keepNext/>
      <w:widowControl/>
      <w:numPr>
        <w:ilvl w:val="7"/>
        <w:numId w:val="2"/>
      </w:numPr>
      <w:autoSpaceDE/>
      <w:autoSpaceDN/>
      <w:snapToGrid w:val="0"/>
      <w:spacing w:before="320" w:after="80" w:line="240" w:lineRule="atLeast"/>
    </w:pPr>
    <w:rPr>
      <w:rFonts w:ascii="Arial" w:hAnsi="Arial" w:cs="Arial"/>
      <w:snapToGrid/>
      <w:spacing w:val="-4"/>
      <w:kern w:val="2"/>
    </w:rPr>
  </w:style>
  <w:style w:type="paragraph" w:customStyle="1" w:styleId="258">
    <w:name w:val="副标题-日期"/>
    <w:basedOn w:val="1"/>
    <w:qFormat/>
    <w:uiPriority w:val="0"/>
    <w:pPr>
      <w:widowControl/>
      <w:topLinePunct/>
      <w:autoSpaceDE/>
      <w:autoSpaceDN/>
      <w:snapToGrid w:val="0"/>
      <w:spacing w:line="240" w:lineRule="auto"/>
      <w:jc w:val="center"/>
    </w:pPr>
    <w:rPr>
      <w:rFonts w:ascii="Arial" w:hAnsi="Arial" w:cs="Arial"/>
      <w:snapToGrid/>
      <w:kern w:val="2"/>
      <w:szCs w:val="30"/>
    </w:rPr>
  </w:style>
  <w:style w:type="paragraph" w:customStyle="1" w:styleId="259">
    <w:name w:val="Cover Text"/>
    <w:qFormat/>
    <w:uiPriority w:val="0"/>
    <w:pPr>
      <w:adjustRightInd w:val="0"/>
      <w:snapToGrid w:val="0"/>
      <w:spacing w:before="80" w:after="80" w:line="240" w:lineRule="atLeast"/>
      <w:jc w:val="both"/>
    </w:pPr>
    <w:rPr>
      <w:rFonts w:ascii="Arial" w:hAnsi="Arial" w:eastAsia="黑体" w:cs="Arial"/>
      <w:snapToGrid w:val="0"/>
      <w:lang w:val="en-US" w:eastAsia="zh-CN" w:bidi="ar-SA"/>
    </w:rPr>
  </w:style>
  <w:style w:type="paragraph" w:customStyle="1" w:styleId="260">
    <w:name w:val="Outline"/>
    <w:basedOn w:val="1"/>
    <w:qFormat/>
    <w:uiPriority w:val="0"/>
    <w:pPr>
      <w:widowControl/>
      <w:topLinePunct/>
      <w:autoSpaceDE/>
      <w:autoSpaceDN/>
      <w:snapToGrid w:val="0"/>
      <w:spacing w:before="160" w:after="160" w:line="240" w:lineRule="atLeast"/>
    </w:pPr>
    <w:rPr>
      <w:rFonts w:ascii="Arial" w:hAnsi="Arial" w:cs="Arial"/>
      <w:i/>
      <w:snapToGrid/>
      <w:color w:val="0000FF"/>
      <w:kern w:val="2"/>
    </w:rPr>
  </w:style>
  <w:style w:type="paragraph" w:customStyle="1" w:styleId="261">
    <w:name w:val="Item list Text TD"/>
    <w:basedOn w:val="216"/>
    <w:qFormat/>
    <w:uiPriority w:val="0"/>
    <w:pPr>
      <w:ind w:left="992"/>
    </w:pPr>
    <w:rPr>
      <w:spacing w:val="-1"/>
    </w:rPr>
  </w:style>
  <w:style w:type="paragraph" w:customStyle="1" w:styleId="262">
    <w:name w:val="Sub Item List Text TD"/>
    <w:basedOn w:val="216"/>
    <w:qFormat/>
    <w:uiPriority w:val="0"/>
    <w:pPr>
      <w:ind w:left="1276"/>
    </w:pPr>
    <w:rPr>
      <w:spacing w:val="-1"/>
    </w:rPr>
  </w:style>
  <w:style w:type="paragraph" w:customStyle="1" w:styleId="263">
    <w:name w:val="Copyright Declaration1"/>
    <w:qFormat/>
    <w:uiPriority w:val="0"/>
    <w:pPr>
      <w:spacing w:before="80" w:after="80"/>
    </w:pPr>
    <w:rPr>
      <w:rFonts w:ascii="Arial" w:hAnsi="Arial" w:eastAsia="黑体" w:cs="Times New Roman"/>
      <w:b/>
      <w:sz w:val="48"/>
      <w:szCs w:val="48"/>
      <w:lang w:val="en-US" w:eastAsia="zh-CN" w:bidi="ar-SA"/>
    </w:rPr>
  </w:style>
  <w:style w:type="paragraph" w:customStyle="1" w:styleId="264">
    <w:name w:val="Cover2"/>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265">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6">
    <w:name w:val="Cover4"/>
    <w:basedOn w:val="1"/>
    <w:semiHidden/>
    <w:qFormat/>
    <w:uiPriority w:val="0"/>
    <w:pPr>
      <w:widowControl/>
      <w:autoSpaceDE/>
      <w:autoSpaceDN/>
      <w:snapToGrid w:val="0"/>
      <w:spacing w:before="160" w:after="160" w:line="240" w:lineRule="atLeast"/>
    </w:pPr>
    <w:rPr>
      <w:rFonts w:ascii="Arial" w:hAnsi="Arial" w:eastAsia="Arial" w:cs="Arial"/>
      <w:b/>
      <w:bCs/>
      <w:snapToGrid/>
      <w:kern w:val="2"/>
      <w:sz w:val="24"/>
      <w:szCs w:val="24"/>
    </w:rPr>
  </w:style>
  <w:style w:type="table" w:customStyle="1" w:styleId="267">
    <w:name w:val="Table No Frame"/>
    <w:basedOn w:val="90"/>
    <w:qFormat/>
    <w:uiPriority w:val="0"/>
    <w:pPr>
      <w:autoSpaceDE/>
      <w:autoSpaceDN/>
      <w:adjustRightInd/>
      <w:spacing w:line="240" w:lineRule="auto"/>
    </w:pPr>
    <w:tblPr/>
  </w:style>
  <w:style w:type="table" w:customStyle="1" w:styleId="268">
    <w:name w:val="table"/>
    <w:basedOn w:val="133"/>
    <w:qFormat/>
    <w:uiPriority w:val="0"/>
    <w:rPr>
      <w:rFonts w:eastAsia="Times New Roman" w:cs="Arial"/>
    </w:rPr>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69">
    <w:name w:val="Command"/>
    <w:semiHidden/>
    <w:qFormat/>
    <w:uiPriority w:val="0"/>
    <w:pPr>
      <w:spacing w:before="160" w:after="160"/>
    </w:pPr>
    <w:rPr>
      <w:rFonts w:ascii="Arial" w:hAnsi="Arial" w:eastAsia="黑体" w:cs="Arial"/>
      <w:sz w:val="21"/>
      <w:szCs w:val="21"/>
      <w:lang w:val="en-US" w:eastAsia="zh-CN" w:bidi="ar-SA"/>
    </w:rPr>
  </w:style>
  <w:style w:type="character" w:customStyle="1" w:styleId="270">
    <w:name w:val="command parameter"/>
    <w:semiHidden/>
    <w:qFormat/>
    <w:uiPriority w:val="0"/>
    <w:rPr>
      <w:rFonts w:ascii="Arial" w:hAnsi="Arial" w:eastAsia="宋体"/>
      <w:i/>
      <w:color w:val="auto"/>
      <w:sz w:val="21"/>
      <w:szCs w:val="21"/>
    </w:rPr>
  </w:style>
  <w:style w:type="character" w:customStyle="1" w:styleId="271">
    <w:name w:val="command keywords"/>
    <w:semiHidden/>
    <w:qFormat/>
    <w:uiPriority w:val="0"/>
    <w:rPr>
      <w:rFonts w:ascii="Arial" w:hAnsi="Arial" w:eastAsia="宋体"/>
      <w:b/>
      <w:color w:val="auto"/>
      <w:sz w:val="21"/>
      <w:szCs w:val="21"/>
    </w:rPr>
  </w:style>
  <w:style w:type="paragraph" w:customStyle="1" w:styleId="272">
    <w:name w:val="Item List Text in Table"/>
    <w:basedOn w:val="1"/>
    <w:qFormat/>
    <w:uiPriority w:val="0"/>
    <w:pPr>
      <w:topLinePunct/>
      <w:autoSpaceDE/>
      <w:autoSpaceDN/>
      <w:snapToGrid w:val="0"/>
      <w:spacing w:before="80" w:after="80" w:line="240" w:lineRule="atLeast"/>
      <w:ind w:left="284"/>
    </w:pPr>
    <w:rPr>
      <w:rFonts w:ascii="Arial" w:hAnsi="Arial"/>
      <w:color w:val="000000"/>
    </w:rPr>
  </w:style>
  <w:style w:type="character" w:customStyle="1" w:styleId="273">
    <w:name w:val="Table Heading Char"/>
    <w:basedOn w:val="134"/>
    <w:link w:val="220"/>
    <w:qFormat/>
    <w:uiPriority w:val="0"/>
    <w:rPr>
      <w:rFonts w:ascii="Arial" w:hAnsi="Arial" w:cs="Book Antiqua"/>
      <w:b/>
      <w:bCs/>
      <w:snapToGrid w:val="0"/>
      <w:sz w:val="21"/>
      <w:szCs w:val="21"/>
    </w:rPr>
  </w:style>
  <w:style w:type="character" w:customStyle="1" w:styleId="274">
    <w:name w:val="Table Text Char"/>
    <w:basedOn w:val="134"/>
    <w:link w:val="221"/>
    <w:qFormat/>
    <w:uiPriority w:val="0"/>
    <w:rPr>
      <w:rFonts w:ascii="Arial" w:hAnsi="Arial" w:cs="Arial"/>
      <w:snapToGrid w:val="0"/>
      <w:sz w:val="21"/>
      <w:szCs w:val="21"/>
    </w:rPr>
  </w:style>
  <w:style w:type="paragraph" w:customStyle="1" w:styleId="275">
    <w:name w:val="封面表格文本"/>
    <w:basedOn w:val="1"/>
    <w:qFormat/>
    <w:uiPriority w:val="0"/>
    <w:pPr>
      <w:spacing w:line="240" w:lineRule="auto"/>
      <w:jc w:val="center"/>
    </w:pPr>
    <w:rPr>
      <w:rFonts w:ascii="Arial" w:hAnsi="Arial"/>
      <w:snapToGrid/>
    </w:rPr>
  </w:style>
  <w:style w:type="paragraph" w:customStyle="1" w:styleId="276">
    <w:name w:val="Sub Item List in Table"/>
    <w:basedOn w:val="272"/>
    <w:qFormat/>
    <w:uiPriority w:val="0"/>
    <w:pPr>
      <w:numPr>
        <w:ilvl w:val="0"/>
        <w:numId w:val="21"/>
      </w:numPr>
    </w:pPr>
  </w:style>
  <w:style w:type="paragraph" w:customStyle="1" w:styleId="277">
    <w:name w:val="Sub Item step"/>
    <w:basedOn w:val="200"/>
    <w:qFormat/>
    <w:uiPriority w:val="0"/>
    <w:pPr>
      <w:numPr>
        <w:ilvl w:val="0"/>
        <w:numId w:val="22"/>
      </w:numPr>
    </w:pPr>
  </w:style>
  <w:style w:type="paragraph" w:customStyle="1" w:styleId="278">
    <w:name w:val="-- List"/>
    <w:basedOn w:val="166"/>
    <w:qFormat/>
    <w:uiPriority w:val="0"/>
    <w:pPr>
      <w:widowControl/>
      <w:numPr>
        <w:ilvl w:val="0"/>
        <w:numId w:val="23"/>
      </w:numPr>
      <w:tabs>
        <w:tab w:val="left" w:pos="1843"/>
      </w:tabs>
      <w:topLinePunct/>
      <w:autoSpaceDE/>
      <w:autoSpaceDN/>
      <w:snapToGrid w:val="0"/>
      <w:spacing w:before="80" w:after="80" w:line="240" w:lineRule="atLeast"/>
      <w:ind w:firstLine="0" w:firstLineChars="0"/>
    </w:pPr>
    <w:rPr>
      <w:rFonts w:ascii="Arial" w:hAnsi="Arial" w:cs="Arial"/>
      <w:snapToGrid/>
      <w:kern w:val="2"/>
    </w:rPr>
  </w:style>
  <w:style w:type="character" w:customStyle="1" w:styleId="279">
    <w:name w:val="列表段落 字符"/>
    <w:link w:val="166"/>
    <w:qFormat/>
    <w:locked/>
    <w:uiPriority w:val="34"/>
    <w:rPr>
      <w:snapToGrid w:val="0"/>
      <w:sz w:val="21"/>
      <w:szCs w:val="21"/>
    </w:rPr>
  </w:style>
  <w:style w:type="table" w:customStyle="1" w:styleId="280">
    <w:name w:val="网格型1"/>
    <w:basedOn w:val="89"/>
    <w:qFormat/>
    <w:uiPriority w:val="3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1">
    <w:name w:val="Unresolved Mention"/>
    <w:basedOn w:val="134"/>
    <w:semiHidden/>
    <w:unhideWhenUsed/>
    <w:qFormat/>
    <w:uiPriority w:val="99"/>
    <w:rPr>
      <w:color w:val="605E5C"/>
      <w:shd w:val="clear" w:color="auto" w:fill="E1DFDD"/>
    </w:rPr>
  </w:style>
  <w:style w:type="paragraph" w:customStyle="1" w:styleId="282">
    <w:name w:val="p"/>
    <w:basedOn w:val="1"/>
    <w:qFormat/>
    <w:uiPriority w:val="0"/>
    <w:pPr>
      <w:widowControl/>
      <w:autoSpaceDE/>
      <w:autoSpaceDN/>
      <w:adjustRightInd/>
      <w:spacing w:before="100" w:beforeAutospacing="1" w:after="100" w:afterAutospacing="1" w:line="240" w:lineRule="auto"/>
    </w:pPr>
    <w:rPr>
      <w:rFonts w:ascii="宋体" w:hAnsi="宋体" w:cs="宋体"/>
      <w:snapToGrid/>
      <w:sz w:val="24"/>
      <w:szCs w:val="24"/>
    </w:rPr>
  </w:style>
  <w:style w:type="paragraph" w:customStyle="1" w:styleId="283">
    <w:name w:val="ds-markdown-paragraph"/>
    <w:basedOn w:val="1"/>
    <w:qFormat/>
    <w:uiPriority w:val="0"/>
    <w:pPr>
      <w:widowControl/>
      <w:autoSpaceDE/>
      <w:autoSpaceDN/>
      <w:adjustRightInd/>
      <w:spacing w:before="100" w:beforeAutospacing="1" w:after="100" w:afterAutospacing="1" w:line="240" w:lineRule="auto"/>
    </w:pPr>
    <w:rPr>
      <w:rFonts w:eastAsia="Times New Roman"/>
      <w:snapToGrid/>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3EFDD-E3BD-462A-A756-9F8A62EA2236}">
  <ds:schemaRefs/>
</ds:datastoreItem>
</file>

<file path=docProps/app.xml><?xml version="1.0" encoding="utf-8"?>
<Properties xmlns="http://schemas.openxmlformats.org/officeDocument/2006/extended-properties" xmlns:vt="http://schemas.openxmlformats.org/officeDocument/2006/docPropsVTypes">
  <Template>Word 模板.dotx</Template>
  <Company>Huawei Technologies Co.,Ltd.</Company>
  <Pages>5</Pages>
  <Words>3264</Words>
  <Characters>3396</Characters>
  <Lines>26</Lines>
  <Paragraphs>7</Paragraphs>
  <TotalTime>1</TotalTime>
  <ScaleCrop>false</ScaleCrop>
  <LinksUpToDate>false</LinksUpToDate>
  <CharactersWithSpaces>3419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2019-07-19T03:06:00Z</dcterms:created>
  <dc:creator>limeng (S)</dc:creator>
  <cp:lastModifiedBy>何欣瑶</cp:lastModifiedBy>
  <dcterms:modified xsi:type="dcterms:W3CDTF">2025-09-24T10:53:43Z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eyJoZGlkIjoiYWY5ZWZjYzM1NDJhY2RjNzY0Y2M2MzAyODY3ZTVjZDYiLCJ1c2VySWQiOiI5Mzc1MTI3MDQifQ==</vt:lpwstr>
  </property>
  <property fmtid="{D5CDD505-2E9C-101B-9397-08002B2CF9AE}" pid="14" name="KSOProductBuildVer">
    <vt:lpwstr>2052-12.1.0.22175</vt:lpwstr>
  </property>
  <property fmtid="{D5CDD505-2E9C-101B-9397-08002B2CF9AE}" pid="15" name="ICV">
    <vt:lpwstr>52045BE067504B1F85A7E78A5E4BF78B_13</vt:lpwstr>
  </property>
</Properties>
</file>