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450314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33E8" w:rsidRDefault="002733E8" w:rsidP="001C7B3D">
          <w:pPr>
            <w:pStyle w:val="a6"/>
          </w:pPr>
          <w:r>
            <w:t>Оглавление</w:t>
          </w:r>
        </w:p>
        <w:p w:rsidR="001C7B3D" w:rsidRDefault="002733E8">
          <w:pPr>
            <w:pStyle w:val="1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62293" w:history="1">
            <w:r w:rsidR="001C7B3D" w:rsidRPr="0095511E">
              <w:rPr>
                <w:rStyle w:val="a7"/>
                <w:noProof/>
              </w:rPr>
              <w:t>1.</w:t>
            </w:r>
            <w:r w:rsidR="001C7B3D">
              <w:rPr>
                <w:rFonts w:eastAsiaTheme="minorEastAsia"/>
                <w:noProof/>
                <w:lang w:eastAsia="ru-RU"/>
              </w:rPr>
              <w:tab/>
            </w:r>
            <w:r w:rsidR="001C7B3D" w:rsidRPr="0095511E">
              <w:rPr>
                <w:rStyle w:val="a7"/>
                <w:noProof/>
              </w:rPr>
              <w:t>заголовок 2</w:t>
            </w:r>
            <w:r w:rsidR="001C7B3D">
              <w:rPr>
                <w:noProof/>
                <w:webHidden/>
              </w:rPr>
              <w:tab/>
            </w:r>
            <w:r w:rsidR="001C7B3D">
              <w:rPr>
                <w:noProof/>
                <w:webHidden/>
              </w:rPr>
              <w:fldChar w:fldCharType="begin"/>
            </w:r>
            <w:r w:rsidR="001C7B3D">
              <w:rPr>
                <w:noProof/>
                <w:webHidden/>
              </w:rPr>
              <w:instrText xml:space="preserve"> PAGEREF _Toc105862293 \h </w:instrText>
            </w:r>
            <w:r w:rsidR="001C7B3D">
              <w:rPr>
                <w:noProof/>
                <w:webHidden/>
              </w:rPr>
            </w:r>
            <w:r w:rsidR="001C7B3D">
              <w:rPr>
                <w:noProof/>
                <w:webHidden/>
              </w:rPr>
              <w:fldChar w:fldCharType="separate"/>
            </w:r>
            <w:r w:rsidR="001C7B3D">
              <w:rPr>
                <w:noProof/>
                <w:webHidden/>
              </w:rPr>
              <w:t>2</w:t>
            </w:r>
            <w:r w:rsidR="001C7B3D">
              <w:rPr>
                <w:noProof/>
                <w:webHidden/>
              </w:rPr>
              <w:fldChar w:fldCharType="end"/>
            </w:r>
          </w:hyperlink>
        </w:p>
        <w:p w:rsidR="001C7B3D" w:rsidRDefault="001C7B3D">
          <w:pPr>
            <w:pStyle w:val="22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62294" w:history="1">
            <w:r w:rsidRPr="0095511E">
              <w:rPr>
                <w:rStyle w:val="a7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511E">
              <w:rPr>
                <w:rStyle w:val="a7"/>
                <w:noProof/>
              </w:rPr>
              <w:t>Подзаголовок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3D" w:rsidRDefault="001C7B3D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62295" w:history="1">
            <w:r w:rsidRPr="0095511E">
              <w:rPr>
                <w:rStyle w:val="a7"/>
                <w:noProof/>
              </w:rPr>
              <w:t>1.1.1.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511E">
              <w:rPr>
                <w:rStyle w:val="a7"/>
                <w:noProof/>
              </w:rPr>
              <w:t>Неважный подзаголовок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3D" w:rsidRDefault="001C7B3D">
          <w:pPr>
            <w:pStyle w:val="1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62296" w:history="1">
            <w:r w:rsidRPr="0095511E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511E">
              <w:rPr>
                <w:rStyle w:val="a7"/>
                <w:noProof/>
              </w:rPr>
              <w:t>заголовок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3D" w:rsidRDefault="001C7B3D">
          <w:pPr>
            <w:pStyle w:val="22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62297" w:history="1">
            <w:r w:rsidRPr="0095511E">
              <w:rPr>
                <w:rStyle w:val="a7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511E">
              <w:rPr>
                <w:rStyle w:val="a7"/>
                <w:noProof/>
              </w:rPr>
              <w:t>Подзаголовок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3D" w:rsidRDefault="001C7B3D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62298" w:history="1">
            <w:r w:rsidRPr="0095511E">
              <w:rPr>
                <w:rStyle w:val="a7"/>
                <w:noProof/>
              </w:rPr>
              <w:t>2.1.2.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511E">
              <w:rPr>
                <w:rStyle w:val="a7"/>
                <w:noProof/>
              </w:rPr>
              <w:t>Неважный подзаголовок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B3D" w:rsidRDefault="001C7B3D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862299" w:history="1">
            <w:r w:rsidRPr="0095511E">
              <w:rPr>
                <w:rStyle w:val="a7"/>
                <w:noProof/>
              </w:rPr>
              <w:t>2.1.3.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5511E">
              <w:rPr>
                <w:rStyle w:val="a7"/>
                <w:noProof/>
              </w:rPr>
              <w:t>Неважный подзаголовок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3E8" w:rsidRDefault="002733E8">
          <w:r>
            <w:rPr>
              <w:b/>
              <w:bCs/>
            </w:rPr>
            <w:fldChar w:fldCharType="end"/>
          </w:r>
        </w:p>
      </w:sdtContent>
    </w:sdt>
    <w:p w:rsidR="002733E8" w:rsidRDefault="002733E8">
      <w:pPr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281C" w:rsidRDefault="006B0CD6" w:rsidP="001C7B3D">
      <w:pPr>
        <w:pStyle w:val="1"/>
      </w:pPr>
      <w:bookmarkStart w:id="0" w:name="_Toc105862293"/>
      <w:r w:rsidRPr="006B0CD6">
        <w:lastRenderedPageBreak/>
        <w:t>заголовок</w:t>
      </w:r>
      <w:r>
        <w:t xml:space="preserve"> 2</w:t>
      </w:r>
      <w:bookmarkEnd w:id="0"/>
    </w:p>
    <w:p w:rsidR="006B0CD6" w:rsidRDefault="006B0CD6" w:rsidP="001C7B3D">
      <w:pPr>
        <w:pStyle w:val="20"/>
      </w:pPr>
      <w:bookmarkStart w:id="1" w:name="_Toc105862294"/>
      <w:r>
        <w:t>Подзаголовок</w:t>
      </w:r>
      <w:bookmarkEnd w:id="1"/>
    </w:p>
    <w:p w:rsidR="006B0CD6" w:rsidRDefault="006B0CD6" w:rsidP="001C7B3D">
      <w:pPr>
        <w:pStyle w:val="3"/>
      </w:pPr>
      <w:bookmarkStart w:id="2" w:name="_Toc105862295"/>
      <w:r>
        <w:t>Неважный подзаголовок</w:t>
      </w:r>
      <w:bookmarkEnd w:id="2"/>
    </w:p>
    <w:p w:rsidR="006B0CD6" w:rsidRPr="006B0CD6" w:rsidRDefault="006B0CD6" w:rsidP="006B0CD6">
      <w:r w:rsidRPr="006B0CD6">
        <w:t>Тест обычным стилем</w:t>
      </w:r>
    </w:p>
    <w:p w:rsidR="006B0CD6" w:rsidRPr="006B0CD6" w:rsidRDefault="006B0CD6" w:rsidP="006B0CD6">
      <w:pPr>
        <w:pStyle w:val="a"/>
      </w:pPr>
      <w:r w:rsidRPr="006B0CD6">
        <w:t>Текст обычным стилем с нумерацией</w:t>
      </w:r>
    </w:p>
    <w:p w:rsidR="006B0CD6" w:rsidRPr="001C7B3D" w:rsidRDefault="006B0CD6" w:rsidP="001C7B3D">
      <w:pPr>
        <w:pStyle w:val="1"/>
      </w:pPr>
      <w:bookmarkStart w:id="3" w:name="_Toc105862296"/>
      <w:r w:rsidRPr="001C7B3D">
        <w:t>заголовок 2</w:t>
      </w:r>
      <w:bookmarkEnd w:id="3"/>
    </w:p>
    <w:p w:rsidR="006B0CD6" w:rsidRPr="001C7B3D" w:rsidRDefault="006B0CD6" w:rsidP="001C7B3D">
      <w:pPr>
        <w:pStyle w:val="20"/>
      </w:pPr>
      <w:bookmarkStart w:id="4" w:name="_Toc105862297"/>
      <w:r w:rsidRPr="001C7B3D">
        <w:t>Подзаголовок</w:t>
      </w:r>
      <w:bookmarkEnd w:id="4"/>
    </w:p>
    <w:p w:rsidR="006B0CD6" w:rsidRPr="006B0CD6" w:rsidRDefault="006B0CD6" w:rsidP="006B0CD6">
      <w:pPr>
        <w:pStyle w:val="a"/>
      </w:pPr>
      <w:r>
        <w:t>Текст с нумерацией</w:t>
      </w:r>
    </w:p>
    <w:p w:rsidR="006B0CD6" w:rsidRPr="001C7B3D" w:rsidRDefault="006B0CD6" w:rsidP="001C7B3D">
      <w:pPr>
        <w:pStyle w:val="3"/>
      </w:pPr>
      <w:bookmarkStart w:id="5" w:name="_Toc105862298"/>
      <w:r w:rsidRPr="001C7B3D">
        <w:t>Неважный подзаголовок</w:t>
      </w:r>
      <w:bookmarkEnd w:id="5"/>
    </w:p>
    <w:p w:rsidR="006B0CD6" w:rsidRPr="006B0CD6" w:rsidRDefault="006B0CD6" w:rsidP="006B0CD6">
      <w:r w:rsidRPr="006B0CD6">
        <w:t>Тест обычным стилем</w:t>
      </w:r>
    </w:p>
    <w:p w:rsidR="006B0CD6" w:rsidRDefault="006B0CD6" w:rsidP="006B0CD6">
      <w:pPr>
        <w:pStyle w:val="a"/>
      </w:pPr>
      <w:r w:rsidRPr="006B0CD6">
        <w:t>Текст обычным стилем с нумерацией</w:t>
      </w:r>
    </w:p>
    <w:p w:rsidR="006B0CD6" w:rsidRDefault="006B0CD6" w:rsidP="00E935CC">
      <w:pPr>
        <w:pStyle w:val="a"/>
        <w:numPr>
          <w:ilvl w:val="4"/>
          <w:numId w:val="6"/>
        </w:numPr>
      </w:pPr>
      <w:r w:rsidRPr="006B0CD6">
        <w:t>Текст обычн</w:t>
      </w:r>
      <w:bookmarkStart w:id="6" w:name="_GoBack"/>
      <w:bookmarkEnd w:id="6"/>
      <w:r w:rsidRPr="006B0CD6">
        <w:t>ым стилем с нумерацией</w:t>
      </w:r>
    </w:p>
    <w:p w:rsidR="006B0CD6" w:rsidRDefault="006B0CD6" w:rsidP="001C7B3D">
      <w:pPr>
        <w:pStyle w:val="3"/>
      </w:pPr>
      <w:bookmarkStart w:id="7" w:name="_Toc105862299"/>
      <w:r>
        <w:t>Неважный подзаголовок</w:t>
      </w:r>
      <w:bookmarkEnd w:id="7"/>
      <w:r w:rsidR="001C7B3D">
        <w:t xml:space="preserve"> 2</w:t>
      </w:r>
    </w:p>
    <w:p w:rsidR="006B0CD6" w:rsidRDefault="006B0CD6" w:rsidP="006B0CD6">
      <w:pPr>
        <w:pStyle w:val="a"/>
        <w:numPr>
          <w:ilvl w:val="2"/>
          <w:numId w:val="6"/>
        </w:numPr>
      </w:pPr>
      <w:r w:rsidRPr="006B0CD6">
        <w:t>Текст обычным стилем с нумерацией</w:t>
      </w:r>
    </w:p>
    <w:p w:rsidR="006B0CD6" w:rsidRDefault="006B0CD6" w:rsidP="006B0CD6">
      <w:pPr>
        <w:pStyle w:val="a"/>
      </w:pPr>
      <w:r w:rsidRPr="006B0CD6">
        <w:t>Текст обычным стилем с нумерацией</w:t>
      </w:r>
    </w:p>
    <w:p w:rsidR="006B0CD6" w:rsidRPr="006B0CD6" w:rsidRDefault="006B0CD6" w:rsidP="006B0CD6">
      <w:r w:rsidRPr="006B0CD6">
        <w:t>Тест обычным стилем</w:t>
      </w:r>
    </w:p>
    <w:p w:rsidR="006B0CD6" w:rsidRPr="006B0CD6" w:rsidRDefault="006B0CD6" w:rsidP="006B0CD6"/>
    <w:sectPr w:rsidR="006B0CD6" w:rsidRPr="006B0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_LCDNova">
    <w:panose1 w:val="020C0402040402020201"/>
    <w:charset w:val="CC"/>
    <w:family w:val="swiss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79D3"/>
    <w:multiLevelType w:val="multilevel"/>
    <w:tmpl w:val="3724C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6E6C73"/>
    <w:multiLevelType w:val="multilevel"/>
    <w:tmpl w:val="0419001D"/>
    <w:numStyleLink w:val="2"/>
  </w:abstractNum>
  <w:abstractNum w:abstractNumId="2" w15:restartNumberingAfterBreak="0">
    <w:nsid w:val="25560EC9"/>
    <w:multiLevelType w:val="multilevel"/>
    <w:tmpl w:val="8D16022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a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F091E7F"/>
    <w:multiLevelType w:val="multilevel"/>
    <w:tmpl w:val="3F2AB2F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4" w15:restartNumberingAfterBreak="0">
    <w:nsid w:val="3FEA2896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  <w:rPr>
        <w:color w:val="2E74B5" w:themeColor="accent1" w:themeShade="BF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4D07FE3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a_LCDNova" w:hAnsi="a_LCDNov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BB1347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A015C9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E1"/>
    <w:rsid w:val="001341E1"/>
    <w:rsid w:val="001C7B3D"/>
    <w:rsid w:val="002733E8"/>
    <w:rsid w:val="005A6111"/>
    <w:rsid w:val="006B0CD6"/>
    <w:rsid w:val="00C1281C"/>
    <w:rsid w:val="00D53EF3"/>
    <w:rsid w:val="00E9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DFB"/>
  <w15:chartTrackingRefBased/>
  <w15:docId w15:val="{F7779DFB-3609-4A05-9C1B-6669E20C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0CD6"/>
    <w:pPr>
      <w:ind w:firstLine="360"/>
    </w:pPr>
  </w:style>
  <w:style w:type="paragraph" w:styleId="1">
    <w:name w:val="heading 1"/>
    <w:basedOn w:val="a0"/>
    <w:next w:val="a0"/>
    <w:link w:val="11"/>
    <w:uiPriority w:val="9"/>
    <w:qFormat/>
    <w:rsid w:val="001C7B3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1C7B3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C7B3D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341E1"/>
    <w:pPr>
      <w:ind w:left="720"/>
      <w:contextualSpacing/>
    </w:pPr>
  </w:style>
  <w:style w:type="numbering" w:customStyle="1" w:styleId="10">
    <w:name w:val="Стиль1"/>
    <w:uiPriority w:val="99"/>
    <w:rsid w:val="001341E1"/>
    <w:pPr>
      <w:numPr>
        <w:numId w:val="4"/>
      </w:numPr>
    </w:pPr>
  </w:style>
  <w:style w:type="numbering" w:customStyle="1" w:styleId="2">
    <w:name w:val="Стиль2"/>
    <w:uiPriority w:val="99"/>
    <w:rsid w:val="001341E1"/>
    <w:pPr>
      <w:numPr>
        <w:numId w:val="5"/>
      </w:numPr>
    </w:pPr>
  </w:style>
  <w:style w:type="character" w:customStyle="1" w:styleId="11">
    <w:name w:val="Заголовок 1 Знак"/>
    <w:basedOn w:val="a1"/>
    <w:link w:val="1"/>
    <w:uiPriority w:val="9"/>
    <w:rsid w:val="001C7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1C7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1C7B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Нумерованный абзац"/>
    <w:basedOn w:val="a0"/>
    <w:link w:val="a5"/>
    <w:qFormat/>
    <w:rsid w:val="006B0CD6"/>
    <w:pPr>
      <w:numPr>
        <w:ilvl w:val="3"/>
        <w:numId w:val="6"/>
      </w:numPr>
    </w:pPr>
  </w:style>
  <w:style w:type="character" w:customStyle="1" w:styleId="a5">
    <w:name w:val="Нумерованный абзац Знак"/>
    <w:basedOn w:val="a1"/>
    <w:link w:val="a"/>
    <w:rsid w:val="006B0CD6"/>
  </w:style>
  <w:style w:type="paragraph" w:styleId="a6">
    <w:name w:val="TOC Heading"/>
    <w:basedOn w:val="1"/>
    <w:next w:val="a0"/>
    <w:uiPriority w:val="39"/>
    <w:unhideWhenUsed/>
    <w:qFormat/>
    <w:rsid w:val="002733E8"/>
    <w:pPr>
      <w:numPr>
        <w:numId w:val="0"/>
      </w:numPr>
      <w:ind w:left="720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2733E8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2733E8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2733E8"/>
    <w:pPr>
      <w:spacing w:after="100"/>
      <w:ind w:left="440"/>
    </w:pPr>
  </w:style>
  <w:style w:type="character" w:styleId="a7">
    <w:name w:val="Hyperlink"/>
    <w:basedOn w:val="a1"/>
    <w:uiPriority w:val="99"/>
    <w:unhideWhenUsed/>
    <w:rsid w:val="00273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6B863-D5EA-43E1-979F-78B5DA2EC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2022-06-11T09:32:00Z</dcterms:created>
  <dcterms:modified xsi:type="dcterms:W3CDTF">2022-06-11T14:52:00Z</dcterms:modified>
</cp:coreProperties>
</file>