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1" w:hanging="281"/>
        <w:jc w:val="center"/>
        <w:rPr>
          <w:rFonts w:hint="default" w:ascii="黑体" w:eastAsia="黑体"/>
          <w:b/>
          <w:sz w:val="28"/>
          <w:szCs w:val="28"/>
          <w:lang w:val="en-US" w:eastAsia="zh-CN"/>
        </w:rPr>
      </w:pPr>
      <w:r>
        <w:rPr>
          <w:rFonts w:hint="eastAsia" w:ascii="黑体" w:eastAsia="黑体"/>
          <w:b/>
          <w:sz w:val="28"/>
          <w:szCs w:val="28"/>
          <w:lang w:val="en-US" w:eastAsia="zh-CN"/>
        </w:rPr>
        <w:t>2022秋季《操作系统》课堂练习测试</w:t>
      </w:r>
    </w:p>
    <w:p>
      <w:pPr>
        <w:ind w:left="-1" w:leftChars="-1" w:hanging="1" w:firstLineChars="0"/>
        <w:rPr>
          <w:sz w:val="24"/>
        </w:rPr>
      </w:pPr>
      <w:r>
        <w:rPr>
          <w:sz w:val="24"/>
        </w:rPr>
        <w:t xml:space="preserve">1、 </w:t>
      </w:r>
      <w:r>
        <w:rPr>
          <w:rFonts w:hint="eastAsia"/>
          <w:sz w:val="24"/>
        </w:rPr>
        <w:t>操作系统为用户提供了哪两类接口？当用户在C语言程序中使用“fopen（“file.</w:t>
      </w:r>
      <w:r>
        <w:rPr>
          <w:sz w:val="24"/>
        </w:rPr>
        <w:t>txt</w:t>
      </w:r>
      <w:r>
        <w:rPr>
          <w:rFonts w:hint="eastAsia"/>
          <w:sz w:val="24"/>
        </w:rPr>
        <w:t>”,“r+”）”打开文件时，使用的是哪类接口？用户在Windows下使用“粘贴-复制”进行文件拷贝时，又使用的是哪类接口？</w:t>
      </w:r>
    </w:p>
    <w:p>
      <w:pPr>
        <w:ind w:left="240" w:hanging="24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sz w:val="24"/>
        </w:rPr>
        <w:t>2、内部异常(内中断)可分为故障(fault)、陷阱(trap)和终止(abort)三类，下列有关内部异常的叙述中，哪些是正确的？哪些是错误的？错误的请指出错在哪里。</w:t>
      </w:r>
    </w:p>
    <w:p>
      <w:pPr>
        <w:pStyle w:val="10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内部异常的检测由CPU内部逻辑实现</w:t>
      </w:r>
    </w:p>
    <w:p>
      <w:pPr>
        <w:pStyle w:val="10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内部异常的响应发生在指令执行过程中</w:t>
      </w:r>
    </w:p>
    <w:p>
      <w:pPr>
        <w:pStyle w:val="10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内部异常处理后返回到发生异常的指令继续执行</w:t>
      </w:r>
    </w:p>
    <w:p>
      <w:pPr>
        <w:pStyle w:val="10"/>
        <w:numPr>
          <w:ilvl w:val="0"/>
          <w:numId w:val="1"/>
        </w:numPr>
        <w:ind w:firstLineChars="0"/>
        <w:rPr>
          <w:sz w:val="24"/>
        </w:rPr>
      </w:pPr>
      <w:r>
        <w:rPr>
          <w:sz w:val="24"/>
        </w:rPr>
        <w:t>内部异常处理后，其返回位置与指令类型有关，陷阱指令返回内部异常的下一条指令执行</w:t>
      </w:r>
    </w:p>
    <w:p>
      <w:pPr>
        <w:pStyle w:val="10"/>
        <w:ind w:left="660" w:firstLine="0" w:firstLineChars="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sz w:val="24"/>
        </w:rPr>
        <w:t>3、下列关于作业调度算法中： (i) 有利于</w:t>
      </w:r>
      <w:r>
        <w:rPr>
          <w:rFonts w:hint="eastAsia"/>
          <w:sz w:val="24"/>
        </w:rPr>
        <w:t>长作业而不利于</w:t>
      </w:r>
      <w:r>
        <w:rPr>
          <w:sz w:val="24"/>
        </w:rPr>
        <w:t xml:space="preserve">短作业；(ii) </w:t>
      </w:r>
      <w:r>
        <w:rPr>
          <w:rFonts w:hint="eastAsia"/>
          <w:sz w:val="24"/>
        </w:rPr>
        <w:t>可能</w:t>
      </w:r>
      <w:r>
        <w:rPr>
          <w:sz w:val="24"/>
        </w:rPr>
        <w:t>会发生饥饿现象；(iii) 既有利于短作业，也有利于长作业，也不会发生饥饿现象。在一个不断有各类新作业到达后备队列的系统中，请将下列调度算法按(i)、(ii)、(iii)归类。</w:t>
      </w:r>
    </w:p>
    <w:p>
      <w:pPr>
        <w:pStyle w:val="10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>短作业优先</w:t>
      </w:r>
    </w:p>
    <w:p>
      <w:pPr>
        <w:pStyle w:val="10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>高响应比优先</w:t>
      </w:r>
    </w:p>
    <w:p>
      <w:pPr>
        <w:pStyle w:val="10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>先来先服务</w:t>
      </w:r>
    </w:p>
    <w:p>
      <w:pPr>
        <w:pStyle w:val="10"/>
        <w:ind w:left="660" w:firstLine="0" w:firstLineChars="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sz w:val="24"/>
        </w:rPr>
        <w:t>4、</w:t>
      </w:r>
      <w:r>
        <w:rPr>
          <w:rFonts w:hint="eastAsia"/>
          <w:sz w:val="24"/>
        </w:rPr>
        <w:t>根据设备的物理特性，将设备分为独占型、共享型和虚拟型设备，相应地可以采用三种设备分配方式：独占方式、共享方式和虚拟方式。打印机属于何种设备？通过S</w:t>
      </w:r>
      <w:r>
        <w:rPr>
          <w:sz w:val="24"/>
        </w:rPr>
        <w:t>p</w:t>
      </w:r>
      <w:r>
        <w:rPr>
          <w:rFonts w:hint="eastAsia"/>
          <w:sz w:val="24"/>
        </w:rPr>
        <w:t>ooling技术实现的打印机分配方式属于何种方式？</w:t>
      </w:r>
    </w:p>
    <w:p>
      <w:pPr>
        <w:ind w:left="240" w:hanging="24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sz w:val="24"/>
        </w:rPr>
        <w:t>5、</w:t>
      </w:r>
      <w:r>
        <w:rPr>
          <w:rFonts w:hint="eastAsia"/>
          <w:sz w:val="24"/>
        </w:rPr>
        <w:t>对于</w:t>
      </w:r>
      <w:r>
        <w:rPr>
          <w:sz w:val="24"/>
        </w:rPr>
        <w:t>磁盘块分配</w:t>
      </w:r>
      <w:r>
        <w:rPr>
          <w:rFonts w:hint="eastAsia"/>
          <w:sz w:val="24"/>
        </w:rPr>
        <w:t>的</w:t>
      </w:r>
      <w:r>
        <w:rPr>
          <w:sz w:val="24"/>
        </w:rPr>
        <w:t>三种技术</w:t>
      </w:r>
      <w:r>
        <w:rPr>
          <w:rFonts w:hint="eastAsia"/>
          <w:sz w:val="24"/>
        </w:rPr>
        <w:t>：</w:t>
      </w:r>
      <w:r>
        <w:rPr>
          <w:sz w:val="24"/>
        </w:rPr>
        <w:t>连续、链接和索引</w:t>
      </w:r>
      <w:r>
        <w:rPr>
          <w:rFonts w:hint="eastAsia"/>
          <w:sz w:val="24"/>
        </w:rPr>
        <w:t>，</w:t>
      </w:r>
      <w:r>
        <w:rPr>
          <w:sz w:val="24"/>
        </w:rPr>
        <w:t>针对文件</w:t>
      </w:r>
      <w:r>
        <w:rPr>
          <w:rFonts w:hint="eastAsia"/>
          <w:sz w:val="24"/>
        </w:rPr>
        <w:t>的</w:t>
      </w:r>
      <w:r>
        <w:rPr>
          <w:sz w:val="24"/>
        </w:rPr>
        <w:t xml:space="preserve">顺序和随机访问方式， </w:t>
      </w:r>
      <w:r>
        <w:rPr>
          <w:rFonts w:hint="eastAsia"/>
          <w:sz w:val="24"/>
        </w:rPr>
        <w:t>它们选择哪种磁盘块分配技术更加合理。</w:t>
      </w:r>
    </w:p>
    <w:p>
      <w:pPr>
        <w:ind w:left="281" w:hanging="281"/>
        <w:rPr>
          <w:rFonts w:ascii="黑体" w:eastAsia="黑体"/>
          <w:b/>
          <w:sz w:val="28"/>
          <w:szCs w:val="28"/>
        </w:rPr>
      </w:pPr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6</w:t>
      </w:r>
      <w:r>
        <w:rPr>
          <w:rFonts w:hint="eastAsia"/>
          <w:sz w:val="24"/>
        </w:rPr>
        <w:t>、</w:t>
      </w:r>
      <w:r>
        <w:rPr>
          <w:sz w:val="24"/>
        </w:rPr>
        <w:t>对于以下的进程状态转换图，请回答那些</w:t>
      </w:r>
      <w:r>
        <w:rPr>
          <w:b/>
          <w:bCs/>
          <w:sz w:val="24"/>
        </w:rPr>
        <w:t>不会或不应该</w:t>
      </w:r>
      <w:r>
        <w:rPr>
          <w:sz w:val="24"/>
        </w:rPr>
        <w:t>存在于进程状态转换图中</w:t>
      </w:r>
      <w:r>
        <w:rPr>
          <w:rFonts w:hint="eastAsia"/>
          <w:sz w:val="24"/>
        </w:rPr>
        <w:t>，并给出可以/不可以发生状态转换的原因</w:t>
      </w:r>
      <w:r>
        <w:rPr>
          <w:sz w:val="24"/>
        </w:rPr>
        <w:t>。</w:t>
      </w:r>
    </w:p>
    <w:p>
      <w:pPr>
        <w:ind w:left="240" w:hanging="24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1410970</wp:posOffset>
                </wp:positionV>
                <wp:extent cx="1289050" cy="328295"/>
                <wp:effectExtent l="0" t="0" r="101600" b="14605"/>
                <wp:wrapNone/>
                <wp:docPr id="14" name="弧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89050" cy="328567"/>
                        </a:xfrm>
                        <a:prstGeom prst="arc">
                          <a:avLst>
                            <a:gd name="adj1" fmla="val 10902761"/>
                            <a:gd name="adj2" fmla="val 21355588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.5pt;margin-top:111.1pt;height:25.85pt;width:101.5pt;rotation:11796480f;z-index:251660288;v-text-anchor:middle;mso-width-relative:page;mso-height-relative:page;" filled="f" stroked="t" coordsize="1289050,328567" o:gfxdata="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P59Yr/YAAAACwEAAA8AAAAA&#10;AAAAAQAgAAAAIgAAAGRycy9kb3ducmV2LnhtbFBLAQIUABQAAAAIAIdO4kB0CE6VvwIAAIkFAAAO&#10;AAAAAAAAAAEAIAAAACcBAABkcnMvZTJvRG9jLnhtbFBLBQYAAAAABgAGAFkBAABYBgAAAAA=&#10;" path="m4389,145142nsc41676,63394,314055,0,644524,0c940343,0,1189614,50797,1265359,119996l644525,164283xem4389,145142nfc41676,63394,314055,0,644524,0c940343,0,1189614,50797,1265359,119996e">
                <v:path o:connectlocs="4389,145142;644525,164283;1265275,120075" o:connectangles="83,246,408"/>
                <v:fill on="f" focussize="0,0"/>
                <v:stroke color="#000000 [3200]" miterlimit="8" joinstyle="miter" start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</w:rPr>
        <mc:AlternateContent>
          <mc:Choice Requires="wpc">
            <w:drawing>
              <wp:inline distT="0" distB="0" distL="0" distR="0">
                <wp:extent cx="3382645" cy="2038985"/>
                <wp:effectExtent l="0" t="0" r="8255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文本框 12"/>
                        <wps:cNvSpPr txBox="1"/>
                        <wps:spPr>
                          <a:xfrm>
                            <a:off x="1328738" y="871496"/>
                            <a:ext cx="304800" cy="2667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1672592" y="1605991"/>
                            <a:ext cx="323850" cy="2620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1715454" y="925389"/>
                            <a:ext cx="322896" cy="2570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184156" y="923881"/>
                            <a:ext cx="206619" cy="3238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2643188" y="477410"/>
                            <a:ext cx="261937" cy="3465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790575" y="547663"/>
                            <a:ext cx="271462" cy="3524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10" w:hanging="21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" name="椭圆 2"/>
                        <wps:cNvSpPr/>
                        <wps:spPr>
                          <a:xfrm>
                            <a:off x="1391626" y="326168"/>
                            <a:ext cx="866775" cy="4238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210" w:hanging="210"/>
                                <w:jc w:val="center"/>
                              </w:pPr>
                              <w:r>
                                <w:t>运行态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椭圆 3"/>
                        <wps:cNvSpPr/>
                        <wps:spPr>
                          <a:xfrm>
                            <a:off x="347663" y="1182443"/>
                            <a:ext cx="866775" cy="42354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210" w:hanging="21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就绪态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椭圆 4"/>
                        <wps:cNvSpPr/>
                        <wps:spPr>
                          <a:xfrm>
                            <a:off x="2362200" y="1182443"/>
                            <a:ext cx="866775" cy="42354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210" w:hanging="21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等待态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弧形 9"/>
                        <wps:cNvSpPr/>
                        <wps:spPr>
                          <a:xfrm rot="20384466" flipH="1">
                            <a:off x="893379" y="498082"/>
                            <a:ext cx="1106031" cy="1054770"/>
                          </a:xfrm>
                          <a:prstGeom prst="arc">
                            <a:avLst>
                              <a:gd name="adj1" fmla="val 15416310"/>
                              <a:gd name="adj2" fmla="val 0"/>
                            </a:avLst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弧形 10"/>
                        <wps:cNvSpPr/>
                        <wps:spPr>
                          <a:xfrm>
                            <a:off x="1177313" y="1182389"/>
                            <a:ext cx="1213462" cy="377180"/>
                          </a:xfrm>
                          <a:prstGeom prst="arc">
                            <a:avLst>
                              <a:gd name="adj1" fmla="val 10902761"/>
                              <a:gd name="adj2" fmla="val 21355588"/>
                            </a:avLst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miter lim="800000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弧形 22"/>
                        <wps:cNvSpPr/>
                        <wps:spPr>
                          <a:xfrm rot="5400000" flipH="1">
                            <a:off x="1657671" y="492354"/>
                            <a:ext cx="1194182" cy="1164394"/>
                          </a:xfrm>
                          <a:prstGeom prst="arc">
                            <a:avLst>
                              <a:gd name="adj1" fmla="val 15416310"/>
                              <a:gd name="adj2" fmla="val 0"/>
                            </a:avLst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弧形 23"/>
                        <wps:cNvSpPr/>
                        <wps:spPr>
                          <a:xfrm rot="10130475" flipH="1">
                            <a:off x="557295" y="262796"/>
                            <a:ext cx="887360" cy="955888"/>
                          </a:xfrm>
                          <a:prstGeom prst="arc">
                            <a:avLst>
                              <a:gd name="adj1" fmla="val 15416310"/>
                              <a:gd name="adj2" fmla="val 96688"/>
                            </a:avLst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弧形 24"/>
                        <wps:cNvSpPr/>
                        <wps:spPr>
                          <a:xfrm rot="15941089" flipH="1">
                            <a:off x="2207315" y="195518"/>
                            <a:ext cx="998456" cy="972448"/>
                          </a:xfrm>
                          <a:prstGeom prst="arc">
                            <a:avLst>
                              <a:gd name="adj1" fmla="val 15416310"/>
                              <a:gd name="adj2" fmla="val 0"/>
                            </a:avLst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>
                              <w:pPr>
                                <w:ind w:left="210" w:hanging="21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60.55pt;width:266.35pt;" coordsize="3382645,2039080" editas="canvas" o:gfxdata="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">
                <o:lock v:ext="edit" aspectratio="f"/>
                <v:shape id="_x0000_s1026" o:spid="_x0000_s1026" style="position:absolute;left:0;top:0;height:2039080;width:3382645;" fillcolor="#FFFFFF" filled="t" stroked="f" coordsize="21600,21600" o:gfxdata="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">
                  <v:fill on="t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1328738;top:871496;height:266741;width:304800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Z6U47RAAAA&#10;BQEAAA8AAAAAAAAAAQAgAAAAIgAAAGRycy9kb3ducmV2LnhtbFBLAQIUABQAAAAIAIdO4kB6osru&#10;XQIAAJsEAAAOAAAAAAAAAAEAIAAAACABAABkcnMvZTJvRG9jLnhtbFBLBQYAAAAABgAGAFkBAADv&#10;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672592;top:1605991;height:262061;width:323850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melOO0QAAAAUB&#10;AAAPAAAAAAAAAAEAIAAAACIAAABkcnMvZG93bnJldi54bWxQSwECFAAUAAAACACHTuJAK9YRKVsC&#10;AACcBAAADgAAAAAAAAABACAAAAAg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15454;top:925389;height:257057;width:322896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melOO0QAAAAUB&#10;AAAPAAAAAAAAAAEAIAAAACIAAABkcnMvZG93bnJldi54bWxQSwECFAAUAAAACACHTuJA3L2Cy1sC&#10;AACZBAAADgAAAAAAAAABACAAAAAg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84156;top:923881;height:323893;width:206619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melOO0QAAAAUB&#10;AAAPAAAAAAAAAAEAIAAAACIAAABkcnMvZG93bnJldi54bWxQSwECFAAUAAAACACHTuJAGAUbYlsC&#10;AACZBAAADgAAAAAAAAABACAAAAAgAQAAZHJzL2Uyb0RvYy54bWxQSwUGAAAAAAYABgBZAQAA7QU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643188;top:477410;height:346503;width:261937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melOO0QAAAAUBAAAP&#10;AAAAAAAAAAEAIAAAACIAAABkcnMvZG93bnJldi54bWxQSwECFAAUAAAACACHTuJA3ZnsNFgCAACZ&#10;BAAADgAAAAAAAAABACAAAAAgAQAAZHJzL2Uyb0RvYy54bWxQSwUGAAAAAAYABgBZAQAA6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90575;top:547663;height:352449;width:271462;" fillcolor="#FFFFFF [3201]" filled="t" stroked="f" coordsize="21600,21600" o:gfxdata="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pnpTjtEAAAAF&#10;AQAADwAAAAAAAAABACAAAAAiAAAAZHJzL2Rvd25yZXYueG1sUEsBAhQAFAAAAAgAh07iQFu3RClc&#10;AgAAmgQAAA4AAAAAAAAAAQAgAAAAIAEAAGRycy9lMm9Eb2MueG1sUEsFBgAAAAAGAAYAWQEAAO4F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391626;top:326168;height:423862;width:866775;v-text-anchor:middle;" fillcolor="#FFFFFF [3201]" filled="t" stroked="t" coordsize="21600,21600" o:gfxdata="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fFEgy1wAAAAUBAAAPAAAAAAAA&#10;AAEAIAAAACIAAABkcnMvZG93bnJldi54bWxQSwECFAAUAAAACACHTuJAdTfkE4UCAAAMBQAADgAA&#10;AAAAAAABACAAAAAmAQAAZHJzL2Uyb0RvYy54bWxQSwUGAAAAAAYABgBZAQAAHQY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  <w:jc w:val="center"/>
                        </w:pPr>
                        <w:r>
                          <w:t>运行态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47663;top:1182443;height:423545;width:866775;v-text-anchor:middle;" fillcolor="#FFFFFF [3201]" filled="t" stroked="t" coordsize="21600,21600" o:gfxdata="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fFEgy1wAAAAUBAAAPAAAAAAAAAAEAIAAAACIAAABkcnMvZG93&#10;bnJldi54bWxQSwECFAAUAAAACACHTuJAO2zMNnMCAADcBAAADgAAAAAAAAABACAAAAAmAQAAZHJz&#10;L2Uyb0RvYy54bWxQSwUGAAAAAAYABgBZAQAACwY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就绪态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362200;top:1182443;height:423545;width:866775;v-text-anchor:middle;" fillcolor="#FFFFFF [3201]" filled="t" stroked="t" coordsize="21600,21600" o:gfxdata="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nxRIMtcAAAAFAQAADwAAAAAAAAABACAAAAAiAAAAZHJzL2Rvd25y&#10;ZXYueG1sUEsBAhQAFAAAAAgAh07iQB2FvrNxAgAA3QQAAA4AAAAAAAAAAQAgAAAAJgEAAGRycy9l&#10;Mm9Eb2MueG1sUEsFBgAAAAAGAAYAWQEAAAkGAAAAAA=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等待态</w:t>
                        </w:r>
                      </w:p>
                    </w:txbxContent>
                  </v:textbox>
                </v:shape>
                <v:shape id="_x0000_s1026" o:spid="_x0000_s1026" style="position:absolute;left:893379;top:498082;flip:x;height:1054770;width:1106031;rotation:1327687f;v-text-anchor:middle;" filled="f" stroked="t" coordsize="1106031,1054770" o:gfxdata="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P0hZutQAAAAFAQAADwAA&#10;AAAAAAABACAAAAAiAAAAZHJzL2Rvd25yZXYueG1sUEsBAhQAFAAAAAgAh07iQKf5ht/FAgAAiAUA&#10;AA4AAAAAAAAAAQAgAAAAIwEAAGRycy9lMm9Eb2MueG1sUEsFBgAAAAAGAAYAWQEAAFoGAAAAAA==&#10;" path="m433551,12452nsc471943,4267,511956,0,553015,0c858437,0,1106030,236118,1106030,527385l553015,527385xem433551,12452nfc471943,4267,511956,0,553015,0c858437,0,1106030,236118,1106030,527385e">
                  <v:path o:connectlocs="433551,12452;553015,527385;1106031,527385" o:connectangles="152,117,82"/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style="position:absolute;left:1177313;top:1182389;height:377180;width:1213462;v-text-anchor:middle;" filled="f" stroked="t" coordsize="1213462,377180" o:gfxdata="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Osb+lrXAAAABQEAAA8AAAAA&#10;AAAAAQAgAAAAIgAAAGRycy9kb3ducmV2LnhtbFBLAQIUABQAAAAIAIdO4kAMsH7owAIAAIYFAAAO&#10;AAAAAAAAAAEAIAAAACYBAABkcnMvZTJvRG9jLnhtbFBLBQYAAAAABgAGAFkBAABYBgAAAAA=&#10;" path="m2787,170531nsc32114,74810,291315,-1,606730,-1c895192,-1,1136637,62571,1198204,146377l606731,188590xem2787,170531nfc32114,74810,291315,-1,606730,-1c895192,-1,1136637,62571,1198204,146377e">
                  <v:path o:connectlocs="2787,170531;606731,188590;1198137,146472" o:connectangles="83,246,408"/>
                  <v:fill on="f" focussize="0,0"/>
                  <v:stroke color="#000000 [3200]" miterlimit="8" joinstyle="miter" startarrow="block"/>
                  <v:imagedata o:title=""/>
                  <o:lock v:ext="edit" aspectratio="f"/>
                </v:shape>
                <v:shape id="_x0000_s1026" o:spid="_x0000_s1026" style="position:absolute;left:1657671;top:492354;flip:x;height:1164394;width:1194182;rotation:-5898240f;v-text-anchor:middle;" filled="f" stroked="t" coordsize="1194182,1164394" o:gfxdata="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FHI9fTRAAAABQEAAA8AAAAAAAAAAQAgAAAAIgAAAGRycy9k&#10;b3ducmV2LnhtbFBLAQIUABQAAAAIAIdO4kBiO3bDtAIAAFoFAAAOAAAAAAAAAAEAIAAAACABAABk&#10;cnMvZTJvRG9jLnhtbFBLBQYAAAAABgAGAFkBAABGBgAAAAA=&#10;" path="m465350,14347nsc507646,4920,551779,-1,597091,-1c926855,-1,1194182,260657,1194182,582196l597091,582197xem465350,14347nfc507646,4920,551779,-1,597091,-1c926855,-1,1194182,260657,1194182,582196e">
                  <v:path o:connectlocs="465350,14347;597091,582197;1194182,582197" o:connectangles="152,117,82"/>
                  <v:fill on="f" focussize="0,0"/>
                  <v:stroke color="#000000 [3200]" joinstyle="round" startarrow="block"/>
                  <v:imagedata o:title=""/>
                  <o:lock v:ext="edit" aspectratio="f"/>
                </v:shape>
                <v:shape id="_x0000_s1026" o:spid="_x0000_s1026" style="position:absolute;left:557295;top:262796;flip:x;height:955888;width:887360;rotation:-11065180f;v-text-anchor:middle;" filled="f" stroked="t" coordsize="887360,955888" o:gfxdata="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nhdlf1wAAAAUBAAAPAAAAAAAAAAEAIAAAACIAAABk&#10;cnMvZG93bnJldi54bWxQSwECFAAUAAAACACHTuJA7pNRGbICAABcBQAADgAAAAAAAAABACAAAAAm&#10;AQAAZHJzL2Uyb0RvYy54bWxQSwUGAAAAAAYABgBZAQAASgYAAAAA&#10;" path="m336105,14261nsc370478,4914,406546,0,443679,0c688717,0,887359,213983,887359,477944c887359,482137,887309,486317,887211,490426l443680,477944xem336105,14261nfc370478,4914,406546,0,443679,0c688717,0,887359,213983,887359,477944c887359,482137,887309,486317,887211,490426e">
                  <v:path o:connectlocs="336105,14261;443680,477944;887208,490421" o:connectangles="152,118,83"/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style="position:absolute;left:2207315;top:195518;flip:x;height:972448;width:998456;rotation:6181040f;v-text-anchor:middle;" filled="f" stroked="t" coordsize="998456,972448" o:gfxdata="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AkzWHHWAAAABQEAAA8AAAAAAAAAAQAg&#10;AAAAIgAAAGRycy9kb3ducmV2LnhtbFBLAQIUABQAAAAIAIdO4kAysNbLuwIAAGQFAAAOAAAAAAAA&#10;AAEAIAAAACUBAABkcnMvZTJvRG9jLnhtbFBLBQYAAAAABgAGAFkBAABSBgAAAAA=&#10;" path="m389198,11956nsc424526,4101,461385,0,499228,0c774944,0,998456,217690,998456,486224l499228,486224xem389198,11956nfc424526,4101,461385,0,499228,0c774944,0,998456,217690,998456,486224e">
                  <v:path textboxrect="0,0,998456,972448" o:connectlocs="389198,11956;499228,486224;998456,486224" o:connectangles="152,117,82"/>
                  <v:fill on="f" focussize="0,0"/>
                  <v:stroke color="#000000 [3200]" joinstyle="round" startarrow="block"/>
                  <v:imagedata o:title=""/>
                  <o:lock v:ext="edit" aspectratio="f"/>
                  <v:textbox>
                    <w:txbxContent>
                      <w:p>
                        <w:pPr>
                          <w:ind w:left="210" w:hanging="210"/>
                          <w:jc w:val="center"/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left="240" w:hanging="240"/>
        <w:rPr>
          <w:rFonts w:hint="eastAsia"/>
          <w:sz w:val="24"/>
          <w:lang w:val="en-US" w:eastAsia="zh-CN"/>
        </w:rPr>
      </w:pPr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7</w:t>
      </w:r>
      <w:r>
        <w:rPr>
          <w:rFonts w:hint="eastAsia"/>
          <w:sz w:val="24"/>
        </w:rPr>
        <w:t>、设有优先级相同的</w:t>
      </w:r>
      <w:r>
        <w:rPr>
          <w:sz w:val="24"/>
        </w:rPr>
        <w:t>8</w:t>
      </w:r>
      <w:r>
        <w:rPr>
          <w:rFonts w:hint="eastAsia"/>
          <w:sz w:val="24"/>
        </w:rPr>
        <w:t>个进程，对于这8个进程的并发执行代码如下所示，请给出信号量x，y的取值范围，给出分析过程。</w:t>
      </w:r>
    </w:p>
    <w:p>
      <w:pPr>
        <w:ind w:left="239" w:leftChars="114" w:firstLine="751" w:firstLineChars="313"/>
        <w:rPr>
          <w:sz w:val="24"/>
        </w:rPr>
      </w:pPr>
      <w:r>
        <w:rPr>
          <w:sz w:val="24"/>
        </w:rPr>
        <w:t>semaphore x=4,y=0;</w:t>
      </w:r>
    </w:p>
    <w:p>
      <w:pPr>
        <w:ind w:left="239" w:leftChars="114" w:firstLine="751" w:firstLineChars="313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obegin</w:t>
      </w:r>
    </w:p>
    <w:p>
      <w:pPr>
        <w:ind w:left="239" w:leftChars="114" w:firstLine="751" w:firstLineChars="313"/>
        <w:rPr>
          <w:sz w:val="24"/>
        </w:rPr>
      </w:pPr>
      <w:r>
        <w:rPr>
          <w:sz w:val="24"/>
        </w:rPr>
        <w:t>process pi(i=1,2,3,4)</w:t>
      </w:r>
    </w:p>
    <w:p>
      <w:pPr>
        <w:ind w:left="449" w:leftChars="214" w:firstLine="751" w:firstLineChars="313"/>
        <w:rPr>
          <w:sz w:val="24"/>
        </w:rPr>
      </w:pPr>
      <w:r>
        <w:rPr>
          <w:sz w:val="24"/>
        </w:rPr>
        <w:t>{while(1)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{</w:t>
      </w:r>
      <w:r>
        <w:rPr>
          <w:sz w:val="24"/>
        </w:rPr>
        <w:t xml:space="preserve">  P(x)</w:t>
      </w:r>
      <w:r>
        <w:rPr>
          <w:rFonts w:hint="eastAsia"/>
          <w:sz w:val="24"/>
        </w:rPr>
        <w:t>；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sz w:val="24"/>
        </w:rPr>
        <w:t>临界区;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V(y);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239" w:leftChars="114" w:firstLine="751" w:firstLineChars="313"/>
        <w:rPr>
          <w:sz w:val="24"/>
        </w:rPr>
      </w:pPr>
      <w:r>
        <w:rPr>
          <w:sz w:val="24"/>
        </w:rPr>
        <w:t>process Qi(i=1,2,3,4)</w:t>
      </w:r>
    </w:p>
    <w:p>
      <w:pPr>
        <w:ind w:left="449" w:leftChars="214" w:firstLine="751" w:firstLineChars="313"/>
        <w:rPr>
          <w:sz w:val="24"/>
        </w:rPr>
      </w:pPr>
      <w:r>
        <w:rPr>
          <w:sz w:val="24"/>
        </w:rPr>
        <w:t>{while(1)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{</w:t>
      </w:r>
      <w:r>
        <w:rPr>
          <w:sz w:val="24"/>
        </w:rPr>
        <w:t xml:space="preserve">  P(y);</w:t>
      </w:r>
    </w:p>
    <w:p>
      <w:pPr>
        <w:ind w:left="449" w:leftChars="214" w:firstLine="991" w:firstLineChars="413"/>
        <w:rPr>
          <w:sz w:val="24"/>
        </w:rPr>
      </w:pPr>
      <w:r>
        <w:rPr>
          <w:rFonts w:hint="eastAsia"/>
          <w:sz w:val="24"/>
        </w:rPr>
        <w:t>临界区;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V(x);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49" w:leftChars="214" w:firstLine="751" w:firstLineChars="313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239" w:leftChars="114" w:firstLine="751" w:firstLineChars="313"/>
        <w:rPr>
          <w:sz w:val="24"/>
        </w:rPr>
      </w:pPr>
      <w:r>
        <w:rPr>
          <w:sz w:val="24"/>
        </w:rPr>
        <w:t>coend</w:t>
      </w:r>
    </w:p>
    <w:p>
      <w:pPr>
        <w:ind w:left="239" w:leftChars="114" w:firstLine="751" w:firstLineChars="313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8</w:t>
      </w:r>
      <w:r>
        <w:rPr>
          <w:rFonts w:hint="eastAsia"/>
          <w:sz w:val="24"/>
        </w:rPr>
        <w:t>、设分段式存储管理系统为作业提供的虚拟地址为3</w:t>
      </w:r>
      <w:r>
        <w:rPr>
          <w:sz w:val="24"/>
        </w:rPr>
        <w:t>2</w:t>
      </w:r>
      <w:r>
        <w:rPr>
          <w:rFonts w:hint="eastAsia"/>
          <w:sz w:val="24"/>
        </w:rPr>
        <w:t>位，其中高1</w:t>
      </w:r>
      <w:r>
        <w:rPr>
          <w:sz w:val="24"/>
        </w:rPr>
        <w:t>2</w:t>
      </w:r>
      <w:r>
        <w:rPr>
          <w:rFonts w:hint="eastAsia"/>
          <w:sz w:val="24"/>
        </w:rPr>
        <w:t>位用于表示段号，低2</w:t>
      </w:r>
      <w:r>
        <w:rPr>
          <w:sz w:val="24"/>
        </w:rPr>
        <w:t>0</w:t>
      </w:r>
      <w:r>
        <w:rPr>
          <w:rFonts w:hint="eastAsia"/>
          <w:sz w:val="24"/>
        </w:rPr>
        <w:t>位为段内相对地址。试问：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（1）一个作业最多可以有多少个段？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（2）每段的最大长度为多少字节？</w:t>
      </w:r>
    </w:p>
    <w:p>
      <w:pPr>
        <w:ind w:left="240" w:hanging="24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9</w:t>
      </w:r>
      <w:r>
        <w:rPr>
          <w:rFonts w:hint="eastAsia"/>
          <w:sz w:val="24"/>
        </w:rPr>
        <w:t>、文件系统采用多重索引结构。设块长为1</w:t>
      </w:r>
      <w:r>
        <w:rPr>
          <w:sz w:val="24"/>
        </w:rPr>
        <w:t>024</w:t>
      </w:r>
      <w:r>
        <w:rPr>
          <w:rFonts w:hint="eastAsia"/>
          <w:sz w:val="24"/>
        </w:rPr>
        <w:t>B，每个块号长度为4B，</w:t>
      </w:r>
      <w:r>
        <w:rPr>
          <w:rFonts w:hint="eastAsia"/>
          <w:b/>
          <w:bCs/>
          <w:sz w:val="24"/>
        </w:rPr>
        <w:t>分别</w:t>
      </w:r>
      <w:r>
        <w:rPr>
          <w:rFonts w:hint="eastAsia"/>
          <w:sz w:val="24"/>
        </w:rPr>
        <w:t>求二级索引（一次间接寻址）和三级索引（二次间接寻址）可寻址的文件最大长度，并画出二级索引和三级索引结构示意图。</w:t>
      </w:r>
    </w:p>
    <w:p>
      <w:pPr>
        <w:ind w:left="210" w:hanging="210"/>
      </w:pPr>
      <w:bookmarkStart w:id="0" w:name="_GoBack"/>
      <w:bookmarkEnd w:id="0"/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10</w:t>
      </w:r>
      <w:r>
        <w:rPr>
          <w:sz w:val="24"/>
        </w:rPr>
        <w:t xml:space="preserve">. </w:t>
      </w:r>
      <w:r>
        <w:rPr>
          <w:rFonts w:hint="eastAsia"/>
          <w:sz w:val="24"/>
        </w:rPr>
        <w:t>在一个交通十字路口，每个方向只有一个车道，如图所示。车辆只能前行直行，不允许转弯和后退，无任何交通管理。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（1）该十字路口是否会发生交通死锁？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（2）说明死锁产生的4个必要条件在此处成立。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（3）提出一个避免死锁的简单规则。</w:t>
      </w:r>
    </w:p>
    <w:p>
      <w:pPr>
        <w:ind w:left="161" w:leftChars="30" w:hanging="98" w:hangingChars="41"/>
        <w:rPr>
          <w:sz w:val="24"/>
        </w:rPr>
      </w:pPr>
    </w:p>
    <w:p>
      <w:pPr>
        <w:ind w:left="149" w:leftChars="30" w:hanging="86" w:hangingChars="41"/>
        <w:jc w:val="center"/>
        <w:rPr>
          <w:sz w:val="24"/>
        </w:rPr>
      </w:pPr>
      <w:r>
        <w:object>
          <v:shape id="_x0000_i1025" o:spt="75" type="#_x0000_t75" style="height:234.45pt;width:259pt;" o:ole="t" filled="f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8">
            <o:LockedField>false</o:LockedField>
          </o:OLEObject>
        </w:object>
      </w:r>
    </w:p>
    <w:p>
      <w:pPr>
        <w:ind w:left="660" w:leftChars="200" w:hanging="240"/>
        <w:rPr>
          <w:sz w:val="24"/>
        </w:rPr>
      </w:pPr>
    </w:p>
    <w:p>
      <w:pPr>
        <w:ind w:left="240" w:hanging="240"/>
        <w:rPr>
          <w:sz w:val="24"/>
        </w:rPr>
      </w:pPr>
      <w:r>
        <w:rPr>
          <w:rFonts w:hint="eastAsia"/>
          <w:sz w:val="24"/>
          <w:lang w:val="en-US" w:eastAsia="zh-CN"/>
        </w:rPr>
        <w:t>11</w:t>
      </w:r>
      <w:r>
        <w:rPr>
          <w:sz w:val="24"/>
        </w:rPr>
        <w:t>.</w:t>
      </w:r>
      <w:r>
        <w:rPr>
          <w:rFonts w:hint="eastAsia"/>
          <w:sz w:val="24"/>
        </w:rPr>
        <w:t>某操作系统采用可变分区存储管理策略；假设用户区的起始地址为</w:t>
      </w:r>
      <w:r>
        <w:rPr>
          <w:sz w:val="24"/>
        </w:rPr>
        <w:t>0</w:t>
      </w:r>
      <w:r>
        <w:rPr>
          <w:rFonts w:hint="eastAsia"/>
          <w:sz w:val="24"/>
        </w:rPr>
        <w:t>，用户区长度为5</w:t>
      </w:r>
      <w:r>
        <w:rPr>
          <w:sz w:val="24"/>
        </w:rPr>
        <w:t>12</w:t>
      </w:r>
      <w:r>
        <w:rPr>
          <w:rFonts w:hint="eastAsia"/>
          <w:sz w:val="24"/>
        </w:rPr>
        <w:t>K，内存按照字节编址。分配时采用从低地址开始的方案，并假设初始时存储为空。对于以下的申请次序：请求（3</w:t>
      </w:r>
      <w:r>
        <w:rPr>
          <w:sz w:val="24"/>
        </w:rPr>
        <w:t>00</w:t>
      </w:r>
      <w:r>
        <w:rPr>
          <w:rFonts w:hint="eastAsia"/>
          <w:sz w:val="24"/>
        </w:rPr>
        <w:t>KB），请求（1</w:t>
      </w:r>
      <w:r>
        <w:rPr>
          <w:sz w:val="24"/>
        </w:rPr>
        <w:t>00</w:t>
      </w:r>
      <w:r>
        <w:rPr>
          <w:rFonts w:hint="eastAsia"/>
          <w:sz w:val="24"/>
        </w:rPr>
        <w:t>KB），释放（</w:t>
      </w:r>
      <w:r>
        <w:rPr>
          <w:sz w:val="24"/>
        </w:rPr>
        <w:t>300</w:t>
      </w:r>
      <w:r>
        <w:rPr>
          <w:rFonts w:hint="eastAsia"/>
          <w:sz w:val="24"/>
        </w:rPr>
        <w:t>KB），请求（</w:t>
      </w:r>
      <w:r>
        <w:rPr>
          <w:sz w:val="24"/>
        </w:rPr>
        <w:t>150</w:t>
      </w:r>
      <w:r>
        <w:rPr>
          <w:rFonts w:hint="eastAsia"/>
          <w:sz w:val="24"/>
        </w:rPr>
        <w:t>KB），请求（</w:t>
      </w:r>
      <w:r>
        <w:rPr>
          <w:sz w:val="24"/>
        </w:rPr>
        <w:t>30</w:t>
      </w:r>
      <w:r>
        <w:rPr>
          <w:rFonts w:hint="eastAsia"/>
          <w:sz w:val="24"/>
        </w:rPr>
        <w:t>KB），请求（</w:t>
      </w:r>
      <w:r>
        <w:rPr>
          <w:sz w:val="24"/>
        </w:rPr>
        <w:t>40</w:t>
      </w:r>
      <w:r>
        <w:rPr>
          <w:rFonts w:hint="eastAsia"/>
          <w:sz w:val="24"/>
        </w:rPr>
        <w:t>KB），请求（</w:t>
      </w:r>
      <w:r>
        <w:rPr>
          <w:sz w:val="24"/>
        </w:rPr>
        <w:t>50</w:t>
      </w:r>
      <w:r>
        <w:rPr>
          <w:rFonts w:hint="eastAsia"/>
          <w:sz w:val="24"/>
        </w:rPr>
        <w:t>KB），请问：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（1）采用首次适应算法，空闲区中有哪些空闲块（空闲区的起始地址，空闲区长度）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（2）采用最佳适应算法，空闲区中有哪些空闲块（空闲区的起始地址，空闲区长度）</w:t>
      </w:r>
    </w:p>
    <w:p>
      <w:pPr>
        <w:ind w:left="479" w:leftChars="114" w:hanging="240"/>
        <w:rPr>
          <w:sz w:val="24"/>
        </w:rPr>
      </w:pPr>
      <w:r>
        <w:rPr>
          <w:rFonts w:hint="eastAsia"/>
          <w:sz w:val="24"/>
        </w:rPr>
        <w:t>（3）若再请求（1</w:t>
      </w:r>
      <w:r>
        <w:rPr>
          <w:sz w:val="24"/>
        </w:rPr>
        <w:t>10</w:t>
      </w:r>
      <w:r>
        <w:rPr>
          <w:rFonts w:hint="eastAsia"/>
          <w:sz w:val="24"/>
        </w:rPr>
        <w:t>KB），那么（1）（2）两种不同策略得到的结果如何？</w:t>
      </w:r>
    </w:p>
    <w:p>
      <w:pPr>
        <w:ind w:left="240" w:hanging="240"/>
        <w:rPr>
          <w:sz w:val="24"/>
        </w:rPr>
      </w:pPr>
    </w:p>
    <w:p>
      <w:pPr>
        <w:ind w:left="0" w:leftChars="0" w:firstLine="0" w:firstLineChars="0"/>
        <w:rPr>
          <w:sz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12.</w:t>
      </w:r>
      <w:r>
        <w:rPr>
          <w:rFonts w:hint="eastAsia"/>
          <w:sz w:val="24"/>
          <w:szCs w:val="24"/>
        </w:rPr>
        <w:t>以下两图a、b，给出了分段或分页两种地址变换示意（假定分段变换对每一段不进行段长的检查，即段表中无段长信息，只存放该段所对应的段首址。假定分页变换中页表只存放对应的块号）。段号和页号都从0开始记录，表中数字均为十进制。</w:t>
      </w:r>
    </w:p>
    <w:p>
      <w:pPr>
        <w:numPr>
          <w:ilvl w:val="0"/>
          <w:numId w:val="3"/>
        </w:numPr>
        <w:ind w:left="210" w:hanging="21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指出a、b两变换图，各自属于何种存储管理，是分页式还是分段式？</w:t>
      </w:r>
    </w:p>
    <w:p>
      <w:pPr>
        <w:numPr>
          <w:ilvl w:val="0"/>
          <w:numId w:val="3"/>
        </w:numPr>
        <w:ind w:left="210" w:hanging="21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对于给定的图a和b中的逻辑地址，计算出这两种变换所分别对应的物理地址。</w:t>
      </w:r>
    </w:p>
    <w:p>
      <w:pPr>
        <w:ind w:left="0" w:firstLine="0" w:firstLineChars="0"/>
      </w:pPr>
      <w:r>
        <w:drawing>
          <wp:inline distT="0" distB="0" distL="0" distR="0">
            <wp:extent cx="5267325" cy="2110105"/>
            <wp:effectExtent l="0" t="0" r="9525" b="4445"/>
            <wp:docPr id="28" name="图片 28" descr="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firstLine="0" w:firstLineChars="0"/>
      </w:pPr>
    </w:p>
    <w:p>
      <w:pPr>
        <w:ind w:left="0" w:firstLine="0" w:firstLineChars="0"/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13.</w:t>
      </w:r>
      <w:r>
        <w:rPr>
          <w:rFonts w:hint="eastAsia"/>
          <w:sz w:val="24"/>
          <w:szCs w:val="24"/>
        </w:rPr>
        <w:t>考虑一个共有150个存储单元的系统，按如下方式分配给三个进程，P1最大需求70个，已占有25个；P2最大需求60个，已占有40个；P3最大需求60个，已占有45个。使用银行家算法以确定下面的任何一个请求是否安全：</w:t>
      </w:r>
      <w:r>
        <w:rPr>
          <w:sz w:val="24"/>
          <w:szCs w:val="24"/>
        </w:rPr>
        <w:t xml:space="preserve"> </w:t>
      </w:r>
    </w:p>
    <w:p>
      <w:pPr>
        <w:ind w:left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（1）进程P4到达，P4最大需求60个，最初请求25个。</w:t>
      </w:r>
    </w:p>
    <w:p>
      <w:pPr>
        <w:ind w:left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（2）进程P4到达，P4最大请求60个，最初请求35个。</w:t>
      </w:r>
    </w:p>
    <w:p>
      <w:pPr>
        <w:ind w:left="0" w:firstLine="480" w:firstLineChars="200"/>
      </w:pPr>
      <w:r>
        <w:rPr>
          <w:rFonts w:hint="eastAsia"/>
          <w:sz w:val="24"/>
          <w:szCs w:val="24"/>
        </w:rPr>
        <w:t>如果安全，请找出安全序列；如果不安全，请给出说明。</w:t>
      </w:r>
    </w:p>
    <w:p>
      <w:pPr>
        <w:ind w:left="0" w:firstLine="0" w:firstLineChars="0"/>
      </w:pPr>
    </w:p>
    <w:p>
      <w:pPr>
        <w:ind w:left="0" w:firstLine="0" w:firstLineChars="0"/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14.</w:t>
      </w:r>
      <w:r>
        <w:rPr>
          <w:rFonts w:hint="eastAsia"/>
          <w:sz w:val="24"/>
          <w:szCs w:val="24"/>
        </w:rPr>
        <w:t>有一个具有两道作业的批处理系统，作业调度采用短作业优先调度算法，进程调度采用抢占式优先级调度算法。作业的运行情况见下表，其中作业的优先数即进程的优先数，优先数越小，优先级越高。</w:t>
      </w:r>
    </w:p>
    <w:tbl>
      <w:tblPr>
        <w:tblStyle w:val="6"/>
        <w:tblpPr w:leftFromText="180" w:rightFromText="180" w:vertAnchor="text" w:horzAnchor="margin" w:tblpXSpec="center" w:tblpY="1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1679"/>
        <w:gridCol w:w="2208"/>
        <w:gridCol w:w="1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374" w:type="dxa"/>
          </w:tcPr>
          <w:p>
            <w:pPr>
              <w:ind w:left="0"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作业名</w:t>
            </w:r>
          </w:p>
        </w:tc>
        <w:tc>
          <w:tcPr>
            <w:tcW w:w="1679" w:type="dxa"/>
          </w:tcPr>
          <w:p>
            <w:pPr>
              <w:ind w:left="0"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到达时间</w:t>
            </w:r>
          </w:p>
        </w:tc>
        <w:tc>
          <w:tcPr>
            <w:tcW w:w="2208" w:type="dxa"/>
          </w:tcPr>
          <w:p>
            <w:pPr>
              <w:ind w:left="0"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运行时间（分钟）</w:t>
            </w:r>
          </w:p>
        </w:tc>
        <w:tc>
          <w:tcPr>
            <w:tcW w:w="1145" w:type="dxa"/>
          </w:tcPr>
          <w:p>
            <w:pPr>
              <w:ind w:left="0"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374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679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8：00</w:t>
            </w:r>
          </w:p>
        </w:tc>
        <w:tc>
          <w:tcPr>
            <w:tcW w:w="2208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</w:p>
        </w:tc>
        <w:tc>
          <w:tcPr>
            <w:tcW w:w="1145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374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679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8：20</w:t>
            </w:r>
          </w:p>
        </w:tc>
        <w:tc>
          <w:tcPr>
            <w:tcW w:w="2208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</w:t>
            </w:r>
          </w:p>
        </w:tc>
        <w:tc>
          <w:tcPr>
            <w:tcW w:w="1145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374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1679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8：30</w:t>
            </w:r>
          </w:p>
        </w:tc>
        <w:tc>
          <w:tcPr>
            <w:tcW w:w="2208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50</w:t>
            </w:r>
          </w:p>
        </w:tc>
        <w:tc>
          <w:tcPr>
            <w:tcW w:w="1145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374" w:type="dxa"/>
          </w:tcPr>
          <w:p>
            <w:pPr>
              <w:ind w:left="0" w:firstLine="0" w:firstLineChars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1679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8：50</w:t>
            </w:r>
          </w:p>
        </w:tc>
        <w:tc>
          <w:tcPr>
            <w:tcW w:w="2208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1145" w:type="dxa"/>
          </w:tcPr>
          <w:p>
            <w:pPr>
              <w:ind w:left="0"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</w:tr>
    </w:tbl>
    <w:p>
      <w:pPr>
        <w:ind w:left="0" w:firstLine="0" w:firstLineChars="0"/>
        <w:rPr>
          <w:sz w:val="24"/>
          <w:szCs w:val="24"/>
        </w:rPr>
      </w:pPr>
    </w:p>
    <w:p>
      <w:pPr>
        <w:ind w:left="240" w:hanging="240"/>
        <w:rPr>
          <w:rFonts w:ascii="Calibri" w:hAnsi="Calibri"/>
          <w:sz w:val="24"/>
          <w:szCs w:val="24"/>
        </w:rPr>
      </w:pPr>
    </w:p>
    <w:p>
      <w:pPr>
        <w:ind w:left="240" w:hanging="240"/>
        <w:rPr>
          <w:sz w:val="24"/>
          <w:szCs w:val="24"/>
        </w:rPr>
      </w:pPr>
    </w:p>
    <w:p>
      <w:pPr>
        <w:ind w:left="240" w:hanging="240"/>
        <w:rPr>
          <w:sz w:val="24"/>
          <w:szCs w:val="24"/>
        </w:rPr>
      </w:pPr>
    </w:p>
    <w:p>
      <w:pPr>
        <w:ind w:left="240" w:hanging="240"/>
        <w:rPr>
          <w:sz w:val="24"/>
          <w:szCs w:val="24"/>
        </w:rPr>
      </w:pPr>
    </w:p>
    <w:p>
      <w:pPr>
        <w:ind w:left="240" w:hanging="240"/>
        <w:rPr>
          <w:sz w:val="24"/>
          <w:szCs w:val="24"/>
        </w:rPr>
      </w:pPr>
    </w:p>
    <w:p>
      <w:pPr>
        <w:ind w:left="240" w:hanging="240"/>
        <w:rPr>
          <w:sz w:val="24"/>
          <w:szCs w:val="24"/>
        </w:rPr>
      </w:pPr>
    </w:p>
    <w:p>
      <w:pPr>
        <w:numPr>
          <w:ilvl w:val="0"/>
          <w:numId w:val="4"/>
        </w:numPr>
        <w:tabs>
          <w:tab w:val="left" w:pos="2781"/>
        </w:tabs>
        <w:ind w:left="210" w:hanging="21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列出所有作业进入内存的时刻、开始运行时刻及结束的时刻；</w:t>
      </w:r>
    </w:p>
    <w:p>
      <w:pPr>
        <w:numPr>
          <w:ilvl w:val="0"/>
          <w:numId w:val="4"/>
        </w:numPr>
        <w:tabs>
          <w:tab w:val="left" w:pos="2781"/>
        </w:tabs>
        <w:ind w:left="210" w:hanging="21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计算每道作业的周转时间和系统的平均周转时间。</w:t>
      </w:r>
    </w:p>
    <w:p>
      <w:pPr>
        <w:ind w:left="210" w:hanging="210"/>
      </w:pPr>
    </w:p>
    <w:p>
      <w:pPr>
        <w:ind w:left="210" w:hanging="210"/>
        <w:rPr>
          <w:rFonts w:hint="eastAsia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15.</w:t>
      </w:r>
      <w:r>
        <w:rPr>
          <w:rFonts w:hint="eastAsia"/>
          <w:sz w:val="24"/>
          <w:szCs w:val="24"/>
        </w:rPr>
        <w:t>旋转型设备上信息的优化能够减少为若干I/O服务的总时间。设磁道分为12个区，每区存放一条记录，磁盘旋转一周用时12ms，读取每条记录平均用时1ms，之后经过2ms处理，再继续处理下一条记录。</w:t>
      </w:r>
      <w:r>
        <w:rPr>
          <w:rFonts w:hint="eastAsia"/>
          <w:b/>
          <w:bCs/>
          <w:sz w:val="24"/>
          <w:szCs w:val="24"/>
        </w:rPr>
        <w:t>假设当前磁头指向6号记录：</w:t>
      </w:r>
      <w:r>
        <w:rPr>
          <w:rFonts w:hint="eastAsia"/>
          <w:sz w:val="24"/>
          <w:szCs w:val="24"/>
        </w:rPr>
        <w:t>（1）顺序存放记录1，记录2，....，记录12时，试计算读出并处理12条记录的总时间；（2）给出优化分布12条记录的一种方案，使得总处理时间最短，计算出这个方案所花费的总时间。</w:t>
      </w:r>
    </w:p>
    <w:p>
      <w:pPr>
        <w:ind w:left="0" w:firstLine="0" w:firstLineChars="0"/>
      </w:pPr>
    </w:p>
    <w:p>
      <w:pPr>
        <w:ind w:left="0" w:firstLine="0" w:firstLineChars="0"/>
      </w:pPr>
    </w:p>
    <w:p>
      <w:pPr>
        <w:ind w:left="0" w:firstLine="0" w:firstLineChars="0"/>
      </w:pPr>
    </w:p>
    <w:p>
      <w:pPr>
        <w:ind w:left="0" w:firstLine="0" w:firstLineChars="0"/>
        <w:rPr>
          <w:sz w:val="24"/>
          <w:szCs w:val="24"/>
        </w:rPr>
      </w:pPr>
      <w:r>
        <w:rPr>
          <w:rFonts w:hint="eastAsia" w:ascii="黑体" w:eastAsia="黑体"/>
          <w:b/>
          <w:sz w:val="24"/>
          <w:szCs w:val="24"/>
          <w:lang w:val="en-US" w:eastAsia="zh-CN"/>
        </w:rPr>
        <w:t>16.</w:t>
      </w:r>
      <w:r>
        <w:rPr>
          <w:rFonts w:hint="eastAsia"/>
          <w:sz w:val="24"/>
          <w:szCs w:val="24"/>
        </w:rPr>
        <w:t>有父子两人共用一个账号，每次限存/取1</w:t>
      </w:r>
      <w:r>
        <w:rPr>
          <w:sz w:val="24"/>
          <w:szCs w:val="24"/>
        </w:rPr>
        <w:t>00元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存钱与取钱的进程如下</w:t>
      </w:r>
      <w:r>
        <w:rPr>
          <w:rFonts w:hint="eastAsia"/>
          <w:sz w:val="24"/>
          <w:szCs w:val="24"/>
        </w:rPr>
        <w:t>：</w:t>
      </w:r>
    </w:p>
    <w:p>
      <w:pPr>
        <w:ind w:left="420" w:leftChars="200" w:firstLine="0" w:firstLineChars="0"/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ind w:left="420" w:leftChars="200" w:firstLine="420" w:firstLineChars="0"/>
        <w:rPr>
          <w:sz w:val="24"/>
          <w:szCs w:val="24"/>
        </w:rPr>
      </w:pPr>
      <w:r>
        <w:rPr>
          <w:sz w:val="24"/>
          <w:szCs w:val="24"/>
        </w:rPr>
        <w:t>int amount = 0;</w:t>
      </w:r>
    </w:p>
    <w:p>
      <w:pPr>
        <w:ind w:left="420" w:leftChars="200" w:firstLine="420" w:firstLineChars="0"/>
        <w:rPr>
          <w:sz w:val="24"/>
          <w:szCs w:val="24"/>
        </w:rPr>
      </w:pPr>
      <w:r>
        <w:rPr>
          <w:sz w:val="24"/>
          <w:szCs w:val="24"/>
        </w:rPr>
        <w:t>cobegin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process Save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 )</w:t>
      </w:r>
      <w:r>
        <w:rPr>
          <w:rFonts w:hint="eastAsia"/>
          <w:sz w:val="24"/>
          <w:szCs w:val="24"/>
        </w:rPr>
        <w:t>{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m1 = amount;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m1 = m1 + 100;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amount = m1;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630" w:leftChars="300" w:firstLine="420" w:firstLineChars="0"/>
        <w:rPr>
          <w:sz w:val="24"/>
          <w:szCs w:val="24"/>
        </w:rPr>
      </w:pPr>
      <w:r>
        <w:rPr>
          <w:sz w:val="24"/>
          <w:szCs w:val="24"/>
        </w:rPr>
        <w:t xml:space="preserve">process </w:t>
      </w:r>
      <w:r>
        <w:rPr>
          <w:rFonts w:hint="eastAsia"/>
          <w:sz w:val="24"/>
          <w:szCs w:val="24"/>
        </w:rPr>
        <w:t>Take(</w:t>
      </w:r>
      <w:r>
        <w:rPr>
          <w:sz w:val="24"/>
          <w:szCs w:val="24"/>
        </w:rPr>
        <w:t xml:space="preserve"> )</w:t>
      </w:r>
      <w:r>
        <w:rPr>
          <w:rFonts w:hint="eastAsia"/>
          <w:sz w:val="24"/>
          <w:szCs w:val="24"/>
        </w:rPr>
        <w:t>{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m2 = amount;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m2 = m2 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100;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sz w:val="24"/>
          <w:szCs w:val="24"/>
        </w:rPr>
        <w:t>amount = m2;</w:t>
      </w:r>
    </w:p>
    <w:p>
      <w:pPr>
        <w:ind w:left="1050" w:leftChars="50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>
      <w:pPr>
        <w:ind w:left="420" w:leftChars="200" w:firstLine="420" w:firstLineChars="0"/>
        <w:rPr>
          <w:sz w:val="24"/>
          <w:szCs w:val="24"/>
        </w:rPr>
      </w:pPr>
      <w:r>
        <w:rPr>
          <w:sz w:val="24"/>
          <w:szCs w:val="24"/>
        </w:rPr>
        <w:t>coend</w:t>
      </w:r>
    </w:p>
    <w:p>
      <w:pPr>
        <w:ind w:left="420" w:leftChars="200" w:firstLine="0" w:firstLineChars="0"/>
        <w:rPr>
          <w:sz w:val="24"/>
          <w:szCs w:val="24"/>
        </w:rPr>
      </w:pPr>
      <w:r>
        <w:rPr>
          <w:sz w:val="24"/>
          <w:szCs w:val="24"/>
        </w:rPr>
        <w:t>end</w:t>
      </w:r>
    </w:p>
    <w:p>
      <w:pPr>
        <w:ind w:left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由于父子俩可能同时存钱和取钱,因此2个进程是并发的。若父亲先存了2次钱但在第3次存钱时,儿子在取钱。请问最后账号 amount上面可能出现的值？请用程序描述如何用P、V操作实现两并发进程正确存取钱的操作。</w:t>
      </w:r>
    </w:p>
    <w:p>
      <w:pPr>
        <w:ind w:left="0" w:firstLine="0" w:firstLineChars="0"/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hanging="210"/>
      </w:pPr>
      <w:r>
        <w:separator/>
      </w:r>
    </w:p>
  </w:endnote>
  <w:endnote w:type="continuationSeparator" w:id="1">
    <w:p>
      <w:pPr>
        <w:ind w:hanging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36164910"/>
      <w:docPartObj>
        <w:docPartGallery w:val="AutoText"/>
      </w:docPartObj>
    </w:sdtPr>
    <w:sdtEndPr>
      <w:rPr>
        <w:b/>
        <w:bCs/>
      </w:rPr>
    </w:sdtEndPr>
    <w:sdtContent>
      <w:sdt>
        <w:sdtPr>
          <w:id w:val="954057062"/>
          <w:docPartObj>
            <w:docPartGallery w:val="AutoText"/>
          </w:docPartObj>
        </w:sdtPr>
        <w:sdtEndPr>
          <w:rPr>
            <w:b/>
            <w:bCs/>
          </w:rPr>
        </w:sdtEndPr>
        <w:sdtContent>
          <w:p>
            <w:pPr>
              <w:pStyle w:val="3"/>
              <w:ind w:left="180" w:hanging="180"/>
              <w:jc w:val="center"/>
              <w:rPr>
                <w:b/>
                <w:bCs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zh-CN"/>
              </w:rPr>
              <w:t xml:space="preserve"> / 3</w:t>
            </w:r>
          </w:p>
        </w:sdtContent>
      </w:sdt>
    </w:sdtContent>
  </w:sdt>
  <w:p>
    <w:pPr>
      <w:pStyle w:val="3"/>
      <w:ind w:left="180" w:hanging="18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hanging="210"/>
      </w:pPr>
      <w:r>
        <w:separator/>
      </w:r>
    </w:p>
  </w:footnote>
  <w:footnote w:type="continuationSeparator" w:id="1">
    <w:p>
      <w:pPr>
        <w:ind w:hanging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ind w:left="180" w:hanging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CA333E"/>
    <w:multiLevelType w:val="singleLevel"/>
    <w:tmpl w:val="D1CA333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732D46C"/>
    <w:multiLevelType w:val="singleLevel"/>
    <w:tmpl w:val="0732D46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0431EE3"/>
    <w:multiLevelType w:val="multilevel"/>
    <w:tmpl w:val="10431EE3"/>
    <w:lvl w:ilvl="0" w:tentative="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2A52CEF"/>
    <w:multiLevelType w:val="multilevel"/>
    <w:tmpl w:val="32A52CEF"/>
    <w:lvl w:ilvl="0" w:tentative="0">
      <w:start w:val="1"/>
      <w:numFmt w:val="decimal"/>
      <w:lvlText w:val="(%1)"/>
      <w:lvlJc w:val="left"/>
      <w:pPr>
        <w:ind w:left="6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080" w:hanging="420"/>
      </w:pPr>
    </w:lvl>
    <w:lvl w:ilvl="2" w:tentative="0">
      <w:start w:val="1"/>
      <w:numFmt w:val="lowerRoman"/>
      <w:lvlText w:val="%3."/>
      <w:lvlJc w:val="right"/>
      <w:pPr>
        <w:ind w:left="1500" w:hanging="420"/>
      </w:pPr>
    </w:lvl>
    <w:lvl w:ilvl="3" w:tentative="0">
      <w:start w:val="1"/>
      <w:numFmt w:val="decimal"/>
      <w:lvlText w:val="%4."/>
      <w:lvlJc w:val="left"/>
      <w:pPr>
        <w:ind w:left="1920" w:hanging="420"/>
      </w:pPr>
    </w:lvl>
    <w:lvl w:ilvl="4" w:tentative="0">
      <w:start w:val="1"/>
      <w:numFmt w:val="lowerLetter"/>
      <w:lvlText w:val="%5)"/>
      <w:lvlJc w:val="left"/>
      <w:pPr>
        <w:ind w:left="2340" w:hanging="420"/>
      </w:pPr>
    </w:lvl>
    <w:lvl w:ilvl="5" w:tentative="0">
      <w:start w:val="1"/>
      <w:numFmt w:val="lowerRoman"/>
      <w:lvlText w:val="%6."/>
      <w:lvlJc w:val="right"/>
      <w:pPr>
        <w:ind w:left="2760" w:hanging="420"/>
      </w:pPr>
    </w:lvl>
    <w:lvl w:ilvl="6" w:tentative="0">
      <w:start w:val="1"/>
      <w:numFmt w:val="decimal"/>
      <w:lvlText w:val="%7."/>
      <w:lvlJc w:val="left"/>
      <w:pPr>
        <w:ind w:left="3180" w:hanging="420"/>
      </w:pPr>
    </w:lvl>
    <w:lvl w:ilvl="7" w:tentative="0">
      <w:start w:val="1"/>
      <w:numFmt w:val="lowerLetter"/>
      <w:lvlText w:val="%8)"/>
      <w:lvlJc w:val="left"/>
      <w:pPr>
        <w:ind w:left="3600" w:hanging="420"/>
      </w:pPr>
    </w:lvl>
    <w:lvl w:ilvl="8" w:tentative="0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M4YTVhYTc4ZGYyZDhiNjAwNWY1YzI1YjNjNWRjMzgifQ=="/>
  </w:docVars>
  <w:rsids>
    <w:rsidRoot w:val="00E028D8"/>
    <w:rsid w:val="00060EBB"/>
    <w:rsid w:val="00063AB2"/>
    <w:rsid w:val="00080EAB"/>
    <w:rsid w:val="00094C60"/>
    <w:rsid w:val="000E5449"/>
    <w:rsid w:val="000E6A4E"/>
    <w:rsid w:val="00133705"/>
    <w:rsid w:val="001709B4"/>
    <w:rsid w:val="001A6D0E"/>
    <w:rsid w:val="00202981"/>
    <w:rsid w:val="00206D7A"/>
    <w:rsid w:val="002325A2"/>
    <w:rsid w:val="00275E4C"/>
    <w:rsid w:val="0028591B"/>
    <w:rsid w:val="002A76CD"/>
    <w:rsid w:val="002B17BA"/>
    <w:rsid w:val="002C4813"/>
    <w:rsid w:val="002E7AC1"/>
    <w:rsid w:val="002F2860"/>
    <w:rsid w:val="00317123"/>
    <w:rsid w:val="003410E7"/>
    <w:rsid w:val="00346817"/>
    <w:rsid w:val="00362330"/>
    <w:rsid w:val="003641FA"/>
    <w:rsid w:val="003752B5"/>
    <w:rsid w:val="003A2573"/>
    <w:rsid w:val="003C261B"/>
    <w:rsid w:val="003C3E13"/>
    <w:rsid w:val="0043539F"/>
    <w:rsid w:val="00443811"/>
    <w:rsid w:val="00451436"/>
    <w:rsid w:val="00464B57"/>
    <w:rsid w:val="004A193D"/>
    <w:rsid w:val="004A2B36"/>
    <w:rsid w:val="004B57E1"/>
    <w:rsid w:val="004E7026"/>
    <w:rsid w:val="00503128"/>
    <w:rsid w:val="00511DCF"/>
    <w:rsid w:val="00520F1E"/>
    <w:rsid w:val="005620DD"/>
    <w:rsid w:val="00564408"/>
    <w:rsid w:val="005672B9"/>
    <w:rsid w:val="00596E1D"/>
    <w:rsid w:val="006145C2"/>
    <w:rsid w:val="00625C49"/>
    <w:rsid w:val="00635333"/>
    <w:rsid w:val="00664F1C"/>
    <w:rsid w:val="006B0DD8"/>
    <w:rsid w:val="00725465"/>
    <w:rsid w:val="00742DDD"/>
    <w:rsid w:val="00744DC3"/>
    <w:rsid w:val="00751454"/>
    <w:rsid w:val="00754CAE"/>
    <w:rsid w:val="00795610"/>
    <w:rsid w:val="007B0074"/>
    <w:rsid w:val="007B51BC"/>
    <w:rsid w:val="007C6338"/>
    <w:rsid w:val="007E22B3"/>
    <w:rsid w:val="007E75F6"/>
    <w:rsid w:val="00806196"/>
    <w:rsid w:val="00826FB3"/>
    <w:rsid w:val="00840880"/>
    <w:rsid w:val="0085503B"/>
    <w:rsid w:val="00884320"/>
    <w:rsid w:val="008A3AD8"/>
    <w:rsid w:val="008B64CA"/>
    <w:rsid w:val="008C6D84"/>
    <w:rsid w:val="009111EA"/>
    <w:rsid w:val="00914051"/>
    <w:rsid w:val="00993FEB"/>
    <w:rsid w:val="009A7833"/>
    <w:rsid w:val="009C1E99"/>
    <w:rsid w:val="00A079D7"/>
    <w:rsid w:val="00A07CF1"/>
    <w:rsid w:val="00A12841"/>
    <w:rsid w:val="00A33F33"/>
    <w:rsid w:val="00A55064"/>
    <w:rsid w:val="00A80C24"/>
    <w:rsid w:val="00A92CB9"/>
    <w:rsid w:val="00A9397E"/>
    <w:rsid w:val="00A95A32"/>
    <w:rsid w:val="00AD47B2"/>
    <w:rsid w:val="00B042D8"/>
    <w:rsid w:val="00B7279A"/>
    <w:rsid w:val="00B72F2D"/>
    <w:rsid w:val="00B80567"/>
    <w:rsid w:val="00B84F1D"/>
    <w:rsid w:val="00BD0006"/>
    <w:rsid w:val="00BD1869"/>
    <w:rsid w:val="00BD79C1"/>
    <w:rsid w:val="00BF48C9"/>
    <w:rsid w:val="00C378DC"/>
    <w:rsid w:val="00C7089A"/>
    <w:rsid w:val="00CF36DD"/>
    <w:rsid w:val="00D17CBB"/>
    <w:rsid w:val="00D2091A"/>
    <w:rsid w:val="00D344D0"/>
    <w:rsid w:val="00DA71E7"/>
    <w:rsid w:val="00DB7606"/>
    <w:rsid w:val="00DD6F5B"/>
    <w:rsid w:val="00DE2834"/>
    <w:rsid w:val="00E01DA2"/>
    <w:rsid w:val="00E028D8"/>
    <w:rsid w:val="00E029C3"/>
    <w:rsid w:val="00E30CDE"/>
    <w:rsid w:val="00E34EAD"/>
    <w:rsid w:val="00E543F8"/>
    <w:rsid w:val="00E71944"/>
    <w:rsid w:val="00E73AE9"/>
    <w:rsid w:val="00E85CD5"/>
    <w:rsid w:val="00EB6A01"/>
    <w:rsid w:val="00ED5F32"/>
    <w:rsid w:val="00EE51F5"/>
    <w:rsid w:val="00FA2AA0"/>
    <w:rsid w:val="00FB24F5"/>
    <w:rsid w:val="03B262C0"/>
    <w:rsid w:val="60A53BFC"/>
    <w:rsid w:val="6F29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100" w:hanging="100" w:hangingChars="10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1"/>
    <w:uiPriority w:val="0"/>
    <w:pPr>
      <w:ind w:left="0" w:firstLine="0" w:firstLineChars="0"/>
    </w:pPr>
    <w:rPr>
      <w:rFonts w:ascii="宋体" w:hAnsi="Courier New" w:cs="Courier New"/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纯文本 字符"/>
    <w:basedOn w:val="7"/>
    <w:link w:val="2"/>
    <w:uiPriority w:val="0"/>
    <w:rPr>
      <w:rFonts w:ascii="宋体" w:hAnsi="Courier New" w:eastAsia="宋体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emf"/><Relationship Id="rId8" Type="http://schemas.openxmlformats.org/officeDocument/2006/relationships/package" Target="embeddings/Microsoft_Visio___1.vsdx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A2E853-5D7F-419B-AE53-549CDC9BE9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2072</Words>
  <Characters>2417</Characters>
  <Lines>37</Lines>
  <Paragraphs>10</Paragraphs>
  <TotalTime>445</TotalTime>
  <ScaleCrop>false</ScaleCrop>
  <LinksUpToDate>false</LinksUpToDate>
  <CharactersWithSpaces>2465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2021-12-03T11:08:00Z</dcterms:created>
  <dc:creator>whj7667@qq.com</dc:creator>
  <cp:lastModifiedBy>清凉薄荷</cp:lastModifiedBy>
  <cp:lastPrinted>2021-12-07T03:44:00Z</cp:lastPrinted>
  <dcterms:modified xsi:type="dcterms:W3CDTF">2022-11-21T00:02:15Z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BD0D14BD597742E9895270FA0FACCA43</vt:lpwstr>
  </property>
</Properties>
</file>