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spacing w:after="0"/>
        <w:rPr>
          <w:b w:val="0"/>
          <w:bCs w:val="0"/>
          <w:outline w:val="0"/>
          <w:color w:val="000000"/>
          <w:spacing w:val="-10"/>
          <w:kern w:val="28"/>
          <w:sz w:val="48"/>
          <w:szCs w:val="48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pacing w:val="-10"/>
          <w:kern w:val="28"/>
          <w:sz w:val="44"/>
          <w:szCs w:val="4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William M. Rozier</w:t>
      </w:r>
    </w:p>
    <w:p>
      <w:pPr>
        <w:pStyle w:val="Body A"/>
        <w:spacing w:after="160" w:line="259" w:lineRule="auto"/>
        <w:jc w:val="center"/>
        <w:rPr>
          <w:rStyle w:val="None"/>
          <w:outline w:val="0"/>
          <w:color w:val="4472c4"/>
          <w:u w:color="0000ee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"https://github.com/Wrozier"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github.com/Wrozier</w:t>
      </w:r>
      <w:r>
        <w:rPr/>
        <w:fldChar w:fldCharType="end" w:fldLock="0"/>
      </w:r>
      <w:r>
        <w:rPr>
          <w:rStyle w:val="None"/>
          <w:outline w:val="0"/>
          <w:color w:val="4472c4"/>
          <w:u w:val="single" w:color="0000ee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 xml:space="preserve"> </w:t>
      </w:r>
      <w:r>
        <w:rPr>
          <w:rStyle w:val="None"/>
          <w:outline w:val="0"/>
          <w:color w:val="4472c4"/>
          <w:sz w:val="22"/>
          <w:szCs w:val="22"/>
          <w:u w:color="000000"/>
          <w:rtl w:val="0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"https://www.linkedin.com/in/william-rozier-900902100/"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linkedin.com/in/william-rozier-900902100/</w:t>
      </w:r>
      <w:r>
        <w:rPr/>
        <w:fldChar w:fldCharType="end" w:fldLock="0"/>
      </w:r>
    </w:p>
    <w:p>
      <w:pPr>
        <w:pStyle w:val="Heading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Objective</w:t>
      </w:r>
    </w:p>
    <w:p>
      <w:pPr>
        <w:pStyle w:val="Body A A"/>
        <w:keepLines w:val="1"/>
        <w:spacing w:after="120" w:line="276" w:lineRule="auto"/>
        <w:ind w:left="547" w:hanging="547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Seeking a position Full time position in Full Stack web development with a company that will allow me to utilize and expand my knowledge in software design and programming.</w:t>
      </w:r>
    </w:p>
    <w:p>
      <w:pPr>
        <w:pStyle w:val="Heading"/>
        <w:rPr>
          <w:rStyle w:val="None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 A"/>
        <w:spacing w:line="259" w:lineRule="auto"/>
        <w:rPr>
          <w:rStyle w:val="None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FedEx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Ground: </w:t>
      </w:r>
      <w:r>
        <w:rPr>
          <w:rStyle w:val="None"/>
          <w:rtl w:val="0"/>
          <w:lang w:val="en-US"/>
        </w:rPr>
        <w:t>Ellenwood</w:t>
      </w:r>
      <w:r>
        <w:rPr>
          <w:rStyle w:val="None"/>
          <w:rtl w:val="0"/>
          <w:lang w:val="it-IT"/>
        </w:rPr>
        <w:t xml:space="preserve">, </w:t>
      </w:r>
      <w:r>
        <w:rPr>
          <w:rStyle w:val="None"/>
          <w:rtl w:val="0"/>
          <w:lang w:val="en-US"/>
        </w:rPr>
        <w:t>Ga</w:t>
      </w:r>
      <w:r>
        <w:rPr>
          <w:rStyle w:val="None"/>
          <w:rtl w:val="0"/>
          <w:lang w:val="it-IT"/>
        </w:rPr>
        <w:t xml:space="preserve"> 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                                        </w:t>
        <w:tab/>
        <w:t xml:space="preserve"> 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Oct 2020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Nov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2020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Package Handler : </w:t>
      </w:r>
      <w:r>
        <w:rPr>
          <w:rStyle w:val="None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Responsible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physical loading, unloading and/or sorting of packages of varying sizes and weights by hand, including lifting, pushing, pulling, carrying, scanning, placing packages, as well as physical bending, twisting, kneeling and etc. in a safe and efficient manner.</w:t>
      </w:r>
    </w:p>
    <w:p>
      <w:pPr>
        <w:pStyle w:val="Body A"/>
        <w:spacing w:line="259" w:lineRule="auto"/>
        <w:rPr>
          <w:rStyle w:val="None"/>
          <w:b w:val="1"/>
          <w:bCs w:val="1"/>
          <w:outline w:val="0"/>
          <w:color w:val="000000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u w:color="000000"/>
          <w:rtl w:val="0"/>
          <w:lang w:val="en-US"/>
        </w:rPr>
        <w:t xml:space="preserve">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Cognixia: </w:t>
      </w:r>
      <w:r>
        <w:rPr>
          <w:rStyle w:val="None"/>
          <w:rtl w:val="0"/>
          <w:lang w:val="it-IT"/>
        </w:rPr>
        <w:t xml:space="preserve">Dallas, TX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 A"/>
        <w:numPr>
          <w:ilvl w:val="0"/>
          <w:numId w:val="2"/>
        </w:numPr>
        <w:spacing w:line="259" w:lineRule="auto"/>
        <w:rPr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Java Developer: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</w:t>
      </w: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</w:t>
        <w:tab/>
        <w:tab/>
      </w: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Oct 2019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Jan 2020</w:t>
      </w:r>
      <w:r>
        <w:rPr>
          <w:rStyle w:val="None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numPr>
          <w:ilvl w:val="1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Trained in Java Full Stack Development </w:t>
      </w:r>
    </w:p>
    <w:p>
      <w:pPr>
        <w:pStyle w:val="Body A"/>
        <w:numPr>
          <w:ilvl w:val="1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Worked with different Libraries &amp; Frameworks</w:t>
      </w:r>
    </w:p>
    <w:p>
      <w:pPr>
        <w:pStyle w:val="Body A"/>
        <w:numPr>
          <w:ilvl w:val="1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Learned how to build and run dynamic web pages</w:t>
      </w:r>
    </w:p>
    <w:p>
      <w:pPr>
        <w:pStyle w:val="Body A"/>
        <w:spacing w:line="259" w:lineRule="auto"/>
        <w:rPr>
          <w:rStyle w:val="None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Candor USA, Insurance Company:</w:t>
      </w:r>
      <w:r>
        <w:rPr>
          <w:rStyle w:val="None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Savannah, GA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      </w:t>
        <w:tab/>
        <w:t xml:space="preserve">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July 2019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Aug 2019</w:t>
      </w:r>
      <w:r>
        <w:rPr>
          <w:rStyle w:val="None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numPr>
          <w:ilvl w:val="0"/>
          <w:numId w:val="2"/>
        </w:numPr>
        <w:spacing w:line="259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DevOps Developer</w:t>
      </w:r>
    </w:p>
    <w:p>
      <w:pPr>
        <w:pStyle w:val="List Paragraph"/>
        <w:numPr>
          <w:ilvl w:val="0"/>
          <w:numId w:val="6"/>
        </w:numPr>
        <w:bidi w:val="0"/>
        <w:spacing w:line="259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Interned as an Entry Level Software Developer</w:t>
      </w:r>
    </w:p>
    <w:p>
      <w:pPr>
        <w:pStyle w:val="Body A"/>
        <w:numPr>
          <w:ilvl w:val="2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Coded in React</w:t>
      </w: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js (front-end)</w:t>
      </w:r>
    </w:p>
    <w:p>
      <w:pPr>
        <w:pStyle w:val="Body A"/>
        <w:numPr>
          <w:ilvl w:val="2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Used Swift Vapor as  (back-end)</w:t>
      </w:r>
    </w:p>
    <w:p>
      <w:pPr>
        <w:pStyle w:val="Body A"/>
        <w:numPr>
          <w:ilvl w:val="2"/>
          <w:numId w:val="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Worked alongside with Skilled Dev Ops team</w:t>
      </w:r>
    </w:p>
    <w:p>
      <w:pPr>
        <w:pStyle w:val="Heading"/>
        <w:rPr>
          <w:rStyle w:val="None"/>
          <w:u w:color="000000"/>
          <w:lang w:val="en-US"/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Projects and Technologies </w:t>
      </w:r>
    </w:p>
    <w:p>
      <w:pPr>
        <w:pStyle w:val="List Paragraph"/>
        <w:ind w:left="0" w:firstLine="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ridge 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uilder Initiative 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,Inc.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"http://bbiinc.wordpress.com"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bbiinc.org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WordPress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I was hired to create a Full Responsive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Front-end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Website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this domain.</w:t>
      </w:r>
    </w:p>
    <w:p>
      <w:pPr>
        <w:pStyle w:val="List Paragraph"/>
        <w:ind w:left="0" w:firstLine="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Portfolio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"http://williamrozier-portfolio.herokuapp.com"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williamrozier-portfolio.herokuapp.com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Using HEROKU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my domain, I recreate my BootStrap site using PHP, HTML, JS , CSS</w:t>
      </w:r>
    </w:p>
    <w:p>
      <w:pPr>
        <w:pStyle w:val="List Paragraph"/>
        <w:ind w:left="0" w:firstLine="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10101"/>
          <w:sz w:val="24"/>
          <w:szCs w:val="24"/>
          <w:u w:color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Flutter Firebase Database Connection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"https://github.com/Wrozier/flutter_firebase"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https://github.com/Wrozier/flutter_firebase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Web-tools used in this project were Dart SDK , Flutter SDK , Firebase DB , VS Code</w:t>
      </w:r>
    </w:p>
    <w:p>
      <w:pPr>
        <w:pStyle w:val="Body A A"/>
        <w:keepNext w:val="1"/>
        <w:tabs>
          <w:tab w:val="right" w:pos="10170"/>
        </w:tabs>
        <w:spacing w:before="80" w:after="120"/>
        <w:rPr>
          <w:rStyle w:val="None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Spring-AWS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"https://github.com/Wrozier/springboot-aws"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https://github.com/Wrozier/springboot-aws</w:t>
      </w:r>
      <w:r>
        <w:rPr/>
        <w:fldChar w:fldCharType="end" w:fldLock="0"/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Style w:val="None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Using Spring initializer and Spring-tools-Suite to connect spring-boot to AWS</w:t>
      </w:r>
    </w:p>
    <w:p>
      <w:pPr>
        <w:pStyle w:val="Body A A"/>
        <w:spacing w:before="60" w:line="276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Additional Programming Languages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Dart &amp; Flutter| Firebase DB| JAVA| React.js| Spring Boot| RDBMS| RESTful| HTML5| SQL| Angular 8| Objective-C| C++| GITHUB| Spring MVC| CSS3| JavaScript| MongoDB| BootStrap| SOA| Hibernate | Swift (VAPOR) database| Node(npm) | MAMP|</w:t>
      </w:r>
    </w:p>
    <w:p>
      <w:pPr>
        <w:pStyle w:val="Heading"/>
        <w:rPr>
          <w:rStyle w:val="None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 &amp; Achievements</w:t>
      </w:r>
    </w:p>
    <w:p>
      <w:pPr>
        <w:pStyle w:val="Body A A"/>
        <w:keepNext w:val="1"/>
        <w:tabs>
          <w:tab w:val="center" w:pos="5130"/>
          <w:tab w:val="right" w:pos="10170"/>
        </w:tabs>
        <w:spacing w:before="120" w:after="120"/>
        <w:rPr>
          <w:rStyle w:val="Non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Savannah State University, Ga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Style w:val="None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(2019)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before="70"/>
        <w:ind w:right="3157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Major: 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B.S,  Computer Science Technology</w:t>
      </w:r>
      <w:r>
        <w:rPr>
          <w:rStyle w:val="None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before="70"/>
        <w:ind w:right="3157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Microsoft Refurbisher Licensed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before="70"/>
        <w:ind w:right="3157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Blue Ribbon Honoree</w:t>
      </w:r>
    </w:p>
    <w:p>
      <w:pPr>
        <w:pStyle w:val="List Paragraph"/>
        <w:numPr>
          <w:ilvl w:val="1"/>
          <w:numId w:val="9"/>
        </w:numPr>
        <w:bidi w:val="0"/>
        <w:spacing w:line="259" w:lineRule="auto"/>
        <w:ind w:right="0"/>
        <w:jc w:val="left"/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NSBE </w:t>
      </w:r>
      <w:r>
        <w:rPr>
          <w:rStyle w:val="None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(National Society Black Engineers (2015- 2018), 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Parliamentarian</w:t>
      </w:r>
      <w:r>
        <w:rPr>
          <w:rStyle w:val="Non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1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7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3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6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0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2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4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9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8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0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2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84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.0"/>
  </w:abstractNum>
  <w:abstractNum w:abstractNumId="7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40"/>
      <w:szCs w:val="40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4472c4"/>
      <w:u w:val="single" w:color="4472c4"/>
      <w:lang w:val="en-US"/>
      <w14:shadow w14:sx="100000" w14:sy="100000" w14:kx="0" w14:ky="0" w14:algn="tl" w14:blurRad="50800" w14:dist="25400" w14:dir="5400000">
        <w14:srgbClr w14:val="6E747A">
          <w14:alpha w14:val="57000"/>
        </w14:srgbClr>
      </w14:shadow>
      <w14:textOutline w14:w="12700" w14:cap="flat">
        <w14:noFill/>
        <w14:miter w14:lim="400000"/>
      </w14:textOutline>
      <w14:textFill>
        <w14:solidFill>
          <w14:srgbClr w14:val="4472C4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4472c4"/>
      <w:sz w:val="22"/>
      <w:szCs w:val="22"/>
      <w:u w:val="single" w:color="4472c4"/>
      <w:lang w:val="en-US"/>
      <w14:shadow w14:sx="100000" w14:sy="100000" w14:kx="0" w14:ky="0" w14:algn="tl" w14:blurRad="50800" w14:dist="25400" w14:dir="5400000">
        <w14:srgbClr w14:val="6E747A">
          <w14:alpha w14:val="57000"/>
        </w14:srgbClr>
      </w14:shadow>
      <w14:textOutline w14:w="12700" w14:cap="flat">
        <w14:noFill/>
        <w14:miter w14:lim="400000"/>
      </w14:textOutline>
      <w14:textFill>
        <w14:solidFill>
          <w14:srgbClr w14:val="4472C4"/>
        </w14:solidFill>
      </w14:textFill>
    </w:rPr>
  </w:style>
  <w:style w:type="paragraph" w:styleId="Heading">
    <w:name w:val="Heading"/>
    <w:next w:val="Body A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595959"/>
      <w:spacing w:val="0"/>
      <w:kern w:val="0"/>
      <w:position w:val="0"/>
      <w:sz w:val="28"/>
      <w:szCs w:val="28"/>
      <w:u w:val="none" w:color="595959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numbering" w:styleId="Imported Style 1.0">
    <w:name w:val="Imported Style 1.0"/>
    <w:pPr>
      <w:numPr>
        <w:numId w:val="7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