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40720553"/>
        <w:docPartObj>
          <w:docPartGallery w:val="Cover Pages"/>
          <w:docPartUnique/>
        </w:docPartObj>
      </w:sdtPr>
      <w:sdtEndPr>
        <w:rPr>
          <w:sz w:val="24"/>
          <w:szCs w:val="24"/>
        </w:rPr>
      </w:sdtEndPr>
      <w:sdtContent>
        <w:p w14:paraId="77086E60" w14:textId="55F91154" w:rsidR="00791996" w:rsidRDefault="00791996">
          <w:r>
            <w:rPr>
              <w:noProof/>
            </w:rPr>
            <mc:AlternateContent>
              <mc:Choice Requires="wpg">
                <w:drawing>
                  <wp:anchor distT="0" distB="0" distL="114300" distR="114300" simplePos="0" relativeHeight="251659264" behindDoc="1" locked="0" layoutInCell="1" allowOverlap="1" wp14:anchorId="197F4333" wp14:editId="7128DC3C">
                    <wp:simplePos x="0" y="0"/>
                    <wp:positionH relativeFrom="page">
                      <wp:align>center</wp:align>
                    </wp:positionH>
                    <wp:positionV relativeFrom="page">
                      <wp:align>center</wp:align>
                    </wp:positionV>
                    <wp:extent cx="6858000" cy="9144000"/>
                    <wp:effectExtent l="0" t="0" r="0" b="635"/>
                    <wp:wrapNone/>
                    <wp:docPr id="48" name="Group 1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D809B54" w14:textId="77777777" w:rsidR="00791996" w:rsidRDefault="00791996">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467" y="618868"/>
                                <a:ext cx="6810433" cy="13147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ableau Bold" w:hAnsi="Tableau Bold"/>
                                      <w:color w:val="FFFFFF" w:themeColor="background1"/>
                                      <w:sz w:val="56"/>
                                      <w:szCs w:val="56"/>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231A961" w14:textId="5BBAC521" w:rsidR="00791996" w:rsidRPr="00791996" w:rsidRDefault="00791996" w:rsidP="00791996">
                                      <w:pPr>
                                        <w:pStyle w:val="NoSpacing"/>
                                        <w:jc w:val="center"/>
                                        <w:rPr>
                                          <w:rFonts w:asciiTheme="majorHAnsi" w:eastAsiaTheme="majorEastAsia" w:hAnsiTheme="majorHAnsi" w:cstheme="majorBidi"/>
                                          <w:caps/>
                                          <w:color w:val="FFFFFF" w:themeColor="background1"/>
                                          <w:sz w:val="56"/>
                                          <w:szCs w:val="56"/>
                                        </w:rPr>
                                      </w:pPr>
                                      <w:r w:rsidRPr="00791996">
                                        <w:rPr>
                                          <w:rFonts w:ascii="Tableau Bold" w:hAnsi="Tableau Bold"/>
                                          <w:color w:val="FFFFFF" w:themeColor="background1"/>
                                          <w:sz w:val="56"/>
                                          <w:szCs w:val="56"/>
                                        </w:rPr>
                                        <w:t>IBM ATTRITION ANALYSIS</w:t>
                                      </w:r>
                                    </w:p>
                                  </w:sdtContent>
                                </w:sdt>
                                <w:sdt>
                                  <w:sdtPr>
                                    <w:rPr>
                                      <w:color w:val="FFFFFF" w:themeColor="background1"/>
                                      <w:sz w:val="36"/>
                                      <w:szCs w:val="36"/>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EndPr/>
                                  <w:sdtContent>
                                    <w:p w14:paraId="263BCDB3" w14:textId="110C4258" w:rsidR="00791996" w:rsidRPr="00791996" w:rsidRDefault="00791996">
                                      <w:pPr>
                                        <w:pStyle w:val="NoSpacing"/>
                                        <w:spacing w:before="120"/>
                                        <w:rPr>
                                          <w:color w:val="FFFFFF" w:themeColor="background1"/>
                                          <w:sz w:val="36"/>
                                          <w:szCs w:val="36"/>
                                        </w:rPr>
                                      </w:pPr>
                                      <w:r>
                                        <w:rPr>
                                          <w:color w:val="FFFFFF" w:themeColor="background1"/>
                                          <w:sz w:val="36"/>
                                          <w:szCs w:val="36"/>
                                        </w:rPr>
                                        <w:t xml:space="preserve">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197F4333" id="Group 14" o:spid="_x0000_s1026" style="position:absolute;margin-left:0;margin-top:0;width:540pt;height:10in;z-index:-251657216;mso-height-percent:909;mso-position-horizontal:center;mso-position-horizontal-relative:page;mso-position-vertical:center;mso-position-vertical-relative:page;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7D809B54" w14:textId="77777777" w:rsidR="00791996" w:rsidRDefault="00791996">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4;top:6188;width:68105;height:1314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ableau Bold" w:hAnsi="Tableau Bold"/>
                                <w:color w:val="FFFFFF" w:themeColor="background1"/>
                                <w:sz w:val="56"/>
                                <w:szCs w:val="56"/>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6231A961" w14:textId="5BBAC521" w:rsidR="00791996" w:rsidRPr="00791996" w:rsidRDefault="00791996" w:rsidP="00791996">
                                <w:pPr>
                                  <w:pStyle w:val="NoSpacing"/>
                                  <w:jc w:val="center"/>
                                  <w:rPr>
                                    <w:rFonts w:asciiTheme="majorHAnsi" w:eastAsiaTheme="majorEastAsia" w:hAnsiTheme="majorHAnsi" w:cstheme="majorBidi"/>
                                    <w:caps/>
                                    <w:color w:val="FFFFFF" w:themeColor="background1"/>
                                    <w:sz w:val="56"/>
                                    <w:szCs w:val="56"/>
                                  </w:rPr>
                                </w:pPr>
                                <w:r w:rsidRPr="00791996">
                                  <w:rPr>
                                    <w:rFonts w:ascii="Tableau Bold" w:hAnsi="Tableau Bold"/>
                                    <w:color w:val="FFFFFF" w:themeColor="background1"/>
                                    <w:sz w:val="56"/>
                                    <w:szCs w:val="56"/>
                                  </w:rPr>
                                  <w:t>IBM ATTRITION</w:t>
                                </w:r>
                                <w:r w:rsidRPr="00791996">
                                  <w:rPr>
                                    <w:rFonts w:ascii="Tableau Bold" w:hAnsi="Tableau Bold"/>
                                    <w:color w:val="FFFFFF" w:themeColor="background1"/>
                                    <w:sz w:val="56"/>
                                    <w:szCs w:val="56"/>
                                  </w:rPr>
                                  <w:t xml:space="preserve"> </w:t>
                                </w:r>
                                <w:r w:rsidRPr="00791996">
                                  <w:rPr>
                                    <w:rFonts w:ascii="Tableau Bold" w:hAnsi="Tableau Bold"/>
                                    <w:color w:val="FFFFFF" w:themeColor="background1"/>
                                    <w:sz w:val="56"/>
                                    <w:szCs w:val="56"/>
                                  </w:rPr>
                                  <w:t>ANALYSIS</w:t>
                                </w:r>
                              </w:p>
                            </w:sdtContent>
                          </w:sdt>
                          <w:sdt>
                            <w:sdtPr>
                              <w:rPr>
                                <w:color w:val="FFFFFF" w:themeColor="background1"/>
                                <w:sz w:val="36"/>
                                <w:szCs w:val="36"/>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p w14:paraId="263BCDB3" w14:textId="110C4258" w:rsidR="00791996" w:rsidRPr="00791996" w:rsidRDefault="00791996">
                                <w:pPr>
                                  <w:pStyle w:val="NoSpacing"/>
                                  <w:spacing w:before="120"/>
                                  <w:rPr>
                                    <w:color w:val="FFFFFF" w:themeColor="background1"/>
                                    <w:sz w:val="36"/>
                                    <w:szCs w:val="36"/>
                                  </w:rPr>
                                </w:pPr>
                                <w:r>
                                  <w:rPr>
                                    <w:color w:val="FFFFFF" w:themeColor="background1"/>
                                    <w:sz w:val="36"/>
                                    <w:szCs w:val="36"/>
                                  </w:rPr>
                                  <w:t xml:space="preserve">     </w:t>
                                </w:r>
                              </w:p>
                            </w:sdtContent>
                          </w:sdt>
                        </w:txbxContent>
                      </v:textbox>
                    </v:shape>
                    <w10:wrap anchorx="page" anchory="page"/>
                  </v:group>
                </w:pict>
              </mc:Fallback>
            </mc:AlternateContent>
          </w:r>
        </w:p>
        <w:p w14:paraId="3C08583C" w14:textId="4250E0EA" w:rsidR="00791996" w:rsidRPr="002950F9" w:rsidRDefault="00791996" w:rsidP="002950F9">
          <w:pPr>
            <w:jc w:val="center"/>
            <w:rPr>
              <w:sz w:val="24"/>
              <w:szCs w:val="24"/>
            </w:rPr>
          </w:pPr>
          <w:r w:rsidRPr="00791996">
            <w:rPr>
              <w:b/>
              <w:bCs/>
              <w:noProof/>
              <w:sz w:val="40"/>
              <w:szCs w:val="40"/>
            </w:rPr>
            <mc:AlternateContent>
              <mc:Choice Requires="wps">
                <w:drawing>
                  <wp:anchor distT="45720" distB="45720" distL="114300" distR="114300" simplePos="0" relativeHeight="251661312" behindDoc="0" locked="0" layoutInCell="1" allowOverlap="1" wp14:anchorId="7F3EF84D" wp14:editId="683037FB">
                    <wp:simplePos x="0" y="0"/>
                    <wp:positionH relativeFrom="margin">
                      <wp:posOffset>1247775</wp:posOffset>
                    </wp:positionH>
                    <wp:positionV relativeFrom="paragraph">
                      <wp:posOffset>3825875</wp:posOffset>
                    </wp:positionV>
                    <wp:extent cx="3619500" cy="1790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1790700"/>
                            </a:xfrm>
                            <a:prstGeom prst="rect">
                              <a:avLst/>
                            </a:prstGeom>
                            <a:solidFill>
                              <a:schemeClr val="accent1">
                                <a:lumMod val="40000"/>
                                <a:lumOff val="60000"/>
                                <a:alpha val="0"/>
                              </a:schemeClr>
                            </a:solidFill>
                            <a:ln w="9525">
                              <a:noFill/>
                              <a:miter lim="800000"/>
                              <a:headEnd/>
                              <a:tailEnd/>
                            </a:ln>
                          </wps:spPr>
                          <wps:txbx>
                            <w:txbxContent>
                              <w:p w14:paraId="05B86BE4" w14:textId="0A1E2A7E" w:rsidR="00791996" w:rsidRPr="002950F9" w:rsidRDefault="002950F9" w:rsidP="002950F9">
                                <w:pPr>
                                  <w:rPr>
                                    <w:b/>
                                    <w:bCs/>
                                    <w:color w:val="FFFFFF" w:themeColor="background1"/>
                                    <w:sz w:val="32"/>
                                    <w:szCs w:val="32"/>
                                  </w:rPr>
                                </w:pPr>
                                <w:r>
                                  <w:rPr>
                                    <w:b/>
                                    <w:bCs/>
                                    <w:color w:val="FFFFFF" w:themeColor="background1"/>
                                    <w:sz w:val="32"/>
                                    <w:szCs w:val="32"/>
                                  </w:rPr>
                                  <w:t xml:space="preserve">     </w:t>
                                </w:r>
                                <w:r w:rsidR="00791996" w:rsidRPr="002950F9">
                                  <w:rPr>
                                    <w:b/>
                                    <w:bCs/>
                                    <w:color w:val="FFFFFF" w:themeColor="background1"/>
                                    <w:sz w:val="32"/>
                                    <w:szCs w:val="32"/>
                                  </w:rPr>
                                  <w:t>Team Members</w:t>
                                </w:r>
                              </w:p>
                              <w:p w14:paraId="0D477A63" w14:textId="4635B49B" w:rsidR="00791996" w:rsidRPr="002950F9" w:rsidRDefault="00791996" w:rsidP="00791996">
                                <w:pPr>
                                  <w:pStyle w:val="ListParagraph"/>
                                  <w:numPr>
                                    <w:ilvl w:val="0"/>
                                    <w:numId w:val="3"/>
                                  </w:numPr>
                                  <w:rPr>
                                    <w:color w:val="FFFFFF" w:themeColor="background1"/>
                                    <w:sz w:val="32"/>
                                    <w:szCs w:val="32"/>
                                  </w:rPr>
                                </w:pPr>
                                <w:r w:rsidRPr="002950F9">
                                  <w:rPr>
                                    <w:color w:val="FFFFFF" w:themeColor="background1"/>
                                    <w:sz w:val="32"/>
                                    <w:szCs w:val="32"/>
                                  </w:rPr>
                                  <w:t>Vaibhav Chaudhari</w:t>
                                </w:r>
                              </w:p>
                              <w:p w14:paraId="0A2ED2E7" w14:textId="5D5F9E5F" w:rsidR="00791996" w:rsidRPr="002950F9" w:rsidRDefault="00791996" w:rsidP="00791996">
                                <w:pPr>
                                  <w:pStyle w:val="ListParagraph"/>
                                  <w:numPr>
                                    <w:ilvl w:val="0"/>
                                    <w:numId w:val="3"/>
                                  </w:numPr>
                                  <w:rPr>
                                    <w:color w:val="FFFFFF" w:themeColor="background1"/>
                                    <w:sz w:val="32"/>
                                    <w:szCs w:val="32"/>
                                  </w:rPr>
                                </w:pPr>
                                <w:r w:rsidRPr="002950F9">
                                  <w:rPr>
                                    <w:color w:val="FFFFFF" w:themeColor="background1"/>
                                    <w:sz w:val="32"/>
                                    <w:szCs w:val="32"/>
                                  </w:rPr>
                                  <w:t>Harshit Joshi</w:t>
                                </w:r>
                              </w:p>
                              <w:p w14:paraId="415D9E77" w14:textId="1259606F" w:rsidR="00791996" w:rsidRPr="002950F9" w:rsidRDefault="00791996" w:rsidP="00791996">
                                <w:pPr>
                                  <w:pStyle w:val="ListParagraph"/>
                                  <w:numPr>
                                    <w:ilvl w:val="0"/>
                                    <w:numId w:val="3"/>
                                  </w:numPr>
                                  <w:rPr>
                                    <w:color w:val="FFFFFF" w:themeColor="background1"/>
                                    <w:sz w:val="32"/>
                                    <w:szCs w:val="32"/>
                                  </w:rPr>
                                </w:pPr>
                                <w:r w:rsidRPr="002950F9">
                                  <w:rPr>
                                    <w:color w:val="FFFFFF" w:themeColor="background1"/>
                                    <w:sz w:val="32"/>
                                    <w:szCs w:val="32"/>
                                  </w:rPr>
                                  <w:t>Rujuta Mirajkar</w:t>
                                </w:r>
                              </w:p>
                              <w:p w14:paraId="42420659" w14:textId="0D565B75" w:rsidR="00791996" w:rsidRPr="002950F9" w:rsidRDefault="00791996" w:rsidP="00791996">
                                <w:pPr>
                                  <w:pStyle w:val="ListParagraph"/>
                                  <w:numPr>
                                    <w:ilvl w:val="0"/>
                                    <w:numId w:val="3"/>
                                  </w:numPr>
                                  <w:rPr>
                                    <w:color w:val="FFFFFF" w:themeColor="background1"/>
                                    <w:sz w:val="32"/>
                                    <w:szCs w:val="32"/>
                                  </w:rPr>
                                </w:pPr>
                                <w:r w:rsidRPr="002950F9">
                                  <w:rPr>
                                    <w:color w:val="FFFFFF" w:themeColor="background1"/>
                                    <w:sz w:val="32"/>
                                    <w:szCs w:val="32"/>
                                  </w:rPr>
                                  <w:t>Vedant Sanjay Murudkar</w:t>
                                </w:r>
                              </w:p>
                              <w:p w14:paraId="3854D466" w14:textId="79FA49F0" w:rsidR="00791996" w:rsidRPr="002950F9" w:rsidRDefault="00791996" w:rsidP="00791996">
                                <w:pPr>
                                  <w:pStyle w:val="ListParagraph"/>
                                  <w:numPr>
                                    <w:ilvl w:val="0"/>
                                    <w:numId w:val="3"/>
                                  </w:numPr>
                                  <w:rPr>
                                    <w:color w:val="FFFFFF" w:themeColor="background1"/>
                                    <w:sz w:val="32"/>
                                    <w:szCs w:val="32"/>
                                  </w:rPr>
                                </w:pPr>
                                <w:r w:rsidRPr="002950F9">
                                  <w:rPr>
                                    <w:color w:val="FFFFFF" w:themeColor="background1"/>
                                    <w:sz w:val="32"/>
                                    <w:szCs w:val="32"/>
                                  </w:rPr>
                                  <w:t>Sahil Rajendra Wani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EF84D" id="Text Box 2" o:spid="_x0000_s1036" type="#_x0000_t202" style="position:absolute;left:0;text-align:left;margin-left:98.25pt;margin-top:301.25pt;width:285pt;height:141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" fillcolor="#b4c6e7 [1300]" stroked="f">
                    <v:fill opacity="0"/>
                    <v:textbox>
                      <w:txbxContent>
                        <w:p w14:paraId="05B86BE4" w14:textId="0A1E2A7E" w:rsidR="00791996" w:rsidRPr="002950F9" w:rsidRDefault="002950F9" w:rsidP="002950F9">
                          <w:pPr>
                            <w:rPr>
                              <w:b/>
                              <w:bCs/>
                              <w:color w:val="FFFFFF" w:themeColor="background1"/>
                              <w:sz w:val="32"/>
                              <w:szCs w:val="32"/>
                            </w:rPr>
                          </w:pPr>
                          <w:r>
                            <w:rPr>
                              <w:b/>
                              <w:bCs/>
                              <w:color w:val="FFFFFF" w:themeColor="background1"/>
                              <w:sz w:val="32"/>
                              <w:szCs w:val="32"/>
                            </w:rPr>
                            <w:t xml:space="preserve">     </w:t>
                          </w:r>
                          <w:r w:rsidR="00791996" w:rsidRPr="002950F9">
                            <w:rPr>
                              <w:b/>
                              <w:bCs/>
                              <w:color w:val="FFFFFF" w:themeColor="background1"/>
                              <w:sz w:val="32"/>
                              <w:szCs w:val="32"/>
                            </w:rPr>
                            <w:t>Team Members</w:t>
                          </w:r>
                        </w:p>
                        <w:p w14:paraId="0D477A63" w14:textId="4635B49B" w:rsidR="00791996" w:rsidRPr="002950F9" w:rsidRDefault="00791996" w:rsidP="00791996">
                          <w:pPr>
                            <w:pStyle w:val="ListParagraph"/>
                            <w:numPr>
                              <w:ilvl w:val="0"/>
                              <w:numId w:val="3"/>
                            </w:numPr>
                            <w:rPr>
                              <w:color w:val="FFFFFF" w:themeColor="background1"/>
                              <w:sz w:val="32"/>
                              <w:szCs w:val="32"/>
                            </w:rPr>
                          </w:pPr>
                          <w:r w:rsidRPr="002950F9">
                            <w:rPr>
                              <w:color w:val="FFFFFF" w:themeColor="background1"/>
                              <w:sz w:val="32"/>
                              <w:szCs w:val="32"/>
                            </w:rPr>
                            <w:t>Vaibhav Chaudhari</w:t>
                          </w:r>
                        </w:p>
                        <w:p w14:paraId="0A2ED2E7" w14:textId="5D5F9E5F" w:rsidR="00791996" w:rsidRPr="002950F9" w:rsidRDefault="00791996" w:rsidP="00791996">
                          <w:pPr>
                            <w:pStyle w:val="ListParagraph"/>
                            <w:numPr>
                              <w:ilvl w:val="0"/>
                              <w:numId w:val="3"/>
                            </w:numPr>
                            <w:rPr>
                              <w:color w:val="FFFFFF" w:themeColor="background1"/>
                              <w:sz w:val="32"/>
                              <w:szCs w:val="32"/>
                            </w:rPr>
                          </w:pPr>
                          <w:r w:rsidRPr="002950F9">
                            <w:rPr>
                              <w:color w:val="FFFFFF" w:themeColor="background1"/>
                              <w:sz w:val="32"/>
                              <w:szCs w:val="32"/>
                            </w:rPr>
                            <w:t>Harshit Joshi</w:t>
                          </w:r>
                        </w:p>
                        <w:p w14:paraId="415D9E77" w14:textId="1259606F" w:rsidR="00791996" w:rsidRPr="002950F9" w:rsidRDefault="00791996" w:rsidP="00791996">
                          <w:pPr>
                            <w:pStyle w:val="ListParagraph"/>
                            <w:numPr>
                              <w:ilvl w:val="0"/>
                              <w:numId w:val="3"/>
                            </w:numPr>
                            <w:rPr>
                              <w:color w:val="FFFFFF" w:themeColor="background1"/>
                              <w:sz w:val="32"/>
                              <w:szCs w:val="32"/>
                            </w:rPr>
                          </w:pPr>
                          <w:r w:rsidRPr="002950F9">
                            <w:rPr>
                              <w:color w:val="FFFFFF" w:themeColor="background1"/>
                              <w:sz w:val="32"/>
                              <w:szCs w:val="32"/>
                            </w:rPr>
                            <w:t>Rujuta Mirajkar</w:t>
                          </w:r>
                        </w:p>
                        <w:p w14:paraId="42420659" w14:textId="0D565B75" w:rsidR="00791996" w:rsidRPr="002950F9" w:rsidRDefault="00791996" w:rsidP="00791996">
                          <w:pPr>
                            <w:pStyle w:val="ListParagraph"/>
                            <w:numPr>
                              <w:ilvl w:val="0"/>
                              <w:numId w:val="3"/>
                            </w:numPr>
                            <w:rPr>
                              <w:color w:val="FFFFFF" w:themeColor="background1"/>
                              <w:sz w:val="32"/>
                              <w:szCs w:val="32"/>
                            </w:rPr>
                          </w:pPr>
                          <w:r w:rsidRPr="002950F9">
                            <w:rPr>
                              <w:color w:val="FFFFFF" w:themeColor="background1"/>
                              <w:sz w:val="32"/>
                              <w:szCs w:val="32"/>
                            </w:rPr>
                            <w:t>Vedant Sanjay Murudkar</w:t>
                          </w:r>
                        </w:p>
                        <w:p w14:paraId="3854D466" w14:textId="79FA49F0" w:rsidR="00791996" w:rsidRPr="002950F9" w:rsidRDefault="00791996" w:rsidP="00791996">
                          <w:pPr>
                            <w:pStyle w:val="ListParagraph"/>
                            <w:numPr>
                              <w:ilvl w:val="0"/>
                              <w:numId w:val="3"/>
                            </w:numPr>
                            <w:rPr>
                              <w:color w:val="FFFFFF" w:themeColor="background1"/>
                              <w:sz w:val="32"/>
                              <w:szCs w:val="32"/>
                            </w:rPr>
                          </w:pPr>
                          <w:r w:rsidRPr="002950F9">
                            <w:rPr>
                              <w:color w:val="FFFFFF" w:themeColor="background1"/>
                              <w:sz w:val="32"/>
                              <w:szCs w:val="32"/>
                            </w:rPr>
                            <w:t>Sahil Rajendra Wani</w:t>
                          </w:r>
                        </w:p>
                      </w:txbxContent>
                    </v:textbox>
                    <w10:wrap type="square" anchorx="margin"/>
                  </v:shape>
                </w:pict>
              </mc:Fallback>
            </mc:AlternateContent>
          </w:r>
          <w:r>
            <w:rPr>
              <w:sz w:val="24"/>
              <w:szCs w:val="24"/>
            </w:rPr>
            <w:br w:type="page"/>
          </w:r>
        </w:p>
      </w:sdtContent>
    </w:sdt>
    <w:p w14:paraId="24185E58" w14:textId="3DB3A3AC" w:rsidR="00182847" w:rsidRPr="00182847" w:rsidRDefault="00182847" w:rsidP="00182847">
      <w:pPr>
        <w:jc w:val="center"/>
        <w:rPr>
          <w:b/>
          <w:bCs/>
          <w:sz w:val="40"/>
          <w:szCs w:val="40"/>
        </w:rPr>
      </w:pPr>
      <w:r w:rsidRPr="00182847">
        <w:rPr>
          <w:b/>
          <w:bCs/>
          <w:sz w:val="40"/>
          <w:szCs w:val="40"/>
        </w:rPr>
        <w:lastRenderedPageBreak/>
        <w:t>Project Overview</w:t>
      </w:r>
    </w:p>
    <w:p w14:paraId="399123BF" w14:textId="60627B33" w:rsidR="00DD61A1" w:rsidRDefault="00182847" w:rsidP="00B77505">
      <w:pPr>
        <w:jc w:val="both"/>
        <w:rPr>
          <w:sz w:val="24"/>
          <w:szCs w:val="24"/>
        </w:rPr>
      </w:pPr>
      <w:r w:rsidRPr="00182847">
        <w:rPr>
          <w:sz w:val="24"/>
          <w:szCs w:val="24"/>
        </w:rPr>
        <w:t>The dataset we have is about employee attrition inside IBM company. It includes a number of features, including age, the frequency of business travel, the daily rate, the department, the distance from home, the education level, the gender, the job satisfaction, the marital status, and a few more. Attrition</w:t>
      </w:r>
      <w:r>
        <w:rPr>
          <w:sz w:val="24"/>
          <w:szCs w:val="24"/>
        </w:rPr>
        <w:t xml:space="preserve"> </w:t>
      </w:r>
      <w:r w:rsidRPr="00182847">
        <w:rPr>
          <w:sz w:val="24"/>
          <w:szCs w:val="24"/>
        </w:rPr>
        <w:t xml:space="preserve">which indicates whether an employee has left the company Yes or No, is the target variable. </w:t>
      </w:r>
      <w:r>
        <w:rPr>
          <w:sz w:val="24"/>
          <w:szCs w:val="24"/>
        </w:rPr>
        <w:t>This analysis is</w:t>
      </w:r>
      <w:r w:rsidRPr="00182847">
        <w:rPr>
          <w:sz w:val="24"/>
          <w:szCs w:val="24"/>
        </w:rPr>
        <w:t xml:space="preserve"> appropriate for developing a </w:t>
      </w:r>
      <w:r>
        <w:rPr>
          <w:sz w:val="24"/>
          <w:szCs w:val="24"/>
        </w:rPr>
        <w:t>visualization dashboard</w:t>
      </w:r>
      <w:r w:rsidRPr="00182847">
        <w:rPr>
          <w:sz w:val="24"/>
          <w:szCs w:val="24"/>
        </w:rPr>
        <w:t xml:space="preserve"> to identify and address issues that lead to employee attrition.</w:t>
      </w:r>
      <w:r w:rsidR="00CF3CFC">
        <w:rPr>
          <w:sz w:val="24"/>
          <w:szCs w:val="24"/>
        </w:rPr>
        <w:t xml:space="preserve"> </w:t>
      </w:r>
      <w:r w:rsidR="00CF3CFC" w:rsidRPr="00CF3CFC">
        <w:rPr>
          <w:sz w:val="24"/>
          <w:szCs w:val="24"/>
        </w:rPr>
        <w:t>Over the years IBM has seen a decline in Revenue and Profits with increased market competition and lower demand of IBM services.</w:t>
      </w:r>
      <w:r w:rsidR="00CF3CFC">
        <w:rPr>
          <w:sz w:val="24"/>
          <w:szCs w:val="24"/>
        </w:rPr>
        <w:t xml:space="preserve"> </w:t>
      </w:r>
      <w:r w:rsidRPr="00182847">
        <w:rPr>
          <w:sz w:val="24"/>
          <w:szCs w:val="24"/>
        </w:rPr>
        <w:t>Investigating the connections between various characteristics and the attrition result may provide light on the dynamics of the company and enable the creation of plans to raise employee satisfaction and retention.</w:t>
      </w:r>
    </w:p>
    <w:p w14:paraId="2AAEEC1F" w14:textId="77777777" w:rsidR="00182847" w:rsidRDefault="00182847">
      <w:pPr>
        <w:rPr>
          <w:sz w:val="24"/>
          <w:szCs w:val="24"/>
        </w:rPr>
      </w:pPr>
    </w:p>
    <w:p w14:paraId="3CC7B966" w14:textId="2EA9BF31" w:rsidR="002950F9" w:rsidRPr="002950F9" w:rsidRDefault="002950F9" w:rsidP="002950F9">
      <w:pPr>
        <w:jc w:val="center"/>
        <w:rPr>
          <w:b/>
          <w:bCs/>
          <w:sz w:val="40"/>
          <w:szCs w:val="40"/>
        </w:rPr>
      </w:pPr>
      <w:r w:rsidRPr="002950F9">
        <w:rPr>
          <w:b/>
          <w:bCs/>
          <w:sz w:val="40"/>
          <w:szCs w:val="40"/>
        </w:rPr>
        <w:t>Dashboard Story</w:t>
      </w:r>
    </w:p>
    <w:p w14:paraId="55A7B48D" w14:textId="77777777" w:rsidR="002950F9" w:rsidRDefault="002950F9">
      <w:pPr>
        <w:rPr>
          <w:sz w:val="24"/>
          <w:szCs w:val="24"/>
        </w:rPr>
      </w:pPr>
    </w:p>
    <w:p w14:paraId="44942939" w14:textId="529F88F3" w:rsidR="00182847" w:rsidRDefault="00CF3CFC" w:rsidP="00B77505">
      <w:pPr>
        <w:jc w:val="both"/>
        <w:rPr>
          <w:sz w:val="24"/>
          <w:szCs w:val="24"/>
        </w:rPr>
      </w:pPr>
      <w:r w:rsidRPr="002950F9">
        <w:rPr>
          <w:b/>
          <w:bCs/>
          <w:sz w:val="28"/>
          <w:szCs w:val="28"/>
        </w:rPr>
        <w:t>Demographics Dashboard:</w:t>
      </w:r>
      <w:r>
        <w:rPr>
          <w:b/>
          <w:bCs/>
          <w:sz w:val="24"/>
          <w:szCs w:val="24"/>
        </w:rPr>
        <w:t xml:space="preserve"> </w:t>
      </w:r>
      <w:r w:rsidRPr="00CF3CFC">
        <w:rPr>
          <w:sz w:val="24"/>
          <w:szCs w:val="24"/>
        </w:rPr>
        <w:t>Age, Marital Status, Number of Companies worked, and Job Satisfaction are key interconnected factors influencing employee attrition</w:t>
      </w:r>
      <w:r>
        <w:rPr>
          <w:sz w:val="24"/>
          <w:szCs w:val="24"/>
        </w:rPr>
        <w:t xml:space="preserve">, </w:t>
      </w:r>
      <w:r w:rsidRPr="00CF3CFC">
        <w:rPr>
          <w:sz w:val="24"/>
          <w:szCs w:val="24"/>
        </w:rPr>
        <w:t xml:space="preserve">this dashboard offers insights into attrition patterns based on </w:t>
      </w:r>
      <w:r>
        <w:rPr>
          <w:sz w:val="24"/>
          <w:szCs w:val="24"/>
        </w:rPr>
        <w:t xml:space="preserve">these factors </w:t>
      </w:r>
      <w:r w:rsidRPr="00CF3CFC">
        <w:rPr>
          <w:sz w:val="24"/>
          <w:szCs w:val="24"/>
        </w:rPr>
        <w:t>helping to identify any demographic-specific trends.</w:t>
      </w:r>
    </w:p>
    <w:p w14:paraId="69F6AC1B" w14:textId="2E5D033F" w:rsidR="00EB47D1" w:rsidRDefault="00EB47D1" w:rsidP="00B77505">
      <w:pPr>
        <w:jc w:val="both"/>
        <w:rPr>
          <w:sz w:val="24"/>
          <w:szCs w:val="24"/>
        </w:rPr>
      </w:pPr>
      <w:r w:rsidRPr="002950F9">
        <w:rPr>
          <w:b/>
          <w:bCs/>
          <w:sz w:val="28"/>
          <w:szCs w:val="28"/>
        </w:rPr>
        <w:t>Age Dashboard:</w:t>
      </w:r>
      <w:r>
        <w:rPr>
          <w:sz w:val="24"/>
          <w:szCs w:val="24"/>
        </w:rPr>
        <w:t xml:space="preserve"> </w:t>
      </w:r>
      <w:r w:rsidRPr="00EB47D1">
        <w:rPr>
          <w:sz w:val="24"/>
          <w:szCs w:val="24"/>
        </w:rPr>
        <w:t>The age dashboard is crucial for understanding workforce demographics, enabling informed decision-making in areas such as succession planning, training initiatives, and fostering an inclusive workplace that caters to various age groups.</w:t>
      </w:r>
    </w:p>
    <w:p w14:paraId="78735C06" w14:textId="3670D89F" w:rsidR="00EB47D1" w:rsidRDefault="00791996" w:rsidP="00B77505">
      <w:pPr>
        <w:jc w:val="both"/>
        <w:rPr>
          <w:sz w:val="24"/>
          <w:szCs w:val="24"/>
        </w:rPr>
      </w:pPr>
      <w:r w:rsidRPr="002950F9">
        <w:rPr>
          <w:b/>
          <w:bCs/>
          <w:sz w:val="28"/>
          <w:szCs w:val="28"/>
        </w:rPr>
        <w:t>Salary Dashboard:</w:t>
      </w:r>
      <w:r>
        <w:rPr>
          <w:sz w:val="24"/>
          <w:szCs w:val="24"/>
        </w:rPr>
        <w:t xml:space="preserve"> </w:t>
      </w:r>
      <w:r w:rsidRPr="00791996">
        <w:rPr>
          <w:sz w:val="24"/>
          <w:szCs w:val="24"/>
        </w:rPr>
        <w:t>The salary dashboard plays a pivotal role in our narrative, offering a lens into compensation structures that, when well-understood, empower informed decisions to attract and retain top talen</w:t>
      </w:r>
      <w:r>
        <w:rPr>
          <w:sz w:val="24"/>
          <w:szCs w:val="24"/>
        </w:rPr>
        <w:t>t,</w:t>
      </w:r>
      <w:r w:rsidRPr="00791996">
        <w:rPr>
          <w:sz w:val="24"/>
          <w:szCs w:val="24"/>
        </w:rPr>
        <w:t xml:space="preserve"> ensuring a prosperous and equitable journey for all</w:t>
      </w:r>
      <w:r>
        <w:rPr>
          <w:sz w:val="24"/>
          <w:szCs w:val="24"/>
        </w:rPr>
        <w:t>.</w:t>
      </w:r>
    </w:p>
    <w:p w14:paraId="581AB307" w14:textId="30A085E6" w:rsidR="00EB47D1" w:rsidRDefault="00EB47D1" w:rsidP="00B77505">
      <w:pPr>
        <w:jc w:val="both"/>
        <w:rPr>
          <w:sz w:val="24"/>
          <w:szCs w:val="24"/>
        </w:rPr>
      </w:pPr>
      <w:r w:rsidRPr="002950F9">
        <w:rPr>
          <w:b/>
          <w:bCs/>
          <w:sz w:val="28"/>
          <w:szCs w:val="28"/>
        </w:rPr>
        <w:t>Ratings Dashboard:</w:t>
      </w:r>
      <w:r>
        <w:rPr>
          <w:sz w:val="24"/>
          <w:szCs w:val="24"/>
        </w:rPr>
        <w:t xml:space="preserve"> </w:t>
      </w:r>
      <w:r w:rsidRPr="00EB47D1">
        <w:rPr>
          <w:sz w:val="24"/>
          <w:szCs w:val="24"/>
        </w:rPr>
        <w:t>Analyzing attrition based on the work environment is crucial for deciphering the impact of workplace conditions on employee retention. Understanding these dynamics helps organizations enhance their work environment, fostering employee satisfaction, engagement, and ultimately reducing attrition rates.</w:t>
      </w:r>
    </w:p>
    <w:p w14:paraId="6336D5EF" w14:textId="389ABC64" w:rsidR="00CF3CFC" w:rsidRDefault="00CF3CFC">
      <w:pPr>
        <w:rPr>
          <w:sz w:val="24"/>
          <w:szCs w:val="24"/>
        </w:rPr>
      </w:pPr>
    </w:p>
    <w:p w14:paraId="751C1432" w14:textId="77777777" w:rsidR="002950F9" w:rsidRDefault="002950F9">
      <w:pPr>
        <w:rPr>
          <w:sz w:val="24"/>
          <w:szCs w:val="24"/>
        </w:rPr>
      </w:pPr>
    </w:p>
    <w:p w14:paraId="15416B36" w14:textId="77777777" w:rsidR="002950F9" w:rsidRDefault="002950F9">
      <w:pPr>
        <w:rPr>
          <w:sz w:val="24"/>
          <w:szCs w:val="24"/>
        </w:rPr>
      </w:pPr>
    </w:p>
    <w:p w14:paraId="6E21232D" w14:textId="77777777" w:rsidR="002950F9" w:rsidRDefault="002950F9">
      <w:pPr>
        <w:rPr>
          <w:sz w:val="24"/>
          <w:szCs w:val="24"/>
        </w:rPr>
      </w:pPr>
    </w:p>
    <w:p w14:paraId="6B68F373" w14:textId="25DE032E" w:rsidR="002950F9" w:rsidRDefault="002950F9" w:rsidP="002950F9">
      <w:pPr>
        <w:jc w:val="center"/>
        <w:rPr>
          <w:b/>
          <w:bCs/>
          <w:sz w:val="40"/>
          <w:szCs w:val="40"/>
        </w:rPr>
      </w:pPr>
      <w:r w:rsidRPr="002950F9">
        <w:rPr>
          <w:b/>
          <w:bCs/>
          <w:sz w:val="40"/>
          <w:szCs w:val="40"/>
        </w:rPr>
        <w:lastRenderedPageBreak/>
        <w:t>Data So</w:t>
      </w:r>
      <w:r>
        <w:rPr>
          <w:b/>
          <w:bCs/>
          <w:sz w:val="40"/>
          <w:szCs w:val="40"/>
        </w:rPr>
        <w:t>u</w:t>
      </w:r>
      <w:r w:rsidRPr="002950F9">
        <w:rPr>
          <w:b/>
          <w:bCs/>
          <w:sz w:val="40"/>
          <w:szCs w:val="40"/>
        </w:rPr>
        <w:t>rces</w:t>
      </w:r>
    </w:p>
    <w:p w14:paraId="1A8A48F7" w14:textId="66986AAB" w:rsidR="006F4681" w:rsidRDefault="00660423" w:rsidP="006F4681">
      <w:pPr>
        <w:pStyle w:val="ListParagraph"/>
        <w:numPr>
          <w:ilvl w:val="0"/>
          <w:numId w:val="4"/>
        </w:numPr>
        <w:rPr>
          <w:sz w:val="24"/>
          <w:szCs w:val="24"/>
        </w:rPr>
      </w:pPr>
      <w:hyperlink r:id="rId5" w:history="1">
        <w:r w:rsidR="006F4681" w:rsidRPr="006F4681">
          <w:rPr>
            <w:rStyle w:val="Hyperlink"/>
            <w:sz w:val="24"/>
            <w:szCs w:val="24"/>
          </w:rPr>
          <w:t>https://www.kaggle.com/datasets/whenamancodes/hr-employee-attrition</w:t>
        </w:r>
      </w:hyperlink>
    </w:p>
    <w:p w14:paraId="5A08C747" w14:textId="2E6DA59E" w:rsidR="006F4681" w:rsidRDefault="00660423" w:rsidP="006F4681">
      <w:pPr>
        <w:pStyle w:val="ListParagraph"/>
        <w:numPr>
          <w:ilvl w:val="0"/>
          <w:numId w:val="4"/>
        </w:numPr>
        <w:rPr>
          <w:sz w:val="24"/>
          <w:szCs w:val="24"/>
        </w:rPr>
      </w:pPr>
      <w:hyperlink r:id="rId6" w:history="1">
        <w:r w:rsidRPr="00C80B67">
          <w:rPr>
            <w:rStyle w:val="Hyperlink"/>
            <w:sz w:val="24"/>
            <w:szCs w:val="24"/>
          </w:rPr>
          <w:t>https://www.statista.com/statistics/265003/ibms-revenue-since-1999/</w:t>
        </w:r>
      </w:hyperlink>
    </w:p>
    <w:p w14:paraId="2354D56D" w14:textId="77777777" w:rsidR="00660423" w:rsidRPr="006F4681" w:rsidRDefault="00660423" w:rsidP="00660423">
      <w:pPr>
        <w:pStyle w:val="ListParagraph"/>
        <w:rPr>
          <w:sz w:val="24"/>
          <w:szCs w:val="24"/>
        </w:rPr>
      </w:pPr>
    </w:p>
    <w:sectPr w:rsidR="00660423" w:rsidRPr="006F4681" w:rsidSect="0079199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bleau Bold">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E6EC9"/>
    <w:multiLevelType w:val="hybridMultilevel"/>
    <w:tmpl w:val="3618A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FB4C8D"/>
    <w:multiLevelType w:val="hybridMultilevel"/>
    <w:tmpl w:val="E3D06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1157E"/>
    <w:multiLevelType w:val="multilevel"/>
    <w:tmpl w:val="84CC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4E4AC0"/>
    <w:multiLevelType w:val="hybridMultilevel"/>
    <w:tmpl w:val="C6984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4540338">
    <w:abstractNumId w:val="3"/>
  </w:num>
  <w:num w:numId="2" w16cid:durableId="1936863949">
    <w:abstractNumId w:val="2"/>
  </w:num>
  <w:num w:numId="3" w16cid:durableId="1545946204">
    <w:abstractNumId w:val="1"/>
  </w:num>
  <w:num w:numId="4" w16cid:durableId="540094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847"/>
    <w:rsid w:val="00182847"/>
    <w:rsid w:val="002950F9"/>
    <w:rsid w:val="00660423"/>
    <w:rsid w:val="006F4681"/>
    <w:rsid w:val="00791996"/>
    <w:rsid w:val="00B77505"/>
    <w:rsid w:val="00CF3CFC"/>
    <w:rsid w:val="00DD61A1"/>
    <w:rsid w:val="00EB47D1"/>
    <w:rsid w:val="00F42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30CAF"/>
  <w15:chartTrackingRefBased/>
  <w15:docId w15:val="{F36CF59C-EA36-4951-AF4B-D889C3519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F3CFC"/>
    <w:rPr>
      <w:b/>
      <w:bCs/>
    </w:rPr>
  </w:style>
  <w:style w:type="paragraph" w:styleId="NormalWeb">
    <w:name w:val="Normal (Web)"/>
    <w:basedOn w:val="Normal"/>
    <w:uiPriority w:val="99"/>
    <w:semiHidden/>
    <w:unhideWhenUsed/>
    <w:rsid w:val="00EB47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link w:val="NoSpacingChar"/>
    <w:uiPriority w:val="1"/>
    <w:qFormat/>
    <w:rsid w:val="0079199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91996"/>
    <w:rPr>
      <w:rFonts w:eastAsiaTheme="minorEastAsia"/>
      <w:kern w:val="0"/>
      <w14:ligatures w14:val="none"/>
    </w:rPr>
  </w:style>
  <w:style w:type="paragraph" w:styleId="ListParagraph">
    <w:name w:val="List Paragraph"/>
    <w:basedOn w:val="Normal"/>
    <w:uiPriority w:val="34"/>
    <w:qFormat/>
    <w:rsid w:val="00791996"/>
    <w:pPr>
      <w:ind w:left="720"/>
      <w:contextualSpacing/>
    </w:pPr>
  </w:style>
  <w:style w:type="character" w:customStyle="1" w:styleId="profilecardavatarthumb">
    <w:name w:val="profilecardavatarthumb"/>
    <w:basedOn w:val="DefaultParagraphFont"/>
    <w:rsid w:val="00791996"/>
  </w:style>
  <w:style w:type="character" w:styleId="Hyperlink">
    <w:name w:val="Hyperlink"/>
    <w:basedOn w:val="DefaultParagraphFont"/>
    <w:uiPriority w:val="99"/>
    <w:unhideWhenUsed/>
    <w:rsid w:val="006F4681"/>
    <w:rPr>
      <w:color w:val="0563C1" w:themeColor="hyperlink"/>
      <w:u w:val="single"/>
    </w:rPr>
  </w:style>
  <w:style w:type="character" w:styleId="UnresolvedMention">
    <w:name w:val="Unresolved Mention"/>
    <w:basedOn w:val="DefaultParagraphFont"/>
    <w:uiPriority w:val="99"/>
    <w:semiHidden/>
    <w:unhideWhenUsed/>
    <w:rsid w:val="006F46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98408">
      <w:bodyDiv w:val="1"/>
      <w:marLeft w:val="0"/>
      <w:marRight w:val="0"/>
      <w:marTop w:val="0"/>
      <w:marBottom w:val="0"/>
      <w:divBdr>
        <w:top w:val="none" w:sz="0" w:space="0" w:color="auto"/>
        <w:left w:val="none" w:sz="0" w:space="0" w:color="auto"/>
        <w:bottom w:val="none" w:sz="0" w:space="0" w:color="auto"/>
        <w:right w:val="none" w:sz="0" w:space="0" w:color="auto"/>
      </w:divBdr>
    </w:div>
    <w:div w:id="2128694505">
      <w:bodyDiv w:val="1"/>
      <w:marLeft w:val="0"/>
      <w:marRight w:val="0"/>
      <w:marTop w:val="0"/>
      <w:marBottom w:val="0"/>
      <w:divBdr>
        <w:top w:val="none" w:sz="0" w:space="0" w:color="auto"/>
        <w:left w:val="none" w:sz="0" w:space="0" w:color="auto"/>
        <w:bottom w:val="none" w:sz="0" w:space="0" w:color="auto"/>
        <w:right w:val="none" w:sz="0" w:space="0" w:color="auto"/>
      </w:divBdr>
      <w:divsChild>
        <w:div w:id="711922212">
          <w:marLeft w:val="0"/>
          <w:marRight w:val="0"/>
          <w:marTop w:val="0"/>
          <w:marBottom w:val="0"/>
          <w:divBdr>
            <w:top w:val="single" w:sz="2" w:space="0" w:color="D9D9E3"/>
            <w:left w:val="single" w:sz="2" w:space="0" w:color="D9D9E3"/>
            <w:bottom w:val="single" w:sz="2" w:space="0" w:color="D9D9E3"/>
            <w:right w:val="single" w:sz="2" w:space="0" w:color="D9D9E3"/>
          </w:divBdr>
          <w:divsChild>
            <w:div w:id="194055357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929571">
                  <w:marLeft w:val="0"/>
                  <w:marRight w:val="0"/>
                  <w:marTop w:val="0"/>
                  <w:marBottom w:val="0"/>
                  <w:divBdr>
                    <w:top w:val="single" w:sz="2" w:space="0" w:color="D9D9E3"/>
                    <w:left w:val="single" w:sz="2" w:space="0" w:color="D9D9E3"/>
                    <w:bottom w:val="single" w:sz="2" w:space="0" w:color="D9D9E3"/>
                    <w:right w:val="single" w:sz="2" w:space="0" w:color="D9D9E3"/>
                  </w:divBdr>
                  <w:divsChild>
                    <w:div w:id="1742830424">
                      <w:marLeft w:val="0"/>
                      <w:marRight w:val="0"/>
                      <w:marTop w:val="0"/>
                      <w:marBottom w:val="0"/>
                      <w:divBdr>
                        <w:top w:val="single" w:sz="2" w:space="0" w:color="D9D9E3"/>
                        <w:left w:val="single" w:sz="2" w:space="0" w:color="D9D9E3"/>
                        <w:bottom w:val="single" w:sz="2" w:space="0" w:color="D9D9E3"/>
                        <w:right w:val="single" w:sz="2" w:space="0" w:color="D9D9E3"/>
                      </w:divBdr>
                      <w:divsChild>
                        <w:div w:id="912160385">
                          <w:marLeft w:val="0"/>
                          <w:marRight w:val="0"/>
                          <w:marTop w:val="0"/>
                          <w:marBottom w:val="0"/>
                          <w:divBdr>
                            <w:top w:val="single" w:sz="2" w:space="0" w:color="D9D9E3"/>
                            <w:left w:val="single" w:sz="2" w:space="0" w:color="D9D9E3"/>
                            <w:bottom w:val="single" w:sz="2" w:space="0" w:color="D9D9E3"/>
                            <w:right w:val="single" w:sz="2" w:space="0" w:color="D9D9E3"/>
                          </w:divBdr>
                          <w:divsChild>
                            <w:div w:id="16009639">
                              <w:marLeft w:val="0"/>
                              <w:marRight w:val="0"/>
                              <w:marTop w:val="0"/>
                              <w:marBottom w:val="0"/>
                              <w:divBdr>
                                <w:top w:val="single" w:sz="2" w:space="0" w:color="D9D9E3"/>
                                <w:left w:val="single" w:sz="2" w:space="0" w:color="D9D9E3"/>
                                <w:bottom w:val="single" w:sz="2" w:space="0" w:color="D9D9E3"/>
                                <w:right w:val="single" w:sz="2" w:space="0" w:color="D9D9E3"/>
                              </w:divBdr>
                              <w:divsChild>
                                <w:div w:id="1215654943">
                                  <w:marLeft w:val="0"/>
                                  <w:marRight w:val="0"/>
                                  <w:marTop w:val="0"/>
                                  <w:marBottom w:val="0"/>
                                  <w:divBdr>
                                    <w:top w:val="single" w:sz="2" w:space="0" w:color="D9D9E3"/>
                                    <w:left w:val="single" w:sz="2" w:space="0" w:color="D9D9E3"/>
                                    <w:bottom w:val="single" w:sz="2" w:space="0" w:color="D9D9E3"/>
                                    <w:right w:val="single" w:sz="2" w:space="0" w:color="D9D9E3"/>
                                  </w:divBdr>
                                  <w:divsChild>
                                    <w:div w:id="1303073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a.com/statistics/265003/ibms-revenue-since-1999/" TargetMode="External"/><Relationship Id="rId5" Type="http://schemas.openxmlformats.org/officeDocument/2006/relationships/hyperlink" Target="https://www.kaggle.com/datasets/whenamancodes/hr-employee-attr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ATTRITION ANALYSIS</dc:title>
  <dc:subject/>
  <dc:creator>Sohil Ritesh Shah</dc:creator>
  <cp:keywords/>
  <dc:description/>
  <cp:lastModifiedBy>Sohil Ritesh Shah</cp:lastModifiedBy>
  <cp:revision>4</cp:revision>
  <dcterms:created xsi:type="dcterms:W3CDTF">2023-12-12T04:39:00Z</dcterms:created>
  <dcterms:modified xsi:type="dcterms:W3CDTF">2023-12-15T01:44:00Z</dcterms:modified>
</cp:coreProperties>
</file>