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– Język na Wędzidełku</w:t>
      </w:r>
    </w:p>
    <w:p>
      <w:r>
        <w:br/>
        <w:t xml:space="preserve">Stoisz przede mną. Mocny. Twardy. </w:t>
        <w:br/>
        <w:t xml:space="preserve">Twój kutas pulsuje, ciężki i napięty.  </w:t>
        <w:br/>
        <w:br/>
        <w:t xml:space="preserve">Ja klękam. Usta mam zamknięte. Nie biorę Cię do środka.  </w:t>
        <w:br/>
        <w:t xml:space="preserve">Jest tylko mój język.  </w:t>
        <w:br/>
        <w:br/>
        <w:t xml:space="preserve">Dotykam czubka, muskając go leciutko.  </w:t>
        <w:br/>
        <w:t xml:space="preserve">Ślizgam językiem po spodzie – wzdłuż Twojej żyły.  </w:t>
        <w:br/>
        <w:t xml:space="preserve">A potem zatrzymuję się tam, gdzie wiesz, że Cię roznosi – na wędzidełku.  </w:t>
        <w:br/>
        <w:br/>
        <w:t xml:space="preserve">Krążę powoli, raz w lewo, raz w prawo.  </w:t>
        <w:br/>
        <w:t xml:space="preserve">Naciskam mocniej czubkiem języka, potem drżę nim jak fale.  </w:t>
        <w:br/>
        <w:t xml:space="preserve">Twoje biodra szarpią się w moją stronę. Oddychasz nierówno.  </w:t>
        <w:br/>
        <w:br/>
        <w:t xml:space="preserve">Patrzę w górę, prosto w Twoje oczy, a mój język wciąż pieści to jedno miejsce.  </w:t>
        <w:br/>
        <w:t xml:space="preserve">Wiem, że już nie wytrzymasz.  </w:t>
        <w:br/>
        <w:br/>
        <w:t xml:space="preserve">I wtedy – wybuchasz.  </w:t>
        <w:br/>
        <w:t xml:space="preserve">Sperma tryska wysoko, na mój język, na twarz, na piersi.  </w:t>
        <w:br/>
        <w:t xml:space="preserve">Ja otwieram usta i łapię, co mogę, resztę pozwalając, by spłynęła po mnie.  </w:t>
        <w:br/>
        <w:br/>
        <w:t xml:space="preserve">Uśmiecham się do Ciebie z ustami jeszcze mokrymi i szepczę:  </w:t>
        <w:br/>
        <w:t>„Kochanie, zrobiłam to tylko językiem.”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