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5C7E970" w:rsidP="3BC84BFF" w:rsidRDefault="00C849BB" w14:paraId="14686F4E" w14:textId="4D23874D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Vorbereitungsauftrag - Asynchrones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JS,  Kommunikation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,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API’s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1A784B63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0881AFA6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15.12.2023</w:t>
            </w:r>
          </w:p>
        </w:tc>
      </w:tr>
      <w:tr w:rsidRPr="00B94404" w:rsidR="00B94404" w:rsidTr="1A784B63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1A784B63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1A784B63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1A784B63" w:rsidRDefault="00C849BB" w14:paraId="754D9181" w14:textId="2EB340DA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GraphQL</w:t>
            </w:r>
          </w:p>
        </w:tc>
      </w:tr>
      <w:tr w:rsidRPr="00B94404" w:rsidR="00B94404" w:rsidTr="1A784B63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54F54F88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4ED3BD22" w:rsidR="4ED3BD22">
        <w:rPr>
          <w:rFonts w:ascii="Ebrima" w:hAnsi="Ebrima" w:eastAsia="Ebrima" w:cs="Ebrima"/>
          <w:b w:val="1"/>
          <w:bCs w:val="1"/>
          <w:lang w:eastAsia="de-CH"/>
        </w:rPr>
        <w:t xml:space="preserve">Buch Pro </w:t>
      </w:r>
      <w:r w:rsidRPr="4ED3BD22" w:rsidR="4ED3BD22">
        <w:rPr>
          <w:rFonts w:ascii="Ebrima" w:hAnsi="Ebrima" w:eastAsia="Ebrima" w:cs="Ebrima"/>
          <w:b w:val="1"/>
          <w:bCs w:val="1"/>
          <w:lang w:eastAsia="de-CH"/>
        </w:rPr>
        <w:t>MERN Stack</w:t>
      </w:r>
      <w:r w:rsidRPr="4ED3BD22" w:rsidR="4ED3BD22">
        <w:rPr>
          <w:rFonts w:ascii="Ebrima" w:hAnsi="Ebrima" w:eastAsia="Ebrima" w:cs="Ebrima"/>
          <w:b w:val="1"/>
          <w:bCs w:val="1"/>
          <w:lang w:eastAsia="de-CH"/>
        </w:rPr>
        <w:t xml:space="preserve"> / Kapitel 5: Query Variables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798E34F8" w14:paraId="29C4F4C5">
        <w:trPr>
          <w:trHeight w:val="605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798E34F8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32175B57" w:rsidRDefault="1A784B63" w14:paraId="7AA189C0" w14:textId="6EA88066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In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custom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scalar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type </w:t>
            </w:r>
            <w:r w:rsidRPr="798E34F8" w:rsidR="798E34F8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GraphQLDate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now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that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we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are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using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variables,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which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one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parsing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methods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think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will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be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called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? Will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it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be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parseLiteral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or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parseValue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? Add a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temporary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console.log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statement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in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both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these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functions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and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confirm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your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answer</w:t>
            </w:r>
            <w:r w:rsidRPr="798E34F8" w:rsidR="798E34F8">
              <w:rPr>
                <w:rFonts w:ascii="Ebrima" w:hAnsi="Ebrima" w:eastAsia="Times New Roman" w:cs="Times New Roman"/>
                <w:lang w:eastAsia="de-CH"/>
              </w:rPr>
              <w:t>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798E34F8" w:rsidRDefault="1A784B63" w14:paraId="469D0814" w14:textId="5390724D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i w:val="1"/>
                <w:iCs w:val="1"/>
                <w:noProof w:val="0"/>
                <w:lang w:val="de-CH" w:eastAsia="de-CH"/>
              </w:rPr>
            </w:pPr>
            <w:r w:rsidRPr="798E34F8" w:rsidR="798E34F8">
              <w:rPr>
                <w:rFonts w:ascii="Ebrima" w:hAnsi="Ebrima" w:eastAsia="Times New Roman" w:cs="Times New Roman"/>
                <w:i w:val="1"/>
                <w:iCs w:val="1"/>
                <w:noProof w:val="0"/>
                <w:lang w:val="de-CH" w:eastAsia="de-CH"/>
              </w:rPr>
              <w:t>parseValue</w:t>
            </w:r>
            <w:r w:rsidRPr="798E34F8" w:rsidR="798E34F8">
              <w:rPr>
                <w:rFonts w:ascii="Ebrima" w:hAnsi="Ebrima" w:eastAsia="Times New Roman" w:cs="Times New Roman"/>
                <w:i w:val="0"/>
                <w:iCs w:val="0"/>
                <w:noProof w:val="0"/>
                <w:lang w:val="de-CH" w:eastAsia="de-CH"/>
              </w:rPr>
              <w:t xml:space="preserve">, da die Werte in den </w:t>
            </w:r>
            <w:r w:rsidRPr="798E34F8" w:rsidR="798E34F8">
              <w:rPr>
                <w:rFonts w:ascii="Ebrima" w:hAnsi="Ebrima" w:eastAsia="Times New Roman" w:cs="Times New Roman"/>
                <w:i w:val="1"/>
                <w:iCs w:val="1"/>
                <w:noProof w:val="0"/>
                <w:lang w:val="de-CH" w:eastAsia="de-CH"/>
              </w:rPr>
              <w:t>query</w:t>
            </w:r>
            <w:r w:rsidRPr="798E34F8" w:rsidR="798E34F8">
              <w:rPr>
                <w:rFonts w:ascii="Ebrima" w:hAnsi="Ebrima" w:eastAsia="Times New Roman" w:cs="Times New Roman"/>
                <w:i w:val="1"/>
                <w:iCs w:val="1"/>
                <w:noProof w:val="0"/>
                <w:lang w:val="de-CH" w:eastAsia="de-CH"/>
              </w:rPr>
              <w:t xml:space="preserve"> </w:t>
            </w:r>
            <w:r w:rsidRPr="798E34F8" w:rsidR="798E34F8">
              <w:rPr>
                <w:rFonts w:ascii="Ebrima" w:hAnsi="Ebrima" w:eastAsia="Times New Roman" w:cs="Times New Roman"/>
                <w:i w:val="1"/>
                <w:iCs w:val="1"/>
                <w:noProof w:val="0"/>
                <w:lang w:val="de-CH" w:eastAsia="de-CH"/>
              </w:rPr>
              <w:t>strings</w:t>
            </w:r>
            <w:r w:rsidRPr="798E34F8" w:rsidR="798E34F8">
              <w:rPr>
                <w:rFonts w:ascii="Ebrima" w:hAnsi="Ebrima" w:eastAsia="Times New Roman" w:cs="Times New Roman"/>
                <w:i w:val="0"/>
                <w:iCs w:val="0"/>
                <w:noProof w:val="0"/>
                <w:lang w:val="de-CH" w:eastAsia="de-CH"/>
              </w:rPr>
              <w:t xml:space="preserve"> noch nicht als </w:t>
            </w:r>
            <w:r w:rsidRPr="798E34F8" w:rsidR="798E34F8">
              <w:rPr>
                <w:rFonts w:ascii="Ebrima" w:hAnsi="Ebrima" w:eastAsia="Times New Roman" w:cs="Times New Roman"/>
                <w:i w:val="1"/>
                <w:iCs w:val="1"/>
                <w:noProof w:val="0"/>
                <w:lang w:val="de-CH" w:eastAsia="de-CH"/>
              </w:rPr>
              <w:t>literals</w:t>
            </w:r>
            <w:r w:rsidRPr="798E34F8" w:rsidR="798E34F8">
              <w:rPr>
                <w:rFonts w:ascii="Ebrima" w:hAnsi="Ebrima" w:eastAsia="Times New Roman" w:cs="Times New Roman"/>
                <w:i w:val="0"/>
                <w:iCs w:val="0"/>
                <w:noProof w:val="0"/>
                <w:lang w:val="de-CH" w:eastAsia="de-CH"/>
              </w:rPr>
              <w:t xml:space="preserve"> (sondern </w:t>
            </w:r>
            <w:r w:rsidRPr="798E34F8" w:rsidR="798E34F8">
              <w:rPr>
                <w:rFonts w:ascii="Ebrima" w:hAnsi="Ebrima" w:eastAsia="Times New Roman" w:cs="Times New Roman"/>
                <w:i w:val="1"/>
                <w:iCs w:val="1"/>
                <w:noProof w:val="0"/>
                <w:lang w:val="de-CH" w:eastAsia="de-CH"/>
              </w:rPr>
              <w:t>values</w:t>
            </w:r>
            <w:r w:rsidRPr="798E34F8" w:rsidR="798E34F8">
              <w:rPr>
                <w:rFonts w:ascii="Ebrima" w:hAnsi="Ebrima" w:eastAsia="Times New Roman" w:cs="Times New Roman"/>
                <w:i w:val="0"/>
                <w:iCs w:val="0"/>
                <w:noProof w:val="0"/>
                <w:lang w:val="de-CH" w:eastAsia="de-CH"/>
              </w:rPr>
              <w:t>) übergeben worden sind.</w:t>
            </w:r>
          </w:p>
        </w:tc>
      </w:tr>
    </w:tbl>
    <w:p w:rsidR="16AFFB0E" w:rsidRDefault="16AFFB0E" w14:paraId="7FD6ED43" w14:textId="3FFFA784"/>
    <w:p w:rsidR="6228BA2E" w:rsidP="6228BA2E" w:rsidRDefault="6228BA2E" w14:paraId="02DE30DB" w14:textId="6CDB8DCC">
      <w:pPr>
        <w:pStyle w:val="Standard"/>
        <w:spacing w:after="0" w:afterAutospacing="off" w:line="240" w:lineRule="auto"/>
        <w:rPr>
          <w:sz w:val="12"/>
          <w:szCs w:val="12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77259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566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932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0EC7EDE0"/>
    <w:rsid w:val="1413DE30"/>
    <w:rsid w:val="16AFFB0E"/>
    <w:rsid w:val="1A784B63"/>
    <w:rsid w:val="1BA55179"/>
    <w:rsid w:val="22699781"/>
    <w:rsid w:val="22B6B4CD"/>
    <w:rsid w:val="32175B57"/>
    <w:rsid w:val="3BC84BFF"/>
    <w:rsid w:val="45C7E970"/>
    <w:rsid w:val="47EBB1FC"/>
    <w:rsid w:val="4ED3BD22"/>
    <w:rsid w:val="52B08A20"/>
    <w:rsid w:val="6228BA2E"/>
    <w:rsid w:val="6481AC08"/>
    <w:rsid w:val="78243F79"/>
    <w:rsid w:val="798E34F8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35</revision>
  <dcterms:created xsi:type="dcterms:W3CDTF">2023-02-08T18:48:00.0000000Z</dcterms:created>
  <dcterms:modified xsi:type="dcterms:W3CDTF">2023-12-07T12:24:14.1587041Z</dcterms:modified>
</coreProperties>
</file>