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4727" w14:textId="4CE55C4E" w:rsidR="00EA0434" w:rsidRDefault="00EA0434" w:rsidP="00EA0434">
      <w:r>
        <w:t>...</w:t>
      </w:r>
      <w:r w:rsidRPr="00EA04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6DC71" wp14:editId="3CDDD881">
            <wp:extent cx="5274310" cy="3857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5A51" w14:textId="77777777" w:rsidR="00EA0434" w:rsidRDefault="00EA0434" w:rsidP="00EA0434"/>
    <w:p w14:paraId="2609A347" w14:textId="77777777" w:rsidR="00EA0434" w:rsidRDefault="00EA0434" w:rsidP="00EA0434">
      <w:r>
        <w:t># 计算所有变量的相关矩阵</w:t>
      </w:r>
    </w:p>
    <w:p w14:paraId="5AC9AA11" w14:textId="77777777" w:rsidR="00EA0434" w:rsidRDefault="00EA0434" w:rsidP="00EA0434">
      <w:r>
        <w:t>print(wine.corr())</w:t>
      </w:r>
    </w:p>
    <w:p w14:paraId="058E2EC3" w14:textId="77777777" w:rsidR="00EA0434" w:rsidRDefault="00EA0434" w:rsidP="00EA0434"/>
    <w:p w14:paraId="3AA4A77C" w14:textId="77777777" w:rsidR="00EA0434" w:rsidRDefault="00EA0434" w:rsidP="00EA0434"/>
    <w:p w14:paraId="59BA262C" w14:textId="77777777" w:rsidR="00EA0434" w:rsidRDefault="00EA0434" w:rsidP="00EA0434">
      <w:r>
        <w:t># 从红葡萄酒和白葡萄酒的数据中取出一个“小”样本来进行绘图</w:t>
      </w:r>
    </w:p>
    <w:p w14:paraId="555755ED" w14:textId="77777777" w:rsidR="00EA0434" w:rsidRDefault="00EA0434" w:rsidP="00EA0434">
      <w:r>
        <w:t>def take_sample(data_frame, replace=False, n=200):</w:t>
      </w:r>
    </w:p>
    <w:p w14:paraId="12884D2D" w14:textId="77777777" w:rsidR="00EA0434" w:rsidRDefault="00EA0434" w:rsidP="00EA0434">
      <w:r>
        <w:t xml:space="preserve">    return data_frame.loc[np.random.choice(data_frame.index, replace=replace, size=n)]</w:t>
      </w:r>
    </w:p>
    <w:p w14:paraId="1205764A" w14:textId="77777777" w:rsidR="00EA0434" w:rsidRDefault="00EA0434" w:rsidP="00EA0434"/>
    <w:p w14:paraId="7697BE89" w14:textId="77777777" w:rsidR="00EA0434" w:rsidRDefault="00EA0434" w:rsidP="00EA0434"/>
    <w:p w14:paraId="36757CD0" w14:textId="77777777" w:rsidR="00EA0434" w:rsidRDefault="00EA0434" w:rsidP="00EA0434">
      <w:r>
        <w:t>reds_sample = take_sample(wine.loc[wine['type'] == 'red', :])</w:t>
      </w:r>
    </w:p>
    <w:p w14:paraId="544218E5" w14:textId="77777777" w:rsidR="00EA0434" w:rsidRDefault="00EA0434" w:rsidP="00EA0434">
      <w:r>
        <w:t>whites_sample = take_sample(wine.loc[wine['type'] == 'white', :])</w:t>
      </w:r>
    </w:p>
    <w:p w14:paraId="06C1E129" w14:textId="77777777" w:rsidR="00EA0434" w:rsidRDefault="00EA0434" w:rsidP="00EA0434">
      <w:r>
        <w:t>wine_sample = pd.concat([reds_sample, whites_sample])</w:t>
      </w:r>
    </w:p>
    <w:p w14:paraId="56E79ECF" w14:textId="77777777" w:rsidR="00EA0434" w:rsidRDefault="00EA0434" w:rsidP="00EA0434">
      <w:r>
        <w:t>wine['in_sample'] = np.where(wine.index.isin(wine_sample.index), 1., 0.)</w:t>
      </w:r>
    </w:p>
    <w:p w14:paraId="0EC45EE4" w14:textId="77777777" w:rsidR="00EA0434" w:rsidRDefault="00EA0434" w:rsidP="00EA0434">
      <w:r>
        <w:t>print(pd.crosstab(wine.in_sample, wine.type, margins=True))</w:t>
      </w:r>
    </w:p>
    <w:p w14:paraId="1E7915B1" w14:textId="77777777" w:rsidR="00EA0434" w:rsidRDefault="00EA0434" w:rsidP="00EA0434"/>
    <w:p w14:paraId="2641D802" w14:textId="77777777" w:rsidR="00EA0434" w:rsidRDefault="00EA0434" w:rsidP="00EA0434">
      <w:r>
        <w:t># 查看成对变量之间的关系</w:t>
      </w:r>
    </w:p>
    <w:p w14:paraId="47087AC0" w14:textId="77777777" w:rsidR="00EA0434" w:rsidRDefault="00EA0434" w:rsidP="00EA0434">
      <w:r>
        <w:t>sns.set_style("dark")</w:t>
      </w:r>
    </w:p>
    <w:p w14:paraId="2B59F02B" w14:textId="77777777" w:rsidR="00EA0434" w:rsidRDefault="00EA0434" w:rsidP="00EA0434">
      <w:r>
        <w:t>g = sns.pairplot(wine_sample, kind='reg', plot_kws={"ci": False, "x_jitter": 0.25, "y_jitter": 0.25}, hue='type',</w:t>
      </w:r>
    </w:p>
    <w:p w14:paraId="345F61FC" w14:textId="77777777" w:rsidR="00EA0434" w:rsidRDefault="00EA0434" w:rsidP="00EA0434">
      <w:r>
        <w:t xml:space="preserve">                 diag_kind='hist', diag_kws={"bins": 10, "alpha": 1.0}, palette=dict(red="red", white="white"),</w:t>
      </w:r>
    </w:p>
    <w:p w14:paraId="4A3EDB82" w14:textId="77777777" w:rsidR="00EA0434" w:rsidRDefault="00EA0434" w:rsidP="00EA0434">
      <w:r>
        <w:t xml:space="preserve">                 markers=["o", "s"], vars=['quality', 'alcohol', 'residual_sugar'])</w:t>
      </w:r>
    </w:p>
    <w:p w14:paraId="6877F7B2" w14:textId="77777777" w:rsidR="00EA0434" w:rsidRDefault="00EA0434" w:rsidP="00EA0434">
      <w:r>
        <w:lastRenderedPageBreak/>
        <w:t>print(g)</w:t>
      </w:r>
    </w:p>
    <w:p w14:paraId="5D664FF6" w14:textId="77777777" w:rsidR="00EA0434" w:rsidRDefault="00EA0434" w:rsidP="00EA0434">
      <w:r>
        <w:t>plt.suptitle('Histograms and Scatter Plots of Quality, Alcohol, and Residual Sugar', fontsize=14,</w:t>
      </w:r>
    </w:p>
    <w:p w14:paraId="39168A93" w14:textId="77777777" w:rsidR="00EA0434" w:rsidRDefault="00EA0434" w:rsidP="00EA0434">
      <w:r>
        <w:t xml:space="preserve">             horizontalalignment='center', verticalalignment='top', x=0.5, y=0.999)</w:t>
      </w:r>
    </w:p>
    <w:p w14:paraId="30CF0D0F" w14:textId="77777777" w:rsidR="00EA0434" w:rsidRDefault="00EA0434" w:rsidP="00EA0434">
      <w:r>
        <w:t>plt.show()</w:t>
      </w:r>
    </w:p>
    <w:p w14:paraId="1234C242" w14:textId="77777777" w:rsidR="00EA0434" w:rsidRDefault="00EA0434" w:rsidP="00EA0434"/>
    <w:p w14:paraId="64E6314A" w14:textId="77FF914D" w:rsidR="00E17319" w:rsidRDefault="00E17319"/>
    <w:p w14:paraId="227625A5" w14:textId="51205409" w:rsidR="00EA0434" w:rsidRDefault="00EA0434">
      <w:r>
        <w:rPr>
          <w:rFonts w:hint="eastAsia"/>
        </w:rPr>
        <w:t>代码运行的结果如下：</w:t>
      </w:r>
    </w:p>
    <w:p w14:paraId="6044BA67" w14:textId="2A37E3CF" w:rsidR="00EA0434" w:rsidRDefault="00EA0434">
      <w:r>
        <w:rPr>
          <w:noProof/>
        </w:rPr>
        <w:drawing>
          <wp:inline distT="0" distB="0" distL="0" distR="0" wp14:anchorId="11196203" wp14:editId="581EA1F4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1B1" w14:textId="3622C776" w:rsidR="00EA0434" w:rsidRDefault="00EA0434"/>
    <w:p w14:paraId="6F4ACBB0" w14:textId="5D59CC00" w:rsidR="00EA0434" w:rsidRDefault="00EA0434">
      <w:pPr>
        <w:rPr>
          <w:rFonts w:hint="eastAsia"/>
        </w:rPr>
      </w:pPr>
      <w:r>
        <w:rPr>
          <w:noProof/>
        </w:rPr>
        <w:drawing>
          <wp:inline distT="0" distB="0" distL="0" distR="0" wp14:anchorId="58F3F16B" wp14:editId="2EB7E188">
            <wp:extent cx="5274310" cy="4214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18"/>
    <w:rsid w:val="00E17319"/>
    <w:rsid w:val="00EA0434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AB33"/>
  <w15:chartTrackingRefBased/>
  <w15:docId w15:val="{008E52EE-CE72-49A6-878B-2C1AB617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</dc:creator>
  <cp:keywords/>
  <dc:description/>
  <cp:lastModifiedBy>Wu Li</cp:lastModifiedBy>
  <cp:revision>3</cp:revision>
  <dcterms:created xsi:type="dcterms:W3CDTF">2021-04-15T04:03:00Z</dcterms:created>
  <dcterms:modified xsi:type="dcterms:W3CDTF">2021-04-15T04:07:00Z</dcterms:modified>
</cp:coreProperties>
</file>