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B7" w:rsidRPr="004A2EF8" w:rsidRDefault="00F57D3E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t>数据表：</w:t>
      </w: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proofErr w:type="gramStart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dept</w:t>
      </w:r>
      <w:proofErr w:type="spellEnd"/>
      <w:proofErr w:type="gramEnd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loc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job,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mgr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(references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sal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,</w:t>
      </w:r>
    </w:p>
    <w:p w:rsidR="00DE7DAA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</w:p>
    <w:p w:rsidR="00CA180C" w:rsidRDefault="0022126D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r>
        <w:rPr>
          <w:rFonts w:asciiTheme="minorHAnsi" w:eastAsiaTheme="minorEastAsia" w:hAnsiTheme="minorHAnsi" w:cs="Arial Unicode MS"/>
          <w:b/>
          <w:noProof/>
          <w:color w:val="0000FF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140970</wp:posOffset>
                </wp:positionV>
                <wp:extent cx="2933700" cy="1466850"/>
                <wp:effectExtent l="13335" t="7620" r="571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EMP</w:t>
                            </w:r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empno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gram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primary key)</w:t>
                            </w:r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ename</w:t>
                            </w:r>
                            <w:proofErr w:type="spellEnd"/>
                            <w:proofErr w:type="gramEnd"/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job</w:t>
                            </w:r>
                            <w:proofErr w:type="gramEnd"/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mgr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gram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 xml:space="preserve">references </w:t>
                            </w:r>
                            <w:proofErr w:type="spell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emp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empno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))</w:t>
                            </w:r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sal</w:t>
                            </w:r>
                            <w:proofErr w:type="spellEnd"/>
                            <w:proofErr w:type="gramEnd"/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deptno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gram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 xml:space="preserve">references </w:t>
                            </w:r>
                            <w:proofErr w:type="spell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dept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deptno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8.55pt;margin-top:11.1pt;width:231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">
                <v:textbox>
                  <w:txbxContent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EMP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empno(primary key)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ename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job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mgr(references emp(empno))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sal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deptno(references dept(deptno))</w:t>
                      </w:r>
                    </w:p>
                  </w:txbxContent>
                </v:textbox>
              </v:rect>
            </w:pict>
          </mc:Fallback>
        </mc:AlternateContent>
      </w:r>
    </w:p>
    <w:p w:rsidR="00CA180C" w:rsidRDefault="0022126D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r>
        <w:rPr>
          <w:rFonts w:asciiTheme="minorHAnsi" w:eastAsiaTheme="minorEastAsia" w:hAnsiTheme="minorHAnsi" w:cs="Arial Unicode MS"/>
          <w:b/>
          <w:noProof/>
          <w:color w:val="0000FF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70485</wp:posOffset>
                </wp:positionV>
                <wp:extent cx="1933575" cy="1095375"/>
                <wp:effectExtent l="13335" t="13335" r="5715" b="57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DEPT</w:t>
                            </w:r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deptno</w:t>
                            </w:r>
                            <w:proofErr w:type="spell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gramEnd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primary key)</w:t>
                            </w:r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dname</w:t>
                            </w:r>
                            <w:proofErr w:type="spellEnd"/>
                            <w:proofErr w:type="gramEnd"/>
                          </w:p>
                          <w:p w:rsidR="00DE7DAA" w:rsidRPr="00F8182D" w:rsidRDefault="00DE7DAA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8182D">
                              <w:rPr>
                                <w:rFonts w:hint="eastAsia"/>
                                <w:sz w:val="24"/>
                              </w:rPr>
                              <w:t>loc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.3pt;margin-top:5.55pt;width:152.25pt;height: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">
                <v:textbox>
                  <w:txbxContent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DEPT</w:t>
                      </w:r>
                      <w:r w:rsidRPr="00F8182D">
                        <w:rPr>
                          <w:rFonts w:hint="eastAsia"/>
                          <w:sz w:val="24"/>
                        </w:rPr>
                        <w:br/>
                        <w:t>deptno(primary key)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dname</w:t>
                      </w:r>
                    </w:p>
                    <w:p w:rsidR="00DE7DAA" w:rsidRPr="00F8182D" w:rsidRDefault="00DE7DAA">
                      <w:pPr>
                        <w:rPr>
                          <w:sz w:val="24"/>
                        </w:rPr>
                      </w:pPr>
                      <w:r w:rsidRPr="00F8182D">
                        <w:rPr>
                          <w:rFonts w:hint="eastAsia"/>
                          <w:sz w:val="24"/>
                        </w:rPr>
                        <w:t>loc</w:t>
                      </w:r>
                    </w:p>
                  </w:txbxContent>
                </v:textbox>
              </v:rect>
            </w:pict>
          </mc:Fallback>
        </mc:AlternateContent>
      </w: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F57D3E" w:rsidRPr="004E586F" w:rsidRDefault="00F57D3E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  <w:br/>
      </w: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表中各部门的部门号，最高工资，最低工资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 xml:space="preserve"> 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>含</w:t>
      </w:r>
      <w:proofErr w:type="gramStart"/>
      <w:r w:rsidR="001C7705">
        <w:rPr>
          <w:rFonts w:asciiTheme="minorHAnsi" w:eastAsiaTheme="minorEastAsia" w:hAnsiTheme="minorHAnsi" w:cs="Arial Unicode MS"/>
          <w:kern w:val="0"/>
          <w:sz w:val="24"/>
        </w:rPr>
        <w:t>’</w:t>
      </w:r>
      <w:proofErr w:type="gramEnd"/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>REP</w:t>
      </w:r>
      <w:proofErr w:type="gramStart"/>
      <w:r w:rsidR="001C7705">
        <w:rPr>
          <w:rFonts w:asciiTheme="minorHAnsi" w:eastAsiaTheme="minorEastAsia" w:hAnsiTheme="minorHAnsi" w:cs="Arial Unicode MS"/>
          <w:kern w:val="0"/>
          <w:sz w:val="24"/>
        </w:rPr>
        <w:t>’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</w:t>
      </w:r>
      <w:r w:rsidR="0038693A">
        <w:rPr>
          <w:rFonts w:asciiTheme="minorHAnsi" w:eastAsiaTheme="minorEastAsia" w:hAnsiTheme="minorHAnsi" w:cs="Arial Unicode MS" w:hint="eastAsia"/>
          <w:kern w:val="0"/>
          <w:sz w:val="24"/>
        </w:rPr>
        <w:t>部门号，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3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中最低工资小于</w:t>
      </w:r>
      <w:r w:rsidR="000B0A3A">
        <w:rPr>
          <w:rFonts w:asciiTheme="minorHAnsi" w:eastAsiaTheme="minorEastAsia" w:hAnsiTheme="minorHAnsi" w:cs="Arial Unicode MS" w:hint="eastAsia"/>
          <w:kern w:val="0"/>
          <w:sz w:val="24"/>
        </w:rPr>
        <w:t>7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000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的部门</w:t>
      </w:r>
      <w:r w:rsidR="00135F84">
        <w:rPr>
          <w:rFonts w:asciiTheme="minorHAnsi" w:eastAsiaTheme="minorEastAsia" w:hAnsiTheme="minorHAnsi" w:cs="Arial Unicode MS" w:hint="eastAsia"/>
          <w:kern w:val="0"/>
          <w:sz w:val="24"/>
        </w:rPr>
        <w:t>中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为</w:t>
      </w:r>
      <w:r w:rsidR="00145C9C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145C9C">
        <w:rPr>
          <w:rFonts w:asciiTheme="minorHAnsi" w:eastAsiaTheme="minorEastAsia" w:hAnsiTheme="minorHAnsi" w:cs="Arial Unicode MS" w:hint="eastAsia"/>
          <w:kern w:val="0"/>
          <w:sz w:val="24"/>
        </w:rPr>
        <w:t>SA_REP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的员工的部门号，最低工资，最高工资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D1598A" w:rsidRDefault="00D1598A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6B4F7F" w:rsidRPr="004E586F" w:rsidRDefault="00F57D3E" w:rsidP="006B4F7F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4</w:t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写出对上题的另</w:t>
      </w:r>
      <w:proofErr w:type="gramStart"/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一解决</w:t>
      </w:r>
      <w:proofErr w:type="gramEnd"/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方法</w:t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（请补充）</w:t>
      </w:r>
    </w:p>
    <w:p w:rsidR="00253CB6" w:rsidRDefault="00253CB6" w:rsidP="00F57D3E">
      <w:pPr>
        <w:widowControl/>
        <w:shd w:val="clear" w:color="auto" w:fill="FFFFFF"/>
        <w:spacing w:before="150" w:after="150"/>
        <w:jc w:val="left"/>
        <w:rPr>
          <w:rFonts w:ascii="Consolas" w:eastAsiaTheme="minorEastAsia" w:hAnsi="Consolas" w:cs="Consolas" w:hint="eastAsia"/>
          <w:color w:val="008080"/>
          <w:kern w:val="0"/>
          <w:sz w:val="24"/>
          <w:szCs w:val="28"/>
        </w:rPr>
      </w:pPr>
    </w:p>
    <w:p w:rsidR="00F57D3E" w:rsidRDefault="006B4F7F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5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t>根据部门号由高而低，工资</w:t>
      </w:r>
      <w:r w:rsidR="00FF786B" w:rsidRPr="004E586F">
        <w:rPr>
          <w:rFonts w:asciiTheme="minorHAnsi" w:eastAsiaTheme="minorEastAsia" w:hAnsiTheme="minorHAnsi" w:cs="Arial Unicode MS"/>
          <w:kern w:val="0"/>
          <w:sz w:val="24"/>
        </w:rPr>
        <w:t>由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t>低而高列出每个员工的姓名，部门号，工资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253CB6" w:rsidRDefault="00F57D3E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6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4D4F52">
        <w:rPr>
          <w:rFonts w:asciiTheme="minorHAnsi" w:eastAsiaTheme="minorEastAsia" w:hAnsiTheme="minorHAnsi" w:cs="Arial Unicode MS" w:hint="eastAsia"/>
          <w:kern w:val="0"/>
          <w:sz w:val="24"/>
        </w:rPr>
        <w:t>Abel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所在部门中每个员工的姓名与部门号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Default="00253CB6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</w:p>
    <w:p w:rsidR="00F57D3E" w:rsidRDefault="00F57D3E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7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列出每个员工的姓名，工作，部门号，部门名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lastRenderedPageBreak/>
        <w:t xml:space="preserve">8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643AF7">
        <w:rPr>
          <w:rFonts w:asciiTheme="minorHAnsi" w:eastAsiaTheme="minorEastAsia" w:hAnsiTheme="minorHAnsi" w:cs="Arial Unicode MS" w:hint="eastAsia"/>
          <w:kern w:val="0"/>
          <w:sz w:val="24"/>
        </w:rPr>
        <w:t>SH_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9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中有管理者的员工，列出姓名，管理者姓名（管理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者外键为</w:t>
      </w:r>
      <w:proofErr w:type="spellStart"/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mgr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）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10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dept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表中，列出所有部门名，部门号，同时列出各部门工作为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54540A">
        <w:rPr>
          <w:rFonts w:asciiTheme="minorHAnsi" w:eastAsiaTheme="minorEastAsia" w:hAnsiTheme="minorHAnsi" w:cs="Arial Unicode MS" w:hint="eastAsia"/>
          <w:kern w:val="0"/>
          <w:sz w:val="24"/>
        </w:rPr>
        <w:t>SH_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的员工名与工作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对于工资高于本部门平均水平的员工，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门号，姓名，工资，按部门号排序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1462A9" w:rsidRDefault="00253CB6" w:rsidP="001462A9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2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="00377FEC">
        <w:rPr>
          <w:rFonts w:asciiTheme="minorHAnsi" w:eastAsiaTheme="minorEastAsia" w:hAnsiTheme="minorHAnsi" w:cs="Arial Unicode MS"/>
          <w:kern w:val="0"/>
          <w:sz w:val="24"/>
        </w:rPr>
        <w:t>，列出各个部门中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工资高于本部门平均水平的员工数和部门号，按部门号排序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430C8A" w:rsidRPr="00430C8A" w:rsidRDefault="00430C8A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30C8A">
        <w:rPr>
          <w:rFonts w:asciiTheme="minorHAnsi" w:eastAsiaTheme="minorEastAsia" w:hAnsiTheme="minorHAnsi" w:cs="Arial Unicode MS" w:hint="eastAsia"/>
          <w:kern w:val="0"/>
          <w:sz w:val="24"/>
        </w:rPr>
        <w:t>13.</w:t>
      </w:r>
      <w:r w:rsidRPr="00430C8A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中工资高于本部门平均水平，人数多</w:t>
      </w:r>
      <w:r>
        <w:rPr>
          <w:rFonts w:asciiTheme="minorHAnsi" w:eastAsiaTheme="minorEastAsia" w:hAnsiTheme="minorHAnsi" w:cs="Arial Unicode MS" w:hint="eastAsia"/>
          <w:kern w:val="0"/>
          <w:sz w:val="24"/>
        </w:rPr>
        <w:t>于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1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</w:t>
      </w:r>
      <w:r>
        <w:rPr>
          <w:rFonts w:asciiTheme="minorHAnsi" w:eastAsiaTheme="minorEastAsia" w:hAnsiTheme="minorHAnsi" w:cs="Arial Unicode MS" w:hint="eastAsia"/>
          <w:kern w:val="0"/>
          <w:sz w:val="24"/>
        </w:rPr>
        <w:t>高于部门平均工资的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人数，按部门号排序</w:t>
      </w:r>
    </w:p>
    <w:p w:rsidR="00430C8A" w:rsidRDefault="00430C8A" w:rsidP="00F57D3E">
      <w:pPr>
        <w:widowControl/>
        <w:shd w:val="clear" w:color="auto" w:fill="FFFFFF"/>
        <w:spacing w:before="150" w:after="150"/>
        <w:jc w:val="left"/>
        <w:rPr>
          <w:rFonts w:ascii="Consolas" w:eastAsiaTheme="minorEastAsia" w:hAnsi="Consolas" w:cs="Consolas" w:hint="eastAsia"/>
          <w:color w:val="008080"/>
          <w:kern w:val="0"/>
          <w:sz w:val="24"/>
          <w:szCs w:val="28"/>
        </w:rPr>
      </w:pPr>
    </w:p>
    <w:p w:rsidR="00253CB6" w:rsidRPr="004E586F" w:rsidRDefault="00253CB6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253CB6" w:rsidRDefault="00F57D3E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30C8A">
        <w:rPr>
          <w:rFonts w:asciiTheme="minorHAnsi" w:eastAsiaTheme="minorEastAsia" w:hAnsiTheme="minorHAnsi" w:cs="Arial Unicode MS"/>
          <w:kern w:val="0"/>
          <w:sz w:val="24"/>
          <w:highlight w:val="yellow"/>
        </w:rPr>
        <w:t>1</w:t>
      </w:r>
      <w:r w:rsidR="00430C8A" w:rsidRPr="00430C8A">
        <w:rPr>
          <w:rFonts w:asciiTheme="minorHAnsi" w:eastAsiaTheme="minorEastAsia" w:hAnsiTheme="minorHAnsi" w:cs="Arial Unicode MS" w:hint="eastAsia"/>
          <w:kern w:val="0"/>
          <w:sz w:val="24"/>
          <w:highlight w:val="yellow"/>
        </w:rPr>
        <w:t>4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中工资高于本部门平均水平，</w:t>
      </w:r>
      <w:r w:rsidR="00C17D63">
        <w:rPr>
          <w:rFonts w:asciiTheme="minorHAnsi" w:eastAsiaTheme="minorEastAsia" w:hAnsiTheme="minorHAnsi" w:cs="Arial Unicode MS" w:hint="eastAsia"/>
          <w:kern w:val="0"/>
          <w:sz w:val="24"/>
        </w:rPr>
        <w:t>且其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人数多</w:t>
      </w:r>
      <w:r w:rsidR="008172B6">
        <w:rPr>
          <w:rFonts w:asciiTheme="minorHAnsi" w:eastAsiaTheme="minorEastAsia" w:hAnsiTheme="minorHAnsi" w:cs="Arial Unicode MS" w:hint="eastAsia"/>
          <w:kern w:val="0"/>
          <w:sz w:val="24"/>
        </w:rPr>
        <w:t>于</w:t>
      </w:r>
      <w:r w:rsidR="00C17D63">
        <w:rPr>
          <w:rFonts w:asciiTheme="minorHAnsi" w:eastAsiaTheme="minorEastAsia" w:hAnsiTheme="minorHAnsi" w:cs="Arial Unicode MS" w:hint="eastAsia"/>
          <w:kern w:val="0"/>
          <w:sz w:val="24"/>
        </w:rPr>
        <w:t>3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</w:t>
      </w:r>
      <w:r w:rsidR="00600D2C">
        <w:rPr>
          <w:rFonts w:asciiTheme="minorHAnsi" w:eastAsiaTheme="minorEastAsia" w:hAnsiTheme="minorHAnsi" w:cs="Arial Unicode MS" w:hint="eastAsia"/>
          <w:kern w:val="0"/>
          <w:sz w:val="24"/>
        </w:rPr>
        <w:t>部门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Default="00253CB6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</w:p>
    <w:p w:rsidR="00F57D3E" w:rsidRDefault="00F57D3E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1</w:t>
      </w:r>
      <w:r w:rsidR="00430C8A">
        <w:rPr>
          <w:rFonts w:asciiTheme="minorHAnsi" w:eastAsiaTheme="minorEastAsia" w:hAnsiTheme="minorHAnsi" w:cs="Arial Unicode MS" w:hint="eastAsia"/>
          <w:kern w:val="0"/>
          <w:sz w:val="24"/>
        </w:rPr>
        <w:t>5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中低于自己工资至少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5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人的员工，列出其部门号，姓名，工资，以及工资少于自己的人数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253CB6" w:rsidRPr="004E586F" w:rsidRDefault="00253CB6" w:rsidP="00253CB6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bookmarkStart w:id="0" w:name="_GoBack"/>
      <w:bookmarkEnd w:id="0"/>
    </w:p>
    <w:p w:rsidR="0062415E" w:rsidRPr="004E586F" w:rsidRDefault="0062415E">
      <w:pPr>
        <w:rPr>
          <w:rFonts w:asciiTheme="minorHAnsi" w:eastAsiaTheme="minorEastAsia" w:hAnsiTheme="minorHAnsi" w:cs="Arial Unicode MS"/>
        </w:rPr>
      </w:pPr>
    </w:p>
    <w:sectPr w:rsidR="0062415E" w:rsidRPr="004E586F" w:rsidSect="004E586F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08E" w:rsidRDefault="0009408E" w:rsidP="00F57D3E">
      <w:r>
        <w:separator/>
      </w:r>
    </w:p>
  </w:endnote>
  <w:endnote w:type="continuationSeparator" w:id="0">
    <w:p w:rsidR="0009408E" w:rsidRDefault="0009408E" w:rsidP="00F5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08E" w:rsidRDefault="0009408E" w:rsidP="00F57D3E">
      <w:r>
        <w:separator/>
      </w:r>
    </w:p>
  </w:footnote>
  <w:footnote w:type="continuationSeparator" w:id="0">
    <w:p w:rsidR="0009408E" w:rsidRDefault="0009408E" w:rsidP="00F5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3E"/>
    <w:rsid w:val="0009408E"/>
    <w:rsid w:val="000B0A3A"/>
    <w:rsid w:val="000D6C4C"/>
    <w:rsid w:val="00135F84"/>
    <w:rsid w:val="00145C9C"/>
    <w:rsid w:val="001462A9"/>
    <w:rsid w:val="001537A7"/>
    <w:rsid w:val="00190A41"/>
    <w:rsid w:val="001952E2"/>
    <w:rsid w:val="001C7705"/>
    <w:rsid w:val="001E2373"/>
    <w:rsid w:val="0022126D"/>
    <w:rsid w:val="00253AA2"/>
    <w:rsid w:val="00253CB6"/>
    <w:rsid w:val="003064F8"/>
    <w:rsid w:val="003635F9"/>
    <w:rsid w:val="00377FEC"/>
    <w:rsid w:val="0038693A"/>
    <w:rsid w:val="00430C8A"/>
    <w:rsid w:val="00452B4D"/>
    <w:rsid w:val="0049732D"/>
    <w:rsid w:val="004D4F52"/>
    <w:rsid w:val="004E586F"/>
    <w:rsid w:val="0054540A"/>
    <w:rsid w:val="005D365E"/>
    <w:rsid w:val="00600D2C"/>
    <w:rsid w:val="006168F8"/>
    <w:rsid w:val="0062415E"/>
    <w:rsid w:val="00643AF7"/>
    <w:rsid w:val="006460E5"/>
    <w:rsid w:val="006B4F7F"/>
    <w:rsid w:val="006E528D"/>
    <w:rsid w:val="0070148E"/>
    <w:rsid w:val="007255CE"/>
    <w:rsid w:val="008067ED"/>
    <w:rsid w:val="008172B6"/>
    <w:rsid w:val="008565B7"/>
    <w:rsid w:val="008951F9"/>
    <w:rsid w:val="00977546"/>
    <w:rsid w:val="00A6594E"/>
    <w:rsid w:val="00B66026"/>
    <w:rsid w:val="00BE527C"/>
    <w:rsid w:val="00C17D63"/>
    <w:rsid w:val="00C226B9"/>
    <w:rsid w:val="00C82321"/>
    <w:rsid w:val="00CA180C"/>
    <w:rsid w:val="00CF53A9"/>
    <w:rsid w:val="00D1598A"/>
    <w:rsid w:val="00D51B7D"/>
    <w:rsid w:val="00DE0E25"/>
    <w:rsid w:val="00DE7DAA"/>
    <w:rsid w:val="00E0097A"/>
    <w:rsid w:val="00E00BFE"/>
    <w:rsid w:val="00E023B8"/>
    <w:rsid w:val="00F57D3E"/>
    <w:rsid w:val="00F71DC8"/>
    <w:rsid w:val="00F8182D"/>
    <w:rsid w:val="00FC2D91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D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 Pad</dc:creator>
  <cp:lastModifiedBy>shkstart</cp:lastModifiedBy>
  <cp:revision>3</cp:revision>
  <dcterms:created xsi:type="dcterms:W3CDTF">2014-03-02T04:44:00Z</dcterms:created>
  <dcterms:modified xsi:type="dcterms:W3CDTF">2014-03-02T04:46:00Z</dcterms:modified>
</cp:coreProperties>
</file>