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0BF3D" w14:textId="5B7E83C7" w:rsidR="003A2EE1" w:rsidRDefault="003A2EE1">
      <w:r>
        <w:t>Module 1:</w:t>
      </w:r>
    </w:p>
    <w:p w14:paraId="1F924695" w14:textId="49AA7B13" w:rsidR="003A2EE1" w:rsidRDefault="003A2EE1"/>
    <w:p w14:paraId="2C40638B" w14:textId="3C57AAD8" w:rsidR="003A2EE1" w:rsidRDefault="003A2EE1" w:rsidP="003A2EE1">
      <w:pPr>
        <w:pStyle w:val="ListParagraph"/>
        <w:numPr>
          <w:ilvl w:val="0"/>
          <w:numId w:val="1"/>
        </w:numPr>
      </w:pPr>
      <w:r>
        <w:t>Given the provided data, what are three conclusions that we can draw about crowdfunding campaigns?</w:t>
      </w:r>
    </w:p>
    <w:p w14:paraId="72672D39" w14:textId="27EAF77D" w:rsidR="003A2EE1" w:rsidRDefault="003A2EE1" w:rsidP="003A2EE1">
      <w:pPr>
        <w:pStyle w:val="ListParagraph"/>
        <w:numPr>
          <w:ilvl w:val="1"/>
          <w:numId w:val="1"/>
        </w:numPr>
      </w:pPr>
      <w:r>
        <w:t>Most crowdfunding campaigns were successful (565/1000)</w:t>
      </w:r>
    </w:p>
    <w:p w14:paraId="4175C748" w14:textId="18FFE618" w:rsidR="003A2EE1" w:rsidRDefault="003A2EE1" w:rsidP="003A2EE1">
      <w:pPr>
        <w:pStyle w:val="ListParagraph"/>
        <w:numPr>
          <w:ilvl w:val="1"/>
          <w:numId w:val="1"/>
        </w:numPr>
      </w:pPr>
      <w:r>
        <w:t>Most campaigns were no longer than a few weeks long.</w:t>
      </w:r>
    </w:p>
    <w:p w14:paraId="2C2AD301" w14:textId="587EFC8B" w:rsidR="003A2EE1" w:rsidRDefault="003A2EE1" w:rsidP="003A2EE1">
      <w:pPr>
        <w:pStyle w:val="ListParagraph"/>
        <w:numPr>
          <w:ilvl w:val="1"/>
          <w:numId w:val="1"/>
        </w:numPr>
      </w:pPr>
      <w:r>
        <w:t>Theater and film &amp; video category campaigns were the most successful.</w:t>
      </w:r>
    </w:p>
    <w:p w14:paraId="5F57F8C7" w14:textId="33321680" w:rsidR="003A2EE1" w:rsidRDefault="003A2EE1" w:rsidP="003A2EE1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239608D0" w14:textId="29366060" w:rsidR="003A2EE1" w:rsidRDefault="003A2EE1" w:rsidP="003A2EE1">
      <w:pPr>
        <w:pStyle w:val="ListParagraph"/>
        <w:numPr>
          <w:ilvl w:val="1"/>
          <w:numId w:val="1"/>
        </w:numPr>
      </w:pPr>
      <w:r>
        <w:t>Conclusions may be skewed due to the differences in countries</w:t>
      </w:r>
      <w:r w:rsidR="00F209AB">
        <w:t>; the data provided involves many different countries. (i.e., different countries may value other projects that other countries do not.)</w:t>
      </w:r>
    </w:p>
    <w:p w14:paraId="261C1C91" w14:textId="0CF0F008" w:rsidR="00B642D2" w:rsidRDefault="00B642D2" w:rsidP="003A2EE1">
      <w:pPr>
        <w:pStyle w:val="ListParagraph"/>
        <w:numPr>
          <w:ilvl w:val="1"/>
          <w:numId w:val="1"/>
        </w:numPr>
      </w:pPr>
      <w:r>
        <w:t>Data drilled down deeper to the area within countries (city, state) may provide a better view. Possibly the scale was too large.</w:t>
      </w:r>
    </w:p>
    <w:p w14:paraId="41C44D7C" w14:textId="3FE30280" w:rsidR="00F209AB" w:rsidRDefault="00F209AB" w:rsidP="003A2EE1">
      <w:pPr>
        <w:pStyle w:val="ListParagraph"/>
        <w:numPr>
          <w:ilvl w:val="1"/>
          <w:numId w:val="1"/>
        </w:numPr>
      </w:pPr>
      <w:r>
        <w:t xml:space="preserve">The source of the crowdfunding is undefined. </w:t>
      </w:r>
    </w:p>
    <w:p w14:paraId="392F82CA" w14:textId="0AC29DAE" w:rsidR="00F209AB" w:rsidRDefault="00F209AB" w:rsidP="00F209AB">
      <w:pPr>
        <w:pStyle w:val="ListParagraph"/>
        <w:numPr>
          <w:ilvl w:val="0"/>
          <w:numId w:val="1"/>
        </w:numPr>
      </w:pPr>
      <w:r w:rsidRPr="00F209AB">
        <w:t>What are some other possible tables and/or graphs that we could create, and what additional value would they provide?</w:t>
      </w:r>
    </w:p>
    <w:p w14:paraId="6727CFE9" w14:textId="599ABB9B" w:rsidR="00F209AB" w:rsidRDefault="00B642D2" w:rsidP="00F209AB">
      <w:pPr>
        <w:pStyle w:val="ListParagraph"/>
        <w:numPr>
          <w:ilvl w:val="1"/>
          <w:numId w:val="1"/>
        </w:numPr>
      </w:pPr>
      <w:r>
        <w:t>Pie charts to simply show the successful, failed, live, and canceled events.</w:t>
      </w:r>
    </w:p>
    <w:p w14:paraId="201C0553" w14:textId="1B5120C3" w:rsidR="00B642D2" w:rsidRDefault="00B642D2" w:rsidP="00F209AB">
      <w:pPr>
        <w:pStyle w:val="ListParagraph"/>
        <w:numPr>
          <w:ilvl w:val="1"/>
          <w:numId w:val="1"/>
        </w:numPr>
      </w:pPr>
      <w:r>
        <w:t xml:space="preserve">Scatter or box plots to show the outliers within the categories. (i.e., parent category skews from a low (4) for journalism and high (187) for theater for the successful events </w:t>
      </w:r>
    </w:p>
    <w:sectPr w:rsidR="00B64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95AC3"/>
    <w:multiLevelType w:val="hybridMultilevel"/>
    <w:tmpl w:val="47F6F596"/>
    <w:lvl w:ilvl="0" w:tplc="DD3252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687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EE1"/>
    <w:rsid w:val="003A2EE1"/>
    <w:rsid w:val="008204A1"/>
    <w:rsid w:val="00B642D2"/>
    <w:rsid w:val="00F2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7C71D"/>
  <w15:chartTrackingRefBased/>
  <w15:docId w15:val="{2A863D34-38EC-4120-B394-EB5EA057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1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5663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taylor</dc:creator>
  <cp:keywords/>
  <dc:description/>
  <cp:lastModifiedBy>whitney taylor</cp:lastModifiedBy>
  <cp:revision>1</cp:revision>
  <dcterms:created xsi:type="dcterms:W3CDTF">2022-09-15T22:00:00Z</dcterms:created>
  <dcterms:modified xsi:type="dcterms:W3CDTF">2022-09-19T20:23:00Z</dcterms:modified>
</cp:coreProperties>
</file>