
<file path=[Content_Types].xml><?xml version="1.0" encoding="utf-8"?>
<Types xmlns="http://schemas.openxmlformats.org/package/2006/content-types">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173E49">
      <w:pPr>
        <w:jc w:val="center"/>
        <w:rPr>
          <w:rFonts w:hint="eastAsia"/>
          <w:b/>
          <w:bCs/>
          <w:sz w:val="24"/>
          <w:szCs w:val="32"/>
          <w:lang w:val="en-US" w:eastAsia="zh-CN"/>
        </w:rPr>
      </w:pPr>
      <w:r>
        <w:rPr>
          <w:rFonts w:hint="eastAsia"/>
          <w:b/>
          <w:bCs/>
          <w:sz w:val="24"/>
          <w:szCs w:val="32"/>
          <w:lang w:val="en-US" w:eastAsia="zh-CN"/>
        </w:rPr>
        <w:t>01：中国国防</w:t>
      </w:r>
    </w:p>
    <w:p w14:paraId="029CFA4E">
      <w:pPr>
        <w:rPr>
          <w:rFonts w:hint="eastAsia"/>
          <w:lang w:val="en-US" w:eastAsia="zh-CN"/>
        </w:rPr>
      </w:pPr>
      <w:r>
        <w:rPr>
          <w:rFonts w:hint="default"/>
          <w:b/>
          <w:bCs/>
          <w:lang w:val="en-US" w:eastAsia="zh-CN"/>
        </w:rPr>
        <w:t>国防的概念</w:t>
      </w:r>
      <w:r>
        <w:rPr>
          <w:rFonts w:hint="eastAsia"/>
          <w:lang w:val="en-US" w:eastAsia="zh-CN"/>
        </w:rPr>
        <w:t>：国家为防备和抵抗侵略，制止颠覆活动，保卫国家主权、领土完整和安全而进行的军事活动以及与军事有关的政治、经济、外交、科技、教育等方面的活动</w:t>
      </w:r>
    </w:p>
    <w:p w14:paraId="0784F077">
      <w:pPr>
        <w:rPr>
          <w:rFonts w:hint="eastAsia"/>
          <w:lang w:val="en-US" w:eastAsia="zh-CN"/>
        </w:rPr>
      </w:pPr>
      <w:r>
        <w:rPr>
          <w:rFonts w:hint="eastAsia"/>
          <w:b/>
          <w:bCs/>
          <w:lang w:val="en-US" w:eastAsia="zh-CN"/>
        </w:rPr>
        <w:t>国防的基本类型</w:t>
      </w:r>
      <w:r>
        <w:rPr>
          <w:rFonts w:hint="eastAsia"/>
          <w:lang w:val="en-US" w:eastAsia="zh-CN"/>
        </w:rPr>
        <w:t>：1.扩张型 2.自卫型 3.联盟型 4.中立型</w:t>
      </w:r>
    </w:p>
    <w:p w14:paraId="2CBA5D60">
      <w:pPr>
        <w:rPr>
          <w:rFonts w:hint="eastAsia"/>
          <w:lang w:val="en-US" w:eastAsia="zh-CN"/>
        </w:rPr>
      </w:pPr>
      <w:r>
        <w:rPr>
          <w:rFonts w:hint="eastAsia"/>
          <w:b/>
          <w:bCs/>
          <w:lang w:val="en-US" w:eastAsia="zh-CN"/>
        </w:rPr>
        <w:t>现代国防的基本特征</w:t>
      </w:r>
      <w:r>
        <w:rPr>
          <w:rFonts w:hint="eastAsia"/>
          <w:lang w:val="en-US" w:eastAsia="zh-CN"/>
        </w:rPr>
        <w:t>：</w:t>
      </w:r>
    </w:p>
    <w:p w14:paraId="509B17BB">
      <w:pPr>
        <w:rPr>
          <w:rFonts w:hint="default"/>
          <w:lang w:val="en-US" w:eastAsia="zh-CN"/>
        </w:rPr>
      </w:pPr>
      <w:r>
        <w:rPr>
          <w:rFonts w:hint="eastAsia"/>
          <w:lang w:val="en-US" w:eastAsia="zh-CN"/>
        </w:rPr>
        <w:t>1.</w:t>
      </w:r>
      <w:r>
        <w:rPr>
          <w:rFonts w:hint="default"/>
          <w:lang w:val="en-US" w:eastAsia="zh-CN"/>
        </w:rPr>
        <w:t>军事力量为主体及核心，也包括相关的非军事力量</w:t>
      </w:r>
    </w:p>
    <w:p w14:paraId="5598A34C">
      <w:pPr>
        <w:rPr>
          <w:rFonts w:hint="default"/>
          <w:lang w:val="en-US" w:eastAsia="zh-CN"/>
        </w:rPr>
      </w:pPr>
      <w:r>
        <w:rPr>
          <w:rFonts w:hint="eastAsia"/>
          <w:lang w:val="en-US" w:eastAsia="zh-CN"/>
        </w:rPr>
        <w:t>2.</w:t>
      </w:r>
      <w:r>
        <w:rPr>
          <w:rFonts w:hint="default"/>
          <w:lang w:val="en-US" w:eastAsia="zh-CN"/>
        </w:rPr>
        <w:t>既依靠军事实力，还依靠战争潜力</w:t>
      </w:r>
    </w:p>
    <w:p w14:paraId="084AC24C">
      <w:pPr>
        <w:rPr>
          <w:rFonts w:hint="default"/>
          <w:lang w:val="en-US" w:eastAsia="zh-CN"/>
        </w:rPr>
      </w:pPr>
      <w:r>
        <w:rPr>
          <w:rFonts w:hint="eastAsia"/>
          <w:lang w:val="en-US" w:eastAsia="zh-CN"/>
        </w:rPr>
        <w:t>3.</w:t>
      </w:r>
      <w:r>
        <w:rPr>
          <w:rFonts w:hint="default"/>
          <w:lang w:val="en-US" w:eastAsia="zh-CN"/>
        </w:rPr>
        <w:t>是国家军事实力、人力、自然条件及政治、经济、科技、精神和国防等综合国力的抗衡</w:t>
      </w:r>
    </w:p>
    <w:p w14:paraId="39D3DBF7">
      <w:pPr>
        <w:rPr>
          <w:rFonts w:hint="default"/>
          <w:lang w:val="en-US" w:eastAsia="zh-CN"/>
        </w:rPr>
      </w:pPr>
      <w:r>
        <w:rPr>
          <w:rFonts w:hint="eastAsia"/>
          <w:lang w:val="en-US" w:eastAsia="zh-CN"/>
        </w:rPr>
        <w:t>4.</w:t>
      </w:r>
      <w:r>
        <w:rPr>
          <w:rFonts w:hint="default"/>
          <w:lang w:val="en-US" w:eastAsia="zh-CN"/>
        </w:rPr>
        <w:t>既立足于实战，还立足于强大的威慑作用</w:t>
      </w:r>
    </w:p>
    <w:p w14:paraId="035A86CD">
      <w:pPr>
        <w:rPr>
          <w:rFonts w:hint="default"/>
          <w:lang w:val="en-US" w:eastAsia="zh-CN"/>
        </w:rPr>
      </w:pPr>
      <w:r>
        <w:rPr>
          <w:rFonts w:hint="eastAsia"/>
          <w:lang w:val="en-US" w:eastAsia="zh-CN"/>
        </w:rPr>
        <w:t>5.</w:t>
      </w:r>
      <w:r>
        <w:rPr>
          <w:rFonts w:hint="default"/>
          <w:lang w:val="en-US" w:eastAsia="zh-CN"/>
        </w:rPr>
        <w:t>既要求赢得战争胜利，还要求赢得非战时应得的国家利益</w:t>
      </w:r>
    </w:p>
    <w:p w14:paraId="1BB1B7B1">
      <w:pPr>
        <w:rPr>
          <w:rFonts w:hint="default"/>
          <w:lang w:val="en-US" w:eastAsia="zh-CN"/>
        </w:rPr>
      </w:pPr>
      <w:r>
        <w:rPr>
          <w:rFonts w:hint="eastAsia"/>
          <w:lang w:val="en-US" w:eastAsia="zh-CN"/>
        </w:rPr>
        <w:t>6.</w:t>
      </w:r>
      <w:r>
        <w:rPr>
          <w:rFonts w:hint="default"/>
          <w:lang w:val="en-US" w:eastAsia="zh-CN"/>
        </w:rPr>
        <w:t>国防建设与经济建设既依赖又促进，协调发展</w:t>
      </w:r>
    </w:p>
    <w:p w14:paraId="069D3882">
      <w:pPr>
        <w:rPr>
          <w:rFonts w:hint="eastAsia"/>
          <w:lang w:val="en-US" w:eastAsia="zh-CN"/>
        </w:rPr>
      </w:pPr>
      <w:r>
        <w:rPr>
          <w:rFonts w:hint="default"/>
          <w:b/>
          <w:bCs/>
          <w:lang w:val="en-US" w:eastAsia="zh-CN"/>
        </w:rPr>
        <w:t>中国军事现状(2019)</w:t>
      </w:r>
      <w:r>
        <w:rPr>
          <w:rFonts w:hint="eastAsia"/>
          <w:lang w:val="en-US" w:eastAsia="zh-CN"/>
        </w:rPr>
        <w:t>：</w:t>
      </w:r>
    </w:p>
    <w:p w14:paraId="580D0783">
      <w:pPr>
        <w:rPr>
          <w:rFonts w:hint="eastAsia"/>
          <w:lang w:val="en-US" w:eastAsia="zh-CN"/>
        </w:rPr>
      </w:pPr>
      <w:r>
        <w:rPr>
          <w:rFonts w:hint="eastAsia"/>
          <w:lang w:val="en-US" w:eastAsia="zh-CN"/>
        </w:rPr>
        <w:t>中国特色军事变革取得重大进展，但</w:t>
      </w:r>
    </w:p>
    <w:p w14:paraId="398ECB3A">
      <w:pPr>
        <w:rPr>
          <w:rFonts w:hint="eastAsia"/>
          <w:lang w:val="en-US" w:eastAsia="zh-CN"/>
        </w:rPr>
      </w:pPr>
      <w:r>
        <w:rPr>
          <w:rFonts w:hint="eastAsia"/>
          <w:lang w:val="en-US" w:eastAsia="zh-CN"/>
        </w:rPr>
        <w:t>1.机械化建设任务尚未完成，信息化水平亟待提高</w:t>
      </w:r>
    </w:p>
    <w:p w14:paraId="225AEBF7">
      <w:pPr>
        <w:rPr>
          <w:rFonts w:hint="eastAsia"/>
          <w:lang w:val="en-US" w:eastAsia="zh-CN"/>
        </w:rPr>
      </w:pPr>
      <w:r>
        <w:rPr>
          <w:rFonts w:hint="eastAsia"/>
          <w:lang w:val="en-US" w:eastAsia="zh-CN"/>
        </w:rPr>
        <w:t>2.军事安全面临技术突袭和技术代差被拉大的风险</w:t>
      </w:r>
    </w:p>
    <w:p w14:paraId="6690055E">
      <w:pPr>
        <w:rPr>
          <w:rFonts w:hint="eastAsia"/>
          <w:lang w:val="en-US" w:eastAsia="zh-CN"/>
        </w:rPr>
      </w:pPr>
      <w:r>
        <w:rPr>
          <w:rFonts w:hint="eastAsia"/>
          <w:lang w:val="en-US" w:eastAsia="zh-CN"/>
        </w:rPr>
        <w:t>3.军队现代化水平与国家安全需求相比差距还很大，与世界先进军事水平相比差距还很大。</w:t>
      </w:r>
    </w:p>
    <w:p w14:paraId="55D777CB">
      <w:pPr>
        <w:rPr>
          <w:rFonts w:hint="eastAsia"/>
          <w:b/>
          <w:bCs/>
          <w:lang w:val="en-US" w:eastAsia="zh-CN"/>
        </w:rPr>
      </w:pPr>
      <w:r>
        <w:rPr>
          <w:rFonts w:hint="eastAsia"/>
          <w:b/>
          <w:bCs/>
          <w:lang w:val="en-US" w:eastAsia="zh-CN"/>
        </w:rPr>
        <w:t>中国的国防政策</w:t>
      </w:r>
      <w:r>
        <w:rPr>
          <w:rFonts w:hint="eastAsia"/>
          <w:b w:val="0"/>
          <w:bCs w:val="0"/>
          <w:lang w:val="en-US" w:eastAsia="zh-CN"/>
        </w:rPr>
        <w:t>：</w:t>
      </w:r>
    </w:p>
    <w:p w14:paraId="11D4CF2C">
      <w:pPr>
        <w:rPr>
          <w:rFonts w:hint="eastAsia"/>
          <w:b w:val="0"/>
          <w:bCs w:val="0"/>
          <w:lang w:val="en-US" w:eastAsia="zh-CN"/>
        </w:rPr>
      </w:pPr>
      <w:r>
        <w:rPr>
          <w:rFonts w:hint="eastAsia"/>
          <w:b w:val="0"/>
          <w:bCs w:val="0"/>
          <w:lang w:val="en-US" w:eastAsia="zh-CN"/>
        </w:rPr>
        <w:t>中国始终不渝奉行防御性的国防政策。</w:t>
      </w:r>
    </w:p>
    <w:p w14:paraId="6EA30104">
      <w:pPr>
        <w:rPr>
          <w:rFonts w:hint="eastAsia"/>
          <w:b w:val="0"/>
          <w:bCs w:val="0"/>
          <w:lang w:val="en-US" w:eastAsia="zh-CN"/>
        </w:rPr>
      </w:pPr>
      <w:r>
        <w:rPr>
          <w:rFonts w:hint="eastAsia"/>
          <w:b w:val="0"/>
          <w:bCs w:val="0"/>
          <w:lang w:val="en-US" w:eastAsia="zh-CN"/>
        </w:rPr>
        <w:t>1.坚决捍卫国家主权、安全、发展利益</w:t>
      </w:r>
    </w:p>
    <w:p w14:paraId="2400FCEA">
      <w:pPr>
        <w:rPr>
          <w:rFonts w:hint="eastAsia"/>
          <w:b w:val="0"/>
          <w:bCs w:val="0"/>
          <w:lang w:val="en-US" w:eastAsia="zh-CN"/>
        </w:rPr>
      </w:pPr>
      <w:r>
        <w:rPr>
          <w:rFonts w:hint="eastAsia"/>
          <w:b w:val="0"/>
          <w:bCs w:val="0"/>
          <w:lang w:val="en-US" w:eastAsia="zh-CN"/>
        </w:rPr>
        <w:t>2.坚持永不称霸、永不扩张、永不谋求势力范围</w:t>
      </w:r>
    </w:p>
    <w:p w14:paraId="042626DF">
      <w:pPr>
        <w:rPr>
          <w:rFonts w:hint="eastAsia"/>
          <w:b w:val="0"/>
          <w:bCs w:val="0"/>
          <w:lang w:val="en-US" w:eastAsia="zh-CN"/>
        </w:rPr>
      </w:pPr>
      <w:r>
        <w:rPr>
          <w:rFonts w:hint="eastAsia"/>
          <w:b w:val="0"/>
          <w:bCs w:val="0"/>
          <w:lang w:val="en-US" w:eastAsia="zh-CN"/>
        </w:rPr>
        <w:t>3.贯彻落实新时代军事战略方针（见下页）</w:t>
      </w:r>
    </w:p>
    <w:p w14:paraId="0527EA33">
      <w:pPr>
        <w:rPr>
          <w:rFonts w:hint="eastAsia"/>
          <w:b w:val="0"/>
          <w:bCs w:val="0"/>
          <w:lang w:val="en-US" w:eastAsia="zh-CN"/>
        </w:rPr>
      </w:pPr>
      <w:r>
        <w:rPr>
          <w:rFonts w:hint="eastAsia"/>
          <w:b w:val="0"/>
          <w:bCs w:val="0"/>
          <w:lang w:val="en-US" w:eastAsia="zh-CN"/>
        </w:rPr>
        <w:t>4.坚持走中国特色强军之路</w:t>
      </w:r>
    </w:p>
    <w:p w14:paraId="30FAF2E8">
      <w:pPr>
        <w:rPr>
          <w:rFonts w:hint="eastAsia"/>
          <w:b w:val="0"/>
          <w:bCs w:val="0"/>
          <w:lang w:val="en-US" w:eastAsia="zh-CN"/>
        </w:rPr>
      </w:pPr>
      <w:r>
        <w:rPr>
          <w:rFonts w:hint="eastAsia"/>
          <w:b w:val="0"/>
          <w:bCs w:val="0"/>
          <w:lang w:val="en-US" w:eastAsia="zh-CN"/>
        </w:rPr>
        <w:t>5.服务构建人类命运共同体</w:t>
      </w:r>
    </w:p>
    <w:p w14:paraId="4B12A05F">
      <w:pPr>
        <w:rPr>
          <w:rFonts w:hint="default"/>
          <w:b w:val="0"/>
          <w:bCs w:val="0"/>
          <w:lang w:val="en-US" w:eastAsia="zh-CN"/>
        </w:rPr>
      </w:pPr>
      <w:r>
        <w:rPr>
          <w:rFonts w:hint="eastAsia"/>
          <w:b w:val="0"/>
          <w:bCs w:val="0"/>
          <w:lang w:val="en-US" w:eastAsia="zh-CN"/>
        </w:rPr>
        <w:t>(国土防御-&gt;近海作战-&gt;远洋护卫)</w:t>
      </w:r>
    </w:p>
    <w:p w14:paraId="7E756E6F">
      <w:pPr>
        <w:rPr>
          <w:rFonts w:hint="eastAsia"/>
          <w:b w:val="0"/>
          <w:bCs w:val="0"/>
          <w:lang w:val="en-US" w:eastAsia="zh-CN"/>
        </w:rPr>
      </w:pPr>
      <w:r>
        <w:rPr>
          <w:rFonts w:hint="eastAsia"/>
          <w:b w:val="0"/>
          <w:bCs w:val="0"/>
          <w:lang w:val="en-US" w:eastAsia="zh-CN"/>
        </w:rPr>
        <w:t>“黄水”-&gt;“浅蓝”-&gt;“深蓝”</w:t>
      </w:r>
    </w:p>
    <w:p w14:paraId="0EAA0F21">
      <w:pPr>
        <w:rPr>
          <w:rFonts w:hint="default"/>
          <w:b/>
          <w:bCs/>
          <w:lang w:val="en-US" w:eastAsia="zh-CN"/>
        </w:rPr>
      </w:pPr>
      <w:r>
        <w:rPr>
          <w:rFonts w:hint="eastAsia"/>
          <w:b/>
          <w:bCs/>
          <w:lang w:val="en-US" w:eastAsia="zh-CN"/>
        </w:rPr>
        <w:t>新时代军事战略方针:</w:t>
      </w:r>
    </w:p>
    <w:p w14:paraId="68E5ABF2">
      <w:pPr>
        <w:rPr>
          <w:rFonts w:hint="eastAsia"/>
          <w:b w:val="0"/>
          <w:bCs w:val="0"/>
          <w:lang w:val="en-US" w:eastAsia="zh-CN"/>
        </w:rPr>
      </w:pPr>
      <w:r>
        <w:rPr>
          <w:rFonts w:hint="eastAsia"/>
          <w:b w:val="0"/>
          <w:bCs w:val="0"/>
          <w:lang w:val="en-US" w:eastAsia="zh-CN"/>
        </w:rPr>
        <w:t>1.坚持防御、自卫、后发制人原则，</w:t>
      </w:r>
    </w:p>
    <w:p w14:paraId="2D99490A">
      <w:pPr>
        <w:rPr>
          <w:rFonts w:hint="eastAsia"/>
          <w:b w:val="0"/>
          <w:bCs w:val="0"/>
          <w:lang w:val="en-US" w:eastAsia="zh-CN"/>
        </w:rPr>
      </w:pPr>
      <w:r>
        <w:rPr>
          <w:rFonts w:hint="eastAsia"/>
          <w:b w:val="0"/>
          <w:bCs w:val="0"/>
          <w:lang w:val="en-US" w:eastAsia="zh-CN"/>
        </w:rPr>
        <w:t>2.实行积极防御，</w:t>
      </w:r>
    </w:p>
    <w:p w14:paraId="7BD97C7C">
      <w:pPr>
        <w:rPr>
          <w:rFonts w:hint="eastAsia"/>
          <w:b w:val="0"/>
          <w:bCs w:val="0"/>
          <w:lang w:val="en-US" w:eastAsia="zh-CN"/>
        </w:rPr>
      </w:pPr>
      <w:r>
        <w:rPr>
          <w:rFonts w:hint="eastAsia"/>
          <w:b w:val="0"/>
          <w:bCs w:val="0"/>
          <w:lang w:val="en-US" w:eastAsia="zh-CN"/>
        </w:rPr>
        <w:t>3.坚持“人不犯我、我不犯人，人若犯我、我必犯人”，</w:t>
      </w:r>
    </w:p>
    <w:p w14:paraId="41DCDC49">
      <w:pPr>
        <w:rPr>
          <w:rFonts w:hint="eastAsia"/>
          <w:b w:val="0"/>
          <w:bCs w:val="0"/>
          <w:lang w:val="en-US" w:eastAsia="zh-CN"/>
        </w:rPr>
      </w:pPr>
      <w:r>
        <w:rPr>
          <w:rFonts w:hint="eastAsia"/>
          <w:b w:val="0"/>
          <w:bCs w:val="0"/>
          <w:lang w:val="en-US" w:eastAsia="zh-CN"/>
        </w:rPr>
        <w:t>4.强调遏制战争与打赢战争相统一，</w:t>
      </w:r>
    </w:p>
    <w:p w14:paraId="0671D3E4">
      <w:pPr>
        <w:rPr>
          <w:rFonts w:hint="eastAsia"/>
          <w:b w:val="0"/>
          <w:bCs w:val="0"/>
          <w:lang w:val="en-US" w:eastAsia="zh-CN"/>
        </w:rPr>
      </w:pPr>
      <w:r>
        <w:rPr>
          <w:rFonts w:hint="eastAsia"/>
          <w:b w:val="0"/>
          <w:bCs w:val="0"/>
          <w:lang w:val="en-US" w:eastAsia="zh-CN"/>
        </w:rPr>
        <w:t>5.强调战略上防御与战役战斗上进攻相统一。</w:t>
      </w:r>
    </w:p>
    <w:p w14:paraId="484E2303">
      <w:pPr>
        <w:rPr>
          <w:rFonts w:hint="eastAsia"/>
          <w:b w:val="0"/>
          <w:bCs w:val="0"/>
          <w:lang w:val="en-US" w:eastAsia="zh-CN"/>
        </w:rPr>
      </w:pPr>
      <w:r>
        <w:rPr>
          <w:rFonts w:hint="eastAsia"/>
          <w:b/>
          <w:bCs/>
          <w:lang w:val="en-US" w:eastAsia="zh-CN"/>
        </w:rPr>
        <w:t>新时代军队使命任务</w:t>
      </w:r>
      <w:r>
        <w:rPr>
          <w:rFonts w:hint="eastAsia"/>
          <w:b w:val="0"/>
          <w:bCs w:val="0"/>
          <w:lang w:val="en-US" w:eastAsia="zh-CN"/>
        </w:rPr>
        <w:t>:</w:t>
      </w:r>
    </w:p>
    <w:p w14:paraId="1AB973FC">
      <w:pPr>
        <w:rPr>
          <w:rFonts w:hint="default"/>
          <w:b w:val="0"/>
          <w:bCs w:val="0"/>
          <w:lang w:val="en-US" w:eastAsia="zh-CN"/>
        </w:rPr>
      </w:pPr>
      <w:r>
        <w:rPr>
          <w:rFonts w:hint="eastAsia"/>
          <w:b w:val="0"/>
          <w:bCs w:val="0"/>
          <w:lang w:val="en-US" w:eastAsia="zh-CN"/>
        </w:rPr>
        <w:t>1.</w:t>
      </w:r>
      <w:r>
        <w:rPr>
          <w:rFonts w:hint="default"/>
          <w:b w:val="0"/>
          <w:bCs w:val="0"/>
          <w:lang w:val="en-US" w:eastAsia="zh-CN"/>
        </w:rPr>
        <w:t>维护国家领土主权和海洋权益</w:t>
      </w:r>
    </w:p>
    <w:p w14:paraId="499448B9">
      <w:pPr>
        <w:rPr>
          <w:rFonts w:hint="default"/>
          <w:b w:val="0"/>
          <w:bCs w:val="0"/>
          <w:lang w:val="en-US" w:eastAsia="zh-CN"/>
        </w:rPr>
      </w:pPr>
      <w:r>
        <w:rPr>
          <w:rFonts w:hint="eastAsia"/>
          <w:b w:val="0"/>
          <w:bCs w:val="0"/>
          <w:lang w:val="en-US" w:eastAsia="zh-CN"/>
        </w:rPr>
        <w:t>2.</w:t>
      </w:r>
      <w:r>
        <w:rPr>
          <w:rFonts w:hint="default"/>
          <w:b w:val="0"/>
          <w:bCs w:val="0"/>
          <w:lang w:val="en-US" w:eastAsia="zh-CN"/>
        </w:rPr>
        <w:t>保持常备不懈的战备状态</w:t>
      </w:r>
    </w:p>
    <w:p w14:paraId="1A148746">
      <w:pPr>
        <w:rPr>
          <w:rFonts w:hint="default"/>
          <w:b w:val="0"/>
          <w:bCs w:val="0"/>
          <w:lang w:val="en-US" w:eastAsia="zh-CN"/>
        </w:rPr>
      </w:pPr>
      <w:r>
        <w:rPr>
          <w:rFonts w:hint="eastAsia"/>
          <w:b w:val="0"/>
          <w:bCs w:val="0"/>
          <w:lang w:val="en-US" w:eastAsia="zh-CN"/>
        </w:rPr>
        <w:t>3.</w:t>
      </w:r>
      <w:r>
        <w:rPr>
          <w:rFonts w:hint="default"/>
          <w:b w:val="0"/>
          <w:bCs w:val="0"/>
          <w:lang w:val="en-US" w:eastAsia="zh-CN"/>
        </w:rPr>
        <w:t>开展实战化军事训练</w:t>
      </w:r>
    </w:p>
    <w:p w14:paraId="5F3996A2">
      <w:pPr>
        <w:rPr>
          <w:rFonts w:hint="default"/>
          <w:b w:val="0"/>
          <w:bCs w:val="0"/>
          <w:lang w:val="en-US" w:eastAsia="zh-CN"/>
        </w:rPr>
      </w:pPr>
      <w:r>
        <w:rPr>
          <w:rFonts w:hint="eastAsia"/>
          <w:b w:val="0"/>
          <w:bCs w:val="0"/>
          <w:lang w:val="en-US" w:eastAsia="zh-CN"/>
        </w:rPr>
        <w:t>4.</w:t>
      </w:r>
      <w:r>
        <w:rPr>
          <w:rFonts w:hint="default"/>
          <w:b w:val="0"/>
          <w:bCs w:val="0"/>
          <w:lang w:val="en-US" w:eastAsia="zh-CN"/>
        </w:rPr>
        <w:t>维护重大安全领域利益</w:t>
      </w:r>
    </w:p>
    <w:p w14:paraId="3155C564">
      <w:pPr>
        <w:rPr>
          <w:rFonts w:hint="default"/>
          <w:b w:val="0"/>
          <w:bCs w:val="0"/>
          <w:lang w:val="en-US" w:eastAsia="zh-CN"/>
        </w:rPr>
      </w:pPr>
      <w:r>
        <w:rPr>
          <w:rFonts w:hint="eastAsia"/>
          <w:b w:val="0"/>
          <w:bCs w:val="0"/>
          <w:lang w:val="en-US" w:eastAsia="zh-CN"/>
        </w:rPr>
        <w:t>5.</w:t>
      </w:r>
      <w:r>
        <w:rPr>
          <w:rFonts w:hint="default"/>
          <w:b w:val="0"/>
          <w:bCs w:val="0"/>
          <w:lang w:val="en-US" w:eastAsia="zh-CN"/>
        </w:rPr>
        <w:t>遂行反恐维稳</w:t>
      </w:r>
    </w:p>
    <w:p w14:paraId="10A21DB4">
      <w:pPr>
        <w:rPr>
          <w:rFonts w:hint="default"/>
          <w:b w:val="0"/>
          <w:bCs w:val="0"/>
          <w:lang w:val="en-US" w:eastAsia="zh-CN"/>
        </w:rPr>
      </w:pPr>
      <w:r>
        <w:rPr>
          <w:rFonts w:hint="eastAsia"/>
          <w:b w:val="0"/>
          <w:bCs w:val="0"/>
          <w:lang w:val="en-US" w:eastAsia="zh-CN"/>
        </w:rPr>
        <w:t>6.</w:t>
      </w:r>
      <w:r>
        <w:rPr>
          <w:rFonts w:hint="default"/>
          <w:b w:val="0"/>
          <w:bCs w:val="0"/>
          <w:lang w:val="en-US" w:eastAsia="zh-CN"/>
        </w:rPr>
        <w:t>维护海外利益</w:t>
      </w:r>
      <w:r>
        <w:rPr>
          <w:rFonts w:hint="eastAsia"/>
          <w:b w:val="0"/>
          <w:bCs w:val="0"/>
          <w:lang w:val="en-US" w:eastAsia="zh-CN"/>
        </w:rPr>
        <w:t>(</w:t>
      </w:r>
      <w:r>
        <w:rPr>
          <w:rFonts w:hint="default"/>
          <w:b w:val="0"/>
          <w:bCs w:val="0"/>
          <w:lang w:val="en-US" w:eastAsia="zh-CN"/>
        </w:rPr>
        <w:t>着眼弥补海外行动和保障能力差距，发展远洋力量，建设海外补给点，增强遂行多样化军事任务能力</w:t>
      </w:r>
      <w:r>
        <w:rPr>
          <w:rFonts w:hint="eastAsia"/>
          <w:b w:val="0"/>
          <w:bCs w:val="0"/>
          <w:lang w:val="en-US" w:eastAsia="zh-CN"/>
        </w:rPr>
        <w:t>)</w:t>
      </w:r>
    </w:p>
    <w:p w14:paraId="465ABB10">
      <w:pPr>
        <w:rPr>
          <w:rFonts w:hint="default"/>
          <w:b w:val="0"/>
          <w:bCs w:val="0"/>
          <w:lang w:val="en-US" w:eastAsia="zh-CN"/>
        </w:rPr>
      </w:pPr>
      <w:r>
        <w:rPr>
          <w:rFonts w:hint="eastAsia"/>
          <w:b w:val="0"/>
          <w:bCs w:val="0"/>
          <w:lang w:val="en-US" w:eastAsia="zh-CN"/>
        </w:rPr>
        <w:t>7.</w:t>
      </w:r>
      <w:r>
        <w:rPr>
          <w:rFonts w:hint="default"/>
          <w:b w:val="0"/>
          <w:bCs w:val="0"/>
          <w:lang w:val="en-US" w:eastAsia="zh-CN"/>
        </w:rPr>
        <w:t>参加抢险救灾</w:t>
      </w:r>
    </w:p>
    <w:p w14:paraId="01817C65">
      <w:pPr>
        <w:rPr>
          <w:rFonts w:hint="eastAsia"/>
          <w:b/>
          <w:bCs/>
          <w:lang w:val="en-US" w:eastAsia="zh-CN"/>
        </w:rPr>
      </w:pPr>
      <w:r>
        <w:rPr>
          <w:rFonts w:hint="default"/>
          <w:b/>
          <w:bCs/>
          <w:lang w:val="en-US" w:eastAsia="zh-CN"/>
        </w:rPr>
        <w:t>国防体制</w:t>
      </w:r>
      <w:r>
        <w:rPr>
          <w:rFonts w:hint="eastAsia"/>
          <w:b w:val="0"/>
          <w:bCs w:val="0"/>
          <w:lang w:val="en-US" w:eastAsia="zh-CN"/>
        </w:rPr>
        <w:t>:</w:t>
      </w:r>
    </w:p>
    <w:p w14:paraId="2A361535">
      <w:pPr>
        <w:rPr>
          <w:rFonts w:hint="default"/>
          <w:b w:val="0"/>
          <w:bCs w:val="0"/>
          <w:lang w:val="en-US" w:eastAsia="zh-CN"/>
        </w:rPr>
      </w:pPr>
      <w:r>
        <w:rPr>
          <w:rFonts w:hint="default"/>
          <w:b w:val="0"/>
          <w:bCs w:val="0"/>
          <w:lang w:val="en-US" w:eastAsia="zh-CN"/>
        </w:rPr>
        <w:t>国防体制是国家防卫机构的设置和管理权限划分的制度，包括</w:t>
      </w:r>
      <w:r>
        <w:rPr>
          <w:rFonts w:hint="eastAsia"/>
          <w:b w:val="0"/>
          <w:bCs w:val="0"/>
          <w:lang w:val="en-US" w:eastAsia="zh-CN"/>
        </w:rPr>
        <w:t>:</w:t>
      </w:r>
    </w:p>
    <w:p w14:paraId="7E93295A">
      <w:pPr>
        <w:ind w:firstLine="420" w:firstLineChars="0"/>
        <w:rPr>
          <w:rFonts w:hint="default"/>
          <w:b w:val="0"/>
          <w:bCs w:val="0"/>
          <w:lang w:val="en-US" w:eastAsia="zh-CN"/>
        </w:rPr>
      </w:pPr>
      <w:r>
        <w:rPr>
          <w:rFonts w:hint="default"/>
          <w:b w:val="0"/>
          <w:bCs w:val="0"/>
          <w:lang w:val="en-US" w:eastAsia="zh-CN"/>
        </w:rPr>
        <w:t>国防领导体制、武装力量体制、国防经济体制、国防科技和武器装备发展的管理体制</w:t>
      </w:r>
    </w:p>
    <w:p w14:paraId="293A42FA">
      <w:pPr>
        <w:ind w:firstLine="420" w:firstLineChars="0"/>
        <w:rPr>
          <w:rFonts w:hint="default"/>
          <w:b w:val="0"/>
          <w:bCs w:val="0"/>
          <w:lang w:val="en-US" w:eastAsia="zh-CN"/>
        </w:rPr>
      </w:pPr>
      <w:r>
        <w:rPr>
          <w:rFonts w:hint="default"/>
          <w:b w:val="0"/>
          <w:bCs w:val="0"/>
          <w:lang w:val="en-US" w:eastAsia="zh-CN"/>
        </w:rPr>
        <w:t>兵役制度、动员制度、国防教育制度等</w:t>
      </w:r>
    </w:p>
    <w:p w14:paraId="4255EA20">
      <w:pPr>
        <w:rPr>
          <w:rFonts w:hint="default"/>
          <w:b w:val="0"/>
          <w:bCs w:val="0"/>
          <w:lang w:val="en-US" w:eastAsia="zh-CN"/>
        </w:rPr>
      </w:pPr>
      <w:r>
        <w:rPr>
          <w:rFonts w:hint="default"/>
          <w:b w:val="0"/>
          <w:bCs w:val="0"/>
          <w:lang w:val="en-US" w:eastAsia="zh-CN"/>
        </w:rPr>
        <w:t>我国由全国人民代表大会及其委员会、中华人民共和国主席、国务院、中央军事委员会共同行使国防领导职责。</w:t>
      </w:r>
    </w:p>
    <w:p w14:paraId="026198DC">
      <w:pPr>
        <w:rPr>
          <w:rFonts w:hint="default"/>
          <w:b w:val="0"/>
          <w:bCs w:val="0"/>
          <w:lang w:val="en-US" w:eastAsia="zh-CN"/>
        </w:rPr>
      </w:pPr>
      <w:r>
        <w:rPr>
          <w:rFonts w:hint="default"/>
          <w:b/>
          <w:bCs/>
          <w:lang w:val="en-US" w:eastAsia="zh-CN"/>
        </w:rPr>
        <w:t>全国人民代表大会</w:t>
      </w:r>
      <w:r>
        <w:rPr>
          <w:rFonts w:hint="eastAsia"/>
          <w:b w:val="0"/>
          <w:bCs w:val="0"/>
          <w:lang w:val="en-US" w:eastAsia="zh-CN"/>
        </w:rPr>
        <w:t>:</w:t>
      </w:r>
    </w:p>
    <w:p w14:paraId="2AA3E615">
      <w:pPr>
        <w:rPr>
          <w:rFonts w:hint="default"/>
          <w:b w:val="0"/>
          <w:bCs w:val="0"/>
          <w:lang w:val="en-US" w:eastAsia="zh-CN"/>
        </w:rPr>
      </w:pPr>
      <w:r>
        <w:rPr>
          <w:rFonts w:hint="eastAsia"/>
          <w:b w:val="0"/>
          <w:bCs w:val="0"/>
          <w:lang w:val="en-US" w:eastAsia="zh-CN"/>
        </w:rPr>
        <w:t>1.</w:t>
      </w:r>
      <w:r>
        <w:rPr>
          <w:rFonts w:hint="default"/>
          <w:b w:val="0"/>
          <w:bCs w:val="0"/>
          <w:lang w:val="en-US" w:eastAsia="zh-CN"/>
        </w:rPr>
        <w:t>选举国家中央军委主席，根据中央军委主席的提名，决定中央军委其他组成人员的人选</w:t>
      </w:r>
    </w:p>
    <w:p w14:paraId="40591414">
      <w:pPr>
        <w:rPr>
          <w:rFonts w:hint="default"/>
          <w:b w:val="0"/>
          <w:bCs w:val="0"/>
          <w:lang w:val="en-US" w:eastAsia="zh-CN"/>
        </w:rPr>
      </w:pPr>
      <w:r>
        <w:rPr>
          <w:rFonts w:hint="eastAsia"/>
          <w:b w:val="0"/>
          <w:bCs w:val="0"/>
          <w:lang w:val="en-US" w:eastAsia="zh-CN"/>
        </w:rPr>
        <w:t>2.</w:t>
      </w:r>
      <w:r>
        <w:rPr>
          <w:rFonts w:hint="default"/>
          <w:b w:val="0"/>
          <w:bCs w:val="0"/>
          <w:lang w:val="en-US" w:eastAsia="zh-CN"/>
        </w:rPr>
        <w:t>决定战争和和平的问题，并行使宪法规定的国防方面的其他职权</w:t>
      </w:r>
    </w:p>
    <w:p w14:paraId="4B43C0DD">
      <w:pPr>
        <w:rPr>
          <w:rFonts w:hint="default"/>
          <w:b w:val="0"/>
          <w:bCs w:val="0"/>
          <w:lang w:val="en-US" w:eastAsia="zh-CN"/>
        </w:rPr>
      </w:pPr>
      <w:r>
        <w:rPr>
          <w:rFonts w:hint="eastAsia"/>
          <w:b w:val="0"/>
          <w:bCs w:val="0"/>
          <w:lang w:val="en-US" w:eastAsia="zh-CN"/>
        </w:rPr>
        <w:t>3.</w:t>
      </w:r>
      <w:r>
        <w:rPr>
          <w:rFonts w:hint="default"/>
          <w:b w:val="0"/>
          <w:bCs w:val="0"/>
          <w:lang w:val="en-US" w:eastAsia="zh-CN"/>
        </w:rPr>
        <w:t>全国人大常委会在全国人民代表大会闭会期间决定战争状态的宣布，决定全国总动员或者局部动员，并行使宪法规定的国防方面的其他职权</w:t>
      </w:r>
    </w:p>
    <w:p w14:paraId="75A38739">
      <w:pPr>
        <w:rPr>
          <w:rFonts w:hint="default"/>
          <w:b w:val="0"/>
          <w:bCs w:val="0"/>
          <w:lang w:val="en-US" w:eastAsia="zh-CN"/>
        </w:rPr>
      </w:pPr>
      <w:r>
        <w:rPr>
          <w:rFonts w:hint="default"/>
          <w:b/>
          <w:bCs/>
          <w:lang w:val="en-US" w:eastAsia="zh-CN"/>
        </w:rPr>
        <w:t>国家主席</w:t>
      </w:r>
      <w:r>
        <w:rPr>
          <w:rFonts w:hint="eastAsia"/>
          <w:b w:val="0"/>
          <w:bCs w:val="0"/>
          <w:lang w:val="en-US" w:eastAsia="zh-CN"/>
        </w:rPr>
        <w:t>:</w:t>
      </w:r>
    </w:p>
    <w:p w14:paraId="35CBE069">
      <w:pPr>
        <w:rPr>
          <w:rFonts w:hint="default"/>
          <w:b w:val="0"/>
          <w:bCs w:val="0"/>
          <w:lang w:val="en-US" w:eastAsia="zh-CN"/>
        </w:rPr>
      </w:pPr>
      <w:r>
        <w:rPr>
          <w:rFonts w:hint="default"/>
          <w:b w:val="0"/>
          <w:bCs w:val="0"/>
          <w:lang w:val="en-US" w:eastAsia="zh-CN"/>
        </w:rPr>
        <w:t>根据全国人大及其常委会的决定，宣布战争状态，发布动员令，并行使宪法规定的国防方面的其他职权。</w:t>
      </w:r>
    </w:p>
    <w:p w14:paraId="4B538BDE">
      <w:pPr>
        <w:rPr>
          <w:rFonts w:hint="default"/>
          <w:b/>
          <w:bCs/>
          <w:lang w:val="en-US" w:eastAsia="zh-CN"/>
        </w:rPr>
      </w:pPr>
      <w:r>
        <w:rPr>
          <w:rFonts w:hint="default"/>
          <w:b/>
          <w:bCs/>
          <w:lang w:val="en-US" w:eastAsia="zh-CN"/>
        </w:rPr>
        <w:t>国务院</w:t>
      </w:r>
      <w:r>
        <w:rPr>
          <w:rFonts w:hint="eastAsia"/>
          <w:b/>
          <w:bCs/>
          <w:lang w:val="en-US" w:eastAsia="zh-CN"/>
        </w:rPr>
        <w:t>:</w:t>
      </w:r>
    </w:p>
    <w:p w14:paraId="0B3C7A33">
      <w:pPr>
        <w:rPr>
          <w:rFonts w:hint="default"/>
          <w:b w:val="0"/>
          <w:bCs w:val="0"/>
          <w:lang w:val="en-US" w:eastAsia="zh-CN"/>
        </w:rPr>
      </w:pPr>
      <w:r>
        <w:rPr>
          <w:rFonts w:hint="default"/>
          <w:b w:val="0"/>
          <w:bCs w:val="0"/>
          <w:lang w:val="en-US" w:eastAsia="zh-CN"/>
        </w:rPr>
        <w:t>领导和管理国防建设事业，编制国防建设发展规划和计划，制定国防建设方面的方针、政策和行政法规，管理国防经费和国防资产，领导和管理国防科研生产，领导和管理国民经济动员工作和人民武装动员、人民防空、国防交通等方面的有关工作，领导和管理拥军优属和退役军人安置工作，领导国防教育工作，与中央军委共同领导人民武装警察部队、民兵的建设和征兵、预备役工作以及边防、海防、空防的管理工作，并行使法律规定的与国防建设事业有关的其他职权。国务院设有国防部以及其他与国防建设事业有关的部门。</w:t>
      </w:r>
    </w:p>
    <w:p w14:paraId="65968102">
      <w:pPr>
        <w:rPr>
          <w:rFonts w:hint="default"/>
          <w:b/>
          <w:bCs/>
          <w:lang w:val="en-US" w:eastAsia="zh-CN"/>
        </w:rPr>
      </w:pPr>
      <w:r>
        <w:rPr>
          <w:rFonts w:hint="default"/>
          <w:b/>
          <w:bCs/>
          <w:lang w:val="en-US" w:eastAsia="zh-CN"/>
        </w:rPr>
        <w:t>中央军事委员会</w:t>
      </w:r>
      <w:r>
        <w:rPr>
          <w:rFonts w:hint="eastAsia"/>
          <w:b w:val="0"/>
          <w:bCs w:val="0"/>
          <w:lang w:val="en-US" w:eastAsia="zh-CN"/>
        </w:rPr>
        <w:t>:</w:t>
      </w:r>
    </w:p>
    <w:p w14:paraId="2A53091B">
      <w:pPr>
        <w:rPr>
          <w:rFonts w:hint="default"/>
          <w:b w:val="0"/>
          <w:bCs w:val="0"/>
          <w:lang w:val="en-US" w:eastAsia="zh-CN"/>
        </w:rPr>
      </w:pPr>
      <w:r>
        <w:rPr>
          <w:rFonts w:hint="default"/>
          <w:b w:val="0"/>
          <w:bCs w:val="0"/>
          <w:lang w:val="en-US" w:eastAsia="zh-CN"/>
        </w:rPr>
        <w:t>领导和统一指挥全国武装力量，决定军事战略和武装力量的作战方针，领导和管理人民解放军的建设，向全国人大或者全国人大常委会提出议案，制定军事法规，发布决定和命令，决定人民解放军的体制和编制，任免、培训、考核和奖惩武装力量成员，批准武器装备体制和发展规划、计划，并行使法律规定的其他职权。</w:t>
      </w:r>
    </w:p>
    <w:p w14:paraId="446A5EBB">
      <w:pPr>
        <w:rPr>
          <w:rFonts w:hint="eastAsia"/>
          <w:b w:val="0"/>
          <w:bCs w:val="0"/>
          <w:lang w:val="en-US" w:eastAsia="zh-CN"/>
        </w:rPr>
      </w:pPr>
      <w:r>
        <w:rPr>
          <w:rFonts w:hint="default"/>
          <w:b/>
          <w:bCs/>
          <w:lang w:val="en-US" w:eastAsia="zh-CN"/>
        </w:rPr>
        <w:t>武装力量构成</w:t>
      </w:r>
      <w:r>
        <w:rPr>
          <w:rFonts w:hint="eastAsia"/>
          <w:b w:val="0"/>
          <w:bCs w:val="0"/>
          <w:lang w:val="en-US" w:eastAsia="zh-CN"/>
        </w:rPr>
        <w:t>:</w:t>
      </w:r>
    </w:p>
    <w:p w14:paraId="4CF7AE43">
      <w:pPr>
        <w:rPr>
          <w:rFonts w:hint="default"/>
          <w:b w:val="0"/>
          <w:bCs w:val="0"/>
          <w:lang w:val="en-US" w:eastAsia="zh-CN"/>
        </w:rPr>
      </w:pPr>
      <w:r>
        <w:rPr>
          <w:rFonts w:hint="default"/>
          <w:b w:val="0"/>
          <w:bCs w:val="0"/>
          <w:lang w:val="en-US" w:eastAsia="zh-CN"/>
        </w:rPr>
        <w:t>我国武装力量构成：</w:t>
      </w:r>
    </w:p>
    <w:p w14:paraId="1520E3FB">
      <w:pPr>
        <w:ind w:firstLine="420" w:firstLineChars="0"/>
        <w:rPr>
          <w:rFonts w:hint="default"/>
          <w:b w:val="0"/>
          <w:bCs w:val="0"/>
          <w:lang w:val="en-US" w:eastAsia="zh-CN"/>
        </w:rPr>
      </w:pPr>
      <w:r>
        <w:rPr>
          <w:rFonts w:hint="default"/>
          <w:b w:val="0"/>
          <w:bCs w:val="0"/>
          <w:lang w:val="en-US" w:eastAsia="zh-CN"/>
        </w:rPr>
        <w:t>中国人民解放军现役部队和预备役部队，</w:t>
      </w:r>
    </w:p>
    <w:p w14:paraId="28EC6A91">
      <w:pPr>
        <w:ind w:firstLine="420" w:firstLineChars="0"/>
        <w:rPr>
          <w:rFonts w:hint="default"/>
          <w:b w:val="0"/>
          <w:bCs w:val="0"/>
          <w:lang w:val="en-US" w:eastAsia="zh-CN"/>
        </w:rPr>
      </w:pPr>
      <w:r>
        <w:rPr>
          <w:rFonts w:hint="default"/>
          <w:b w:val="0"/>
          <w:bCs w:val="0"/>
          <w:lang w:val="en-US" w:eastAsia="zh-CN"/>
        </w:rPr>
        <w:t>中国人民武装警察部队，</w:t>
      </w:r>
    </w:p>
    <w:p w14:paraId="5D31B7D3">
      <w:pPr>
        <w:ind w:firstLine="420" w:firstLineChars="0"/>
        <w:rPr>
          <w:rFonts w:hint="default"/>
          <w:b w:val="0"/>
          <w:bCs w:val="0"/>
          <w:lang w:val="en-US" w:eastAsia="zh-CN"/>
        </w:rPr>
      </w:pPr>
      <w:r>
        <w:rPr>
          <w:rFonts w:hint="default"/>
          <w:b w:val="0"/>
          <w:bCs w:val="0"/>
          <w:lang w:val="en-US" w:eastAsia="zh-CN"/>
        </w:rPr>
        <w:t>民兵。</w:t>
      </w:r>
    </w:p>
    <w:p w14:paraId="42A427B1">
      <w:pPr>
        <w:rPr>
          <w:rFonts w:hint="default"/>
          <w:b w:val="0"/>
          <w:bCs w:val="0"/>
          <w:lang w:val="en-US" w:eastAsia="zh-CN"/>
        </w:rPr>
      </w:pPr>
      <w:r>
        <w:rPr>
          <w:rFonts w:hint="default"/>
          <w:b w:val="0"/>
          <w:bCs w:val="0"/>
          <w:lang w:val="en-US" w:eastAsia="zh-CN"/>
        </w:rPr>
        <w:t>中央军事委员会是我国武装力量的最高领导机关</w:t>
      </w:r>
    </w:p>
    <w:p w14:paraId="12E3B003">
      <w:pPr>
        <w:jc w:val="center"/>
        <w:rPr>
          <w:rFonts w:hint="eastAsia"/>
          <w:b/>
          <w:bCs/>
          <w:sz w:val="24"/>
          <w:szCs w:val="32"/>
          <w:lang w:val="en-US" w:eastAsia="zh-CN"/>
        </w:rPr>
      </w:pPr>
      <w:r>
        <w:rPr>
          <w:rFonts w:hint="eastAsia"/>
          <w:b/>
          <w:bCs/>
          <w:sz w:val="24"/>
          <w:szCs w:val="32"/>
          <w:lang w:val="en-US" w:eastAsia="zh-CN"/>
        </w:rPr>
        <w:t>02：中国古近代军事思想</w:t>
      </w:r>
    </w:p>
    <w:p w14:paraId="11E05298">
      <w:pPr>
        <w:rPr>
          <w:rFonts w:hint="eastAsia"/>
          <w:b w:val="0"/>
          <w:bCs w:val="0"/>
          <w:lang w:val="en-US" w:eastAsia="zh-CN"/>
        </w:rPr>
      </w:pPr>
      <w:r>
        <w:rPr>
          <w:rFonts w:hint="default"/>
          <w:b/>
          <w:bCs/>
          <w:lang w:val="en-US" w:eastAsia="zh-CN"/>
        </w:rPr>
        <w:t>中国古代军事思想的发展</w:t>
      </w:r>
      <w:r>
        <w:rPr>
          <w:rFonts w:hint="eastAsia"/>
          <w:b w:val="0"/>
          <w:bCs w:val="0"/>
          <w:lang w:val="en-US" w:eastAsia="zh-CN"/>
        </w:rPr>
        <w:t>：</w:t>
      </w:r>
    </w:p>
    <w:p w14:paraId="245164FF">
      <w:pPr>
        <w:rPr>
          <w:rFonts w:hint="default"/>
          <w:b w:val="0"/>
          <w:bCs w:val="0"/>
          <w:lang w:val="en-US" w:eastAsia="zh-CN"/>
        </w:rPr>
      </w:pPr>
      <w:r>
        <w:rPr>
          <w:rFonts w:hint="eastAsia"/>
          <w:b w:val="0"/>
          <w:bCs w:val="0"/>
          <w:lang w:val="en-US" w:eastAsia="zh-CN"/>
        </w:rPr>
        <w:t>1.</w:t>
      </w:r>
      <w:r>
        <w:rPr>
          <w:rFonts w:hint="default"/>
          <w:b w:val="0"/>
          <w:bCs w:val="0"/>
          <w:lang w:val="en-US" w:eastAsia="zh-CN"/>
        </w:rPr>
        <w:t>萌芽</w:t>
      </w:r>
      <w:r>
        <w:rPr>
          <w:rFonts w:hint="eastAsia"/>
          <w:b w:val="0"/>
          <w:bCs w:val="0"/>
          <w:lang w:val="en-US" w:eastAsia="zh-CN"/>
        </w:rPr>
        <w:t>：</w:t>
      </w:r>
      <w:r>
        <w:rPr>
          <w:rFonts w:hint="default"/>
          <w:b w:val="0"/>
          <w:bCs w:val="0"/>
          <w:lang w:val="en-US" w:eastAsia="zh-CN"/>
        </w:rPr>
        <w:t>夏朝、商朝</w:t>
      </w:r>
    </w:p>
    <w:p w14:paraId="2D99EB9D">
      <w:pPr>
        <w:rPr>
          <w:rFonts w:hint="default"/>
          <w:b w:val="0"/>
          <w:bCs w:val="0"/>
          <w:lang w:val="en-US" w:eastAsia="zh-CN"/>
        </w:rPr>
      </w:pPr>
      <w:r>
        <w:rPr>
          <w:rFonts w:hint="eastAsia"/>
          <w:b w:val="0"/>
          <w:bCs w:val="0"/>
          <w:lang w:val="en-US" w:eastAsia="zh-CN"/>
        </w:rPr>
        <w:t>2.</w:t>
      </w:r>
      <w:r>
        <w:rPr>
          <w:rFonts w:hint="default"/>
          <w:b w:val="0"/>
          <w:bCs w:val="0"/>
          <w:lang w:val="en-US" w:eastAsia="zh-CN"/>
        </w:rPr>
        <w:t>形成</w:t>
      </w:r>
      <w:r>
        <w:rPr>
          <w:rFonts w:hint="eastAsia"/>
          <w:b w:val="0"/>
          <w:bCs w:val="0"/>
          <w:lang w:val="en-US" w:eastAsia="zh-CN"/>
        </w:rPr>
        <w:t>：</w:t>
      </w:r>
      <w:r>
        <w:rPr>
          <w:rFonts w:hint="default"/>
          <w:b w:val="0"/>
          <w:bCs w:val="0"/>
          <w:lang w:val="en-US" w:eastAsia="zh-CN"/>
        </w:rPr>
        <w:t>西周</w:t>
      </w:r>
    </w:p>
    <w:p w14:paraId="0BDD0086">
      <w:pPr>
        <w:rPr>
          <w:rFonts w:hint="default"/>
          <w:b w:val="0"/>
          <w:bCs w:val="0"/>
          <w:lang w:val="en-US" w:eastAsia="zh-CN"/>
        </w:rPr>
      </w:pPr>
      <w:r>
        <w:rPr>
          <w:rFonts w:hint="eastAsia"/>
          <w:b w:val="0"/>
          <w:bCs w:val="0"/>
          <w:lang w:val="en-US" w:eastAsia="zh-CN"/>
        </w:rPr>
        <w:t>3.</w:t>
      </w:r>
      <w:r>
        <w:rPr>
          <w:rFonts w:hint="default"/>
          <w:b w:val="0"/>
          <w:bCs w:val="0"/>
          <w:lang w:val="en-US" w:eastAsia="zh-CN"/>
        </w:rPr>
        <w:t>成熟</w:t>
      </w:r>
      <w:r>
        <w:rPr>
          <w:rFonts w:hint="eastAsia"/>
          <w:b w:val="0"/>
          <w:bCs w:val="0"/>
          <w:lang w:val="en-US" w:eastAsia="zh-CN"/>
        </w:rPr>
        <w:t>：</w:t>
      </w:r>
      <w:r>
        <w:rPr>
          <w:rFonts w:hint="default"/>
          <w:b w:val="0"/>
          <w:bCs w:val="0"/>
          <w:lang w:val="en-US" w:eastAsia="zh-CN"/>
        </w:rPr>
        <w:t>春秋战国时期</w:t>
      </w:r>
    </w:p>
    <w:p w14:paraId="55C39623">
      <w:pPr>
        <w:rPr>
          <w:rFonts w:hint="default"/>
          <w:b w:val="0"/>
          <w:bCs w:val="0"/>
          <w:lang w:val="en-US" w:eastAsia="zh-CN"/>
        </w:rPr>
      </w:pPr>
      <w:r>
        <w:rPr>
          <w:rFonts w:hint="eastAsia"/>
          <w:b w:val="0"/>
          <w:bCs w:val="0"/>
          <w:lang w:val="en-US" w:eastAsia="zh-CN"/>
        </w:rPr>
        <w:t>4.</w:t>
      </w:r>
      <w:r>
        <w:rPr>
          <w:rFonts w:hint="default"/>
          <w:b w:val="0"/>
          <w:bCs w:val="0"/>
          <w:lang w:val="en-US" w:eastAsia="zh-CN"/>
        </w:rPr>
        <w:t>发展</w:t>
      </w:r>
      <w:r>
        <w:rPr>
          <w:rFonts w:hint="eastAsia"/>
          <w:b w:val="0"/>
          <w:bCs w:val="0"/>
          <w:lang w:val="en-US" w:eastAsia="zh-CN"/>
        </w:rPr>
        <w:t>：</w:t>
      </w:r>
      <w:r>
        <w:rPr>
          <w:rFonts w:hint="default"/>
          <w:b w:val="0"/>
          <w:bCs w:val="0"/>
          <w:lang w:val="en-US" w:eastAsia="zh-CN"/>
        </w:rPr>
        <w:t>秦朝以后</w:t>
      </w:r>
    </w:p>
    <w:p w14:paraId="2E161A1B">
      <w:pPr>
        <w:rPr>
          <w:rFonts w:hint="eastAsia"/>
          <w:b w:val="0"/>
          <w:bCs w:val="0"/>
          <w:lang w:val="en-US" w:eastAsia="zh-CN"/>
        </w:rPr>
      </w:pPr>
      <w:r>
        <w:rPr>
          <w:rFonts w:hint="default"/>
          <w:b/>
          <w:bCs/>
          <w:lang w:val="en-US" w:eastAsia="zh-CN"/>
        </w:rPr>
        <w:t>中国古代军事思想的萌芽—夏商</w:t>
      </w:r>
      <w:r>
        <w:rPr>
          <w:rFonts w:hint="eastAsia"/>
          <w:b/>
          <w:bCs/>
          <w:lang w:val="en-US" w:eastAsia="zh-CN"/>
        </w:rPr>
        <w:t>(</w:t>
      </w:r>
      <w:r>
        <w:rPr>
          <w:rFonts w:hint="default"/>
          <w:b/>
          <w:bCs/>
          <w:lang w:val="en-US" w:eastAsia="zh-CN"/>
        </w:rPr>
        <w:t>第一阶段：夏</w:t>
      </w:r>
      <w:r>
        <w:rPr>
          <w:rFonts w:hint="eastAsia"/>
          <w:b/>
          <w:bCs/>
          <w:lang w:val="en-US" w:eastAsia="zh-CN"/>
        </w:rPr>
        <w:t>)</w:t>
      </w:r>
      <w:r>
        <w:rPr>
          <w:rFonts w:hint="eastAsia"/>
          <w:b w:val="0"/>
          <w:bCs w:val="0"/>
          <w:lang w:val="en-US" w:eastAsia="zh-CN"/>
        </w:rPr>
        <w:t>:</w:t>
      </w:r>
    </w:p>
    <w:p w14:paraId="4D0A0EF6">
      <w:pPr>
        <w:rPr>
          <w:rFonts w:hint="default"/>
          <w:b w:val="0"/>
          <w:bCs w:val="0"/>
          <w:lang w:val="en-US" w:eastAsia="zh-CN"/>
        </w:rPr>
      </w:pPr>
      <w:r>
        <w:rPr>
          <w:rFonts w:hint="default"/>
          <w:b w:val="0"/>
          <w:bCs w:val="0"/>
          <w:lang w:val="en-US" w:eastAsia="zh-CN"/>
        </w:rPr>
        <w:t>社会背景</w:t>
      </w:r>
    </w:p>
    <w:p w14:paraId="755C4F2C">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第一个奴隶制国家夏王朝建立</w:t>
      </w:r>
      <w:r>
        <w:rPr>
          <w:rFonts w:hint="default"/>
          <w:b w:val="0"/>
          <w:bCs w:val="0"/>
          <w:lang w:val="en-US" w:eastAsia="zh-CN"/>
        </w:rPr>
        <w:br w:type="textWrapping"/>
      </w:r>
      <w:r>
        <w:rPr>
          <w:rFonts w:hint="eastAsia"/>
          <w:b w:val="0"/>
          <w:bCs w:val="0"/>
          <w:lang w:val="en-US" w:eastAsia="zh-CN"/>
        </w:rPr>
        <w:tab/>
        <w:t>2.</w:t>
      </w:r>
      <w:r>
        <w:rPr>
          <w:rFonts w:hint="default"/>
          <w:b w:val="0"/>
          <w:bCs w:val="0"/>
          <w:lang w:val="en-US" w:eastAsia="zh-CN"/>
        </w:rPr>
        <w:t>文</w:t>
      </w:r>
      <w:r>
        <w:rPr>
          <w:rFonts w:hint="eastAsia"/>
          <w:b w:val="0"/>
          <w:bCs w:val="0"/>
          <w:lang w:val="en-US" w:eastAsia="zh-CN"/>
        </w:rPr>
        <w:t>.</w:t>
      </w:r>
      <w:r>
        <w:rPr>
          <w:rFonts w:hint="default"/>
          <w:b w:val="0"/>
          <w:bCs w:val="0"/>
          <w:lang w:val="en-US" w:eastAsia="zh-CN"/>
        </w:rPr>
        <w:t>字的出现直接促使了古代军事思想萌芽的产生</w:t>
      </w:r>
    </w:p>
    <w:p w14:paraId="50E512C5">
      <w:pPr>
        <w:rPr>
          <w:rFonts w:hint="default"/>
          <w:b w:val="0"/>
          <w:bCs w:val="0"/>
          <w:lang w:val="en-US" w:eastAsia="zh-CN"/>
        </w:rPr>
      </w:pPr>
      <w:r>
        <w:rPr>
          <w:rFonts w:hint="default"/>
          <w:b w:val="0"/>
          <w:bCs w:val="0"/>
          <w:lang w:val="en-US" w:eastAsia="zh-CN"/>
        </w:rPr>
        <w:t>武器装备和军队建制：</w:t>
      </w:r>
      <w:r>
        <w:rPr>
          <w:rFonts w:hint="default"/>
          <w:b w:val="0"/>
          <w:bCs w:val="0"/>
          <w:lang w:val="en-US" w:eastAsia="zh-CN"/>
        </w:rPr>
        <w:br w:type="textWrapping"/>
      </w:r>
      <w:r>
        <w:rPr>
          <w:rFonts w:hint="eastAsia"/>
          <w:b w:val="0"/>
          <w:bCs w:val="0"/>
          <w:lang w:val="en-US" w:eastAsia="zh-CN"/>
        </w:rPr>
        <w:tab/>
        <w:t>1.</w:t>
      </w:r>
      <w:r>
        <w:rPr>
          <w:rFonts w:hint="default"/>
          <w:b w:val="0"/>
          <w:bCs w:val="0"/>
          <w:lang w:val="en-US" w:eastAsia="zh-CN"/>
        </w:rPr>
        <w:t>生产工具与作战兵器逐渐分化</w:t>
      </w:r>
      <w:r>
        <w:rPr>
          <w:rFonts w:hint="default"/>
          <w:b w:val="0"/>
          <w:bCs w:val="0"/>
          <w:lang w:val="en-US" w:eastAsia="zh-CN"/>
        </w:rPr>
        <w:br w:type="textWrapping"/>
      </w:r>
      <w:r>
        <w:rPr>
          <w:rFonts w:hint="eastAsia"/>
          <w:b w:val="0"/>
          <w:bCs w:val="0"/>
          <w:lang w:val="en-US" w:eastAsia="zh-CN"/>
        </w:rPr>
        <w:tab/>
        <w:t>2.</w:t>
      </w:r>
      <w:r>
        <w:rPr>
          <w:rFonts w:hint="default"/>
          <w:b w:val="0"/>
          <w:bCs w:val="0"/>
          <w:lang w:val="en-US" w:eastAsia="zh-CN"/>
        </w:rPr>
        <w:t>兵器以石兵器（包括木制及骨制）为主</w:t>
      </w:r>
      <w:r>
        <w:rPr>
          <w:rFonts w:hint="default"/>
          <w:b w:val="0"/>
          <w:bCs w:val="0"/>
          <w:lang w:val="en-US" w:eastAsia="zh-CN"/>
        </w:rPr>
        <w:br w:type="textWrapping"/>
      </w:r>
      <w:r>
        <w:rPr>
          <w:rFonts w:hint="eastAsia"/>
          <w:b w:val="0"/>
          <w:bCs w:val="0"/>
          <w:lang w:val="en-US" w:eastAsia="zh-CN"/>
        </w:rPr>
        <w:tab/>
        <w:t>3.</w:t>
      </w:r>
      <w:r>
        <w:rPr>
          <w:rFonts w:hint="default"/>
          <w:b w:val="0"/>
          <w:bCs w:val="0"/>
          <w:lang w:val="en-US" w:eastAsia="zh-CN"/>
        </w:rPr>
        <w:t>能够制作铜戈、铜镞、铜钺等青铜兵器</w:t>
      </w:r>
    </w:p>
    <w:p w14:paraId="1A07C0E0">
      <w:pPr>
        <w:rPr>
          <w:rFonts w:hint="default"/>
          <w:b w:val="0"/>
          <w:bCs w:val="0"/>
          <w:lang w:val="en-US" w:eastAsia="zh-CN"/>
        </w:rPr>
      </w:pPr>
      <w:r>
        <w:rPr>
          <w:rFonts w:hint="default"/>
          <w:b w:val="0"/>
          <w:bCs w:val="0"/>
          <w:lang w:val="en-US" w:eastAsia="zh-CN"/>
        </w:rPr>
        <w:t>军事思想</w:t>
      </w:r>
      <w:r>
        <w:rPr>
          <w:rFonts w:hint="eastAsia"/>
          <w:b w:val="0"/>
          <w:bCs w:val="0"/>
          <w:lang w:val="en-US" w:eastAsia="zh-CN"/>
        </w:rPr>
        <w:t>:</w:t>
      </w:r>
      <w:r>
        <w:rPr>
          <w:rFonts w:hint="default"/>
          <w:b w:val="0"/>
          <w:bCs w:val="0"/>
          <w:lang w:val="en-US" w:eastAsia="zh-CN"/>
        </w:rPr>
        <w:br w:type="textWrapping"/>
      </w:r>
      <w:r>
        <w:rPr>
          <w:rFonts w:hint="eastAsia"/>
          <w:b w:val="0"/>
          <w:bCs w:val="0"/>
          <w:lang w:val="en-US" w:eastAsia="zh-CN"/>
        </w:rPr>
        <w:tab/>
        <w:t>1.</w:t>
      </w:r>
      <w:r>
        <w:rPr>
          <w:rFonts w:hint="default"/>
          <w:b w:val="0"/>
          <w:bCs w:val="0"/>
          <w:lang w:val="en-US" w:eastAsia="zh-CN"/>
        </w:rPr>
        <w:t>无兵书出现，散见于国家典章法令和其它文献中</w:t>
      </w:r>
      <w:r>
        <w:rPr>
          <w:rFonts w:hint="default"/>
          <w:b w:val="0"/>
          <w:bCs w:val="0"/>
          <w:lang w:val="en-US" w:eastAsia="zh-CN"/>
        </w:rPr>
        <w:br w:type="textWrapping"/>
      </w:r>
      <w:r>
        <w:rPr>
          <w:rFonts w:hint="eastAsia"/>
          <w:b w:val="0"/>
          <w:bCs w:val="0"/>
          <w:lang w:val="en-US" w:eastAsia="zh-CN"/>
        </w:rPr>
        <w:tab/>
        <w:t>2.</w:t>
      </w:r>
      <w:r>
        <w:rPr>
          <w:rFonts w:hint="default"/>
          <w:b w:val="0"/>
          <w:bCs w:val="0"/>
          <w:lang w:val="en-US" w:eastAsia="zh-CN"/>
        </w:rPr>
        <w:t>以天命观为基本内容</w:t>
      </w:r>
      <w:r>
        <w:rPr>
          <w:rFonts w:hint="default"/>
          <w:b w:val="0"/>
          <w:bCs w:val="0"/>
          <w:lang w:val="en-US" w:eastAsia="zh-CN"/>
        </w:rPr>
        <w:br w:type="textWrapping"/>
      </w:r>
      <w:r>
        <w:rPr>
          <w:rFonts w:hint="eastAsia"/>
          <w:b w:val="0"/>
          <w:bCs w:val="0"/>
          <w:lang w:val="en-US" w:eastAsia="zh-CN"/>
        </w:rPr>
        <w:tab/>
        <w:t>3.</w:t>
      </w:r>
      <w:r>
        <w:rPr>
          <w:rFonts w:hint="default"/>
          <w:b w:val="0"/>
          <w:bCs w:val="0"/>
          <w:lang w:val="en-US" w:eastAsia="zh-CN"/>
        </w:rPr>
        <w:t>包含了一定的谋略思想，注意获取情报</w:t>
      </w:r>
    </w:p>
    <w:p w14:paraId="1A78B07F">
      <w:pPr>
        <w:rPr>
          <w:rFonts w:hint="eastAsia"/>
          <w:b w:val="0"/>
          <w:bCs w:val="0"/>
          <w:lang w:val="en-US" w:eastAsia="zh-CN"/>
        </w:rPr>
      </w:pPr>
      <w:r>
        <w:rPr>
          <w:rFonts w:hint="default"/>
          <w:b/>
          <w:bCs/>
          <w:lang w:val="en-US" w:eastAsia="zh-CN"/>
        </w:rPr>
        <w:t>中国古代军事思想的萌芽—夏商</w:t>
      </w:r>
      <w:r>
        <w:rPr>
          <w:rFonts w:hint="eastAsia"/>
          <w:b/>
          <w:bCs/>
          <w:lang w:val="en-US" w:eastAsia="zh-CN"/>
        </w:rPr>
        <w:t>(</w:t>
      </w:r>
      <w:r>
        <w:rPr>
          <w:rFonts w:hint="default"/>
          <w:b/>
          <w:bCs/>
          <w:lang w:val="en-US" w:eastAsia="zh-CN"/>
        </w:rPr>
        <w:t>第二阶段：商</w:t>
      </w:r>
      <w:r>
        <w:rPr>
          <w:rFonts w:hint="eastAsia"/>
          <w:b/>
          <w:bCs/>
          <w:lang w:val="en-US" w:eastAsia="zh-CN"/>
        </w:rPr>
        <w:t>)</w:t>
      </w:r>
      <w:r>
        <w:rPr>
          <w:rFonts w:hint="eastAsia"/>
          <w:b w:val="0"/>
          <w:bCs w:val="0"/>
          <w:lang w:val="en-US" w:eastAsia="zh-CN"/>
        </w:rPr>
        <w:t>:</w:t>
      </w:r>
    </w:p>
    <w:p w14:paraId="7D6CC2B9">
      <w:pPr>
        <w:rPr>
          <w:rFonts w:hint="default"/>
          <w:b w:val="0"/>
          <w:bCs w:val="0"/>
          <w:lang w:val="en-US" w:eastAsia="zh-CN"/>
        </w:rPr>
      </w:pPr>
      <w:r>
        <w:rPr>
          <w:rFonts w:hint="default"/>
          <w:b w:val="0"/>
          <w:bCs w:val="0"/>
          <w:lang w:val="en-US" w:eastAsia="zh-CN"/>
        </w:rPr>
        <w:t>社会背景：</w:t>
      </w:r>
      <w:r>
        <w:rPr>
          <w:rFonts w:hint="default"/>
          <w:b w:val="0"/>
          <w:bCs w:val="0"/>
          <w:lang w:val="en-US" w:eastAsia="zh-CN"/>
        </w:rPr>
        <w:br w:type="textWrapping"/>
      </w:r>
      <w:r>
        <w:rPr>
          <w:rFonts w:hint="eastAsia"/>
          <w:b w:val="0"/>
          <w:bCs w:val="0"/>
          <w:lang w:val="en-US" w:eastAsia="zh-CN"/>
        </w:rPr>
        <w:tab/>
        <w:t>1.</w:t>
      </w:r>
      <w:r>
        <w:rPr>
          <w:rFonts w:hint="default"/>
          <w:b w:val="0"/>
          <w:bCs w:val="0"/>
          <w:lang w:val="en-US" w:eastAsia="zh-CN"/>
        </w:rPr>
        <w:t>方国制</w:t>
      </w:r>
      <w:r>
        <w:rPr>
          <w:rFonts w:hint="default"/>
          <w:b w:val="0"/>
          <w:bCs w:val="0"/>
          <w:lang w:val="en-US" w:eastAsia="zh-CN"/>
        </w:rPr>
        <w:br w:type="textWrapping"/>
      </w:r>
      <w:r>
        <w:rPr>
          <w:rFonts w:hint="eastAsia"/>
          <w:b w:val="0"/>
          <w:bCs w:val="0"/>
          <w:lang w:val="en-US" w:eastAsia="zh-CN"/>
        </w:rPr>
        <w:tab/>
        <w:t>2.</w:t>
      </w:r>
      <w:r>
        <w:rPr>
          <w:rFonts w:hint="default"/>
          <w:b w:val="0"/>
          <w:bCs w:val="0"/>
          <w:lang w:val="en-US" w:eastAsia="zh-CN"/>
        </w:rPr>
        <w:t>奴隶制经济高度发展，与战争有密切关系的手工业发展尤为突出</w:t>
      </w:r>
    </w:p>
    <w:p w14:paraId="0A9FE5A9">
      <w:pPr>
        <w:rPr>
          <w:rFonts w:hint="default"/>
          <w:b w:val="0"/>
          <w:bCs w:val="0"/>
          <w:lang w:val="en-US" w:eastAsia="zh-CN"/>
        </w:rPr>
      </w:pPr>
      <w:r>
        <w:rPr>
          <w:rFonts w:hint="default"/>
          <w:b w:val="0"/>
          <w:bCs w:val="0"/>
          <w:lang w:val="en-US" w:eastAsia="zh-CN"/>
        </w:rPr>
        <w:t>武器装备和军队建制：</w:t>
      </w:r>
      <w:r>
        <w:rPr>
          <w:rFonts w:hint="default"/>
          <w:b w:val="0"/>
          <w:bCs w:val="0"/>
          <w:lang w:val="en-US" w:eastAsia="zh-CN"/>
        </w:rPr>
        <w:br w:type="textWrapping"/>
      </w:r>
      <w:r>
        <w:rPr>
          <w:rFonts w:hint="eastAsia"/>
          <w:b w:val="0"/>
          <w:bCs w:val="0"/>
          <w:lang w:val="en-US" w:eastAsia="zh-CN"/>
        </w:rPr>
        <w:tab/>
        <w:t>1.</w:t>
      </w:r>
      <w:r>
        <w:rPr>
          <w:rFonts w:hint="default"/>
          <w:b w:val="0"/>
          <w:bCs w:val="0"/>
          <w:lang w:val="en-US" w:eastAsia="zh-CN"/>
        </w:rPr>
        <w:t>以青铜兵器为主，质量有很大提高，军队数量增多</w:t>
      </w:r>
      <w:r>
        <w:rPr>
          <w:rFonts w:hint="default"/>
          <w:b w:val="0"/>
          <w:bCs w:val="0"/>
          <w:lang w:val="en-US" w:eastAsia="zh-CN"/>
        </w:rPr>
        <w:br w:type="textWrapping"/>
      </w:r>
      <w:r>
        <w:rPr>
          <w:rFonts w:hint="eastAsia"/>
          <w:b w:val="0"/>
          <w:bCs w:val="0"/>
          <w:lang w:val="en-US" w:eastAsia="zh-CN"/>
        </w:rPr>
        <w:tab/>
        <w:t>2.</w:t>
      </w:r>
      <w:r>
        <w:rPr>
          <w:rFonts w:hint="default"/>
          <w:b w:val="0"/>
          <w:bCs w:val="0"/>
          <w:lang w:val="en-US" w:eastAsia="zh-CN"/>
        </w:rPr>
        <w:t>出现了由最高统治者直接掌握的常备军</w:t>
      </w:r>
    </w:p>
    <w:p w14:paraId="4B53C1F1">
      <w:pPr>
        <w:rPr>
          <w:rFonts w:hint="default"/>
          <w:b w:val="0"/>
          <w:bCs w:val="0"/>
          <w:lang w:val="en-US" w:eastAsia="zh-CN"/>
        </w:rPr>
      </w:pPr>
      <w:r>
        <w:rPr>
          <w:rFonts w:hint="default"/>
          <w:b w:val="0"/>
          <w:bCs w:val="0"/>
          <w:lang w:val="en-US" w:eastAsia="zh-CN"/>
        </w:rPr>
        <w:t>军事思想</w:t>
      </w:r>
      <w:r>
        <w:rPr>
          <w:rFonts w:hint="default"/>
          <w:b w:val="0"/>
          <w:bCs w:val="0"/>
          <w:lang w:val="en-US" w:eastAsia="zh-CN"/>
        </w:rPr>
        <w:br w:type="textWrapping"/>
      </w:r>
      <w:r>
        <w:rPr>
          <w:rFonts w:hint="eastAsia"/>
          <w:b w:val="0"/>
          <w:bCs w:val="0"/>
          <w:lang w:val="en-US" w:eastAsia="zh-CN"/>
        </w:rPr>
        <w:tab/>
        <w:t>1.</w:t>
      </w:r>
      <w:r>
        <w:rPr>
          <w:rFonts w:hint="default"/>
          <w:b w:val="0"/>
          <w:bCs w:val="0"/>
          <w:lang w:val="en-US" w:eastAsia="zh-CN"/>
        </w:rPr>
        <w:t>也以天命观为基本内容</w:t>
      </w:r>
      <w:r>
        <w:rPr>
          <w:rFonts w:hint="default"/>
          <w:b w:val="0"/>
          <w:bCs w:val="0"/>
          <w:lang w:val="en-US" w:eastAsia="zh-CN"/>
        </w:rPr>
        <w:br w:type="textWrapping"/>
      </w:r>
      <w:r>
        <w:rPr>
          <w:rFonts w:hint="eastAsia"/>
          <w:b w:val="0"/>
          <w:bCs w:val="0"/>
          <w:lang w:val="en-US" w:eastAsia="zh-CN"/>
        </w:rPr>
        <w:tab/>
        <w:t>2.</w:t>
      </w:r>
      <w:r>
        <w:rPr>
          <w:rFonts w:hint="default"/>
          <w:b w:val="0"/>
          <w:bCs w:val="0"/>
          <w:lang w:val="en-US" w:eastAsia="zh-CN"/>
        </w:rPr>
        <w:t>逐步认识、掌握了审势而动、避敌锋锐、诱敌出击、量力而行、众可击寡等军事原则</w:t>
      </w:r>
    </w:p>
    <w:p w14:paraId="627C688E">
      <w:pPr>
        <w:rPr>
          <w:rFonts w:hint="eastAsia"/>
          <w:b w:val="0"/>
          <w:bCs w:val="0"/>
          <w:lang w:val="en-US" w:eastAsia="zh-CN"/>
        </w:rPr>
      </w:pPr>
      <w:r>
        <w:rPr>
          <w:rFonts w:hint="default"/>
          <w:b/>
          <w:bCs/>
          <w:lang w:val="en-US" w:eastAsia="zh-CN"/>
        </w:rPr>
        <w:t>中国古代军事思想的形成—西周</w:t>
      </w:r>
      <w:r>
        <w:rPr>
          <w:rFonts w:hint="eastAsia"/>
          <w:b w:val="0"/>
          <w:bCs w:val="0"/>
          <w:lang w:val="en-US" w:eastAsia="zh-CN"/>
        </w:rPr>
        <w:t>:</w:t>
      </w:r>
    </w:p>
    <w:p w14:paraId="26A95F2D">
      <w:pPr>
        <w:rPr>
          <w:rFonts w:hint="default"/>
          <w:b w:val="0"/>
          <w:bCs w:val="0"/>
          <w:lang w:val="en-US" w:eastAsia="zh-CN"/>
        </w:rPr>
      </w:pPr>
      <w:r>
        <w:rPr>
          <w:rFonts w:hint="default"/>
          <w:b w:val="0"/>
          <w:bCs w:val="0"/>
          <w:lang w:val="en-US" w:eastAsia="zh-CN"/>
        </w:rPr>
        <w:t>社会背景：</w:t>
      </w:r>
      <w:r>
        <w:rPr>
          <w:rFonts w:hint="default"/>
          <w:b w:val="0"/>
          <w:bCs w:val="0"/>
          <w:lang w:val="en-US" w:eastAsia="zh-CN"/>
        </w:rPr>
        <w:br w:type="textWrapping"/>
      </w:r>
      <w:r>
        <w:rPr>
          <w:rFonts w:hint="eastAsia"/>
          <w:b w:val="0"/>
          <w:bCs w:val="0"/>
          <w:lang w:val="en-US" w:eastAsia="zh-CN"/>
        </w:rPr>
        <w:tab/>
        <w:t>1.</w:t>
      </w:r>
      <w:r>
        <w:rPr>
          <w:rFonts w:hint="default"/>
          <w:b w:val="0"/>
          <w:bCs w:val="0"/>
          <w:lang w:val="en-US" w:eastAsia="zh-CN"/>
        </w:rPr>
        <w:t>分封制</w:t>
      </w:r>
      <w:r>
        <w:rPr>
          <w:rFonts w:hint="default"/>
          <w:b w:val="0"/>
          <w:bCs w:val="0"/>
          <w:lang w:val="en-US" w:eastAsia="zh-CN"/>
        </w:rPr>
        <w:br w:type="textWrapping"/>
      </w:r>
      <w:r>
        <w:rPr>
          <w:rFonts w:hint="eastAsia"/>
          <w:b w:val="0"/>
          <w:bCs w:val="0"/>
          <w:lang w:val="en-US" w:eastAsia="zh-CN"/>
        </w:rPr>
        <w:tab/>
        <w:t>2.</w:t>
      </w:r>
      <w:r>
        <w:rPr>
          <w:rFonts w:hint="default"/>
          <w:b w:val="0"/>
          <w:bCs w:val="0"/>
          <w:lang w:val="en-US" w:eastAsia="zh-CN"/>
        </w:rPr>
        <w:t>奴隶制经济生产力水平显著提高</w:t>
      </w:r>
      <w:r>
        <w:rPr>
          <w:rFonts w:hint="default"/>
          <w:b w:val="0"/>
          <w:bCs w:val="0"/>
          <w:lang w:val="en-US" w:eastAsia="zh-CN"/>
        </w:rPr>
        <w:br w:type="textWrapping"/>
      </w:r>
      <w:r>
        <w:rPr>
          <w:rFonts w:hint="eastAsia"/>
          <w:b w:val="0"/>
          <w:bCs w:val="0"/>
          <w:lang w:val="en-US" w:eastAsia="zh-CN"/>
        </w:rPr>
        <w:tab/>
        <w:t>3.</w:t>
      </w:r>
      <w:r>
        <w:rPr>
          <w:rFonts w:hint="default"/>
          <w:b w:val="0"/>
          <w:bCs w:val="0"/>
          <w:lang w:val="en-US" w:eastAsia="zh-CN"/>
        </w:rPr>
        <w:t>有了专用书写的文字和书写材料（简策、版牍）</w:t>
      </w:r>
      <w:r>
        <w:rPr>
          <w:rFonts w:hint="default"/>
          <w:b w:val="0"/>
          <w:bCs w:val="0"/>
          <w:lang w:val="en-US" w:eastAsia="zh-CN"/>
        </w:rPr>
        <w:br w:type="textWrapping"/>
      </w:r>
      <w:r>
        <w:rPr>
          <w:rFonts w:hint="eastAsia"/>
          <w:b w:val="0"/>
          <w:bCs w:val="0"/>
          <w:lang w:val="en-US" w:eastAsia="zh-CN"/>
        </w:rPr>
        <w:tab/>
        <w:t>4.</w:t>
      </w:r>
      <w:r>
        <w:rPr>
          <w:rFonts w:hint="default"/>
          <w:b w:val="0"/>
          <w:bCs w:val="0"/>
          <w:lang w:val="en-US" w:eastAsia="zh-CN"/>
        </w:rPr>
        <w:t>铜兵器的制造技术有了显著改进，青铜器制造达到了鼎盛时期</w:t>
      </w:r>
    </w:p>
    <w:p w14:paraId="46719D26">
      <w:pPr>
        <w:rPr>
          <w:rFonts w:hint="default"/>
          <w:b w:val="0"/>
          <w:bCs w:val="0"/>
          <w:lang w:val="en-US" w:eastAsia="zh-CN"/>
        </w:rPr>
      </w:pPr>
      <w:r>
        <w:rPr>
          <w:rFonts w:hint="default"/>
          <w:b w:val="0"/>
          <w:bCs w:val="0"/>
          <w:lang w:val="en-US" w:eastAsia="zh-CN"/>
        </w:rPr>
        <w:t>武器装备和军队建制：</w:t>
      </w:r>
      <w:r>
        <w:rPr>
          <w:rFonts w:hint="default"/>
          <w:b w:val="0"/>
          <w:bCs w:val="0"/>
          <w:lang w:val="en-US" w:eastAsia="zh-CN"/>
        </w:rPr>
        <w:br w:type="textWrapping"/>
      </w:r>
      <w:r>
        <w:rPr>
          <w:rFonts w:hint="eastAsia"/>
          <w:b w:val="0"/>
          <w:bCs w:val="0"/>
          <w:lang w:val="en-US" w:eastAsia="zh-CN"/>
        </w:rPr>
        <w:tab/>
        <w:t>1.</w:t>
      </w:r>
      <w:r>
        <w:rPr>
          <w:rFonts w:hint="default"/>
          <w:b w:val="0"/>
          <w:bCs w:val="0"/>
          <w:lang w:val="en-US" w:eastAsia="zh-CN"/>
        </w:rPr>
        <w:t>出现了合戈、矛为一体的戟</w:t>
      </w:r>
      <w:r>
        <w:rPr>
          <w:rFonts w:hint="default"/>
          <w:b w:val="0"/>
          <w:bCs w:val="0"/>
          <w:lang w:val="en-US" w:eastAsia="zh-CN"/>
        </w:rPr>
        <w:br w:type="textWrapping"/>
      </w:r>
      <w:r>
        <w:rPr>
          <w:rFonts w:hint="eastAsia"/>
          <w:b w:val="0"/>
          <w:bCs w:val="0"/>
          <w:lang w:val="en-US" w:eastAsia="zh-CN"/>
        </w:rPr>
        <w:tab/>
        <w:t>2.</w:t>
      </w:r>
      <w:r>
        <w:rPr>
          <w:rFonts w:hint="default"/>
          <w:b w:val="0"/>
          <w:bCs w:val="0"/>
          <w:lang w:val="en-US" w:eastAsia="zh-CN"/>
        </w:rPr>
        <w:t>军队编制：军、师、旅、卒、两、伍</w:t>
      </w:r>
      <w:r>
        <w:rPr>
          <w:rFonts w:hint="default"/>
          <w:b w:val="0"/>
          <w:bCs w:val="0"/>
          <w:lang w:val="en-US" w:eastAsia="zh-CN"/>
        </w:rPr>
        <w:br w:type="textWrapping"/>
      </w:r>
      <w:r>
        <w:rPr>
          <w:rFonts w:hint="eastAsia"/>
          <w:b w:val="0"/>
          <w:bCs w:val="0"/>
          <w:lang w:val="en-US" w:eastAsia="zh-CN"/>
        </w:rPr>
        <w:tab/>
        <w:t>3.</w:t>
      </w:r>
      <w:r>
        <w:rPr>
          <w:rFonts w:hint="default"/>
          <w:b w:val="0"/>
          <w:bCs w:val="0"/>
          <w:lang w:val="en-US" w:eastAsia="zh-CN"/>
        </w:rPr>
        <w:t>军队主力是战车兵，以车乘为基本作战单位</w:t>
      </w:r>
      <w:r>
        <w:rPr>
          <w:rFonts w:hint="default"/>
          <w:b w:val="0"/>
          <w:bCs w:val="0"/>
          <w:lang w:val="en-US" w:eastAsia="zh-CN"/>
        </w:rPr>
        <w:br w:type="textWrapping"/>
      </w:r>
      <w:r>
        <w:rPr>
          <w:rFonts w:hint="eastAsia"/>
          <w:b w:val="0"/>
          <w:bCs w:val="0"/>
          <w:lang w:val="en-US" w:eastAsia="zh-CN"/>
        </w:rPr>
        <w:tab/>
        <w:t>4.</w:t>
      </w:r>
      <w:r>
        <w:rPr>
          <w:rFonts w:hint="default"/>
          <w:b w:val="0"/>
          <w:bCs w:val="0"/>
          <w:lang w:val="en-US" w:eastAsia="zh-CN"/>
        </w:rPr>
        <w:t>在上层社会中逐渐形成尚武的习俗</w:t>
      </w:r>
    </w:p>
    <w:p w14:paraId="577D4B44">
      <w:pPr>
        <w:rPr>
          <w:rFonts w:hint="default"/>
          <w:b w:val="0"/>
          <w:bCs w:val="0"/>
          <w:lang w:val="en-US" w:eastAsia="zh-CN"/>
        </w:rPr>
      </w:pPr>
      <w:r>
        <w:rPr>
          <w:rFonts w:hint="default"/>
          <w:b w:val="0"/>
          <w:bCs w:val="0"/>
          <w:lang w:val="en-US" w:eastAsia="zh-CN"/>
        </w:rPr>
        <w:t>军事思想</w:t>
      </w:r>
    </w:p>
    <w:p w14:paraId="4BA3ECC2">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“周礼”</w:t>
      </w:r>
    </w:p>
    <w:p w14:paraId="1394EBFC">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《军志》、《军政》：标志着中国古代军事思想的形成</w:t>
      </w:r>
    </w:p>
    <w:p w14:paraId="4537386E">
      <w:pPr>
        <w:ind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基本上仍以天命观为基本内容</w:t>
      </w:r>
    </w:p>
    <w:p w14:paraId="774F2AFB">
      <w:pPr>
        <w:ind w:firstLine="420" w:firstLineChars="0"/>
        <w:rPr>
          <w:rFonts w:hint="default"/>
          <w:b w:val="0"/>
          <w:bCs w:val="0"/>
          <w:lang w:val="en-US" w:eastAsia="zh-CN"/>
        </w:rPr>
      </w:pPr>
      <w:r>
        <w:rPr>
          <w:rFonts w:hint="eastAsia"/>
          <w:b w:val="0"/>
          <w:bCs w:val="0"/>
          <w:lang w:val="en-US" w:eastAsia="zh-CN"/>
        </w:rPr>
        <w:t>4.</w:t>
      </w:r>
      <w:r>
        <w:rPr>
          <w:rFonts w:hint="default"/>
          <w:b w:val="0"/>
          <w:bCs w:val="0"/>
          <w:lang w:val="en-US" w:eastAsia="zh-CN"/>
        </w:rPr>
        <w:t>更注重谋略的同时，开始注重人本身的力量</w:t>
      </w:r>
    </w:p>
    <w:p w14:paraId="293FCCAD">
      <w:pPr>
        <w:ind w:firstLine="420" w:firstLineChars="0"/>
        <w:rPr>
          <w:rFonts w:hint="default"/>
          <w:b w:val="0"/>
          <w:bCs w:val="0"/>
          <w:lang w:val="en-US" w:eastAsia="zh-CN"/>
        </w:rPr>
      </w:pPr>
      <w:r>
        <w:rPr>
          <w:rFonts w:hint="eastAsia"/>
          <w:b w:val="0"/>
          <w:bCs w:val="0"/>
          <w:lang w:val="en-US" w:eastAsia="zh-CN"/>
        </w:rPr>
        <w:t>5.</w:t>
      </w:r>
      <w:r>
        <w:rPr>
          <w:rFonts w:hint="default"/>
          <w:b w:val="0"/>
          <w:bCs w:val="0"/>
          <w:lang w:val="en-US" w:eastAsia="zh-CN"/>
        </w:rPr>
        <w:t>作战中注意人心项背问题</w:t>
      </w:r>
    </w:p>
    <w:p w14:paraId="3D54F4BE">
      <w:pPr>
        <w:ind w:firstLine="420" w:firstLineChars="0"/>
        <w:rPr>
          <w:rFonts w:hint="default"/>
          <w:b w:val="0"/>
          <w:bCs w:val="0"/>
          <w:lang w:val="en-US" w:eastAsia="zh-CN"/>
        </w:rPr>
      </w:pPr>
      <w:r>
        <w:rPr>
          <w:rFonts w:hint="eastAsia"/>
          <w:b w:val="0"/>
          <w:bCs w:val="0"/>
          <w:lang w:val="en-US" w:eastAsia="zh-CN"/>
        </w:rPr>
        <w:t>6.</w:t>
      </w:r>
      <w:r>
        <w:rPr>
          <w:rFonts w:hint="default"/>
          <w:b w:val="0"/>
          <w:bCs w:val="0"/>
          <w:lang w:val="en-US" w:eastAsia="zh-CN"/>
        </w:rPr>
        <w:t>揭示了“权出于战”的战争本质观点，“天下虽安，忘战必危”的战备观，“顺天、阜财、怿众、利地、右兵”是决定战争胜负的基本因素</w:t>
      </w:r>
    </w:p>
    <w:p w14:paraId="051FB8F8">
      <w:pPr>
        <w:ind w:firstLine="420" w:firstLineChars="0"/>
        <w:rPr>
          <w:rFonts w:hint="default"/>
          <w:b w:val="0"/>
          <w:bCs w:val="0"/>
          <w:lang w:val="en-US" w:eastAsia="zh-CN"/>
        </w:rPr>
      </w:pPr>
      <w:r>
        <w:rPr>
          <w:rFonts w:hint="eastAsia"/>
          <w:b w:val="0"/>
          <w:bCs w:val="0"/>
          <w:lang w:val="en-US" w:eastAsia="zh-CN"/>
        </w:rPr>
        <w:t>7.</w:t>
      </w:r>
      <w:r>
        <w:rPr>
          <w:rFonts w:hint="default"/>
          <w:b w:val="0"/>
          <w:bCs w:val="0"/>
          <w:lang w:val="en-US" w:eastAsia="zh-CN"/>
        </w:rPr>
        <w:t>奠定了中国古代军事思想的根基</w:t>
      </w:r>
    </w:p>
    <w:p w14:paraId="74F518FD">
      <w:pPr>
        <w:rPr>
          <w:rFonts w:hint="eastAsia"/>
          <w:b w:val="0"/>
          <w:bCs w:val="0"/>
          <w:lang w:val="en-US" w:eastAsia="zh-CN"/>
        </w:rPr>
      </w:pPr>
      <w:r>
        <w:rPr>
          <w:rFonts w:hint="default"/>
          <w:b/>
          <w:bCs/>
          <w:lang w:val="en-US" w:eastAsia="zh-CN"/>
        </w:rPr>
        <w:t>中国古代军事思想的成熟</w:t>
      </w:r>
      <w:r>
        <w:rPr>
          <w:rFonts w:hint="eastAsia"/>
          <w:b/>
          <w:bCs/>
          <w:lang w:val="en-US" w:eastAsia="zh-CN"/>
        </w:rPr>
        <w:t>—</w:t>
      </w:r>
      <w:r>
        <w:rPr>
          <w:rFonts w:hint="default"/>
          <w:b/>
          <w:bCs/>
          <w:lang w:val="en-US" w:eastAsia="zh-CN"/>
        </w:rPr>
        <w:t>春秋战国</w:t>
      </w:r>
      <w:r>
        <w:rPr>
          <w:rFonts w:hint="eastAsia"/>
          <w:b w:val="0"/>
          <w:bCs w:val="0"/>
          <w:lang w:val="en-US" w:eastAsia="zh-CN"/>
        </w:rPr>
        <w:t>:</w:t>
      </w:r>
    </w:p>
    <w:p w14:paraId="1FE439C0">
      <w:pPr>
        <w:rPr>
          <w:rFonts w:hint="eastAsia"/>
          <w:b w:val="0"/>
          <w:bCs w:val="0"/>
          <w:lang w:val="en-US" w:eastAsia="zh-CN"/>
        </w:rPr>
      </w:pPr>
      <w:r>
        <w:rPr>
          <w:rFonts w:hint="eastAsia"/>
          <w:b w:val="0"/>
          <w:bCs w:val="0"/>
          <w:lang w:val="en-US" w:eastAsia="zh-CN"/>
        </w:rPr>
        <w:t>社会背景：</w:t>
      </w:r>
    </w:p>
    <w:p w14:paraId="5A539E8D">
      <w:pPr>
        <w:ind w:firstLine="420" w:firstLineChars="0"/>
        <w:rPr>
          <w:rFonts w:hint="eastAsia"/>
          <w:b w:val="0"/>
          <w:bCs w:val="0"/>
          <w:lang w:val="en-US" w:eastAsia="zh-CN"/>
        </w:rPr>
      </w:pPr>
      <w:r>
        <w:rPr>
          <w:rFonts w:hint="eastAsia"/>
          <w:b w:val="0"/>
          <w:bCs w:val="0"/>
          <w:lang w:val="en-US" w:eastAsia="zh-CN"/>
        </w:rPr>
        <w:t>1.经历了奴隶制社会的后期和封建制社会的初期</w:t>
      </w:r>
    </w:p>
    <w:p w14:paraId="256AF995">
      <w:pPr>
        <w:ind w:firstLine="420" w:firstLineChars="0"/>
        <w:rPr>
          <w:rFonts w:hint="eastAsia"/>
          <w:b w:val="0"/>
          <w:bCs w:val="0"/>
          <w:lang w:val="en-US" w:eastAsia="zh-CN"/>
        </w:rPr>
      </w:pPr>
      <w:r>
        <w:rPr>
          <w:rFonts w:hint="eastAsia"/>
          <w:b w:val="0"/>
          <w:bCs w:val="0"/>
          <w:lang w:val="en-US" w:eastAsia="zh-CN"/>
        </w:rPr>
        <w:t>2.王权下移导致春秋时期各诸侯国争霸天下</w:t>
      </w:r>
    </w:p>
    <w:p w14:paraId="3764079E">
      <w:pPr>
        <w:ind w:firstLine="420" w:firstLineChars="0"/>
        <w:rPr>
          <w:rFonts w:hint="eastAsia"/>
          <w:b w:val="0"/>
          <w:bCs w:val="0"/>
          <w:lang w:val="en-US" w:eastAsia="zh-CN"/>
        </w:rPr>
      </w:pPr>
      <w:r>
        <w:rPr>
          <w:rFonts w:hint="eastAsia"/>
          <w:b w:val="0"/>
          <w:bCs w:val="0"/>
          <w:lang w:val="en-US" w:eastAsia="zh-CN"/>
        </w:rPr>
        <w:t>3.战国时，形成了齐、秦、楚、赵、燕、魏、韩七强鼎立的局面</w:t>
      </w:r>
    </w:p>
    <w:p w14:paraId="3363C934">
      <w:pPr>
        <w:rPr>
          <w:rFonts w:hint="eastAsia"/>
          <w:b w:val="0"/>
          <w:bCs w:val="0"/>
          <w:lang w:val="en-US" w:eastAsia="zh-CN"/>
        </w:rPr>
      </w:pPr>
      <w:r>
        <w:rPr>
          <w:rFonts w:hint="eastAsia"/>
          <w:b w:val="0"/>
          <w:bCs w:val="0"/>
          <w:lang w:val="en-US" w:eastAsia="zh-CN"/>
        </w:rPr>
        <w:t>武器装备：</w:t>
      </w:r>
    </w:p>
    <w:p w14:paraId="751D01C5">
      <w:pPr>
        <w:ind w:firstLine="420" w:firstLineChars="0"/>
        <w:rPr>
          <w:rFonts w:hint="eastAsia"/>
          <w:b w:val="0"/>
          <w:bCs w:val="0"/>
          <w:lang w:val="en-US" w:eastAsia="zh-CN"/>
        </w:rPr>
      </w:pPr>
      <w:r>
        <w:rPr>
          <w:rFonts w:hint="eastAsia"/>
          <w:b w:val="0"/>
          <w:bCs w:val="0"/>
          <w:lang w:val="en-US" w:eastAsia="zh-CN"/>
        </w:rPr>
        <w:t>1.青铜器在形制和重量上都有了很大的改进</w:t>
      </w:r>
    </w:p>
    <w:p w14:paraId="4DC1D669">
      <w:pPr>
        <w:ind w:firstLine="420" w:firstLineChars="0"/>
        <w:rPr>
          <w:rFonts w:hint="eastAsia"/>
          <w:b w:val="0"/>
          <w:bCs w:val="0"/>
          <w:lang w:val="en-US" w:eastAsia="zh-CN"/>
        </w:rPr>
      </w:pPr>
      <w:r>
        <w:rPr>
          <w:rFonts w:hint="eastAsia"/>
          <w:b w:val="0"/>
          <w:bCs w:val="0"/>
          <w:lang w:val="en-US" w:eastAsia="zh-CN"/>
        </w:rPr>
        <w:t>2.铁制武器被发明并逐渐运用于战场(春秋末期)</w:t>
      </w:r>
    </w:p>
    <w:p w14:paraId="6F65162E">
      <w:pPr>
        <w:ind w:firstLine="420" w:firstLineChars="0"/>
        <w:rPr>
          <w:rFonts w:hint="eastAsia"/>
          <w:b w:val="0"/>
          <w:bCs w:val="0"/>
          <w:lang w:val="en-US" w:eastAsia="zh-CN"/>
        </w:rPr>
      </w:pPr>
      <w:r>
        <w:rPr>
          <w:rFonts w:hint="eastAsia"/>
          <w:b w:val="0"/>
          <w:bCs w:val="0"/>
          <w:lang w:val="en-US" w:eastAsia="zh-CN"/>
        </w:rPr>
        <w:t>3.远射武器大量使用</w:t>
      </w:r>
    </w:p>
    <w:p w14:paraId="5A42102B">
      <w:pPr>
        <w:rPr>
          <w:rFonts w:hint="eastAsia"/>
          <w:b w:val="0"/>
          <w:bCs w:val="0"/>
          <w:lang w:val="en-US" w:eastAsia="zh-CN"/>
        </w:rPr>
      </w:pPr>
      <w:r>
        <w:rPr>
          <w:rFonts w:hint="eastAsia"/>
          <w:b w:val="0"/>
          <w:bCs w:val="0"/>
          <w:lang w:val="en-US" w:eastAsia="zh-CN"/>
        </w:rPr>
        <w:t>军队建制：</w:t>
      </w:r>
    </w:p>
    <w:p w14:paraId="18027AE6">
      <w:pPr>
        <w:ind w:firstLine="420" w:firstLineChars="0"/>
        <w:rPr>
          <w:rFonts w:hint="eastAsia"/>
          <w:b w:val="0"/>
          <w:bCs w:val="0"/>
          <w:lang w:val="en-US" w:eastAsia="zh-CN"/>
        </w:rPr>
      </w:pPr>
      <w:r>
        <w:rPr>
          <w:rFonts w:hint="eastAsia"/>
          <w:b w:val="0"/>
          <w:bCs w:val="0"/>
          <w:lang w:val="en-US" w:eastAsia="zh-CN"/>
        </w:rPr>
        <w:t>1.改变以车兵为主的体制，出现了以步兵为主，骑兵、弩兵、舟师等兵种并协同作战</w:t>
      </w:r>
    </w:p>
    <w:p w14:paraId="0E7A0ECF">
      <w:pPr>
        <w:ind w:firstLine="420" w:firstLineChars="0"/>
        <w:rPr>
          <w:rFonts w:hint="eastAsia"/>
          <w:b w:val="0"/>
          <w:bCs w:val="0"/>
          <w:lang w:val="en-US" w:eastAsia="zh-CN"/>
        </w:rPr>
      </w:pPr>
      <w:r>
        <w:rPr>
          <w:rFonts w:hint="eastAsia"/>
          <w:b w:val="0"/>
          <w:bCs w:val="0"/>
          <w:lang w:val="en-US" w:eastAsia="zh-CN"/>
        </w:rPr>
        <w:t>2.战国时普遍实行郡县征兵制；同时采取募兵制，选武士以充当军队的骨干、组成国君的卫队</w:t>
      </w:r>
    </w:p>
    <w:p w14:paraId="6136C360">
      <w:pPr>
        <w:ind w:firstLine="420" w:firstLineChars="0"/>
        <w:rPr>
          <w:rFonts w:hint="eastAsia"/>
          <w:b w:val="0"/>
          <w:bCs w:val="0"/>
          <w:lang w:val="en-US" w:eastAsia="zh-CN"/>
        </w:rPr>
      </w:pPr>
      <w:r>
        <w:rPr>
          <w:rFonts w:hint="eastAsia"/>
          <w:b w:val="0"/>
          <w:bCs w:val="0"/>
          <w:lang w:val="en-US" w:eastAsia="zh-CN"/>
        </w:rPr>
        <w:t>3.产生了专职的将帅</w:t>
      </w:r>
    </w:p>
    <w:p w14:paraId="2903B048">
      <w:pPr>
        <w:rPr>
          <w:rFonts w:hint="eastAsia"/>
          <w:b w:val="0"/>
          <w:bCs w:val="0"/>
          <w:lang w:val="en-US" w:eastAsia="zh-CN"/>
        </w:rPr>
      </w:pPr>
      <w:r>
        <w:rPr>
          <w:rFonts w:hint="eastAsia"/>
          <w:b w:val="0"/>
          <w:bCs w:val="0"/>
          <w:lang w:val="en-US" w:eastAsia="zh-CN"/>
        </w:rPr>
        <w:t>军事思想的特点：</w:t>
      </w:r>
    </w:p>
    <w:p w14:paraId="6373F69A">
      <w:pPr>
        <w:ind w:firstLine="420" w:firstLineChars="0"/>
        <w:rPr>
          <w:rFonts w:hint="eastAsia"/>
          <w:b w:val="0"/>
          <w:bCs w:val="0"/>
          <w:lang w:val="en-US" w:eastAsia="zh-CN"/>
        </w:rPr>
      </w:pPr>
      <w:r>
        <w:rPr>
          <w:rFonts w:hint="eastAsia"/>
          <w:b w:val="0"/>
          <w:bCs w:val="0"/>
          <w:lang w:val="en-US" w:eastAsia="zh-CN"/>
        </w:rPr>
        <w:t>1.学术思想活跃，促进了军事思想的空前发展</w:t>
      </w:r>
    </w:p>
    <w:p w14:paraId="55620CE6">
      <w:pPr>
        <w:ind w:firstLine="420" w:firstLineChars="0"/>
        <w:rPr>
          <w:rFonts w:hint="eastAsia"/>
          <w:b w:val="0"/>
          <w:bCs w:val="0"/>
          <w:lang w:val="en-US" w:eastAsia="zh-CN"/>
        </w:rPr>
      </w:pPr>
      <w:r>
        <w:rPr>
          <w:rFonts w:hint="eastAsia"/>
          <w:b w:val="0"/>
          <w:bCs w:val="0"/>
          <w:lang w:val="en-US" w:eastAsia="zh-CN"/>
        </w:rPr>
        <w:t>2.注重军事斗争和外交斗争的结合和敌友力量的分化组合</w:t>
      </w:r>
    </w:p>
    <w:p w14:paraId="20A57A6D">
      <w:pPr>
        <w:ind w:firstLine="420" w:firstLineChars="0"/>
        <w:rPr>
          <w:rFonts w:hint="eastAsia"/>
          <w:b w:val="0"/>
          <w:bCs w:val="0"/>
          <w:lang w:val="en-US" w:eastAsia="zh-CN"/>
        </w:rPr>
      </w:pPr>
      <w:r>
        <w:rPr>
          <w:rFonts w:hint="eastAsia"/>
          <w:b w:val="0"/>
          <w:bCs w:val="0"/>
          <w:lang w:val="en-US" w:eastAsia="zh-CN"/>
        </w:rPr>
        <w:t>3.产生了《六韬》、《司马法》、《孙子兵法》、《吴子兵法》、《孙膑兵法》、《尉缭子》等巨著，探讨了战争爆发的原因、性质和战争胜败的基本因素，在战略战术上总结了带普遍性的军事规律，标志着中国古代军事思想的成熟</w:t>
      </w:r>
    </w:p>
    <w:p w14:paraId="35CF3FA3">
      <w:pPr>
        <w:rPr>
          <w:rFonts w:hint="eastAsia"/>
          <w:b w:val="0"/>
          <w:bCs w:val="0"/>
          <w:lang w:val="en-US" w:eastAsia="zh-CN"/>
        </w:rPr>
      </w:pPr>
      <w:r>
        <w:rPr>
          <w:rFonts w:hint="eastAsia"/>
          <w:b/>
          <w:bCs/>
          <w:lang w:val="en-US" w:eastAsia="zh-CN"/>
        </w:rPr>
        <w:t>中国古代军事思想的发展—01秦汉至五代</w:t>
      </w:r>
      <w:r>
        <w:rPr>
          <w:rFonts w:hint="eastAsia"/>
          <w:b w:val="0"/>
          <w:bCs w:val="0"/>
          <w:lang w:val="en-US" w:eastAsia="zh-CN"/>
        </w:rPr>
        <w:t>:</w:t>
      </w:r>
    </w:p>
    <w:p w14:paraId="52B99C5E">
      <w:pPr>
        <w:rPr>
          <w:rFonts w:hint="default"/>
          <w:b w:val="0"/>
          <w:bCs w:val="0"/>
          <w:lang w:val="en-US" w:eastAsia="zh-CN"/>
        </w:rPr>
      </w:pPr>
      <w:r>
        <w:rPr>
          <w:rFonts w:hint="default"/>
          <w:b w:val="0"/>
          <w:bCs w:val="0"/>
          <w:lang w:val="en-US" w:eastAsia="zh-CN"/>
        </w:rPr>
        <w:t>社会背景：</w:t>
      </w:r>
    </w:p>
    <w:p w14:paraId="0C6D453D">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封建社会处于上升期，“汉唐盛世”，开疆拓土</w:t>
      </w:r>
    </w:p>
    <w:p w14:paraId="1DE75DB9">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社会生产力高速发展，进入了以铁兵器为主的时代</w:t>
      </w:r>
    </w:p>
    <w:p w14:paraId="40F790AF">
      <w:pPr>
        <w:rPr>
          <w:rFonts w:hint="default"/>
          <w:b w:val="0"/>
          <w:bCs w:val="0"/>
          <w:lang w:val="en-US" w:eastAsia="zh-CN"/>
        </w:rPr>
      </w:pPr>
      <w:r>
        <w:rPr>
          <w:rFonts w:hint="default"/>
          <w:b w:val="0"/>
          <w:bCs w:val="0"/>
          <w:lang w:val="en-US" w:eastAsia="zh-CN"/>
        </w:rPr>
        <w:t>武器装备和军队建制：</w:t>
      </w:r>
    </w:p>
    <w:p w14:paraId="20098150">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军事交通、运输、军事工程作业等技术较突出</w:t>
      </w:r>
    </w:p>
    <w:p w14:paraId="5AFEB083">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作战以骑兵为主要兵种</w:t>
      </w:r>
    </w:p>
    <w:p w14:paraId="15135119">
      <w:pPr>
        <w:ind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全国军队分为京师兵、州郡兵和边防兵，增强了政权的统治能力</w:t>
      </w:r>
    </w:p>
    <w:p w14:paraId="3F0208AF">
      <w:pPr>
        <w:rPr>
          <w:rFonts w:hint="default"/>
          <w:b w:val="0"/>
          <w:bCs w:val="0"/>
          <w:lang w:val="en-US" w:eastAsia="zh-CN"/>
        </w:rPr>
      </w:pPr>
      <w:r>
        <w:rPr>
          <w:rFonts w:hint="default"/>
          <w:b w:val="0"/>
          <w:bCs w:val="0"/>
          <w:lang w:val="en-US" w:eastAsia="zh-CN"/>
        </w:rPr>
        <w:t>军事思想的特点：</w:t>
      </w:r>
    </w:p>
    <w:p w14:paraId="38BD4816">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前人留下来的战略战术思想的到了很好的运用和发展</w:t>
      </w:r>
    </w:p>
    <w:p w14:paraId="6771BEE6">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西汉时期，曾对兵书进行过较大规模的整理，颇有成绩</w:t>
      </w:r>
    </w:p>
    <w:p w14:paraId="79BBEE61">
      <w:pPr>
        <w:ind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汉武帝实行“罢黜百家、独尊儒术”的政策，使兵家地位开始下降</w:t>
      </w:r>
    </w:p>
    <w:p w14:paraId="741C5916">
      <w:pPr>
        <w:ind w:firstLine="420" w:firstLineChars="0"/>
        <w:rPr>
          <w:rFonts w:hint="default"/>
          <w:b w:val="0"/>
          <w:bCs w:val="0"/>
          <w:lang w:val="en-US" w:eastAsia="zh-CN"/>
        </w:rPr>
      </w:pPr>
      <w:r>
        <w:rPr>
          <w:rFonts w:hint="eastAsia"/>
          <w:b w:val="0"/>
          <w:bCs w:val="0"/>
          <w:lang w:val="en-US" w:eastAsia="zh-CN"/>
        </w:rPr>
        <w:t>4.</w:t>
      </w:r>
      <w:r>
        <w:rPr>
          <w:rFonts w:hint="default"/>
          <w:b w:val="0"/>
          <w:bCs w:val="0"/>
          <w:lang w:val="en-US" w:eastAsia="zh-CN"/>
        </w:rPr>
        <w:t>兵书中逐渐充塞一些风角占卜、奇门遁甲等不科学内容</w:t>
      </w:r>
    </w:p>
    <w:p w14:paraId="473DDD59">
      <w:pPr>
        <w:ind w:firstLine="420" w:firstLineChars="0"/>
        <w:rPr>
          <w:rFonts w:hint="default"/>
          <w:b w:val="0"/>
          <w:bCs w:val="0"/>
          <w:lang w:val="en-US" w:eastAsia="zh-CN"/>
        </w:rPr>
      </w:pPr>
      <w:r>
        <w:rPr>
          <w:rFonts w:hint="eastAsia"/>
          <w:b w:val="0"/>
          <w:bCs w:val="0"/>
          <w:lang w:val="en-US" w:eastAsia="zh-CN"/>
        </w:rPr>
        <w:t>5.</w:t>
      </w:r>
      <w:r>
        <w:rPr>
          <w:rFonts w:hint="default"/>
          <w:b w:val="0"/>
          <w:bCs w:val="0"/>
          <w:lang w:val="en-US" w:eastAsia="zh-CN"/>
        </w:rPr>
        <w:t>产生了《三略》、《淮南子兵略训》、《战略》、《李卫公问对》、《李靖兵法》、《太白阴经》等重要兵书</w:t>
      </w:r>
    </w:p>
    <w:p w14:paraId="4A4B0E41">
      <w:pPr>
        <w:ind w:firstLine="420" w:firstLineChars="0"/>
        <w:rPr>
          <w:rFonts w:hint="default"/>
          <w:b w:val="0"/>
          <w:bCs w:val="0"/>
          <w:lang w:val="en-US" w:eastAsia="zh-CN"/>
        </w:rPr>
      </w:pPr>
      <w:r>
        <w:rPr>
          <w:rFonts w:hint="eastAsia"/>
          <w:b w:val="0"/>
          <w:bCs w:val="0"/>
          <w:lang w:val="en-US" w:eastAsia="zh-CN"/>
        </w:rPr>
        <w:t>6.</w:t>
      </w:r>
      <w:r>
        <w:rPr>
          <w:rFonts w:hint="default"/>
          <w:b w:val="0"/>
          <w:bCs w:val="0"/>
          <w:lang w:val="en-US" w:eastAsia="zh-CN"/>
        </w:rPr>
        <w:t>政治斗争和军事斗争相结合</w:t>
      </w:r>
    </w:p>
    <w:p w14:paraId="722ECA11">
      <w:pPr>
        <w:rPr>
          <w:rFonts w:hint="default"/>
          <w:b w:val="0"/>
          <w:bCs w:val="0"/>
          <w:lang w:val="en-US" w:eastAsia="zh-CN"/>
        </w:rPr>
      </w:pPr>
      <w:r>
        <w:rPr>
          <w:rFonts w:hint="default"/>
          <w:b/>
          <w:bCs/>
          <w:lang w:val="en-US" w:eastAsia="zh-CN"/>
        </w:rPr>
        <w:t>中国古代军事思想的发展</w:t>
      </w:r>
      <w:r>
        <w:rPr>
          <w:rFonts w:hint="eastAsia"/>
          <w:b/>
          <w:bCs/>
          <w:lang w:val="en-US" w:eastAsia="zh-CN"/>
        </w:rPr>
        <w:t>—02</w:t>
      </w:r>
      <w:r>
        <w:rPr>
          <w:rFonts w:hint="default"/>
          <w:b/>
          <w:bCs/>
          <w:lang w:val="en-US" w:eastAsia="zh-CN"/>
        </w:rPr>
        <w:t>宋元明清(前期)</w:t>
      </w:r>
      <w:r>
        <w:rPr>
          <w:rFonts w:hint="eastAsia"/>
          <w:b w:val="0"/>
          <w:bCs w:val="0"/>
          <w:lang w:val="en-US" w:eastAsia="zh-CN"/>
        </w:rPr>
        <w:t>：</w:t>
      </w:r>
    </w:p>
    <w:p w14:paraId="6E94D17D">
      <w:pPr>
        <w:rPr>
          <w:rFonts w:hint="default"/>
          <w:b w:val="0"/>
          <w:bCs w:val="0"/>
          <w:lang w:val="en-US" w:eastAsia="zh-CN"/>
        </w:rPr>
      </w:pPr>
      <w:r>
        <w:rPr>
          <w:rFonts w:hint="default"/>
          <w:b w:val="0"/>
          <w:bCs w:val="0"/>
          <w:lang w:val="en-US" w:eastAsia="zh-CN"/>
        </w:rPr>
        <w:t>社会背景</w:t>
      </w:r>
      <w:r>
        <w:rPr>
          <w:rFonts w:hint="eastAsia"/>
          <w:b w:val="0"/>
          <w:bCs w:val="0"/>
          <w:lang w:val="en-US" w:eastAsia="zh-CN"/>
        </w:rPr>
        <w:t>：</w:t>
      </w:r>
    </w:p>
    <w:p w14:paraId="53C2E8A5">
      <w:pPr>
        <w:numPr>
          <w:numId w:val="0"/>
        </w:numPr>
        <w:ind w:firstLine="420" w:firstLineChars="0"/>
        <w:rPr>
          <w:rFonts w:hint="eastAsia"/>
          <w:b w:val="0"/>
          <w:bCs w:val="0"/>
          <w:lang w:val="en-US" w:eastAsia="zh-CN"/>
        </w:rPr>
      </w:pPr>
      <w:r>
        <w:rPr>
          <w:rFonts w:hint="eastAsia"/>
          <w:b w:val="0"/>
          <w:bCs w:val="0"/>
          <w:lang w:val="en-US" w:eastAsia="zh-CN"/>
        </w:rPr>
        <w:t>1.从北宋起，随着社会经济和科学文化的发展，兵器的发展进入了一个冷热兵器并用的历史时期，其主要标志是唐代的火药应用于军事领域</w:t>
      </w:r>
    </w:p>
    <w:p w14:paraId="0479A08C">
      <w:pPr>
        <w:numPr>
          <w:numId w:val="0"/>
        </w:numPr>
        <w:ind w:firstLine="420" w:firstLineChars="0"/>
        <w:rPr>
          <w:rFonts w:hint="eastAsia"/>
          <w:b w:val="0"/>
          <w:bCs w:val="0"/>
          <w:lang w:val="en-US" w:eastAsia="zh-CN"/>
        </w:rPr>
      </w:pPr>
      <w:r>
        <w:rPr>
          <w:rFonts w:hint="eastAsia"/>
          <w:b w:val="0"/>
          <w:bCs w:val="0"/>
          <w:lang w:val="en-US" w:eastAsia="zh-CN"/>
        </w:rPr>
        <w:t>2.中国的舰船建造与军事航海技术都处于世界领先地位</w:t>
      </w:r>
    </w:p>
    <w:p w14:paraId="68727325">
      <w:pPr>
        <w:numPr>
          <w:numId w:val="0"/>
        </w:numPr>
        <w:ind w:firstLine="420" w:firstLineChars="0"/>
        <w:rPr>
          <w:rFonts w:hint="eastAsia"/>
          <w:b w:val="0"/>
          <w:bCs w:val="0"/>
          <w:lang w:val="en-US" w:eastAsia="zh-CN"/>
        </w:rPr>
      </w:pPr>
      <w:r>
        <w:rPr>
          <w:rFonts w:hint="eastAsia"/>
          <w:b w:val="0"/>
          <w:bCs w:val="0"/>
          <w:lang w:val="en-US" w:eastAsia="zh-CN"/>
        </w:rPr>
        <w:t>3.由于新式武器—火器的广泛使用，军队的编制装备和作战方式发生了巨大的变化</w:t>
      </w:r>
    </w:p>
    <w:p w14:paraId="2B63589F">
      <w:pPr>
        <w:numPr>
          <w:numId w:val="0"/>
        </w:numPr>
        <w:ind w:firstLine="420" w:firstLineChars="0"/>
        <w:rPr>
          <w:rFonts w:hint="default"/>
          <w:b w:val="0"/>
          <w:bCs w:val="0"/>
          <w:lang w:val="en-US" w:eastAsia="zh-CN"/>
        </w:rPr>
      </w:pPr>
      <w:r>
        <w:rPr>
          <w:rFonts w:hint="eastAsia"/>
          <w:b w:val="0"/>
          <w:bCs w:val="0"/>
          <w:lang w:val="en-US" w:eastAsia="zh-CN"/>
        </w:rPr>
        <w:t>4.尽管新式武器在军队中得到广泛应用，但由于封建制度的逐渐没落，这些新式武器未能有效捍卫封建统治</w:t>
      </w:r>
    </w:p>
    <w:p w14:paraId="7667419B">
      <w:pPr>
        <w:rPr>
          <w:rFonts w:hint="default"/>
          <w:b w:val="0"/>
          <w:bCs w:val="0"/>
          <w:lang w:val="en-US" w:eastAsia="zh-CN"/>
        </w:rPr>
      </w:pPr>
      <w:r>
        <w:rPr>
          <w:rFonts w:hint="default"/>
          <w:b w:val="0"/>
          <w:bCs w:val="0"/>
          <w:lang w:val="en-US" w:eastAsia="zh-CN"/>
        </w:rPr>
        <w:t>武器装备</w:t>
      </w:r>
      <w:r>
        <w:rPr>
          <w:rFonts w:hint="eastAsia"/>
          <w:b w:val="0"/>
          <w:bCs w:val="0"/>
          <w:lang w:val="en-US" w:eastAsia="zh-CN"/>
        </w:rPr>
        <w:t>：</w:t>
      </w:r>
    </w:p>
    <w:p w14:paraId="510784BE">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兵器的发展进入冷热兵器并用的时代</w:t>
      </w:r>
    </w:p>
    <w:p w14:paraId="73EE7513">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明朝时火器日益大量地装备军队，从而在军队编制、战法上都引起了一系列显著的变化，在战术思想上注重发扬火力、注重纵深配置、协同作战等近代战争精神</w:t>
      </w:r>
    </w:p>
    <w:p w14:paraId="567EC9B3">
      <w:pPr>
        <w:rPr>
          <w:rFonts w:hint="default"/>
          <w:b w:val="0"/>
          <w:bCs w:val="0"/>
          <w:lang w:val="en-US" w:eastAsia="zh-CN"/>
        </w:rPr>
      </w:pPr>
      <w:r>
        <w:rPr>
          <w:rFonts w:hint="default"/>
          <w:b w:val="0"/>
          <w:bCs w:val="0"/>
          <w:lang w:val="en-US" w:eastAsia="zh-CN"/>
        </w:rPr>
        <w:t>军事思想的特点</w:t>
      </w:r>
      <w:r>
        <w:rPr>
          <w:rFonts w:hint="eastAsia"/>
          <w:b w:val="0"/>
          <w:bCs w:val="0"/>
          <w:lang w:val="en-US" w:eastAsia="zh-CN"/>
        </w:rPr>
        <w:t>：</w:t>
      </w:r>
    </w:p>
    <w:p w14:paraId="42699417">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《武经总要》</w:t>
      </w:r>
    </w:p>
    <w:p w14:paraId="04A689EB">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清朝未能认识到骑兵时代即将过去、火器时代已经到来的时代特点</w:t>
      </w:r>
    </w:p>
    <w:p w14:paraId="0FA2FAFB">
      <w:pPr>
        <w:ind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明清时期是中国古代军事思想发展的另一个高潮：</w:t>
      </w:r>
      <w:r>
        <w:rPr>
          <w:rFonts w:hint="default"/>
          <w:b w:val="0"/>
          <w:bCs w:val="0"/>
          <w:lang w:val="en-US" w:eastAsia="zh-CN"/>
        </w:rPr>
        <w:br w:type="textWrapping"/>
      </w:r>
      <w:r>
        <w:rPr>
          <w:rFonts w:hint="default"/>
          <w:b w:val="0"/>
          <w:bCs w:val="0"/>
          <w:lang w:val="en-US" w:eastAsia="zh-CN"/>
        </w:rPr>
        <w:t>实用型的兵书大量增加：《纪效新书》、《车营扣答合编》、《武备志》、《筹海图编》等</w:t>
      </w:r>
    </w:p>
    <w:p w14:paraId="10CC1D3D">
      <w:pPr>
        <w:rPr>
          <w:rFonts w:hint="default"/>
          <w:b w:val="0"/>
          <w:bCs w:val="0"/>
          <w:lang w:val="en-US" w:eastAsia="zh-CN"/>
        </w:rPr>
      </w:pPr>
      <w:r>
        <w:rPr>
          <w:rFonts w:hint="default"/>
          <w:b/>
          <w:bCs/>
          <w:lang w:val="en-US" w:eastAsia="zh-CN"/>
        </w:rPr>
        <w:t>《孙子兵法》</w:t>
      </w:r>
      <w:r>
        <w:rPr>
          <w:rFonts w:hint="eastAsia"/>
          <w:b w:val="0"/>
          <w:bCs w:val="0"/>
          <w:lang w:val="en-US" w:eastAsia="zh-CN"/>
        </w:rPr>
        <w:t>：</w:t>
      </w:r>
    </w:p>
    <w:p w14:paraId="37644A0F">
      <w:pPr>
        <w:rPr>
          <w:rFonts w:hint="default"/>
          <w:b w:val="0"/>
          <w:bCs w:val="0"/>
          <w:lang w:val="en-US" w:eastAsia="zh-CN"/>
        </w:rPr>
      </w:pPr>
      <w:r>
        <w:rPr>
          <w:rFonts w:hint="default"/>
          <w:b w:val="0"/>
          <w:bCs w:val="0"/>
          <w:lang w:val="en-US" w:eastAsia="zh-CN"/>
        </w:rPr>
        <w:t>孙子简介</w:t>
      </w:r>
      <w:r>
        <w:rPr>
          <w:rFonts w:hint="eastAsia"/>
          <w:b w:val="0"/>
          <w:bCs w:val="0"/>
          <w:lang w:val="en-US" w:eastAsia="zh-CN"/>
        </w:rPr>
        <w:t>：</w:t>
      </w:r>
    </w:p>
    <w:p w14:paraId="1B514C6E">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《计篇》：五个战略基本要素——道、天、地、将、法</w:t>
      </w:r>
    </w:p>
    <w:p w14:paraId="7FDC1C01">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《作战篇》：作战的指导思想——速战速决</w:t>
      </w:r>
    </w:p>
    <w:p w14:paraId="1498A6D7">
      <w:pPr>
        <w:ind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《谋攻篇》：不战而屈人之兵</w:t>
      </w:r>
    </w:p>
    <w:p w14:paraId="36225B9F">
      <w:pPr>
        <w:ind w:firstLine="420" w:firstLineChars="0"/>
        <w:rPr>
          <w:rFonts w:hint="default"/>
          <w:b w:val="0"/>
          <w:bCs w:val="0"/>
          <w:lang w:val="en-US" w:eastAsia="zh-CN"/>
        </w:rPr>
      </w:pPr>
      <w:r>
        <w:rPr>
          <w:rFonts w:hint="eastAsia"/>
          <w:b w:val="0"/>
          <w:bCs w:val="0"/>
          <w:lang w:val="en-US" w:eastAsia="zh-CN"/>
        </w:rPr>
        <w:t>4.</w:t>
      </w:r>
      <w:r>
        <w:rPr>
          <w:rFonts w:hint="default"/>
          <w:b w:val="0"/>
          <w:bCs w:val="0"/>
          <w:lang w:val="en-US" w:eastAsia="zh-CN"/>
        </w:rPr>
        <w:t>《形篇》：胜兵先胜</w:t>
      </w:r>
    </w:p>
    <w:p w14:paraId="3FE8504B">
      <w:pPr>
        <w:ind w:firstLine="420" w:firstLineChars="0"/>
        <w:rPr>
          <w:rFonts w:hint="default"/>
          <w:b w:val="0"/>
          <w:bCs w:val="0"/>
          <w:lang w:val="en-US" w:eastAsia="zh-CN"/>
        </w:rPr>
      </w:pPr>
      <w:r>
        <w:rPr>
          <w:rFonts w:hint="eastAsia"/>
          <w:b w:val="0"/>
          <w:bCs w:val="0"/>
          <w:lang w:val="en-US" w:eastAsia="zh-CN"/>
        </w:rPr>
        <w:t>5.</w:t>
      </w:r>
      <w:r>
        <w:rPr>
          <w:rFonts w:hint="default"/>
          <w:b w:val="0"/>
          <w:bCs w:val="0"/>
          <w:lang w:val="en-US" w:eastAsia="zh-CN"/>
        </w:rPr>
        <w:t>《势篇》：以变化莫测的手段取胜</w:t>
      </w:r>
    </w:p>
    <w:p w14:paraId="61F02677">
      <w:pPr>
        <w:ind w:firstLine="420" w:firstLineChars="0"/>
        <w:rPr>
          <w:rFonts w:hint="default"/>
          <w:b w:val="0"/>
          <w:bCs w:val="0"/>
          <w:lang w:val="en-US" w:eastAsia="zh-CN"/>
        </w:rPr>
      </w:pPr>
      <w:r>
        <w:rPr>
          <w:rFonts w:hint="eastAsia"/>
          <w:b w:val="0"/>
          <w:bCs w:val="0"/>
          <w:lang w:val="en-US" w:eastAsia="zh-CN"/>
        </w:rPr>
        <w:t>6.</w:t>
      </w:r>
      <w:r>
        <w:rPr>
          <w:rFonts w:hint="default"/>
          <w:b w:val="0"/>
          <w:bCs w:val="0"/>
          <w:lang w:val="en-US" w:eastAsia="zh-CN"/>
        </w:rPr>
        <w:t>《虚实篇》：作战贵立于主动地位，避实击虚</w:t>
      </w:r>
    </w:p>
    <w:p w14:paraId="6C3866F5">
      <w:pPr>
        <w:ind w:firstLine="420" w:firstLineChars="0"/>
        <w:rPr>
          <w:rFonts w:hint="default"/>
          <w:b w:val="0"/>
          <w:bCs w:val="0"/>
          <w:lang w:val="en-US" w:eastAsia="zh-CN"/>
        </w:rPr>
      </w:pPr>
      <w:r>
        <w:rPr>
          <w:rFonts w:hint="eastAsia"/>
          <w:b w:val="0"/>
          <w:bCs w:val="0"/>
          <w:lang w:val="en-US" w:eastAsia="zh-CN"/>
        </w:rPr>
        <w:t>7.</w:t>
      </w:r>
      <w:r>
        <w:rPr>
          <w:rFonts w:hint="default"/>
          <w:b w:val="0"/>
          <w:bCs w:val="0"/>
          <w:lang w:val="en-US" w:eastAsia="zh-CN"/>
        </w:rPr>
        <w:t>《军争篇》：在实施机动时如何争夺有利战机</w:t>
      </w:r>
    </w:p>
    <w:p w14:paraId="2ED4C148">
      <w:pPr>
        <w:ind w:firstLine="420" w:firstLineChars="0"/>
        <w:rPr>
          <w:rFonts w:hint="default"/>
          <w:b w:val="0"/>
          <w:bCs w:val="0"/>
          <w:lang w:val="en-US" w:eastAsia="zh-CN"/>
        </w:rPr>
      </w:pPr>
      <w:r>
        <w:rPr>
          <w:rFonts w:hint="eastAsia"/>
          <w:b w:val="0"/>
          <w:bCs w:val="0"/>
          <w:lang w:val="en-US" w:eastAsia="zh-CN"/>
        </w:rPr>
        <w:t>8.</w:t>
      </w:r>
      <w:r>
        <w:rPr>
          <w:rFonts w:hint="default"/>
          <w:b w:val="0"/>
          <w:bCs w:val="0"/>
          <w:lang w:val="en-US" w:eastAsia="zh-CN"/>
        </w:rPr>
        <w:t>《九变篇》：灵活多变</w:t>
      </w:r>
    </w:p>
    <w:p w14:paraId="7FCCEA7E">
      <w:pPr>
        <w:ind w:firstLine="420" w:firstLineChars="0"/>
        <w:rPr>
          <w:rFonts w:hint="default"/>
          <w:b w:val="0"/>
          <w:bCs w:val="0"/>
          <w:lang w:val="en-US" w:eastAsia="zh-CN"/>
        </w:rPr>
      </w:pPr>
      <w:r>
        <w:rPr>
          <w:rFonts w:hint="eastAsia"/>
          <w:b w:val="0"/>
          <w:bCs w:val="0"/>
          <w:lang w:val="en-US" w:eastAsia="zh-CN"/>
        </w:rPr>
        <w:t>9.</w:t>
      </w:r>
      <w:r>
        <w:rPr>
          <w:rFonts w:hint="default"/>
          <w:b w:val="0"/>
          <w:bCs w:val="0"/>
          <w:lang w:val="en-US" w:eastAsia="zh-CN"/>
        </w:rPr>
        <w:t>《行军篇》：为将之道：运用、使用军队</w:t>
      </w:r>
    </w:p>
    <w:p w14:paraId="186018A0">
      <w:pPr>
        <w:ind w:firstLine="420" w:firstLineChars="0"/>
        <w:rPr>
          <w:rFonts w:hint="default"/>
          <w:b w:val="0"/>
          <w:bCs w:val="0"/>
          <w:lang w:val="en-US" w:eastAsia="zh-CN"/>
        </w:rPr>
      </w:pPr>
      <w:r>
        <w:rPr>
          <w:rFonts w:hint="eastAsia"/>
          <w:b w:val="0"/>
          <w:bCs w:val="0"/>
          <w:lang w:val="en-US" w:eastAsia="zh-CN"/>
        </w:rPr>
        <w:t>10.</w:t>
      </w:r>
      <w:r>
        <w:rPr>
          <w:rFonts w:hint="default"/>
          <w:b w:val="0"/>
          <w:bCs w:val="0"/>
          <w:lang w:val="en-US" w:eastAsia="zh-CN"/>
        </w:rPr>
        <w:t>《地形篇》：非自然地形，根据地形的不同组合分为“通”、 “挂”、“支”、“隘”、“险”、“远”，相应战术</w:t>
      </w:r>
    </w:p>
    <w:p w14:paraId="21A461B2">
      <w:pPr>
        <w:ind w:firstLine="420" w:firstLineChars="0"/>
        <w:rPr>
          <w:rFonts w:hint="default"/>
          <w:b w:val="0"/>
          <w:bCs w:val="0"/>
          <w:lang w:val="en-US" w:eastAsia="zh-CN"/>
        </w:rPr>
      </w:pPr>
      <w:r>
        <w:rPr>
          <w:rFonts w:hint="eastAsia"/>
          <w:b w:val="0"/>
          <w:bCs w:val="0"/>
          <w:lang w:val="en-US" w:eastAsia="zh-CN"/>
        </w:rPr>
        <w:t>11.</w:t>
      </w:r>
      <w:r>
        <w:rPr>
          <w:rFonts w:hint="default"/>
          <w:b w:val="0"/>
          <w:bCs w:val="0"/>
          <w:lang w:val="en-US" w:eastAsia="zh-CN"/>
        </w:rPr>
        <w:t>《九地篇》：胜敌之地：各种地形组合的特点</w:t>
      </w:r>
    </w:p>
    <w:p w14:paraId="0D2458AC">
      <w:pPr>
        <w:ind w:firstLine="420" w:firstLineChars="0"/>
        <w:rPr>
          <w:rFonts w:hint="default"/>
          <w:b w:val="0"/>
          <w:bCs w:val="0"/>
          <w:lang w:val="en-US" w:eastAsia="zh-CN"/>
        </w:rPr>
      </w:pPr>
      <w:r>
        <w:rPr>
          <w:rFonts w:hint="eastAsia"/>
          <w:b w:val="0"/>
          <w:bCs w:val="0"/>
          <w:lang w:val="en-US" w:eastAsia="zh-CN"/>
        </w:rPr>
        <w:t>12.</w:t>
      </w:r>
      <w:r>
        <w:rPr>
          <w:rFonts w:hint="default"/>
          <w:b w:val="0"/>
          <w:bCs w:val="0"/>
          <w:lang w:val="en-US" w:eastAsia="zh-CN"/>
        </w:rPr>
        <w:t>《火攻篇》：火攻的种类、目的、条件以及实施方法</w:t>
      </w:r>
    </w:p>
    <w:p w14:paraId="6405686A">
      <w:pPr>
        <w:ind w:firstLine="420" w:firstLineChars="0"/>
        <w:rPr>
          <w:rFonts w:hint="default"/>
          <w:b w:val="0"/>
          <w:bCs w:val="0"/>
          <w:lang w:val="en-US" w:eastAsia="zh-CN"/>
        </w:rPr>
      </w:pPr>
      <w:r>
        <w:rPr>
          <w:rFonts w:hint="eastAsia"/>
          <w:b w:val="0"/>
          <w:bCs w:val="0"/>
          <w:lang w:val="en-US" w:eastAsia="zh-CN"/>
        </w:rPr>
        <w:t>13.</w:t>
      </w:r>
      <w:r>
        <w:rPr>
          <w:rFonts w:hint="default"/>
          <w:b w:val="0"/>
          <w:bCs w:val="0"/>
          <w:lang w:val="en-US" w:eastAsia="zh-CN"/>
        </w:rPr>
        <w:t>《用间篇》：使用间谍的重要性、种类及其方法</w:t>
      </w:r>
    </w:p>
    <w:p w14:paraId="3BEB1D8C">
      <w:pPr>
        <w:rPr>
          <w:rFonts w:hint="eastAsia"/>
          <w:b w:val="0"/>
          <w:bCs w:val="0"/>
          <w:lang w:val="en-US" w:eastAsia="zh-CN"/>
        </w:rPr>
      </w:pPr>
      <w:r>
        <w:rPr>
          <w:rFonts w:hint="default"/>
          <w:b w:val="0"/>
          <w:bCs w:val="0"/>
          <w:lang w:val="en-US" w:eastAsia="zh-CN"/>
        </w:rPr>
        <w:t>孙子兵法的核心思想</w:t>
      </w:r>
      <w:r>
        <w:rPr>
          <w:rFonts w:hint="eastAsia"/>
          <w:b w:val="0"/>
          <w:bCs w:val="0"/>
          <w:lang w:val="en-US" w:eastAsia="zh-CN"/>
        </w:rPr>
        <w:t>：</w:t>
      </w:r>
    </w:p>
    <w:p w14:paraId="20EA546A">
      <w:pPr>
        <w:ind w:firstLine="420" w:firstLineChars="0"/>
        <w:rPr>
          <w:rFonts w:hint="eastAsia"/>
          <w:b w:val="0"/>
          <w:bCs w:val="0"/>
          <w:lang w:val="en-US" w:eastAsia="zh-CN"/>
        </w:rPr>
      </w:pPr>
      <w:r>
        <w:rPr>
          <w:rFonts w:hint="eastAsia"/>
          <w:b w:val="0"/>
          <w:bCs w:val="0"/>
          <w:lang w:val="en-US" w:eastAsia="zh-CN"/>
        </w:rPr>
        <w:t>1.立足战略进攻，速战速决</w:t>
      </w:r>
    </w:p>
    <w:p w14:paraId="61885987">
      <w:pPr>
        <w:ind w:firstLine="420" w:firstLineChars="0"/>
        <w:rPr>
          <w:rFonts w:hint="eastAsia"/>
          <w:b w:val="0"/>
          <w:bCs w:val="0"/>
          <w:lang w:val="en-US" w:eastAsia="zh-CN"/>
        </w:rPr>
      </w:pPr>
      <w:r>
        <w:rPr>
          <w:rFonts w:hint="eastAsia"/>
          <w:b w:val="0"/>
          <w:bCs w:val="0"/>
          <w:lang w:val="en-US" w:eastAsia="zh-CN"/>
        </w:rPr>
        <w:t>2.“全胜”相争</w:t>
      </w:r>
    </w:p>
    <w:p w14:paraId="58F06AF0">
      <w:pPr>
        <w:rPr>
          <w:rFonts w:hint="eastAsia"/>
          <w:b w:val="0"/>
          <w:bCs w:val="0"/>
          <w:lang w:val="en-US" w:eastAsia="zh-CN"/>
        </w:rPr>
      </w:pPr>
      <w:r>
        <w:rPr>
          <w:rFonts w:hint="eastAsia"/>
          <w:b/>
          <w:bCs/>
          <w:lang w:val="en-US" w:eastAsia="zh-CN"/>
        </w:rPr>
        <w:t>《吴子兵法》</w:t>
      </w:r>
      <w:r>
        <w:rPr>
          <w:rFonts w:hint="eastAsia"/>
          <w:b w:val="0"/>
          <w:bCs w:val="0"/>
          <w:lang w:val="en-US" w:eastAsia="zh-CN"/>
        </w:rPr>
        <w:t>：与《孙子兵法》并称”孙吴兵法“</w:t>
      </w:r>
    </w:p>
    <w:p w14:paraId="0C928CC3">
      <w:pPr>
        <w:rPr>
          <w:rFonts w:hint="eastAsia"/>
          <w:b w:val="0"/>
          <w:bCs w:val="0"/>
          <w:lang w:val="en-US" w:eastAsia="zh-CN"/>
        </w:rPr>
      </w:pPr>
      <w:r>
        <w:rPr>
          <w:rFonts w:hint="eastAsia"/>
          <w:b w:val="0"/>
          <w:bCs w:val="0"/>
          <w:lang w:val="en-US" w:eastAsia="zh-CN"/>
        </w:rPr>
        <w:t>篇章：</w:t>
      </w:r>
    </w:p>
    <w:p w14:paraId="4458960E">
      <w:pPr>
        <w:ind w:firstLine="420" w:firstLineChars="0"/>
        <w:rPr>
          <w:rFonts w:hint="eastAsia"/>
          <w:b w:val="0"/>
          <w:bCs w:val="0"/>
          <w:lang w:val="en-US" w:eastAsia="zh-CN"/>
        </w:rPr>
      </w:pPr>
      <w:r>
        <w:rPr>
          <w:rFonts w:hint="eastAsia"/>
          <w:b w:val="0"/>
          <w:bCs w:val="0"/>
          <w:lang w:val="en-US" w:eastAsia="zh-CN"/>
        </w:rPr>
        <w:t>图国第一、料敌第二、治兵第三、</w:t>
      </w:r>
    </w:p>
    <w:p w14:paraId="685BB165">
      <w:pPr>
        <w:ind w:firstLine="420" w:firstLineChars="0"/>
        <w:rPr>
          <w:rFonts w:hint="eastAsia"/>
          <w:b w:val="0"/>
          <w:bCs w:val="0"/>
          <w:lang w:val="en-US" w:eastAsia="zh-CN"/>
        </w:rPr>
      </w:pPr>
      <w:r>
        <w:rPr>
          <w:rFonts w:hint="eastAsia"/>
          <w:b w:val="0"/>
          <w:bCs w:val="0"/>
          <w:lang w:val="en-US" w:eastAsia="zh-CN"/>
        </w:rPr>
        <w:t>论将第四、应变第五、励士第六</w:t>
      </w:r>
    </w:p>
    <w:p w14:paraId="42165B19">
      <w:pPr>
        <w:rPr>
          <w:rFonts w:hint="eastAsia"/>
          <w:b w:val="0"/>
          <w:bCs w:val="0"/>
          <w:lang w:val="en-US" w:eastAsia="zh-CN"/>
        </w:rPr>
      </w:pPr>
      <w:r>
        <w:rPr>
          <w:rFonts w:hint="eastAsia"/>
          <w:b w:val="0"/>
          <w:bCs w:val="0"/>
          <w:lang w:val="en-US" w:eastAsia="zh-CN"/>
        </w:rPr>
        <w:t>战争起源</w:t>
      </w:r>
    </w:p>
    <w:p w14:paraId="02BE26A7">
      <w:pPr>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tab/>
        <w:t>争名、逐利、积恶、内乱、因饥</w:t>
      </w:r>
    </w:p>
    <w:p w14:paraId="65C83D30">
      <w:pPr>
        <w:ind w:firstLine="420" w:firstLineChars="0"/>
        <w:rPr>
          <w:rFonts w:hint="eastAsia"/>
          <w:b w:val="0"/>
          <w:bCs w:val="0"/>
          <w:lang w:val="en-US" w:eastAsia="zh-CN"/>
        </w:rPr>
      </w:pPr>
      <w:r>
        <w:rPr>
          <w:rFonts w:hint="eastAsia"/>
          <w:b w:val="0"/>
          <w:bCs w:val="0"/>
          <w:lang w:val="en-US" w:eastAsia="zh-CN"/>
        </w:rPr>
        <w:t>(义兵、强兵、刚兵、暴兵、逆兵)</w:t>
      </w:r>
    </w:p>
    <w:p w14:paraId="2198D8F0">
      <w:pPr>
        <w:rPr>
          <w:rFonts w:hint="eastAsia"/>
          <w:b w:val="0"/>
          <w:bCs w:val="0"/>
          <w:lang w:val="en-US" w:eastAsia="zh-CN"/>
        </w:rPr>
      </w:pPr>
      <w:r>
        <w:rPr>
          <w:rFonts w:hint="eastAsia"/>
          <w:b w:val="0"/>
          <w:bCs w:val="0"/>
          <w:lang w:val="en-US" w:eastAsia="zh-CN"/>
        </w:rPr>
        <w:t>国防观：“必内修文德、外治武备”</w:t>
      </w:r>
    </w:p>
    <w:p w14:paraId="41646DC3">
      <w:pPr>
        <w:rPr>
          <w:rFonts w:hint="eastAsia"/>
          <w:b w:val="0"/>
          <w:bCs w:val="0"/>
          <w:lang w:val="en-US" w:eastAsia="zh-CN"/>
        </w:rPr>
      </w:pPr>
      <w:r>
        <w:rPr>
          <w:rFonts w:hint="eastAsia"/>
          <w:b w:val="0"/>
          <w:bCs w:val="0"/>
          <w:lang w:val="en-US" w:eastAsia="zh-CN"/>
        </w:rPr>
        <w:t>战争观：</w:t>
      </w:r>
    </w:p>
    <w:p w14:paraId="7241F732">
      <w:pPr>
        <w:ind w:firstLine="420" w:firstLineChars="0"/>
        <w:rPr>
          <w:rFonts w:hint="eastAsia"/>
          <w:b w:val="0"/>
          <w:bCs w:val="0"/>
          <w:lang w:val="en-US" w:eastAsia="zh-CN"/>
        </w:rPr>
      </w:pPr>
      <w:r>
        <w:rPr>
          <w:rFonts w:hint="eastAsia"/>
          <w:b w:val="0"/>
          <w:bCs w:val="0"/>
          <w:lang w:val="en-US" w:eastAsia="zh-CN"/>
        </w:rPr>
        <w:t>“是以有道之主，将用其民，先和而造大事”</w:t>
      </w:r>
    </w:p>
    <w:p w14:paraId="20D3A10D">
      <w:pPr>
        <w:ind w:firstLine="420" w:firstLineChars="0"/>
        <w:rPr>
          <w:rFonts w:hint="eastAsia"/>
          <w:b w:val="0"/>
          <w:bCs w:val="0"/>
          <w:lang w:val="en-US" w:eastAsia="zh-CN"/>
        </w:rPr>
      </w:pPr>
      <w:r>
        <w:rPr>
          <w:rFonts w:hint="eastAsia"/>
          <w:b w:val="0"/>
          <w:bCs w:val="0"/>
          <w:lang w:val="en-US" w:eastAsia="zh-CN"/>
        </w:rPr>
        <w:t>“战胜易、守胜难”；“天下战国，五胜者祸，四胜者弊，三胜者霸，二胜者王，一胜者帝。”</w:t>
      </w:r>
    </w:p>
    <w:p w14:paraId="140F341A">
      <w:pPr>
        <w:rPr>
          <w:rFonts w:hint="eastAsia"/>
          <w:b w:val="0"/>
          <w:bCs w:val="0"/>
          <w:lang w:val="en-US" w:eastAsia="zh-CN"/>
        </w:rPr>
      </w:pPr>
      <w:r>
        <w:rPr>
          <w:rFonts w:hint="eastAsia"/>
          <w:b w:val="0"/>
          <w:bCs w:val="0"/>
          <w:lang w:val="en-US" w:eastAsia="zh-CN"/>
        </w:rPr>
        <w:t>战略战术原则：“料敌”、“应变”、“因形用权”</w:t>
      </w:r>
    </w:p>
    <w:p w14:paraId="0890B139">
      <w:pPr>
        <w:rPr>
          <w:rFonts w:hint="eastAsia"/>
          <w:b w:val="0"/>
          <w:bCs w:val="0"/>
          <w:lang w:val="en-US" w:eastAsia="zh-CN"/>
        </w:rPr>
      </w:pPr>
      <w:r>
        <w:rPr>
          <w:rFonts w:hint="eastAsia"/>
          <w:b w:val="0"/>
          <w:bCs w:val="0"/>
          <w:lang w:val="en-US" w:eastAsia="zh-CN"/>
        </w:rPr>
        <w:t>治军思想：</w:t>
      </w:r>
    </w:p>
    <w:p w14:paraId="555C47CE">
      <w:pPr>
        <w:ind w:firstLine="420" w:firstLineChars="0"/>
        <w:rPr>
          <w:rFonts w:hint="eastAsia"/>
          <w:b w:val="0"/>
          <w:bCs w:val="0"/>
          <w:lang w:val="en-US" w:eastAsia="zh-CN"/>
        </w:rPr>
      </w:pPr>
      <w:r>
        <w:rPr>
          <w:rFonts w:hint="eastAsia"/>
          <w:b w:val="0"/>
          <w:bCs w:val="0"/>
          <w:lang w:val="en-US" w:eastAsia="zh-CN"/>
        </w:rPr>
        <w:t>1.“以治为胜”，赏罚严明</w:t>
      </w:r>
    </w:p>
    <w:p w14:paraId="298B6111">
      <w:pPr>
        <w:ind w:firstLine="420" w:firstLineChars="0"/>
        <w:rPr>
          <w:rFonts w:hint="eastAsia"/>
          <w:b w:val="0"/>
          <w:bCs w:val="0"/>
          <w:lang w:val="en-US" w:eastAsia="zh-CN"/>
        </w:rPr>
      </w:pPr>
      <w:r>
        <w:rPr>
          <w:rFonts w:hint="eastAsia"/>
          <w:b w:val="0"/>
          <w:bCs w:val="0"/>
          <w:lang w:val="en-US" w:eastAsia="zh-CN"/>
        </w:rPr>
        <w:t>2.主张在军队实行“进有重赏，退有重刑”，做到“令行禁止，严不可犯”</w:t>
      </w:r>
    </w:p>
    <w:p w14:paraId="7BEF660B">
      <w:pPr>
        <w:ind w:firstLine="420" w:firstLineChars="0"/>
        <w:rPr>
          <w:rFonts w:hint="eastAsia"/>
          <w:b w:val="0"/>
          <w:bCs w:val="0"/>
          <w:lang w:val="en-US" w:eastAsia="zh-CN"/>
        </w:rPr>
      </w:pPr>
      <w:r>
        <w:rPr>
          <w:rFonts w:hint="eastAsia"/>
          <w:b w:val="0"/>
          <w:bCs w:val="0"/>
          <w:lang w:val="en-US" w:eastAsia="zh-CN"/>
        </w:rPr>
        <w:t>3.用兵之法，教戒为先</w:t>
      </w:r>
    </w:p>
    <w:p w14:paraId="2F245302">
      <w:pPr>
        <w:rPr>
          <w:rFonts w:hint="eastAsia"/>
          <w:b w:val="0"/>
          <w:bCs w:val="0"/>
          <w:lang w:val="en-US" w:eastAsia="zh-CN"/>
        </w:rPr>
      </w:pPr>
      <w:r>
        <w:rPr>
          <w:rFonts w:hint="eastAsia"/>
          <w:b/>
          <w:bCs/>
          <w:lang w:val="en-US" w:eastAsia="zh-CN"/>
        </w:rPr>
        <w:t>《司马穰苴兵法》</w:t>
      </w:r>
      <w:r>
        <w:rPr>
          <w:rFonts w:hint="eastAsia"/>
          <w:b w:val="0"/>
          <w:bCs w:val="0"/>
          <w:lang w:val="en-US" w:eastAsia="zh-CN"/>
        </w:rPr>
        <w:t xml:space="preserve">：仁本第一 </w:t>
      </w:r>
    </w:p>
    <w:p w14:paraId="73E6D013">
      <w:pPr>
        <w:rPr>
          <w:rFonts w:hint="eastAsia"/>
          <w:b w:val="0"/>
          <w:bCs w:val="0"/>
          <w:lang w:val="en-US" w:eastAsia="zh-CN"/>
        </w:rPr>
      </w:pPr>
      <w:r>
        <w:rPr>
          <w:rFonts w:hint="eastAsia"/>
          <w:b w:val="0"/>
          <w:bCs w:val="0"/>
          <w:lang w:val="en-US" w:eastAsia="zh-CN"/>
        </w:rPr>
        <w:t>战争观：</w:t>
      </w:r>
    </w:p>
    <w:p w14:paraId="06304857">
      <w:pPr>
        <w:ind w:firstLine="420" w:firstLineChars="0"/>
        <w:rPr>
          <w:rFonts w:hint="eastAsia"/>
          <w:b w:val="0"/>
          <w:bCs w:val="0"/>
          <w:lang w:val="en-US" w:eastAsia="zh-CN"/>
        </w:rPr>
      </w:pPr>
      <w:r>
        <w:rPr>
          <w:rFonts w:hint="eastAsia"/>
          <w:b w:val="0"/>
          <w:bCs w:val="0"/>
          <w:lang w:val="en-US" w:eastAsia="zh-CN"/>
        </w:rPr>
        <w:t>“杀人安人，杀之可也；攻其国，爱其民，攻之可也；以战止战，虽战可也”</w:t>
      </w:r>
    </w:p>
    <w:p w14:paraId="7E4E072E">
      <w:pPr>
        <w:ind w:firstLine="420" w:firstLineChars="0"/>
        <w:rPr>
          <w:rFonts w:hint="eastAsia"/>
          <w:b w:val="0"/>
          <w:bCs w:val="0"/>
          <w:lang w:val="en-US" w:eastAsia="zh-CN"/>
        </w:rPr>
      </w:pPr>
      <w:r>
        <w:rPr>
          <w:rFonts w:hint="eastAsia"/>
          <w:b w:val="0"/>
          <w:bCs w:val="0"/>
          <w:lang w:val="en-US" w:eastAsia="zh-CN"/>
        </w:rPr>
        <w:t>“故国虽大，好战必亡；天下虽安，忘战必危。”</w:t>
      </w:r>
    </w:p>
    <w:p w14:paraId="2258E5D6">
      <w:pPr>
        <w:rPr>
          <w:rFonts w:hint="eastAsia"/>
          <w:b w:val="0"/>
          <w:bCs w:val="0"/>
          <w:lang w:val="en-US" w:eastAsia="zh-CN"/>
        </w:rPr>
      </w:pPr>
      <w:r>
        <w:rPr>
          <w:rFonts w:hint="eastAsia"/>
          <w:b w:val="0"/>
          <w:bCs w:val="0"/>
          <w:lang w:val="en-US" w:eastAsia="zh-CN"/>
        </w:rPr>
        <w:t>治军：“以仁为本，以义治之”</w:t>
      </w:r>
    </w:p>
    <w:p w14:paraId="596076CB">
      <w:pPr>
        <w:rPr>
          <w:rFonts w:hint="eastAsia"/>
          <w:b w:val="0"/>
          <w:bCs w:val="0"/>
          <w:lang w:val="en-US" w:eastAsia="zh-CN"/>
        </w:rPr>
      </w:pPr>
      <w:r>
        <w:rPr>
          <w:rFonts w:hint="eastAsia"/>
          <w:b w:val="0"/>
          <w:bCs w:val="0"/>
          <w:lang w:val="en-US" w:eastAsia="zh-CN"/>
        </w:rPr>
        <w:t>战争本质：“正不获意则权。权出于战”</w:t>
      </w:r>
    </w:p>
    <w:p w14:paraId="06FDE27E">
      <w:pPr>
        <w:rPr>
          <w:rFonts w:hint="eastAsia"/>
          <w:b w:val="0"/>
          <w:bCs w:val="0"/>
          <w:lang w:val="en-US" w:eastAsia="zh-CN"/>
        </w:rPr>
      </w:pPr>
      <w:r>
        <w:rPr>
          <w:rFonts w:hint="eastAsia"/>
          <w:b w:val="0"/>
          <w:bCs w:val="0"/>
          <w:lang w:val="en-US" w:eastAsia="zh-CN"/>
        </w:rPr>
        <w:t>战争胜负的基本因素：“顺天、阜财、怿众、利地、右兵</w:t>
      </w:r>
    </w:p>
    <w:p w14:paraId="2F6E3867">
      <w:pPr>
        <w:rPr>
          <w:rFonts w:hint="eastAsia"/>
          <w:b w:val="0"/>
          <w:bCs w:val="0"/>
          <w:lang w:val="en-US" w:eastAsia="zh-CN"/>
        </w:rPr>
      </w:pPr>
      <w:r>
        <w:rPr>
          <w:rFonts w:hint="eastAsia"/>
          <w:b/>
          <w:bCs/>
          <w:lang w:val="en-US" w:eastAsia="zh-CN"/>
        </w:rPr>
        <w:t>《尉缭子》</w:t>
      </w:r>
      <w:r>
        <w:rPr>
          <w:rFonts w:hint="eastAsia"/>
          <w:b w:val="0"/>
          <w:bCs w:val="0"/>
          <w:lang w:val="en-US" w:eastAsia="zh-CN"/>
        </w:rPr>
        <w:t>：共分5卷24篇</w:t>
      </w:r>
    </w:p>
    <w:p w14:paraId="50B38762">
      <w:pPr>
        <w:rPr>
          <w:rFonts w:hint="eastAsia"/>
          <w:b w:val="0"/>
          <w:bCs w:val="0"/>
          <w:lang w:val="en-US" w:eastAsia="zh-CN"/>
        </w:rPr>
      </w:pPr>
      <w:r>
        <w:rPr>
          <w:rFonts w:hint="eastAsia"/>
          <w:b w:val="0"/>
          <w:bCs w:val="0"/>
          <w:lang w:val="en-US" w:eastAsia="zh-CN"/>
        </w:rPr>
        <w:t>朴素唯物论的思想</w:t>
      </w:r>
    </w:p>
    <w:p w14:paraId="108D09A8">
      <w:pPr>
        <w:rPr>
          <w:rFonts w:hint="eastAsia"/>
          <w:b w:val="0"/>
          <w:bCs w:val="0"/>
          <w:lang w:val="en-US" w:eastAsia="zh-CN"/>
        </w:rPr>
      </w:pPr>
      <w:r>
        <w:rPr>
          <w:rFonts w:hint="eastAsia"/>
          <w:b w:val="0"/>
          <w:bCs w:val="0"/>
          <w:lang w:val="en-US" w:eastAsia="zh-CN"/>
        </w:rPr>
        <w:t>战争观：</w:t>
      </w:r>
    </w:p>
    <w:p w14:paraId="216E1AF4">
      <w:pPr>
        <w:ind w:firstLine="420" w:firstLineChars="0"/>
        <w:rPr>
          <w:rFonts w:hint="eastAsia"/>
          <w:b w:val="0"/>
          <w:bCs w:val="0"/>
          <w:lang w:val="en-US" w:eastAsia="zh-CN"/>
        </w:rPr>
      </w:pPr>
      <w:r>
        <w:rPr>
          <w:rFonts w:hint="eastAsia"/>
          <w:b w:val="0"/>
          <w:bCs w:val="0"/>
          <w:lang w:val="en-US" w:eastAsia="zh-CN"/>
        </w:rPr>
        <w:t>1.“兵者，所以诛暴乱，禁不义也”</w:t>
      </w:r>
    </w:p>
    <w:p w14:paraId="79BA16FD">
      <w:pPr>
        <w:ind w:firstLine="420" w:firstLineChars="0"/>
        <w:rPr>
          <w:rFonts w:hint="eastAsia"/>
          <w:b w:val="0"/>
          <w:bCs w:val="0"/>
          <w:lang w:val="en-US" w:eastAsia="zh-CN"/>
        </w:rPr>
      </w:pPr>
      <w:r>
        <w:rPr>
          <w:rFonts w:hint="eastAsia"/>
          <w:b w:val="0"/>
          <w:bCs w:val="0"/>
          <w:lang w:val="en-US" w:eastAsia="zh-CN"/>
        </w:rPr>
        <w:t>2.“兵者，以武为植，以文为种；武为表，文为里”</w:t>
      </w:r>
    </w:p>
    <w:p w14:paraId="3A9C6116">
      <w:pPr>
        <w:rPr>
          <w:rFonts w:hint="eastAsia"/>
          <w:b w:val="0"/>
          <w:bCs w:val="0"/>
          <w:lang w:val="en-US" w:eastAsia="zh-CN"/>
        </w:rPr>
      </w:pPr>
      <w:r>
        <w:rPr>
          <w:rFonts w:hint="eastAsia"/>
          <w:b w:val="0"/>
          <w:bCs w:val="0"/>
          <w:lang w:val="en-US" w:eastAsia="zh-CN"/>
        </w:rPr>
        <w:t>军事从属于政治的观点</w:t>
      </w:r>
    </w:p>
    <w:p w14:paraId="10292230">
      <w:pPr>
        <w:rPr>
          <w:rFonts w:hint="eastAsia"/>
          <w:b w:val="0"/>
          <w:bCs w:val="0"/>
          <w:lang w:val="en-US" w:eastAsia="zh-CN"/>
        </w:rPr>
      </w:pPr>
      <w:r>
        <w:rPr>
          <w:rFonts w:hint="eastAsia"/>
          <w:b w:val="0"/>
          <w:bCs w:val="0"/>
          <w:lang w:val="en-US" w:eastAsia="zh-CN"/>
        </w:rPr>
        <w:t>治军思想：“杀之贵大，赏之贵小”</w:t>
      </w:r>
    </w:p>
    <w:p w14:paraId="5C4F9875">
      <w:pPr>
        <w:rPr>
          <w:rFonts w:hint="eastAsia"/>
          <w:b w:val="0"/>
          <w:bCs w:val="0"/>
          <w:lang w:val="en-US" w:eastAsia="zh-CN"/>
        </w:rPr>
      </w:pPr>
      <w:r>
        <w:rPr>
          <w:rFonts w:hint="eastAsia"/>
          <w:b/>
          <w:bCs/>
          <w:lang w:val="en-US" w:eastAsia="zh-CN"/>
        </w:rPr>
        <w:t>《六韬》</w:t>
      </w:r>
      <w:r>
        <w:rPr>
          <w:rFonts w:hint="eastAsia"/>
          <w:b w:val="0"/>
          <w:bCs w:val="0"/>
          <w:lang w:val="en-US" w:eastAsia="zh-CN"/>
        </w:rPr>
        <w:t>：</w:t>
      </w:r>
    </w:p>
    <w:p w14:paraId="25CEAC7E">
      <w:pPr>
        <w:rPr>
          <w:rFonts w:hint="eastAsia"/>
          <w:b w:val="0"/>
          <w:bCs w:val="0"/>
          <w:lang w:val="en-US" w:eastAsia="zh-CN"/>
        </w:rPr>
      </w:pPr>
      <w:r>
        <w:rPr>
          <w:rFonts w:hint="eastAsia"/>
          <w:b w:val="0"/>
          <w:bCs w:val="0"/>
          <w:lang w:val="en-US" w:eastAsia="zh-CN"/>
        </w:rPr>
        <w:t>“文、武、龙、虎、豹、犬”六卷</w:t>
      </w:r>
    </w:p>
    <w:p w14:paraId="27F3B4E4">
      <w:pPr>
        <w:ind w:firstLine="420" w:firstLineChars="0"/>
        <w:rPr>
          <w:rFonts w:hint="eastAsia"/>
          <w:b w:val="0"/>
          <w:bCs w:val="0"/>
          <w:lang w:val="en-US" w:eastAsia="zh-CN"/>
        </w:rPr>
      </w:pPr>
      <w:r>
        <w:rPr>
          <w:rFonts w:hint="eastAsia"/>
          <w:b w:val="0"/>
          <w:bCs w:val="0"/>
          <w:lang w:val="en-US" w:eastAsia="zh-CN"/>
        </w:rPr>
        <w:t>文韬：战前的政治准备</w:t>
      </w:r>
    </w:p>
    <w:p w14:paraId="3A64293A">
      <w:pPr>
        <w:ind w:firstLine="420" w:firstLineChars="0"/>
        <w:rPr>
          <w:rFonts w:hint="eastAsia"/>
          <w:b w:val="0"/>
          <w:bCs w:val="0"/>
          <w:lang w:val="en-US" w:eastAsia="zh-CN"/>
        </w:rPr>
      </w:pPr>
      <w:r>
        <w:rPr>
          <w:rFonts w:hint="eastAsia"/>
          <w:b w:val="0"/>
          <w:bCs w:val="0"/>
          <w:lang w:val="en-US" w:eastAsia="zh-CN"/>
        </w:rPr>
        <w:t>武韬：克敌制胜的策略</w:t>
      </w:r>
    </w:p>
    <w:p w14:paraId="4CE86973">
      <w:pPr>
        <w:ind w:firstLine="420" w:firstLineChars="0"/>
        <w:rPr>
          <w:rFonts w:hint="eastAsia"/>
          <w:b w:val="0"/>
          <w:bCs w:val="0"/>
          <w:lang w:val="en-US" w:eastAsia="zh-CN"/>
        </w:rPr>
      </w:pPr>
      <w:r>
        <w:rPr>
          <w:rFonts w:hint="eastAsia"/>
          <w:b w:val="0"/>
          <w:bCs w:val="0"/>
          <w:lang w:val="en-US" w:eastAsia="zh-CN"/>
        </w:rPr>
        <w:t>龙韬：军事指挥及部署</w:t>
      </w:r>
    </w:p>
    <w:p w14:paraId="0EEA9C9B">
      <w:pPr>
        <w:ind w:firstLine="420" w:firstLineChars="0"/>
        <w:rPr>
          <w:rFonts w:hint="eastAsia"/>
          <w:b w:val="0"/>
          <w:bCs w:val="0"/>
          <w:lang w:val="en-US" w:eastAsia="zh-CN"/>
        </w:rPr>
      </w:pPr>
      <w:r>
        <w:rPr>
          <w:rFonts w:hint="eastAsia"/>
          <w:b w:val="0"/>
          <w:bCs w:val="0"/>
          <w:lang w:val="en-US" w:eastAsia="zh-CN"/>
        </w:rPr>
        <w:t>虎韬：在开阔地形作战的战术</w:t>
      </w:r>
    </w:p>
    <w:p w14:paraId="2B8F4AAB">
      <w:pPr>
        <w:ind w:firstLine="420" w:firstLineChars="0"/>
        <w:rPr>
          <w:rFonts w:hint="eastAsia"/>
          <w:b w:val="0"/>
          <w:bCs w:val="0"/>
          <w:lang w:val="en-US" w:eastAsia="zh-CN"/>
        </w:rPr>
      </w:pPr>
      <w:r>
        <w:rPr>
          <w:rFonts w:hint="eastAsia"/>
          <w:b w:val="0"/>
          <w:bCs w:val="0"/>
          <w:lang w:val="en-US" w:eastAsia="zh-CN"/>
        </w:rPr>
        <w:t>豹韬：在狭窄地形作战的战术</w:t>
      </w:r>
    </w:p>
    <w:p w14:paraId="38A7E8D1">
      <w:pPr>
        <w:ind w:firstLine="420" w:firstLineChars="0"/>
        <w:rPr>
          <w:rFonts w:hint="eastAsia"/>
          <w:b w:val="0"/>
          <w:bCs w:val="0"/>
          <w:lang w:val="en-US" w:eastAsia="zh-CN"/>
        </w:rPr>
      </w:pPr>
      <w:r>
        <w:rPr>
          <w:rFonts w:hint="eastAsia"/>
          <w:b w:val="0"/>
          <w:bCs w:val="0"/>
          <w:lang w:val="en-US" w:eastAsia="zh-CN"/>
        </w:rPr>
        <w:t>犬韬：步、车、骑联合及独立作战的战术</w:t>
      </w:r>
    </w:p>
    <w:p w14:paraId="0A30A3DB">
      <w:pPr>
        <w:rPr>
          <w:rFonts w:hint="eastAsia"/>
          <w:b w:val="0"/>
          <w:bCs w:val="0"/>
          <w:lang w:val="en-US" w:eastAsia="zh-CN"/>
        </w:rPr>
      </w:pPr>
      <w:r>
        <w:rPr>
          <w:rFonts w:hint="eastAsia"/>
          <w:b w:val="0"/>
          <w:bCs w:val="0"/>
          <w:lang w:val="en-US" w:eastAsia="zh-CN"/>
        </w:rPr>
        <w:t>贵民轻君思想；“不战而屈人之兵”的思想；治军思想；爱兵思想；果决思想</w:t>
      </w:r>
    </w:p>
    <w:p w14:paraId="10647C84">
      <w:pPr>
        <w:rPr>
          <w:rFonts w:hint="eastAsia"/>
          <w:b w:val="0"/>
          <w:bCs w:val="0"/>
          <w:lang w:val="en-US" w:eastAsia="zh-CN"/>
        </w:rPr>
      </w:pPr>
      <w:r>
        <w:rPr>
          <w:rFonts w:hint="eastAsia"/>
          <w:b/>
          <w:bCs/>
          <w:lang w:val="en-US" w:eastAsia="zh-CN"/>
        </w:rPr>
        <w:t>黄石公·《三略》</w:t>
      </w:r>
      <w:r>
        <w:rPr>
          <w:rFonts w:hint="eastAsia"/>
          <w:b w:val="0"/>
          <w:bCs w:val="0"/>
          <w:lang w:val="en-US" w:eastAsia="zh-CN"/>
        </w:rPr>
        <w:t>：</w:t>
      </w:r>
    </w:p>
    <w:p w14:paraId="50047DD6">
      <w:pPr>
        <w:rPr>
          <w:rFonts w:hint="eastAsia"/>
          <w:b w:val="0"/>
          <w:bCs w:val="0"/>
          <w:lang w:val="en-US" w:eastAsia="zh-CN"/>
        </w:rPr>
      </w:pPr>
      <w:r>
        <w:rPr>
          <w:rFonts w:hint="eastAsia"/>
          <w:b w:val="0"/>
          <w:bCs w:val="0"/>
          <w:lang w:val="en-US" w:eastAsia="zh-CN"/>
        </w:rPr>
        <w:t>上略：“设礼赏，别奸雄，著成败”，以期人君“任贤擒敌”</w:t>
      </w:r>
    </w:p>
    <w:p w14:paraId="080462E6">
      <w:pPr>
        <w:rPr>
          <w:rFonts w:hint="eastAsia"/>
          <w:b w:val="0"/>
          <w:bCs w:val="0"/>
          <w:lang w:val="en-US" w:eastAsia="zh-CN"/>
        </w:rPr>
      </w:pPr>
      <w:r>
        <w:rPr>
          <w:rFonts w:hint="eastAsia"/>
          <w:b w:val="0"/>
          <w:bCs w:val="0"/>
          <w:lang w:val="en-US" w:eastAsia="zh-CN"/>
        </w:rPr>
        <w:t>中略：“差德行，审权变”，使人君“能御将统众”，人臣则“能全功保身”</w:t>
      </w:r>
    </w:p>
    <w:p w14:paraId="7C907232">
      <w:pPr>
        <w:rPr>
          <w:rFonts w:hint="eastAsia"/>
          <w:b w:val="0"/>
          <w:bCs w:val="0"/>
          <w:lang w:val="en-US" w:eastAsia="zh-CN"/>
        </w:rPr>
      </w:pPr>
      <w:r>
        <w:rPr>
          <w:rFonts w:hint="eastAsia"/>
          <w:b w:val="0"/>
          <w:bCs w:val="0"/>
          <w:lang w:val="en-US" w:eastAsia="zh-CN"/>
        </w:rPr>
        <w:t>下略：“陈道德，察安危，明贼贤之咎”，使人君能“明盛衰之源，审治国之纪”</w:t>
      </w:r>
    </w:p>
    <w:p w14:paraId="17DC82FD">
      <w:pPr>
        <w:rPr>
          <w:rFonts w:hint="eastAsia"/>
          <w:b w:val="0"/>
          <w:bCs w:val="0"/>
          <w:lang w:val="en-US" w:eastAsia="zh-CN"/>
        </w:rPr>
      </w:pPr>
      <w:r>
        <w:rPr>
          <w:rFonts w:hint="eastAsia"/>
          <w:b/>
          <w:bCs/>
          <w:lang w:val="en-US" w:eastAsia="zh-CN"/>
        </w:rPr>
        <w:t>《李卫公问对》</w:t>
      </w:r>
      <w:r>
        <w:rPr>
          <w:rFonts w:hint="eastAsia"/>
          <w:b w:val="0"/>
          <w:bCs w:val="0"/>
          <w:lang w:val="en-US" w:eastAsia="zh-CN"/>
        </w:rPr>
        <w:t>：</w:t>
      </w:r>
    </w:p>
    <w:p w14:paraId="46E984CB">
      <w:pPr>
        <w:rPr>
          <w:rFonts w:hint="eastAsia"/>
          <w:b w:val="0"/>
          <w:bCs w:val="0"/>
          <w:lang w:val="en-US" w:eastAsia="zh-CN"/>
        </w:rPr>
      </w:pPr>
      <w:r>
        <w:rPr>
          <w:rFonts w:hint="eastAsia"/>
          <w:b w:val="0"/>
          <w:bCs w:val="0"/>
          <w:lang w:val="en-US" w:eastAsia="zh-CN"/>
        </w:rPr>
        <w:t>以古兵书立论，用古代战例论证，较深刻地阐述孙武、曹操、诸葛亮等前辈军事思想家的论述，并有创新和发展</w:t>
      </w:r>
    </w:p>
    <w:p w14:paraId="0B046D85">
      <w:pPr>
        <w:rPr>
          <w:rFonts w:hint="eastAsia"/>
          <w:b w:val="0"/>
          <w:bCs w:val="0"/>
          <w:lang w:val="en-US" w:eastAsia="zh-CN"/>
        </w:rPr>
      </w:pPr>
      <w:r>
        <w:rPr>
          <w:rFonts w:hint="eastAsia"/>
          <w:b/>
          <w:bCs/>
          <w:lang w:val="en-US" w:eastAsia="zh-CN"/>
        </w:rPr>
        <w:t>《孙膑兵法》</w:t>
      </w:r>
      <w:r>
        <w:rPr>
          <w:rFonts w:hint="eastAsia"/>
          <w:b w:val="0"/>
          <w:bCs w:val="0"/>
          <w:lang w:val="en-US" w:eastAsia="zh-CN"/>
        </w:rPr>
        <w:t>：</w:t>
      </w:r>
    </w:p>
    <w:p w14:paraId="4671B81D">
      <w:pPr>
        <w:rPr>
          <w:rFonts w:hint="eastAsia"/>
          <w:b w:val="0"/>
          <w:bCs w:val="0"/>
          <w:lang w:val="en-US" w:eastAsia="zh-CN"/>
        </w:rPr>
      </w:pPr>
      <w:r>
        <w:rPr>
          <w:rFonts w:hint="eastAsia"/>
          <w:b w:val="0"/>
          <w:bCs w:val="0"/>
          <w:lang w:val="en-US" w:eastAsia="zh-CN"/>
        </w:rPr>
        <w:t>孙膑简介</w:t>
      </w:r>
    </w:p>
    <w:p w14:paraId="021CAC32">
      <w:pPr>
        <w:rPr>
          <w:rFonts w:hint="eastAsia"/>
          <w:b w:val="0"/>
          <w:bCs w:val="0"/>
          <w:lang w:val="en-US" w:eastAsia="zh-CN"/>
        </w:rPr>
      </w:pPr>
      <w:r>
        <w:rPr>
          <w:rFonts w:hint="eastAsia"/>
          <w:b w:val="0"/>
          <w:bCs w:val="0"/>
          <w:lang w:val="en-US" w:eastAsia="zh-CN"/>
        </w:rPr>
        <w:t>主要内容</w:t>
      </w:r>
    </w:p>
    <w:p w14:paraId="5426FBAB">
      <w:pPr>
        <w:ind w:firstLine="420" w:firstLineChars="0"/>
        <w:rPr>
          <w:rFonts w:hint="eastAsia"/>
          <w:b w:val="0"/>
          <w:bCs w:val="0"/>
          <w:lang w:val="en-US" w:eastAsia="zh-CN"/>
        </w:rPr>
      </w:pPr>
      <w:r>
        <w:rPr>
          <w:rFonts w:hint="eastAsia"/>
          <w:b w:val="0"/>
          <w:bCs w:val="0"/>
          <w:lang w:val="en-US" w:eastAsia="zh-CN"/>
        </w:rPr>
        <w:t>持久战的观点：以弱胜强的基本战略</w:t>
      </w:r>
    </w:p>
    <w:p w14:paraId="32DE9F81">
      <w:pPr>
        <w:ind w:firstLine="420" w:firstLineChars="0"/>
        <w:rPr>
          <w:rFonts w:hint="eastAsia"/>
          <w:b w:val="0"/>
          <w:bCs w:val="0"/>
          <w:lang w:val="en-US" w:eastAsia="zh-CN"/>
        </w:rPr>
      </w:pPr>
      <w:r>
        <w:rPr>
          <w:rFonts w:hint="eastAsia"/>
          <w:b w:val="0"/>
          <w:bCs w:val="0"/>
          <w:lang w:val="en-US" w:eastAsia="zh-CN"/>
        </w:rPr>
        <w:t>预备队的观点：作战时留有足够的兵力作为后续力量</w:t>
      </w:r>
    </w:p>
    <w:p w14:paraId="1C26219A">
      <w:pPr>
        <w:ind w:firstLine="420" w:firstLineChars="0"/>
        <w:rPr>
          <w:rFonts w:hint="eastAsia"/>
          <w:b w:val="0"/>
          <w:bCs w:val="0"/>
          <w:lang w:val="en-US" w:eastAsia="zh-CN"/>
        </w:rPr>
      </w:pPr>
      <w:r>
        <w:rPr>
          <w:rFonts w:hint="eastAsia"/>
          <w:b w:val="0"/>
          <w:bCs w:val="0"/>
          <w:lang w:val="en-US" w:eastAsia="zh-CN"/>
        </w:rPr>
        <w:t>对中国古代军事思想有重大贡献</w:t>
      </w:r>
    </w:p>
    <w:p w14:paraId="2F993393">
      <w:pPr>
        <w:rPr>
          <w:rFonts w:hint="eastAsia"/>
          <w:b w:val="0"/>
          <w:bCs w:val="0"/>
          <w:lang w:val="en-US" w:eastAsia="zh-CN"/>
        </w:rPr>
      </w:pPr>
      <w:r>
        <w:rPr>
          <w:rFonts w:hint="eastAsia"/>
          <w:b/>
          <w:bCs/>
          <w:lang w:val="en-US" w:eastAsia="zh-CN"/>
        </w:rPr>
        <w:t>中国近代军事思想</w:t>
      </w:r>
      <w:r>
        <w:rPr>
          <w:rFonts w:hint="eastAsia"/>
          <w:b w:val="0"/>
          <w:bCs w:val="0"/>
          <w:lang w:val="en-US" w:eastAsia="zh-CN"/>
        </w:rPr>
        <w:t>：</w:t>
      </w:r>
    </w:p>
    <w:p w14:paraId="02F18E14">
      <w:pPr>
        <w:rPr>
          <w:rFonts w:hint="eastAsia"/>
          <w:b w:val="0"/>
          <w:bCs w:val="0"/>
          <w:lang w:val="en-US" w:eastAsia="zh-CN"/>
        </w:rPr>
      </w:pPr>
      <w:r>
        <w:rPr>
          <w:rFonts w:hint="eastAsia"/>
          <w:b w:val="0"/>
          <w:bCs w:val="0"/>
          <w:lang w:val="en-US" w:eastAsia="zh-CN"/>
        </w:rPr>
        <w:t>清朝后期：师夷长技以制夷</w:t>
      </w:r>
    </w:p>
    <w:p w14:paraId="717A6C72">
      <w:pPr>
        <w:rPr>
          <w:rFonts w:hint="eastAsia"/>
          <w:b w:val="0"/>
          <w:bCs w:val="0"/>
          <w:lang w:val="en-US" w:eastAsia="zh-CN"/>
        </w:rPr>
      </w:pPr>
      <w:r>
        <w:rPr>
          <w:rFonts w:hint="eastAsia"/>
          <w:b w:val="0"/>
          <w:bCs w:val="0"/>
          <w:lang w:val="en-US" w:eastAsia="zh-CN"/>
        </w:rPr>
        <w:t>辛亥革命时期</w:t>
      </w:r>
    </w:p>
    <w:p w14:paraId="252D10C8">
      <w:pPr>
        <w:rPr>
          <w:rFonts w:hint="eastAsia"/>
          <w:b w:val="0"/>
          <w:bCs w:val="0"/>
          <w:lang w:val="en-US" w:eastAsia="zh-CN"/>
        </w:rPr>
      </w:pPr>
      <w:r>
        <w:rPr>
          <w:rFonts w:hint="eastAsia"/>
          <w:b w:val="0"/>
          <w:bCs w:val="0"/>
          <w:lang w:val="en-US" w:eastAsia="zh-CN"/>
        </w:rPr>
        <w:t>国民党统治时期</w:t>
      </w:r>
    </w:p>
    <w:p w14:paraId="3368AE4D">
      <w:pPr>
        <w:ind w:firstLine="420" w:firstLineChars="0"/>
        <w:rPr>
          <w:rFonts w:hint="eastAsia"/>
          <w:b w:val="0"/>
          <w:bCs w:val="0"/>
          <w:lang w:val="en-US" w:eastAsia="zh-CN"/>
        </w:rPr>
      </w:pPr>
      <w:r>
        <w:rPr>
          <w:rFonts w:hint="eastAsia"/>
          <w:b w:val="0"/>
          <w:bCs w:val="0"/>
          <w:lang w:val="en-US" w:eastAsia="zh-CN"/>
        </w:rPr>
        <w:t>1.在清朝基础上建立国防工业</w:t>
      </w:r>
    </w:p>
    <w:p w14:paraId="7F8A31BE">
      <w:pPr>
        <w:ind w:firstLine="420" w:firstLineChars="0"/>
        <w:rPr>
          <w:rFonts w:hint="eastAsia"/>
          <w:b w:val="0"/>
          <w:bCs w:val="0"/>
          <w:lang w:val="en-US" w:eastAsia="zh-CN"/>
        </w:rPr>
      </w:pPr>
      <w:r>
        <w:rPr>
          <w:rFonts w:hint="eastAsia"/>
          <w:b w:val="0"/>
          <w:bCs w:val="0"/>
          <w:lang w:val="en-US" w:eastAsia="zh-CN"/>
        </w:rPr>
        <w:t>2.建立陆海空三军及炮兵、装甲兵等特种部队</w:t>
      </w:r>
    </w:p>
    <w:p w14:paraId="77BFD87C">
      <w:pPr>
        <w:ind w:firstLine="420" w:firstLineChars="0"/>
        <w:rPr>
          <w:rFonts w:hint="eastAsia"/>
          <w:b w:val="0"/>
          <w:bCs w:val="0"/>
          <w:lang w:val="en-US" w:eastAsia="zh-CN"/>
        </w:rPr>
      </w:pPr>
      <w:r>
        <w:rPr>
          <w:rFonts w:hint="eastAsia"/>
          <w:b w:val="0"/>
          <w:bCs w:val="0"/>
          <w:lang w:val="en-US" w:eastAsia="zh-CN"/>
        </w:rPr>
        <w:t>3.开办军官学校，采用西方和日本的操典、条令和教程</w:t>
      </w:r>
    </w:p>
    <w:p w14:paraId="2ED57FFD">
      <w:pPr>
        <w:ind w:firstLine="420" w:firstLineChars="0"/>
        <w:rPr>
          <w:rFonts w:hint="eastAsia"/>
          <w:b w:val="0"/>
          <w:bCs w:val="0"/>
          <w:lang w:val="en-US" w:eastAsia="zh-CN"/>
        </w:rPr>
      </w:pPr>
      <w:r>
        <w:rPr>
          <w:rFonts w:hint="eastAsia"/>
          <w:b w:val="0"/>
          <w:bCs w:val="0"/>
          <w:lang w:val="en-US" w:eastAsia="zh-CN"/>
        </w:rPr>
        <w:t>4.北伐</w:t>
      </w:r>
    </w:p>
    <w:p w14:paraId="24A0E338">
      <w:pPr>
        <w:jc w:val="center"/>
        <w:rPr>
          <w:rFonts w:hint="eastAsia"/>
          <w:b/>
          <w:bCs/>
          <w:sz w:val="24"/>
          <w:szCs w:val="32"/>
          <w:lang w:val="en-US" w:eastAsia="zh-CN"/>
        </w:rPr>
      </w:pPr>
      <w:r>
        <w:rPr>
          <w:rFonts w:hint="eastAsia"/>
          <w:b/>
          <w:bCs/>
          <w:sz w:val="24"/>
          <w:szCs w:val="32"/>
          <w:lang w:val="en-US" w:eastAsia="zh-CN"/>
        </w:rPr>
        <w:t>03：毛泽东军事思想</w:t>
      </w:r>
    </w:p>
    <w:p w14:paraId="7620B939">
      <w:pPr>
        <w:rPr>
          <w:rFonts w:hint="eastAsia"/>
          <w:b w:val="0"/>
          <w:bCs w:val="0"/>
          <w:lang w:val="en-US" w:eastAsia="zh-CN"/>
        </w:rPr>
      </w:pPr>
      <w:r>
        <w:rPr>
          <w:rFonts w:hint="default"/>
          <w:b/>
          <w:bCs/>
          <w:lang w:val="en-US" w:eastAsia="zh-CN"/>
        </w:rPr>
        <w:t>毛泽东军事思想的概念</w:t>
      </w:r>
      <w:r>
        <w:rPr>
          <w:rFonts w:hint="eastAsia"/>
          <w:b w:val="0"/>
          <w:bCs w:val="0"/>
          <w:lang w:val="en-US" w:eastAsia="zh-CN"/>
        </w:rPr>
        <w:t>：</w:t>
      </w:r>
    </w:p>
    <w:p w14:paraId="164E4E80">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是毛泽东思想的重要组成部分</w:t>
      </w:r>
    </w:p>
    <w:p w14:paraId="2FDBC01E">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中国共产党人集体智慧的结晶</w:t>
      </w:r>
    </w:p>
    <w:p w14:paraId="2DF54078">
      <w:pPr>
        <w:ind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以人民的弱小武装战胜现代装备之强大敌人的军事学说</w:t>
      </w:r>
    </w:p>
    <w:p w14:paraId="2CB3E186">
      <w:pPr>
        <w:rPr>
          <w:rFonts w:hint="eastAsia"/>
          <w:b w:val="0"/>
          <w:bCs w:val="0"/>
          <w:lang w:val="en-US" w:eastAsia="zh-CN"/>
        </w:rPr>
      </w:pPr>
      <w:r>
        <w:rPr>
          <w:rFonts w:hint="default"/>
          <w:b/>
          <w:bCs/>
          <w:lang w:val="en-US" w:eastAsia="zh-CN"/>
        </w:rPr>
        <w:t>发展历程</w:t>
      </w:r>
      <w:r>
        <w:rPr>
          <w:rFonts w:hint="eastAsia"/>
          <w:b w:val="0"/>
          <w:bCs w:val="0"/>
          <w:lang w:val="en-US" w:eastAsia="zh-CN"/>
        </w:rPr>
        <w:t>：</w:t>
      </w:r>
    </w:p>
    <w:p w14:paraId="2BBC30EA">
      <w:pPr>
        <w:ind w:firstLine="420" w:firstLineChars="0"/>
        <w:rPr>
          <w:rFonts w:hint="default"/>
          <w:b w:val="0"/>
          <w:bCs w:val="0"/>
          <w:lang w:val="en-US" w:eastAsia="zh-CN"/>
        </w:rPr>
      </w:pPr>
      <w:r>
        <w:rPr>
          <w:rFonts w:hint="default"/>
          <w:b w:val="0"/>
          <w:bCs w:val="0"/>
          <w:lang w:val="en-US" w:eastAsia="zh-CN"/>
        </w:rPr>
        <w:t>初步形成</w:t>
      </w:r>
      <w:r>
        <w:rPr>
          <w:rFonts w:hint="eastAsia"/>
          <w:b w:val="0"/>
          <w:bCs w:val="0"/>
          <w:lang w:val="en-US" w:eastAsia="zh-CN"/>
        </w:rPr>
        <w:t>：土地革命战争时期P74</w:t>
      </w:r>
    </w:p>
    <w:p w14:paraId="584F7288">
      <w:pPr>
        <w:ind w:left="420" w:leftChars="0" w:firstLine="420" w:firstLineChars="0"/>
        <w:rPr>
          <w:rFonts w:hint="eastAsia"/>
          <w:b w:val="0"/>
          <w:bCs w:val="0"/>
          <w:lang w:val="en-US" w:eastAsia="zh-CN"/>
        </w:rPr>
      </w:pPr>
      <w:r>
        <w:rPr>
          <w:rFonts w:hint="eastAsia"/>
          <w:b w:val="0"/>
          <w:bCs w:val="0"/>
          <w:lang w:val="en-US" w:eastAsia="zh-CN"/>
        </w:rPr>
        <w:t>建军原则：人民军队受党的领导，其主要成分是农民</w:t>
      </w:r>
    </w:p>
    <w:p w14:paraId="6841F5AE">
      <w:pPr>
        <w:ind w:left="420" w:leftChars="0" w:firstLine="420" w:firstLineChars="0"/>
        <w:rPr>
          <w:rFonts w:hint="eastAsia"/>
          <w:b w:val="0"/>
          <w:bCs w:val="0"/>
          <w:lang w:val="en-US" w:eastAsia="zh-CN"/>
        </w:rPr>
      </w:pPr>
      <w:r>
        <w:rPr>
          <w:rFonts w:hint="eastAsia"/>
          <w:b w:val="0"/>
          <w:bCs w:val="0"/>
          <w:lang w:val="en-US" w:eastAsia="zh-CN"/>
        </w:rPr>
        <w:t>作战原则：提出了“十六字诀”： “敌进我退、敌驻我挠，敌疲我打，敌退我追”</w:t>
      </w:r>
    </w:p>
    <w:p w14:paraId="353CC39A">
      <w:pPr>
        <w:ind w:left="420" w:leftChars="0" w:firstLine="420" w:firstLineChars="0"/>
        <w:rPr>
          <w:rFonts w:hint="eastAsia"/>
          <w:b w:val="0"/>
          <w:bCs w:val="0"/>
          <w:lang w:val="en-US" w:eastAsia="zh-CN"/>
        </w:rPr>
      </w:pPr>
      <w:r>
        <w:rPr>
          <w:rFonts w:hint="eastAsia"/>
          <w:b w:val="0"/>
          <w:bCs w:val="0"/>
          <w:lang w:val="en-US" w:eastAsia="zh-CN"/>
        </w:rPr>
        <w:t>建设革命根据地的理论：在农村建立和发展红色政权</w:t>
      </w:r>
    </w:p>
    <w:p w14:paraId="184709D7">
      <w:pPr>
        <w:ind w:firstLine="420" w:firstLineChars="0"/>
        <w:rPr>
          <w:rFonts w:hint="eastAsia"/>
          <w:b w:val="0"/>
          <w:bCs w:val="0"/>
          <w:lang w:val="en-US" w:eastAsia="zh-CN"/>
        </w:rPr>
      </w:pPr>
      <w:r>
        <w:rPr>
          <w:rFonts w:hint="eastAsia"/>
          <w:b w:val="0"/>
          <w:bCs w:val="0"/>
          <w:lang w:val="en-US" w:eastAsia="zh-CN"/>
        </w:rPr>
        <w:t>科学体系基本建立阶段：抗日战争时期P75</w:t>
      </w:r>
    </w:p>
    <w:p w14:paraId="2A15653F">
      <w:pPr>
        <w:ind w:firstLine="420" w:firstLineChars="0"/>
        <w:rPr>
          <w:rFonts w:hint="eastAsia"/>
          <w:b w:val="0"/>
          <w:bCs w:val="0"/>
          <w:lang w:val="en-US" w:eastAsia="zh-CN"/>
        </w:rPr>
      </w:pPr>
      <w:r>
        <w:rPr>
          <w:rFonts w:hint="eastAsia"/>
          <w:b w:val="0"/>
          <w:bCs w:val="0"/>
          <w:lang w:val="en-US" w:eastAsia="zh-CN"/>
        </w:rPr>
        <w:t>全面成熟阶段：解放战争时期P77</w:t>
      </w:r>
    </w:p>
    <w:p w14:paraId="7AC0BB96">
      <w:pPr>
        <w:ind w:left="420" w:leftChars="0"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解放战争是我国历史上空前规模的战争</w:t>
      </w:r>
    </w:p>
    <w:p w14:paraId="6C783968">
      <w:pPr>
        <w:ind w:left="420" w:leftChars="0"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在战略防御、战略反攻、战略进攻、战略决战、战略追击等方面有完整的实践和认识</w:t>
      </w:r>
    </w:p>
    <w:p w14:paraId="48B93943">
      <w:pPr>
        <w:ind w:left="420" w:leftChars="0"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驾驭战争全局的发展和战争指挥艺术到了炉火纯青的地步</w:t>
      </w:r>
    </w:p>
    <w:p w14:paraId="00BAF5CD">
      <w:pPr>
        <w:ind w:firstLine="420" w:firstLineChars="0"/>
        <w:rPr>
          <w:rFonts w:hint="default"/>
          <w:b w:val="0"/>
          <w:bCs w:val="0"/>
          <w:lang w:val="en-US" w:eastAsia="zh-CN"/>
        </w:rPr>
      </w:pPr>
      <w:r>
        <w:rPr>
          <w:rFonts w:hint="eastAsia"/>
          <w:b w:val="0"/>
          <w:bCs w:val="0"/>
          <w:lang w:val="en-US" w:eastAsia="zh-CN"/>
        </w:rPr>
        <w:t>继续发展阶段：建国以后P79</w:t>
      </w:r>
    </w:p>
    <w:p w14:paraId="6E35F618">
      <w:pPr>
        <w:ind w:left="420" w:leftChars="0"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抗美援朝战争</w:t>
      </w:r>
    </w:p>
    <w:p w14:paraId="33B1B829">
      <w:pPr>
        <w:ind w:left="420" w:leftChars="0"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根据新的历史条件，提出了发展现代化的武器装备、战场建设、战略后方建设等一系列新任务</w:t>
      </w:r>
    </w:p>
    <w:p w14:paraId="52376050">
      <w:pPr>
        <w:ind w:left="420" w:leftChars="0"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发展了战略防御的战略思想</w:t>
      </w:r>
    </w:p>
    <w:p w14:paraId="521B8BE8">
      <w:pPr>
        <w:rPr>
          <w:rFonts w:hint="eastAsia"/>
          <w:b w:val="0"/>
          <w:bCs w:val="0"/>
          <w:lang w:val="en-US" w:eastAsia="zh-CN"/>
        </w:rPr>
      </w:pPr>
      <w:r>
        <w:rPr>
          <w:rFonts w:hint="default"/>
          <w:b/>
          <w:bCs/>
          <w:lang w:val="en-US" w:eastAsia="zh-CN"/>
        </w:rPr>
        <w:t>地位和影响</w:t>
      </w:r>
      <w:r>
        <w:rPr>
          <w:rFonts w:hint="eastAsia"/>
          <w:b w:val="0"/>
          <w:bCs w:val="0"/>
          <w:lang w:val="en-US" w:eastAsia="zh-CN"/>
        </w:rPr>
        <w:t>：</w:t>
      </w:r>
    </w:p>
    <w:p w14:paraId="2B9BFCD5">
      <w:pPr>
        <w:ind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对马列主义军事思想有独特贡献</w:t>
      </w:r>
    </w:p>
    <w:p w14:paraId="51AB6B76">
      <w:pPr>
        <w:ind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开辟了农村包围城市的道路</w:t>
      </w:r>
    </w:p>
    <w:p w14:paraId="5622F265">
      <w:pPr>
        <w:ind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开创了以农民为主要成份建设人民军队的先例</w:t>
      </w:r>
    </w:p>
    <w:p w14:paraId="167557EF">
      <w:pPr>
        <w:ind w:firstLine="420" w:firstLineChars="0"/>
        <w:rPr>
          <w:rFonts w:hint="default"/>
          <w:b w:val="0"/>
          <w:bCs w:val="0"/>
          <w:lang w:val="en-US" w:eastAsia="zh-CN"/>
        </w:rPr>
      </w:pPr>
      <w:r>
        <w:rPr>
          <w:rFonts w:hint="eastAsia"/>
          <w:b w:val="0"/>
          <w:bCs w:val="0"/>
          <w:lang w:val="en-US" w:eastAsia="zh-CN"/>
        </w:rPr>
        <w:t>4.</w:t>
      </w:r>
      <w:r>
        <w:rPr>
          <w:rFonts w:hint="default"/>
          <w:b w:val="0"/>
          <w:bCs w:val="0"/>
          <w:lang w:val="en-US" w:eastAsia="zh-CN"/>
        </w:rPr>
        <w:t>丰富和发展了人民战争学说</w:t>
      </w:r>
    </w:p>
    <w:p w14:paraId="227E6396">
      <w:pPr>
        <w:ind w:firstLine="420" w:firstLineChars="0"/>
        <w:rPr>
          <w:rFonts w:hint="default"/>
          <w:b w:val="0"/>
          <w:bCs w:val="0"/>
          <w:lang w:val="en-US" w:eastAsia="zh-CN"/>
        </w:rPr>
      </w:pPr>
      <w:r>
        <w:rPr>
          <w:rFonts w:hint="eastAsia"/>
          <w:b w:val="0"/>
          <w:bCs w:val="0"/>
          <w:lang w:val="en-US" w:eastAsia="zh-CN"/>
        </w:rPr>
        <w:t>5.</w:t>
      </w:r>
      <w:r>
        <w:rPr>
          <w:rFonts w:hint="default"/>
          <w:b w:val="0"/>
          <w:bCs w:val="0"/>
          <w:lang w:val="en-US" w:eastAsia="zh-CN"/>
        </w:rPr>
        <w:t>系统发展了积极防御的思想</w:t>
      </w:r>
    </w:p>
    <w:p w14:paraId="25E46B29">
      <w:pPr>
        <w:ind w:firstLine="420" w:firstLineChars="0"/>
        <w:rPr>
          <w:rFonts w:hint="default"/>
          <w:b w:val="0"/>
          <w:bCs w:val="0"/>
          <w:lang w:val="en-US" w:eastAsia="zh-CN"/>
        </w:rPr>
      </w:pPr>
      <w:r>
        <w:rPr>
          <w:rFonts w:hint="eastAsia"/>
          <w:b w:val="0"/>
          <w:bCs w:val="0"/>
          <w:lang w:val="en-US" w:eastAsia="zh-CN"/>
        </w:rPr>
        <w:t>6.</w:t>
      </w:r>
      <w:r>
        <w:rPr>
          <w:rFonts w:hint="default"/>
          <w:b w:val="0"/>
          <w:bCs w:val="0"/>
          <w:lang w:val="en-US" w:eastAsia="zh-CN"/>
        </w:rPr>
        <w:t>把游击战提到战略高度</w:t>
      </w:r>
    </w:p>
    <w:p w14:paraId="5D38FB32">
      <w:pPr>
        <w:ind w:firstLine="420" w:firstLineChars="0"/>
        <w:rPr>
          <w:rFonts w:hint="default"/>
          <w:b w:val="0"/>
          <w:bCs w:val="0"/>
          <w:lang w:val="en-US" w:eastAsia="zh-CN"/>
        </w:rPr>
      </w:pPr>
      <w:r>
        <w:rPr>
          <w:rFonts w:hint="eastAsia"/>
          <w:b w:val="0"/>
          <w:bCs w:val="0"/>
          <w:lang w:val="en-US" w:eastAsia="zh-CN"/>
        </w:rPr>
        <w:t>7.</w:t>
      </w:r>
      <w:r>
        <w:rPr>
          <w:rFonts w:hint="default"/>
          <w:b w:val="0"/>
          <w:bCs w:val="0"/>
          <w:lang w:val="en-US" w:eastAsia="zh-CN"/>
        </w:rPr>
        <w:t>形成了系统的歼灭战理论</w:t>
      </w:r>
    </w:p>
    <w:p w14:paraId="613472CE">
      <w:pPr>
        <w:ind w:firstLine="420" w:firstLineChars="0"/>
        <w:rPr>
          <w:rFonts w:hint="default"/>
          <w:b w:val="0"/>
          <w:bCs w:val="0"/>
          <w:lang w:val="en-US" w:eastAsia="zh-CN"/>
        </w:rPr>
      </w:pPr>
      <w:r>
        <w:rPr>
          <w:rFonts w:hint="eastAsia"/>
          <w:b w:val="0"/>
          <w:bCs w:val="0"/>
          <w:lang w:val="en-US" w:eastAsia="zh-CN"/>
        </w:rPr>
        <w:t>8.</w:t>
      </w:r>
      <w:r>
        <w:rPr>
          <w:rFonts w:hint="default"/>
          <w:b w:val="0"/>
          <w:bCs w:val="0"/>
          <w:lang w:val="en-US" w:eastAsia="zh-CN"/>
        </w:rPr>
        <w:t>科学地阐述了军事辩证法的若干范畴</w:t>
      </w:r>
    </w:p>
    <w:p w14:paraId="54024990">
      <w:pPr>
        <w:rPr>
          <w:rFonts w:hint="default"/>
          <w:b w:val="0"/>
          <w:bCs w:val="0"/>
          <w:lang w:val="en-US" w:eastAsia="zh-CN"/>
        </w:rPr>
      </w:pPr>
      <w:r>
        <w:rPr>
          <w:rFonts w:hint="default"/>
          <w:b/>
          <w:bCs/>
          <w:lang w:val="en-US" w:eastAsia="zh-CN"/>
        </w:rPr>
        <w:t>毛泽东军事思想的主要内容</w:t>
      </w:r>
      <w:r>
        <w:rPr>
          <w:rFonts w:hint="default"/>
          <w:b w:val="0"/>
          <w:bCs w:val="0"/>
          <w:lang w:val="en-US" w:eastAsia="zh-CN"/>
        </w:rPr>
        <w:t>：</w:t>
      </w:r>
    </w:p>
    <w:p w14:paraId="763283E4">
      <w:pPr>
        <w:rPr>
          <w:rFonts w:hint="default"/>
          <w:b w:val="0"/>
          <w:bCs w:val="0"/>
          <w:lang w:val="en-US" w:eastAsia="zh-CN"/>
        </w:rPr>
      </w:pPr>
      <w:r>
        <w:rPr>
          <w:rFonts w:hint="default"/>
          <w:b w:val="0"/>
          <w:bCs w:val="0"/>
          <w:lang w:val="en-US" w:eastAsia="zh-CN"/>
        </w:rPr>
        <w:t>军事辩证法</w:t>
      </w:r>
    </w:p>
    <w:p w14:paraId="673836ED">
      <w:pPr>
        <w:rPr>
          <w:rFonts w:hint="default"/>
          <w:b w:val="0"/>
          <w:bCs w:val="0"/>
          <w:lang w:val="en-US" w:eastAsia="zh-CN"/>
        </w:rPr>
      </w:pPr>
      <w:r>
        <w:rPr>
          <w:rFonts w:hint="default"/>
          <w:b w:val="0"/>
          <w:bCs w:val="0"/>
          <w:lang w:val="en-US" w:eastAsia="zh-CN"/>
        </w:rPr>
        <w:t>人民军队思想</w:t>
      </w:r>
    </w:p>
    <w:p w14:paraId="0818C8BE">
      <w:pPr>
        <w:rPr>
          <w:rFonts w:hint="default"/>
          <w:b w:val="0"/>
          <w:bCs w:val="0"/>
          <w:lang w:val="en-US" w:eastAsia="zh-CN"/>
        </w:rPr>
      </w:pPr>
      <w:r>
        <w:rPr>
          <w:rFonts w:hint="default"/>
          <w:b w:val="0"/>
          <w:bCs w:val="0"/>
          <w:lang w:val="en-US" w:eastAsia="zh-CN"/>
        </w:rPr>
        <w:t>人民战争思想</w:t>
      </w:r>
    </w:p>
    <w:p w14:paraId="57E0D428">
      <w:pPr>
        <w:rPr>
          <w:rFonts w:hint="default"/>
          <w:b w:val="0"/>
          <w:bCs w:val="0"/>
          <w:lang w:val="en-US" w:eastAsia="zh-CN"/>
        </w:rPr>
      </w:pPr>
      <w:r>
        <w:rPr>
          <w:rFonts w:hint="default"/>
          <w:b w:val="0"/>
          <w:bCs w:val="0"/>
          <w:lang w:val="en-US" w:eastAsia="zh-CN"/>
        </w:rPr>
        <w:t>人民战争的战略战术</w:t>
      </w:r>
    </w:p>
    <w:p w14:paraId="424949AD">
      <w:pPr>
        <w:ind w:firstLine="420" w:firstLineChars="0"/>
        <w:rPr>
          <w:rFonts w:hint="eastAsia"/>
          <w:b w:val="0"/>
          <w:bCs w:val="0"/>
          <w:lang w:val="en-US" w:eastAsia="zh-CN"/>
        </w:rPr>
      </w:pPr>
      <w:r>
        <w:rPr>
          <w:rFonts w:hint="default"/>
          <w:b/>
          <w:bCs/>
          <w:lang w:val="en-US" w:eastAsia="zh-CN"/>
        </w:rPr>
        <w:t>军事辩证法</w:t>
      </w:r>
      <w:r>
        <w:rPr>
          <w:rFonts w:hint="eastAsia"/>
          <w:b w:val="0"/>
          <w:bCs w:val="0"/>
          <w:lang w:val="en-US" w:eastAsia="zh-CN"/>
        </w:rPr>
        <w:t>：</w:t>
      </w:r>
    </w:p>
    <w:p w14:paraId="0FC28FDE">
      <w:pPr>
        <w:ind w:left="420" w:leftChars="0" w:firstLine="420" w:firstLineChars="0"/>
        <w:rPr>
          <w:rFonts w:hint="default"/>
          <w:b w:val="0"/>
          <w:bCs w:val="0"/>
          <w:lang w:val="en-US" w:eastAsia="zh-CN"/>
        </w:rPr>
      </w:pPr>
      <w:r>
        <w:rPr>
          <w:rFonts w:hint="default"/>
          <w:b w:val="0"/>
          <w:bCs w:val="0"/>
          <w:lang w:val="en-US" w:eastAsia="zh-CN"/>
        </w:rPr>
        <w:t>无产阶级的战争观</w:t>
      </w:r>
    </w:p>
    <w:p w14:paraId="37FA8591">
      <w:pPr>
        <w:ind w:left="840" w:leftChars="0"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战争起源和现代战争的根源</w:t>
      </w:r>
    </w:p>
    <w:p w14:paraId="2752C034">
      <w:pPr>
        <w:ind w:left="840" w:leftChars="0"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战争的本质和目的</w:t>
      </w:r>
    </w:p>
    <w:p w14:paraId="0F9F5A07">
      <w:pPr>
        <w:ind w:left="840" w:leftChars="0"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战争的性质和我们对待战争的态度</w:t>
      </w:r>
    </w:p>
    <w:p w14:paraId="3FAD7C2D">
      <w:pPr>
        <w:ind w:left="420" w:leftChars="0" w:firstLine="420" w:firstLineChars="0"/>
        <w:rPr>
          <w:rFonts w:hint="default"/>
          <w:b w:val="0"/>
          <w:bCs w:val="0"/>
          <w:lang w:val="en-US" w:eastAsia="zh-CN"/>
        </w:rPr>
      </w:pPr>
      <w:r>
        <w:rPr>
          <w:rFonts w:hint="default"/>
          <w:b w:val="0"/>
          <w:bCs w:val="0"/>
          <w:lang w:val="en-US" w:eastAsia="zh-CN"/>
        </w:rPr>
        <w:t>无产阶级的战争方法论</w:t>
      </w:r>
    </w:p>
    <w:p w14:paraId="1B9D5F9D">
      <w:pPr>
        <w:ind w:left="840" w:leftChars="0" w:firstLine="420" w:firstLineChars="0"/>
        <w:rPr>
          <w:rFonts w:hint="default"/>
          <w:b w:val="0"/>
          <w:bCs w:val="0"/>
          <w:lang w:val="en-US" w:eastAsia="zh-CN"/>
        </w:rPr>
      </w:pPr>
      <w:r>
        <w:rPr>
          <w:rFonts w:hint="eastAsia"/>
          <w:b w:val="0"/>
          <w:bCs w:val="0"/>
          <w:lang w:val="en-US" w:eastAsia="zh-CN"/>
        </w:rPr>
        <w:t>1.</w:t>
      </w:r>
      <w:r>
        <w:rPr>
          <w:rFonts w:hint="default"/>
          <w:b w:val="0"/>
          <w:bCs w:val="0"/>
          <w:lang w:val="en-US" w:eastAsia="zh-CN"/>
        </w:rPr>
        <w:t>认识和正确掌握战争规律</w:t>
      </w:r>
    </w:p>
    <w:p w14:paraId="5519AB37">
      <w:pPr>
        <w:ind w:left="840" w:leftChars="0" w:firstLine="420" w:firstLineChars="0"/>
        <w:rPr>
          <w:rFonts w:hint="default"/>
          <w:b w:val="0"/>
          <w:bCs w:val="0"/>
          <w:lang w:val="en-US" w:eastAsia="zh-CN"/>
        </w:rPr>
      </w:pPr>
      <w:r>
        <w:rPr>
          <w:rFonts w:hint="eastAsia"/>
          <w:b w:val="0"/>
          <w:bCs w:val="0"/>
          <w:lang w:val="en-US" w:eastAsia="zh-CN"/>
        </w:rPr>
        <w:t>2.</w:t>
      </w:r>
      <w:r>
        <w:rPr>
          <w:rFonts w:hint="default"/>
          <w:b w:val="0"/>
          <w:bCs w:val="0"/>
          <w:lang w:val="en-US" w:eastAsia="zh-CN"/>
        </w:rPr>
        <w:t>主观指导必须符合客观实际</w:t>
      </w:r>
    </w:p>
    <w:p w14:paraId="683228BD">
      <w:pPr>
        <w:ind w:left="840" w:leftChars="0" w:firstLine="420" w:firstLineChars="0"/>
        <w:rPr>
          <w:rFonts w:hint="default"/>
          <w:b w:val="0"/>
          <w:bCs w:val="0"/>
          <w:lang w:val="en-US" w:eastAsia="zh-CN"/>
        </w:rPr>
      </w:pPr>
      <w:r>
        <w:rPr>
          <w:rFonts w:hint="eastAsia"/>
          <w:b w:val="0"/>
          <w:bCs w:val="0"/>
          <w:lang w:val="en-US" w:eastAsia="zh-CN"/>
        </w:rPr>
        <w:t>3.</w:t>
      </w:r>
      <w:r>
        <w:rPr>
          <w:rFonts w:hint="default"/>
          <w:b w:val="0"/>
          <w:bCs w:val="0"/>
          <w:lang w:val="en-US" w:eastAsia="zh-CN"/>
        </w:rPr>
        <w:t>研究和指导战争必须着眼其特点和发展</w:t>
      </w:r>
    </w:p>
    <w:p w14:paraId="7861B0BD">
      <w:pPr>
        <w:ind w:left="840" w:leftChars="0" w:firstLine="420" w:firstLineChars="0"/>
        <w:rPr>
          <w:rFonts w:hint="default"/>
          <w:b w:val="0"/>
          <w:bCs w:val="0"/>
          <w:lang w:val="en-US" w:eastAsia="zh-CN"/>
        </w:rPr>
      </w:pPr>
      <w:r>
        <w:rPr>
          <w:rFonts w:hint="eastAsia"/>
          <w:b w:val="0"/>
          <w:bCs w:val="0"/>
          <w:lang w:val="en-US" w:eastAsia="zh-CN"/>
        </w:rPr>
        <w:t>4.</w:t>
      </w:r>
      <w:r>
        <w:rPr>
          <w:rFonts w:hint="default"/>
          <w:b w:val="0"/>
          <w:bCs w:val="0"/>
          <w:lang w:val="en-US" w:eastAsia="zh-CN"/>
        </w:rPr>
        <w:t>关照全局，掌握重要关节</w:t>
      </w:r>
    </w:p>
    <w:p w14:paraId="30A86DAA">
      <w:pPr>
        <w:ind w:firstLine="420" w:firstLineChars="0"/>
        <w:rPr>
          <w:rFonts w:hint="eastAsia"/>
          <w:b w:val="0"/>
          <w:bCs w:val="0"/>
          <w:lang w:val="en-US" w:eastAsia="zh-CN"/>
        </w:rPr>
      </w:pPr>
      <w:r>
        <w:rPr>
          <w:rFonts w:hint="default"/>
          <w:b/>
          <w:bCs/>
          <w:lang w:val="en-US" w:eastAsia="zh-CN"/>
        </w:rPr>
        <w:t>人民战争思想</w:t>
      </w:r>
      <w:r>
        <w:rPr>
          <w:rFonts w:hint="eastAsia"/>
          <w:b w:val="0"/>
          <w:bCs w:val="0"/>
          <w:lang w:val="en-US" w:eastAsia="zh-CN"/>
        </w:rPr>
        <w:t>：是毛泽东军事思想的核心</w:t>
      </w:r>
    </w:p>
    <w:p w14:paraId="03803EE5">
      <w:pPr>
        <w:ind w:left="420" w:leftChars="0" w:firstLine="420" w:firstLineChars="0"/>
        <w:rPr>
          <w:rFonts w:hint="eastAsia"/>
          <w:b w:val="0"/>
          <w:bCs w:val="0"/>
          <w:lang w:val="en-US" w:eastAsia="zh-CN"/>
        </w:rPr>
      </w:pPr>
      <w:r>
        <w:rPr>
          <w:rFonts w:hint="eastAsia"/>
          <w:b w:val="0"/>
          <w:bCs w:val="0"/>
          <w:lang w:val="en-US" w:eastAsia="zh-CN"/>
        </w:rPr>
        <w:t>基本精神：在中国共产党的领导下，以人民军队为骨干，依靠人民群众，团结和争</w:t>
      </w:r>
      <w:r>
        <w:rPr>
          <w:rFonts w:hint="eastAsia"/>
          <w:b w:val="0"/>
          <w:bCs w:val="0"/>
          <w:lang w:val="en-US" w:eastAsia="zh-CN"/>
        </w:rPr>
        <w:tab/>
        <w:t>取各阶级、各阶层和社会集团的一切进步力量，开展以军事斗争为主，并与政治、</w:t>
      </w:r>
      <w:r>
        <w:rPr>
          <w:rFonts w:hint="eastAsia"/>
          <w:b w:val="0"/>
          <w:bCs w:val="0"/>
          <w:lang w:val="en-US" w:eastAsia="zh-CN"/>
        </w:rPr>
        <w:tab/>
        <w:t>外交、经济、文化等斗争形式紧密配合的全民战争。</w:t>
      </w:r>
    </w:p>
    <w:p w14:paraId="23444520">
      <w:pPr>
        <w:ind w:left="420" w:leftChars="0" w:firstLine="420" w:firstLineChars="0"/>
        <w:rPr>
          <w:rFonts w:hint="eastAsia"/>
          <w:b w:val="0"/>
          <w:bCs w:val="0"/>
          <w:lang w:val="en-US" w:eastAsia="zh-CN"/>
        </w:rPr>
      </w:pPr>
      <w:r>
        <w:rPr>
          <w:rFonts w:hint="eastAsia"/>
          <w:b w:val="0"/>
          <w:bCs w:val="0"/>
          <w:lang w:val="en-US" w:eastAsia="zh-CN"/>
        </w:rPr>
        <w:t>人民战争思想的主要内容：</w:t>
      </w:r>
    </w:p>
    <w:p w14:paraId="4F923C5E">
      <w:pPr>
        <w:ind w:left="840" w:leftChars="0" w:firstLine="420" w:firstLineChars="0"/>
        <w:rPr>
          <w:rFonts w:hint="eastAsia"/>
          <w:b w:val="0"/>
          <w:bCs w:val="0"/>
          <w:lang w:val="en-US" w:eastAsia="zh-CN"/>
        </w:rPr>
      </w:pPr>
      <w:r>
        <w:rPr>
          <w:rFonts w:hint="eastAsia"/>
          <w:b w:val="0"/>
          <w:bCs w:val="0"/>
          <w:lang w:val="en-US" w:eastAsia="zh-CN"/>
        </w:rPr>
        <w:t>1.坚持中国共产党对革命战争的统一领导</w:t>
      </w:r>
    </w:p>
    <w:p w14:paraId="601705D3">
      <w:pPr>
        <w:ind w:left="840" w:leftChars="0" w:firstLine="420" w:firstLineChars="0"/>
        <w:rPr>
          <w:rFonts w:hint="eastAsia"/>
          <w:b w:val="0"/>
          <w:bCs w:val="0"/>
          <w:lang w:val="en-US" w:eastAsia="zh-CN"/>
        </w:rPr>
      </w:pPr>
      <w:r>
        <w:rPr>
          <w:rFonts w:hint="eastAsia"/>
          <w:b w:val="0"/>
          <w:bCs w:val="0"/>
          <w:lang w:val="en-US" w:eastAsia="zh-CN"/>
        </w:rPr>
        <w:t>2.结成最广泛的革命统一战线</w:t>
      </w:r>
    </w:p>
    <w:p w14:paraId="391FAAD5">
      <w:pPr>
        <w:ind w:left="840" w:leftChars="0" w:firstLine="420" w:firstLineChars="0"/>
        <w:rPr>
          <w:rFonts w:hint="eastAsia"/>
          <w:b w:val="0"/>
          <w:bCs w:val="0"/>
          <w:lang w:val="en-US" w:eastAsia="zh-CN"/>
        </w:rPr>
      </w:pPr>
      <w:r>
        <w:rPr>
          <w:rFonts w:hint="eastAsia"/>
          <w:b w:val="0"/>
          <w:bCs w:val="0"/>
          <w:lang w:val="en-US" w:eastAsia="zh-CN"/>
        </w:rPr>
        <w:t>3.实行以人民军队为骨干的三结合的武装力量体制</w:t>
      </w:r>
    </w:p>
    <w:p w14:paraId="1307E5E9">
      <w:pPr>
        <w:ind w:left="840" w:leftChars="0" w:firstLine="420" w:firstLineChars="0"/>
        <w:rPr>
          <w:rFonts w:hint="eastAsia"/>
          <w:b w:val="0"/>
          <w:bCs w:val="0"/>
          <w:lang w:val="en-US" w:eastAsia="zh-CN"/>
        </w:rPr>
      </w:pPr>
      <w:r>
        <w:rPr>
          <w:rFonts w:hint="eastAsia"/>
          <w:b w:val="0"/>
          <w:bCs w:val="0"/>
          <w:lang w:val="en-US" w:eastAsia="zh-CN"/>
        </w:rPr>
        <w:t>4.以武装斗争为主与其它斗争形式密切配合</w:t>
      </w:r>
    </w:p>
    <w:p w14:paraId="0012CF3D">
      <w:pPr>
        <w:ind w:left="840" w:leftChars="0" w:firstLine="420" w:firstLineChars="0"/>
        <w:rPr>
          <w:rFonts w:hint="eastAsia"/>
          <w:b w:val="0"/>
          <w:bCs w:val="0"/>
          <w:lang w:val="en-US" w:eastAsia="zh-CN"/>
        </w:rPr>
      </w:pPr>
      <w:r>
        <w:rPr>
          <w:rFonts w:hint="eastAsia"/>
          <w:b w:val="0"/>
          <w:bCs w:val="0"/>
          <w:lang w:val="en-US" w:eastAsia="zh-CN"/>
        </w:rPr>
        <w:t>5.建立巩固的革命根据地</w:t>
      </w:r>
    </w:p>
    <w:p w14:paraId="1C51F19E">
      <w:pPr>
        <w:ind w:left="840" w:leftChars="0" w:firstLine="420" w:firstLineChars="0"/>
        <w:rPr>
          <w:rFonts w:hint="eastAsia"/>
          <w:b w:val="0"/>
          <w:bCs w:val="0"/>
          <w:lang w:val="en-US" w:eastAsia="zh-CN"/>
        </w:rPr>
      </w:pPr>
      <w:r>
        <w:rPr>
          <w:rFonts w:hint="eastAsia"/>
          <w:b w:val="0"/>
          <w:bCs w:val="0"/>
          <w:lang w:val="en-US" w:eastAsia="zh-CN"/>
        </w:rPr>
        <w:t>6.创造一整套适应人民战争的战略战术</w:t>
      </w:r>
    </w:p>
    <w:p w14:paraId="5A2CA766">
      <w:pPr>
        <w:ind w:left="420" w:leftChars="0" w:firstLine="420" w:firstLineChars="0"/>
        <w:rPr>
          <w:rFonts w:hint="eastAsia"/>
          <w:b w:val="0"/>
          <w:bCs w:val="0"/>
          <w:lang w:val="en-US" w:eastAsia="zh-CN"/>
        </w:rPr>
      </w:pPr>
      <w:r>
        <w:rPr>
          <w:rFonts w:hint="eastAsia"/>
          <w:b w:val="0"/>
          <w:bCs w:val="0"/>
          <w:lang w:val="en-US" w:eastAsia="zh-CN"/>
        </w:rPr>
        <w:t>人民战争思想的理论依据：</w:t>
      </w:r>
    </w:p>
    <w:p w14:paraId="045A4B23">
      <w:pPr>
        <w:ind w:left="840" w:leftChars="0" w:firstLine="420" w:firstLineChars="0"/>
        <w:rPr>
          <w:rFonts w:hint="eastAsia"/>
          <w:b w:val="0"/>
          <w:bCs w:val="0"/>
          <w:lang w:val="en-US" w:eastAsia="zh-CN"/>
        </w:rPr>
      </w:pPr>
      <w:r>
        <w:rPr>
          <w:rFonts w:hint="eastAsia"/>
          <w:b w:val="0"/>
          <w:bCs w:val="0"/>
          <w:lang w:val="en-US" w:eastAsia="zh-CN"/>
        </w:rPr>
        <w:t>其一，人民群众是战争伟大最深厚的根源。</w:t>
      </w:r>
    </w:p>
    <w:p w14:paraId="2FA1A24D">
      <w:pPr>
        <w:ind w:left="1260" w:leftChars="0" w:firstLine="420" w:firstLineChars="0"/>
        <w:rPr>
          <w:rFonts w:hint="eastAsia"/>
          <w:b w:val="0"/>
          <w:bCs w:val="0"/>
          <w:lang w:val="en-US" w:eastAsia="zh-CN"/>
        </w:rPr>
      </w:pPr>
      <w:r>
        <w:rPr>
          <w:rFonts w:hint="eastAsia"/>
          <w:b w:val="0"/>
          <w:bCs w:val="0"/>
          <w:lang w:val="en-US" w:eastAsia="zh-CN"/>
        </w:rPr>
        <w:t>社会发展的历史是从事生产物质财富的劳动群众推动生产发展的和社会</w:t>
      </w:r>
      <w:r>
        <w:rPr>
          <w:rFonts w:hint="eastAsia"/>
          <w:b w:val="0"/>
          <w:bCs w:val="0"/>
          <w:lang w:val="en-US" w:eastAsia="zh-CN"/>
        </w:rPr>
        <w:tab/>
        <w:t>发展的历史，人民群众是历史的主人，也是推动社会前进的根本力量。</w:t>
      </w:r>
    </w:p>
    <w:p w14:paraId="616A4137">
      <w:pPr>
        <w:ind w:left="1260" w:leftChars="0" w:firstLine="420" w:firstLineChars="0"/>
        <w:rPr>
          <w:rFonts w:hint="eastAsia"/>
          <w:b w:val="0"/>
          <w:bCs w:val="0"/>
          <w:lang w:val="en-US" w:eastAsia="zh-CN"/>
        </w:rPr>
      </w:pPr>
      <w:r>
        <w:rPr>
          <w:rFonts w:hint="eastAsia"/>
          <w:b w:val="0"/>
          <w:bCs w:val="0"/>
          <w:lang w:val="en-US" w:eastAsia="zh-CN"/>
        </w:rPr>
        <w:t>革命战争是群众的战争，只有动员和依靠人民群众才能进行战争。动员了</w:t>
      </w:r>
      <w:r>
        <w:rPr>
          <w:rFonts w:hint="eastAsia"/>
          <w:b w:val="0"/>
          <w:bCs w:val="0"/>
          <w:lang w:val="en-US" w:eastAsia="zh-CN"/>
        </w:rPr>
        <w:tab/>
        <w:t>全国的老百姓，就造成了陷敌于灭顶之灾的汪洋大海，造成了弥补武器等</w:t>
      </w:r>
      <w:r>
        <w:rPr>
          <w:rFonts w:hint="eastAsia"/>
          <w:b w:val="0"/>
          <w:bCs w:val="0"/>
          <w:lang w:val="en-US" w:eastAsia="zh-CN"/>
        </w:rPr>
        <w:tab/>
        <w:t>等缺陷的补救条件，造成了克服一切战争困难的前提。</w:t>
      </w:r>
    </w:p>
    <w:p w14:paraId="0A917E5A">
      <w:pPr>
        <w:ind w:left="840" w:leftChars="0" w:firstLine="420" w:firstLineChars="0"/>
        <w:rPr>
          <w:rFonts w:hint="eastAsia"/>
          <w:b w:val="0"/>
          <w:bCs w:val="0"/>
          <w:lang w:val="en-US" w:eastAsia="zh-CN"/>
        </w:rPr>
      </w:pPr>
      <w:r>
        <w:rPr>
          <w:rFonts w:hint="eastAsia"/>
          <w:b w:val="0"/>
          <w:bCs w:val="0"/>
          <w:lang w:val="en-US" w:eastAsia="zh-CN"/>
        </w:rPr>
        <w:t>其二，武器是战争的重要的因素，但不是决定的因素，决定的因素是人而不是</w:t>
      </w:r>
      <w:r>
        <w:rPr>
          <w:rFonts w:hint="eastAsia"/>
          <w:b w:val="0"/>
          <w:bCs w:val="0"/>
          <w:lang w:val="en-US" w:eastAsia="zh-CN"/>
        </w:rPr>
        <w:tab/>
        <w:t/>
      </w:r>
      <w:r>
        <w:rPr>
          <w:rFonts w:hint="eastAsia"/>
          <w:b w:val="0"/>
          <w:bCs w:val="0"/>
          <w:lang w:val="en-US" w:eastAsia="zh-CN"/>
        </w:rPr>
        <w:tab/>
        <w:t>物。力量对比不但是军力和经济力的对比，而且是人力和人心的对比。</w:t>
      </w:r>
    </w:p>
    <w:p w14:paraId="7835F60C">
      <w:pPr>
        <w:ind w:left="1260" w:leftChars="0" w:firstLine="420" w:firstLineChars="0"/>
        <w:rPr>
          <w:rFonts w:hint="eastAsia"/>
          <w:b w:val="0"/>
          <w:bCs w:val="0"/>
          <w:lang w:val="en-US" w:eastAsia="zh-CN"/>
        </w:rPr>
      </w:pPr>
      <w:r>
        <w:rPr>
          <w:rFonts w:hint="eastAsia"/>
          <w:b w:val="0"/>
          <w:bCs w:val="0"/>
          <w:lang w:val="en-US" w:eastAsia="zh-CN"/>
        </w:rPr>
        <w:t>军力和经济力是要人去掌握的。</w:t>
      </w:r>
    </w:p>
    <w:p w14:paraId="71191D6E">
      <w:pPr>
        <w:ind w:firstLine="420" w:firstLineChars="0"/>
        <w:rPr>
          <w:rFonts w:hint="eastAsia"/>
          <w:b w:val="0"/>
          <w:bCs w:val="0"/>
          <w:lang w:val="en-US" w:eastAsia="zh-CN"/>
        </w:rPr>
      </w:pPr>
      <w:r>
        <w:rPr>
          <w:rFonts w:hint="eastAsia"/>
          <w:b/>
          <w:bCs/>
          <w:lang w:val="en-US" w:eastAsia="zh-CN"/>
        </w:rPr>
        <w:t>人民军队思想</w:t>
      </w:r>
      <w:r>
        <w:rPr>
          <w:rFonts w:hint="eastAsia"/>
          <w:b w:val="0"/>
          <w:bCs w:val="0"/>
          <w:lang w:val="en-US" w:eastAsia="zh-CN"/>
        </w:rPr>
        <w:t>：</w:t>
      </w:r>
    </w:p>
    <w:p w14:paraId="461BB976">
      <w:pPr>
        <w:ind w:left="420" w:leftChars="0" w:firstLine="420" w:firstLineChars="0"/>
        <w:rPr>
          <w:rFonts w:hint="eastAsia"/>
          <w:b w:val="0"/>
          <w:bCs w:val="0"/>
          <w:lang w:val="en-US" w:eastAsia="zh-CN"/>
        </w:rPr>
      </w:pPr>
      <w:r>
        <w:rPr>
          <w:rFonts w:hint="eastAsia"/>
          <w:b w:val="0"/>
          <w:bCs w:val="0"/>
          <w:lang w:val="en-US" w:eastAsia="zh-CN"/>
        </w:rPr>
        <w:t>1.实行官兵一致、军民一致、瓦解敌军的政治工作三大原则；</w:t>
      </w:r>
    </w:p>
    <w:p w14:paraId="69833A89">
      <w:pPr>
        <w:ind w:left="420" w:leftChars="0" w:firstLine="420" w:firstLineChars="0"/>
        <w:rPr>
          <w:rFonts w:hint="eastAsia"/>
          <w:b w:val="0"/>
          <w:bCs w:val="0"/>
          <w:lang w:val="en-US" w:eastAsia="zh-CN"/>
        </w:rPr>
      </w:pPr>
      <w:r>
        <w:rPr>
          <w:rFonts w:hint="eastAsia"/>
          <w:b w:val="0"/>
          <w:bCs w:val="0"/>
          <w:lang w:val="en-US" w:eastAsia="zh-CN"/>
        </w:rPr>
        <w:t>2.开展政治、经济、军事三大民主；</w:t>
      </w:r>
    </w:p>
    <w:p w14:paraId="3E558CD7">
      <w:pPr>
        <w:ind w:left="420" w:leftChars="0" w:firstLine="420" w:firstLineChars="0"/>
        <w:rPr>
          <w:rFonts w:hint="eastAsia"/>
          <w:b w:val="0"/>
          <w:bCs w:val="0"/>
          <w:lang w:val="en-US" w:eastAsia="zh-CN"/>
        </w:rPr>
      </w:pPr>
      <w:r>
        <w:rPr>
          <w:rFonts w:hint="eastAsia"/>
          <w:b w:val="0"/>
          <w:bCs w:val="0"/>
          <w:lang w:val="en-US" w:eastAsia="zh-CN"/>
        </w:rPr>
        <w:t>3.遵守三大纪律八项注意，发扬勇敢战斗、不怕牺牲和艰苦奋斗的优良作风；</w:t>
      </w:r>
    </w:p>
    <w:p w14:paraId="0AC7149C">
      <w:pPr>
        <w:ind w:left="420" w:leftChars="0" w:firstLine="420" w:firstLineChars="0"/>
        <w:rPr>
          <w:rFonts w:hint="eastAsia"/>
          <w:b w:val="0"/>
          <w:bCs w:val="0"/>
          <w:lang w:val="en-US" w:eastAsia="zh-CN"/>
        </w:rPr>
      </w:pPr>
      <w:r>
        <w:rPr>
          <w:rFonts w:hint="eastAsia"/>
          <w:b w:val="0"/>
          <w:bCs w:val="0"/>
          <w:lang w:val="en-US" w:eastAsia="zh-CN"/>
        </w:rPr>
        <w:t>4.严格训练，严格要求。</w:t>
      </w:r>
    </w:p>
    <w:p w14:paraId="29A070B3">
      <w:pPr>
        <w:ind w:left="420" w:leftChars="0" w:firstLine="420" w:firstLineChars="0"/>
        <w:rPr>
          <w:rFonts w:hint="eastAsia"/>
          <w:b w:val="0"/>
          <w:bCs w:val="0"/>
          <w:lang w:val="en-US" w:eastAsia="zh-CN"/>
        </w:rPr>
      </w:pPr>
      <w:r>
        <w:rPr>
          <w:rFonts w:hint="eastAsia"/>
          <w:b w:val="0"/>
          <w:bCs w:val="0"/>
          <w:lang w:val="en-US" w:eastAsia="zh-CN"/>
        </w:rPr>
        <w:t>坚持共产党对军队的绝对领导；坚持全心全意为人民服务的唯一宗旨；</w:t>
      </w:r>
    </w:p>
    <w:p w14:paraId="2AA7C524">
      <w:pPr>
        <w:ind w:left="420" w:leftChars="0" w:firstLine="420" w:firstLineChars="0"/>
        <w:rPr>
          <w:rFonts w:hint="eastAsia"/>
          <w:b w:val="0"/>
          <w:bCs w:val="0"/>
          <w:lang w:val="en-US" w:eastAsia="zh-CN"/>
        </w:rPr>
      </w:pPr>
      <w:r>
        <w:rPr>
          <w:rFonts w:hint="eastAsia"/>
          <w:b w:val="0"/>
          <w:bCs w:val="0"/>
          <w:lang w:val="en-US" w:eastAsia="zh-CN"/>
        </w:rPr>
        <w:t>建立革命的政治工作；</w:t>
      </w:r>
    </w:p>
    <w:p w14:paraId="16A176CF">
      <w:pPr>
        <w:ind w:left="420" w:leftChars="0" w:firstLine="420" w:firstLineChars="0"/>
        <w:rPr>
          <w:rFonts w:hint="eastAsia"/>
          <w:b w:val="0"/>
          <w:bCs w:val="0"/>
          <w:lang w:val="en-US" w:eastAsia="zh-CN"/>
        </w:rPr>
      </w:pPr>
      <w:r>
        <w:rPr>
          <w:rFonts w:hint="eastAsia"/>
          <w:b w:val="0"/>
          <w:bCs w:val="0"/>
          <w:lang w:val="en-US" w:eastAsia="zh-CN"/>
        </w:rPr>
        <w:t>执行战斗队、工作队、生产队三大任务；</w:t>
      </w:r>
    </w:p>
    <w:p w14:paraId="41835880">
      <w:pPr>
        <w:ind w:left="840" w:leftChars="0" w:firstLine="420" w:firstLineChars="0"/>
        <w:rPr>
          <w:rFonts w:hint="eastAsia"/>
          <w:b w:val="0"/>
          <w:bCs w:val="0"/>
          <w:lang w:val="en-US" w:eastAsia="zh-CN"/>
        </w:rPr>
      </w:pPr>
      <w:r>
        <w:rPr>
          <w:rFonts w:hint="eastAsia"/>
          <w:b w:val="0"/>
          <w:bCs w:val="0"/>
          <w:lang w:val="en-US" w:eastAsia="zh-CN"/>
        </w:rPr>
        <w:t>1949年举行渡江战役时，我随军南下干部只有5.3万人，由于210万解放军既是战斗队，又是工作队，解决了形势需要和干部不足的问题</w:t>
      </w:r>
    </w:p>
    <w:p w14:paraId="5A118226">
      <w:pPr>
        <w:ind w:left="840" w:leftChars="0" w:firstLine="420" w:firstLineChars="0"/>
        <w:rPr>
          <w:rFonts w:hint="eastAsia"/>
          <w:b w:val="0"/>
          <w:bCs w:val="0"/>
          <w:lang w:val="en-US" w:eastAsia="zh-CN"/>
        </w:rPr>
      </w:pPr>
      <w:r>
        <w:rPr>
          <w:rFonts w:hint="eastAsia"/>
          <w:b w:val="0"/>
          <w:bCs w:val="0"/>
          <w:lang w:val="en-US" w:eastAsia="zh-CN"/>
        </w:rPr>
        <w:t>1949-5-27上海解放，第二天京沪铁路全线通车，第四天港口开放，外轮进港卸货；6月10日一半工厂开工。在很短时间内保证了市场物价稳定和市民日常生活的正常供应</w:t>
      </w:r>
    </w:p>
    <w:p w14:paraId="4CB8BF72">
      <w:pPr>
        <w:ind w:left="840" w:leftChars="0" w:firstLine="420" w:firstLineChars="0"/>
        <w:rPr>
          <w:rFonts w:hint="eastAsia"/>
          <w:b w:val="0"/>
          <w:bCs w:val="0"/>
          <w:lang w:val="en-US" w:eastAsia="zh-CN"/>
        </w:rPr>
      </w:pPr>
      <w:r>
        <w:rPr>
          <w:rFonts w:hint="eastAsia"/>
          <w:b w:val="0"/>
          <w:bCs w:val="0"/>
          <w:lang w:val="en-US" w:eastAsia="zh-CN"/>
        </w:rPr>
        <w:t>成立军管会并在其统一领导下，解放军接管了城市，发挥工作队的作用是重要原因</w:t>
      </w:r>
    </w:p>
    <w:p w14:paraId="18BD1916">
      <w:pPr>
        <w:ind w:firstLine="420" w:firstLineChars="0"/>
        <w:rPr>
          <w:rFonts w:hint="eastAsia"/>
          <w:b w:val="0"/>
          <w:bCs w:val="0"/>
          <w:lang w:val="en-US" w:eastAsia="zh-CN"/>
        </w:rPr>
      </w:pPr>
      <w:r>
        <w:rPr>
          <w:rFonts w:hint="eastAsia"/>
          <w:b/>
          <w:bCs/>
          <w:lang w:val="en-US" w:eastAsia="zh-CN"/>
        </w:rPr>
        <w:t>人民战争的战略战术</w:t>
      </w:r>
      <w:r>
        <w:rPr>
          <w:rFonts w:hint="eastAsia"/>
          <w:b w:val="0"/>
          <w:bCs w:val="0"/>
          <w:lang w:val="en-US" w:eastAsia="zh-CN"/>
        </w:rPr>
        <w:t>：</w:t>
      </w:r>
    </w:p>
    <w:p w14:paraId="06FD9617">
      <w:pPr>
        <w:ind w:left="420" w:leftChars="0" w:firstLine="420" w:firstLineChars="0"/>
        <w:rPr>
          <w:rFonts w:hint="eastAsia"/>
          <w:b w:val="0"/>
          <w:bCs w:val="0"/>
          <w:lang w:val="en-US" w:eastAsia="zh-CN"/>
        </w:rPr>
      </w:pPr>
      <w:r>
        <w:rPr>
          <w:rFonts w:hint="eastAsia"/>
          <w:b w:val="0"/>
          <w:bCs w:val="0"/>
          <w:lang w:val="en-US" w:eastAsia="zh-CN"/>
        </w:rPr>
        <w:t>1.战略上藐视敌人，战术上重视敌人</w:t>
      </w:r>
    </w:p>
    <w:p w14:paraId="75E425AF">
      <w:pPr>
        <w:ind w:left="420" w:leftChars="0" w:firstLine="420" w:firstLineChars="0"/>
        <w:rPr>
          <w:rFonts w:hint="eastAsia"/>
          <w:b w:val="0"/>
          <w:bCs w:val="0"/>
          <w:lang w:val="en-US" w:eastAsia="zh-CN"/>
        </w:rPr>
      </w:pPr>
      <w:r>
        <w:rPr>
          <w:rFonts w:hint="eastAsia"/>
          <w:b w:val="0"/>
          <w:bCs w:val="0"/>
          <w:lang w:val="en-US" w:eastAsia="zh-CN"/>
        </w:rPr>
        <w:t>2.保存自己，消灭敌人</w:t>
      </w:r>
    </w:p>
    <w:p w14:paraId="7B4ADC43">
      <w:pPr>
        <w:ind w:left="420" w:leftChars="0" w:firstLine="420" w:firstLineChars="0"/>
        <w:rPr>
          <w:rFonts w:hint="eastAsia"/>
          <w:b w:val="0"/>
          <w:bCs w:val="0"/>
          <w:lang w:val="en-US" w:eastAsia="zh-CN"/>
        </w:rPr>
      </w:pPr>
      <w:r>
        <w:rPr>
          <w:rFonts w:hint="eastAsia"/>
          <w:b w:val="0"/>
          <w:bCs w:val="0"/>
          <w:lang w:val="en-US" w:eastAsia="zh-CN"/>
        </w:rPr>
        <w:t>3.实行积极防御，反对消极防御</w:t>
      </w:r>
    </w:p>
    <w:p w14:paraId="7EFE10F0">
      <w:pPr>
        <w:ind w:left="420" w:leftChars="0" w:firstLine="420" w:firstLineChars="0"/>
        <w:rPr>
          <w:rFonts w:hint="eastAsia"/>
          <w:b w:val="0"/>
          <w:bCs w:val="0"/>
          <w:lang w:val="en-US" w:eastAsia="zh-CN"/>
        </w:rPr>
      </w:pPr>
      <w:r>
        <w:rPr>
          <w:rFonts w:hint="eastAsia"/>
          <w:b w:val="0"/>
          <w:bCs w:val="0"/>
          <w:lang w:val="en-US" w:eastAsia="zh-CN"/>
        </w:rPr>
        <w:t>4.歼灭战是基本的作战方针</w:t>
      </w:r>
    </w:p>
    <w:p w14:paraId="528244B3">
      <w:pPr>
        <w:ind w:left="420" w:leftChars="0" w:firstLine="420" w:firstLineChars="0"/>
        <w:rPr>
          <w:rFonts w:hint="eastAsia"/>
          <w:b w:val="0"/>
          <w:bCs w:val="0"/>
          <w:lang w:val="en-US" w:eastAsia="zh-CN"/>
        </w:rPr>
      </w:pPr>
      <w:r>
        <w:rPr>
          <w:rFonts w:hint="eastAsia"/>
          <w:b w:val="0"/>
          <w:bCs w:val="0"/>
          <w:lang w:val="en-US" w:eastAsia="zh-CN"/>
        </w:rPr>
        <w:t>5.集中优势兵力，各个歼灭敌人</w:t>
      </w:r>
    </w:p>
    <w:p w14:paraId="77100B38">
      <w:pPr>
        <w:ind w:left="420" w:leftChars="0" w:firstLine="420" w:firstLineChars="0"/>
        <w:rPr>
          <w:rFonts w:hint="eastAsia"/>
          <w:b w:val="0"/>
          <w:bCs w:val="0"/>
          <w:lang w:val="en-US" w:eastAsia="zh-CN"/>
        </w:rPr>
      </w:pPr>
      <w:r>
        <w:rPr>
          <w:rFonts w:hint="eastAsia"/>
          <w:b w:val="0"/>
          <w:bCs w:val="0"/>
          <w:lang w:val="en-US" w:eastAsia="zh-CN"/>
        </w:rPr>
        <w:t>6.三种作战形式密切配合并适时转换</w:t>
      </w:r>
    </w:p>
    <w:p w14:paraId="2C188E72">
      <w:pPr>
        <w:ind w:left="420" w:leftChars="0" w:firstLine="420" w:firstLineChars="0"/>
        <w:rPr>
          <w:rFonts w:hint="eastAsia"/>
          <w:b w:val="0"/>
          <w:bCs w:val="0"/>
          <w:lang w:val="en-US" w:eastAsia="zh-CN"/>
        </w:rPr>
      </w:pPr>
      <w:r>
        <w:rPr>
          <w:rFonts w:hint="eastAsia"/>
          <w:b w:val="0"/>
          <w:bCs w:val="0"/>
          <w:lang w:val="en-US" w:eastAsia="zh-CN"/>
        </w:rPr>
        <w:t>7.不打无准备、无把握之战</w:t>
      </w:r>
    </w:p>
    <w:p w14:paraId="075D284C">
      <w:pPr>
        <w:ind w:left="420" w:leftChars="0" w:firstLine="420" w:firstLineChars="0"/>
        <w:rPr>
          <w:rFonts w:hint="eastAsia"/>
          <w:b w:val="0"/>
          <w:bCs w:val="0"/>
          <w:lang w:val="en-US" w:eastAsia="zh-CN"/>
        </w:rPr>
      </w:pPr>
      <w:r>
        <w:rPr>
          <w:rFonts w:hint="eastAsia"/>
          <w:b w:val="0"/>
          <w:bCs w:val="0"/>
          <w:lang w:val="en-US" w:eastAsia="zh-CN"/>
        </w:rPr>
        <w:t>8.慎重初战，实行有利决战</w:t>
      </w:r>
    </w:p>
    <w:p w14:paraId="69C55BE5">
      <w:pPr>
        <w:ind w:left="420" w:leftChars="0" w:firstLine="420" w:firstLineChars="0"/>
        <w:rPr>
          <w:rFonts w:hint="eastAsia"/>
          <w:b w:val="0"/>
          <w:bCs w:val="0"/>
          <w:lang w:val="en-US" w:eastAsia="zh-CN"/>
        </w:rPr>
      </w:pPr>
      <w:r>
        <w:rPr>
          <w:rFonts w:hint="eastAsia"/>
          <w:b w:val="0"/>
          <w:bCs w:val="0"/>
          <w:lang w:val="en-US" w:eastAsia="zh-CN"/>
        </w:rPr>
        <w:t>9.战争指导上的主动性、灵活性和计划性</w:t>
      </w:r>
    </w:p>
    <w:p w14:paraId="539F79CB">
      <w:pPr>
        <w:jc w:val="center"/>
        <w:rPr>
          <w:rFonts w:hint="eastAsia"/>
          <w:b/>
          <w:bCs/>
          <w:sz w:val="24"/>
          <w:szCs w:val="32"/>
          <w:lang w:val="en-US" w:eastAsia="zh-CN"/>
        </w:rPr>
      </w:pPr>
      <w:r>
        <w:rPr>
          <w:rFonts w:hint="eastAsia"/>
          <w:b/>
          <w:bCs/>
          <w:sz w:val="24"/>
          <w:szCs w:val="32"/>
          <w:lang w:val="en-US" w:eastAsia="zh-CN"/>
        </w:rPr>
        <w:t>04：邓小平新时期军队建设思想</w:t>
      </w:r>
    </w:p>
    <w:p w14:paraId="00FD88C5">
      <w:pPr>
        <w:rPr>
          <w:rFonts w:hint="eastAsia"/>
          <w:b w:val="0"/>
          <w:bCs w:val="0"/>
          <w:lang w:val="en-US" w:eastAsia="zh-CN"/>
        </w:rPr>
      </w:pPr>
      <w:r>
        <w:rPr>
          <w:rFonts w:hint="eastAsia"/>
          <w:b/>
          <w:bCs/>
          <w:lang w:val="en-US" w:eastAsia="zh-CN"/>
        </w:rPr>
        <w:t>历史背景</w:t>
      </w:r>
      <w:r>
        <w:rPr>
          <w:rFonts w:hint="eastAsia"/>
          <w:b w:val="0"/>
          <w:bCs w:val="0"/>
          <w:lang w:val="en-US" w:eastAsia="zh-CN"/>
        </w:rPr>
        <w:t>：</w:t>
      </w:r>
    </w:p>
    <w:p w14:paraId="6D994FB4">
      <w:pPr>
        <w:rPr>
          <w:rFonts w:hint="eastAsia"/>
          <w:b w:val="0"/>
          <w:bCs w:val="0"/>
          <w:lang w:val="en-US" w:eastAsia="zh-CN"/>
        </w:rPr>
      </w:pPr>
      <w:r>
        <w:rPr>
          <w:rFonts w:hint="eastAsia"/>
          <w:b w:val="0"/>
          <w:bCs w:val="0"/>
          <w:lang w:val="en-US" w:eastAsia="zh-CN"/>
        </w:rPr>
        <w:t>国内：</w:t>
      </w:r>
    </w:p>
    <w:p w14:paraId="5A125DED">
      <w:pPr>
        <w:ind w:firstLine="420" w:firstLineChars="0"/>
        <w:rPr>
          <w:rFonts w:hint="eastAsia"/>
          <w:b w:val="0"/>
          <w:bCs w:val="0"/>
          <w:lang w:val="en-US" w:eastAsia="zh-CN"/>
        </w:rPr>
      </w:pPr>
      <w:r>
        <w:rPr>
          <w:rFonts w:hint="eastAsia"/>
          <w:b w:val="0"/>
          <w:bCs w:val="0"/>
          <w:lang w:val="en-US" w:eastAsia="zh-CN"/>
        </w:rPr>
        <w:t>经历文革动乱，经济不振</w:t>
      </w:r>
    </w:p>
    <w:p w14:paraId="5AB7D268">
      <w:pPr>
        <w:ind w:firstLine="420" w:firstLineChars="0"/>
        <w:rPr>
          <w:rFonts w:hint="eastAsia"/>
          <w:b w:val="0"/>
          <w:bCs w:val="0"/>
          <w:lang w:val="en-US" w:eastAsia="zh-CN"/>
        </w:rPr>
      </w:pPr>
      <w:r>
        <w:rPr>
          <w:rFonts w:hint="eastAsia"/>
          <w:b w:val="0"/>
          <w:bCs w:val="0"/>
          <w:lang w:val="en-US" w:eastAsia="zh-CN"/>
        </w:rPr>
        <w:t>部队臃肿，派系产生，指挥不力</w:t>
      </w:r>
    </w:p>
    <w:p w14:paraId="09F0C061">
      <w:pPr>
        <w:rPr>
          <w:rFonts w:hint="eastAsia"/>
          <w:b w:val="0"/>
          <w:bCs w:val="0"/>
          <w:lang w:val="en-US" w:eastAsia="zh-CN"/>
        </w:rPr>
      </w:pPr>
      <w:r>
        <w:rPr>
          <w:rFonts w:hint="eastAsia"/>
          <w:b w:val="0"/>
          <w:bCs w:val="0"/>
          <w:lang w:val="en-US" w:eastAsia="zh-CN"/>
        </w:rPr>
        <w:t>国际：</w:t>
      </w:r>
    </w:p>
    <w:p w14:paraId="427A853D">
      <w:pPr>
        <w:ind w:firstLine="420" w:firstLineChars="0"/>
        <w:rPr>
          <w:rFonts w:hint="eastAsia"/>
          <w:b w:val="0"/>
          <w:bCs w:val="0"/>
          <w:lang w:val="en-US" w:eastAsia="zh-CN"/>
        </w:rPr>
      </w:pPr>
      <w:r>
        <w:rPr>
          <w:rFonts w:hint="eastAsia"/>
          <w:b w:val="0"/>
          <w:bCs w:val="0"/>
          <w:lang w:val="en-US" w:eastAsia="zh-CN"/>
        </w:rPr>
        <w:t>美苏对峙，核威慑</w:t>
      </w:r>
    </w:p>
    <w:p w14:paraId="4761B67B">
      <w:pPr>
        <w:ind w:firstLine="420" w:firstLineChars="0"/>
        <w:rPr>
          <w:rFonts w:hint="eastAsia"/>
          <w:b w:val="0"/>
          <w:bCs w:val="0"/>
          <w:lang w:val="en-US" w:eastAsia="zh-CN"/>
        </w:rPr>
      </w:pPr>
      <w:r>
        <w:rPr>
          <w:rFonts w:hint="eastAsia"/>
          <w:b w:val="0"/>
          <w:bCs w:val="0"/>
          <w:lang w:val="en-US" w:eastAsia="zh-CN"/>
        </w:rPr>
        <w:t>中美关系自70年代开始改善，战略形势改观</w:t>
      </w:r>
    </w:p>
    <w:p w14:paraId="12EB0D97">
      <w:pPr>
        <w:ind w:firstLine="420" w:firstLineChars="0"/>
        <w:rPr>
          <w:rFonts w:hint="eastAsia"/>
          <w:b w:val="0"/>
          <w:bCs w:val="0"/>
          <w:lang w:val="en-US" w:eastAsia="zh-CN"/>
        </w:rPr>
      </w:pPr>
      <w:r>
        <w:rPr>
          <w:rFonts w:hint="eastAsia"/>
          <w:b w:val="0"/>
          <w:bCs w:val="0"/>
          <w:lang w:val="en-US" w:eastAsia="zh-CN"/>
        </w:rPr>
        <w:t>亚洲四小龙经济成长</w:t>
      </w:r>
    </w:p>
    <w:p w14:paraId="3A2A623C">
      <w:pPr>
        <w:ind w:firstLine="420" w:firstLineChars="0"/>
        <w:rPr>
          <w:rFonts w:hint="eastAsia"/>
          <w:b w:val="0"/>
          <w:bCs w:val="0"/>
          <w:lang w:val="en-US" w:eastAsia="zh-CN"/>
        </w:rPr>
      </w:pPr>
      <w:r>
        <w:rPr>
          <w:rFonts w:hint="eastAsia"/>
          <w:b w:val="0"/>
          <w:bCs w:val="0"/>
          <w:lang w:val="en-US" w:eastAsia="zh-CN"/>
        </w:rPr>
        <w:t>马岛战争，贝卡谷地空战，Operation Just Cause, Operation El Dorado Canyon, etc.</w:t>
      </w:r>
    </w:p>
    <w:p w14:paraId="7BD9601F">
      <w:pPr>
        <w:rPr>
          <w:rFonts w:hint="eastAsia"/>
          <w:b w:val="0"/>
          <w:bCs w:val="0"/>
          <w:lang w:val="en-US" w:eastAsia="zh-CN"/>
        </w:rPr>
      </w:pPr>
      <w:r>
        <w:rPr>
          <w:rFonts w:hint="eastAsia"/>
          <w:b/>
          <w:bCs/>
          <w:lang w:val="en-US" w:eastAsia="zh-CN"/>
        </w:rPr>
        <w:t>主要内容</w:t>
      </w:r>
      <w:r>
        <w:rPr>
          <w:rFonts w:hint="eastAsia"/>
          <w:b w:val="0"/>
          <w:bCs w:val="0"/>
          <w:lang w:val="en-US" w:eastAsia="zh-CN"/>
        </w:rPr>
        <w:t>：</w:t>
      </w:r>
    </w:p>
    <w:p w14:paraId="0B84F5E8">
      <w:pPr>
        <w:ind w:firstLine="420" w:firstLineChars="0"/>
        <w:rPr>
          <w:rFonts w:hint="eastAsia"/>
          <w:b w:val="0"/>
          <w:bCs w:val="0"/>
          <w:lang w:val="en-US" w:eastAsia="zh-CN"/>
        </w:rPr>
      </w:pPr>
      <w:r>
        <w:rPr>
          <w:rFonts w:hint="eastAsia"/>
          <w:b w:val="0"/>
          <w:bCs w:val="0"/>
          <w:lang w:val="en-US" w:eastAsia="zh-CN"/>
        </w:rPr>
        <w:t>1.战争与和平问题的理论</w:t>
      </w:r>
    </w:p>
    <w:p w14:paraId="08BE93A2">
      <w:pPr>
        <w:ind w:left="420" w:leftChars="0" w:firstLine="420" w:firstLineChars="0"/>
        <w:rPr>
          <w:rFonts w:hint="eastAsia"/>
          <w:b w:val="0"/>
          <w:bCs w:val="0"/>
          <w:lang w:val="en-US" w:eastAsia="zh-CN"/>
        </w:rPr>
      </w:pPr>
      <w:r>
        <w:rPr>
          <w:rFonts w:hint="eastAsia"/>
          <w:b w:val="0"/>
          <w:bCs w:val="0"/>
          <w:lang w:val="en-US" w:eastAsia="zh-CN"/>
        </w:rPr>
        <w:t>新时期军队建设指导思想战略性转变的理论依据；</w:t>
      </w:r>
    </w:p>
    <w:p w14:paraId="6DD128D2">
      <w:pPr>
        <w:ind w:left="420" w:leftChars="0" w:firstLine="420" w:firstLineChars="0"/>
        <w:rPr>
          <w:rFonts w:hint="eastAsia"/>
          <w:b w:val="0"/>
          <w:bCs w:val="0"/>
          <w:lang w:val="en-US" w:eastAsia="zh-CN"/>
        </w:rPr>
      </w:pPr>
      <w:r>
        <w:rPr>
          <w:rFonts w:hint="eastAsia"/>
          <w:b w:val="0"/>
          <w:bCs w:val="0"/>
          <w:lang w:val="en-US" w:eastAsia="zh-CN"/>
        </w:rPr>
        <w:t>国防和军队的现代化建设是社会主义“四化”建设的组成部分；</w:t>
      </w:r>
    </w:p>
    <w:p w14:paraId="42F1F3BD">
      <w:pPr>
        <w:ind w:left="420" w:leftChars="0" w:firstLine="420" w:firstLineChars="0"/>
        <w:rPr>
          <w:rFonts w:hint="eastAsia"/>
          <w:b w:val="0"/>
          <w:bCs w:val="0"/>
          <w:lang w:val="en-US" w:eastAsia="zh-CN"/>
        </w:rPr>
      </w:pPr>
      <w:r>
        <w:rPr>
          <w:rFonts w:hint="eastAsia"/>
          <w:b w:val="0"/>
          <w:bCs w:val="0"/>
          <w:lang w:val="en-US" w:eastAsia="zh-CN"/>
        </w:rPr>
        <w:t>与新时期我国以经济建设为中心的发展战略紧密相关</w:t>
      </w:r>
    </w:p>
    <w:p w14:paraId="47EA5ECC">
      <w:pPr>
        <w:ind w:firstLine="420" w:firstLineChars="0"/>
        <w:rPr>
          <w:rFonts w:hint="eastAsia"/>
          <w:b w:val="0"/>
          <w:bCs w:val="0"/>
          <w:lang w:val="en-US" w:eastAsia="zh-CN"/>
        </w:rPr>
      </w:pPr>
      <w:r>
        <w:rPr>
          <w:rFonts w:hint="eastAsia"/>
          <w:b w:val="0"/>
          <w:bCs w:val="0"/>
          <w:lang w:val="en-US" w:eastAsia="zh-CN"/>
        </w:rPr>
        <w:t>2.建设有中国特色的现代化国防</w:t>
      </w:r>
    </w:p>
    <w:p w14:paraId="793F76C3">
      <w:pPr>
        <w:ind w:firstLine="420" w:firstLineChars="0"/>
        <w:rPr>
          <w:rFonts w:hint="eastAsia"/>
          <w:b w:val="0"/>
          <w:bCs w:val="0"/>
          <w:lang w:val="en-US" w:eastAsia="zh-CN"/>
        </w:rPr>
      </w:pPr>
      <w:r>
        <w:rPr>
          <w:rFonts w:hint="eastAsia"/>
          <w:b w:val="0"/>
          <w:bCs w:val="0"/>
          <w:lang w:val="en-US" w:eastAsia="zh-CN"/>
        </w:rPr>
        <w:t>3.建设现代化和正规化革命军队</w:t>
      </w:r>
    </w:p>
    <w:p w14:paraId="47C610A6">
      <w:pPr>
        <w:rPr>
          <w:rFonts w:hint="eastAsia"/>
          <w:b w:val="0"/>
          <w:bCs w:val="0"/>
          <w:lang w:val="en-US" w:eastAsia="zh-CN"/>
        </w:rPr>
      </w:pPr>
      <w:r>
        <w:rPr>
          <w:rFonts w:hint="eastAsia"/>
          <w:b/>
          <w:bCs/>
          <w:lang w:val="en-US" w:eastAsia="zh-CN"/>
        </w:rPr>
        <w:t>主要特色</w:t>
      </w:r>
      <w:r>
        <w:rPr>
          <w:rFonts w:hint="eastAsia"/>
          <w:b w:val="0"/>
          <w:bCs w:val="0"/>
          <w:lang w:val="en-US" w:eastAsia="zh-CN"/>
        </w:rPr>
        <w:t>：</w:t>
      </w:r>
    </w:p>
    <w:p w14:paraId="1CE0B58F">
      <w:pPr>
        <w:rPr>
          <w:rFonts w:hint="eastAsia"/>
          <w:b w:val="0"/>
          <w:bCs w:val="0"/>
          <w:lang w:val="en-US" w:eastAsia="zh-CN"/>
        </w:rPr>
      </w:pPr>
      <w:r>
        <w:rPr>
          <w:rFonts w:hint="eastAsia"/>
          <w:b w:val="0"/>
          <w:bCs w:val="0"/>
          <w:lang w:val="en-US" w:eastAsia="zh-CN"/>
        </w:rPr>
        <w:t>1.具有鲜明的时代特色和中国特色</w:t>
      </w:r>
    </w:p>
    <w:p w14:paraId="71E42820">
      <w:pPr>
        <w:ind w:firstLine="420" w:firstLineChars="0"/>
        <w:rPr>
          <w:rFonts w:hint="eastAsia"/>
          <w:b w:val="0"/>
          <w:bCs w:val="0"/>
          <w:lang w:val="en-US" w:eastAsia="zh-CN"/>
        </w:rPr>
      </w:pPr>
      <w:r>
        <w:rPr>
          <w:rFonts w:hint="eastAsia"/>
          <w:b w:val="0"/>
          <w:bCs w:val="0"/>
          <w:lang w:val="en-US" w:eastAsia="zh-CN"/>
        </w:rPr>
        <w:t>01.对国际形式冷静观察和正确判断；新时期我国国情、军情进行实事求是科学分析</w:t>
      </w:r>
    </w:p>
    <w:p w14:paraId="5D664B54">
      <w:pPr>
        <w:ind w:firstLine="420" w:firstLineChars="0"/>
        <w:rPr>
          <w:rFonts w:hint="eastAsia"/>
          <w:b w:val="0"/>
          <w:bCs w:val="0"/>
          <w:lang w:val="en-US" w:eastAsia="zh-CN"/>
        </w:rPr>
      </w:pPr>
      <w:r>
        <w:rPr>
          <w:rFonts w:hint="eastAsia"/>
          <w:b w:val="0"/>
          <w:bCs w:val="0"/>
          <w:lang w:val="en-US" w:eastAsia="zh-CN"/>
        </w:rPr>
        <w:t>02.作出“新的世界大战可以避免、和平与发展是当今世界两大主题”的科学论断，并</w:t>
      </w:r>
      <w:r>
        <w:rPr>
          <w:rFonts w:hint="eastAsia"/>
          <w:b w:val="0"/>
          <w:bCs w:val="0"/>
          <w:lang w:val="en-US" w:eastAsia="zh-CN"/>
        </w:rPr>
        <w:tab/>
        <w:t>据此作出了我国国防和军队建设指导思想实行战略性转变的决定，提出了建设强大的现</w:t>
      </w:r>
      <w:r>
        <w:rPr>
          <w:rFonts w:hint="eastAsia"/>
          <w:b w:val="0"/>
          <w:bCs w:val="0"/>
          <w:lang w:val="en-US" w:eastAsia="zh-CN"/>
        </w:rPr>
        <w:tab/>
        <w:t>代化，正规化革命军队总目标、总任务。</w:t>
      </w:r>
    </w:p>
    <w:p w14:paraId="1C19FF50">
      <w:pPr>
        <w:rPr>
          <w:rFonts w:hint="eastAsia"/>
          <w:b w:val="0"/>
          <w:bCs w:val="0"/>
          <w:lang w:val="en-US" w:eastAsia="zh-CN"/>
        </w:rPr>
      </w:pPr>
      <w:r>
        <w:rPr>
          <w:rFonts w:hint="eastAsia"/>
          <w:b w:val="0"/>
          <w:bCs w:val="0"/>
          <w:lang w:val="en-US" w:eastAsia="zh-CN"/>
        </w:rPr>
        <w:t>2.具有很强的科学性和实践性</w:t>
      </w:r>
    </w:p>
    <w:p w14:paraId="558839D8">
      <w:pPr>
        <w:ind w:firstLine="420" w:firstLineChars="0"/>
        <w:rPr>
          <w:rFonts w:hint="eastAsia"/>
          <w:b w:val="0"/>
          <w:bCs w:val="0"/>
          <w:lang w:val="en-US" w:eastAsia="zh-CN"/>
        </w:rPr>
      </w:pPr>
      <w:r>
        <w:rPr>
          <w:rFonts w:hint="eastAsia"/>
          <w:b w:val="0"/>
          <w:bCs w:val="0"/>
          <w:lang w:val="en-US" w:eastAsia="zh-CN"/>
        </w:rPr>
        <w:t>01.运用马克思主义军事理论科学分析国内外形势，得出了许多重要的科学结论</w:t>
      </w:r>
    </w:p>
    <w:p w14:paraId="0552A465">
      <w:pPr>
        <w:ind w:firstLine="420" w:firstLineChars="0"/>
        <w:rPr>
          <w:rFonts w:hint="eastAsia"/>
          <w:b w:val="0"/>
          <w:bCs w:val="0"/>
          <w:lang w:val="en-US" w:eastAsia="zh-CN"/>
        </w:rPr>
      </w:pPr>
      <w:r>
        <w:rPr>
          <w:rFonts w:hint="eastAsia"/>
          <w:b w:val="0"/>
          <w:bCs w:val="0"/>
          <w:lang w:val="en-US" w:eastAsia="zh-CN"/>
        </w:rPr>
        <w:t>02.亲自领导了新时期军队建设的伟大实践，具体研究解决重大现实问题，如：军队纪</w:t>
      </w:r>
      <w:r>
        <w:rPr>
          <w:rFonts w:hint="eastAsia"/>
          <w:b w:val="0"/>
          <w:bCs w:val="0"/>
          <w:lang w:val="en-US" w:eastAsia="zh-CN"/>
        </w:rPr>
        <w:tab/>
        <w:t>律、机构改革、教育训练、裁军人员去向等，因此成为我军建设的根本指导思想</w:t>
      </w:r>
    </w:p>
    <w:p w14:paraId="26A72044">
      <w:pPr>
        <w:rPr>
          <w:rFonts w:hint="eastAsia"/>
          <w:b w:val="0"/>
          <w:bCs w:val="0"/>
          <w:lang w:val="en-US" w:eastAsia="zh-CN"/>
        </w:rPr>
      </w:pPr>
      <w:r>
        <w:rPr>
          <w:rFonts w:hint="eastAsia"/>
          <w:b w:val="0"/>
          <w:bCs w:val="0"/>
          <w:lang w:val="en-US" w:eastAsia="zh-CN"/>
        </w:rPr>
        <w:t>3.具有很强的科学性和实践性</w:t>
      </w:r>
    </w:p>
    <w:p w14:paraId="73C6E055">
      <w:pPr>
        <w:ind w:firstLine="420" w:firstLineChars="0"/>
        <w:rPr>
          <w:rFonts w:hint="eastAsia"/>
          <w:b w:val="0"/>
          <w:bCs w:val="0"/>
          <w:lang w:val="en-US" w:eastAsia="zh-CN"/>
        </w:rPr>
      </w:pPr>
      <w:r>
        <w:rPr>
          <w:rFonts w:hint="eastAsia"/>
          <w:b w:val="0"/>
          <w:bCs w:val="0"/>
          <w:lang w:val="en-US" w:eastAsia="zh-CN"/>
        </w:rPr>
        <w:t>01.运用马克思主义军事理论科学分析国内外形势，得出了许多重要的科学结论</w:t>
      </w:r>
    </w:p>
    <w:p w14:paraId="20CCB126">
      <w:pPr>
        <w:ind w:firstLine="420" w:firstLineChars="0"/>
        <w:rPr>
          <w:rFonts w:hint="eastAsia"/>
          <w:b w:val="0"/>
          <w:bCs w:val="0"/>
          <w:lang w:val="en-US" w:eastAsia="zh-CN"/>
        </w:rPr>
      </w:pPr>
      <w:r>
        <w:rPr>
          <w:rFonts w:hint="eastAsia"/>
          <w:b w:val="0"/>
          <w:bCs w:val="0"/>
          <w:lang w:val="en-US" w:eastAsia="zh-CN"/>
        </w:rPr>
        <w:t>02.亲自领导了新时期军队建设的伟大实践，具体研究解决重大现实问题，如：军队纪</w:t>
      </w:r>
      <w:r>
        <w:rPr>
          <w:rFonts w:hint="eastAsia"/>
          <w:b w:val="0"/>
          <w:bCs w:val="0"/>
          <w:lang w:val="en-US" w:eastAsia="zh-CN"/>
        </w:rPr>
        <w:tab/>
        <w:t>律、机构改革、教育训练、裁军人员去向等，因此成为我军建设的根本指导思想</w:t>
      </w:r>
    </w:p>
    <w:p w14:paraId="49273C0F">
      <w:pPr>
        <w:rPr>
          <w:rFonts w:hint="eastAsia"/>
          <w:b w:val="0"/>
          <w:bCs w:val="0"/>
          <w:lang w:val="en-US" w:eastAsia="zh-CN"/>
        </w:rPr>
      </w:pPr>
      <w:r>
        <w:rPr>
          <w:rFonts w:hint="eastAsia"/>
          <w:b w:val="0"/>
          <w:bCs w:val="0"/>
          <w:lang w:val="en-US" w:eastAsia="zh-CN"/>
        </w:rPr>
        <w:t>4.具有强烈的创新特色</w:t>
      </w:r>
    </w:p>
    <w:p w14:paraId="1B7F3EE2">
      <w:pPr>
        <w:ind w:firstLine="420" w:firstLineChars="0"/>
        <w:rPr>
          <w:rFonts w:hint="eastAsia"/>
          <w:b w:val="0"/>
          <w:bCs w:val="0"/>
          <w:lang w:val="en-US" w:eastAsia="zh-CN"/>
        </w:rPr>
      </w:pPr>
      <w:r>
        <w:rPr>
          <w:rFonts w:hint="eastAsia"/>
          <w:b w:val="0"/>
          <w:bCs w:val="0"/>
          <w:lang w:val="en-US" w:eastAsia="zh-CN"/>
        </w:rPr>
        <w:t>01.解放思想、实事求是的思想路线</w:t>
      </w:r>
    </w:p>
    <w:p w14:paraId="587CD050">
      <w:pPr>
        <w:ind w:left="420" w:leftChars="0" w:firstLine="420" w:firstLineChars="0"/>
        <w:rPr>
          <w:rFonts w:hint="eastAsia"/>
          <w:b w:val="0"/>
          <w:bCs w:val="0"/>
          <w:lang w:val="en-US" w:eastAsia="zh-CN"/>
        </w:rPr>
      </w:pPr>
      <w:r>
        <w:rPr>
          <w:rFonts w:hint="eastAsia"/>
          <w:b w:val="0"/>
          <w:bCs w:val="0"/>
          <w:lang w:val="en-US" w:eastAsia="zh-CN"/>
        </w:rPr>
        <w:t>“关键在于我们是否能够理论联系实际，是否善于总结经验，针对客观现实，采取</w:t>
      </w:r>
      <w:r>
        <w:rPr>
          <w:rFonts w:hint="eastAsia"/>
          <w:b w:val="0"/>
          <w:bCs w:val="0"/>
          <w:lang w:val="en-US" w:eastAsia="zh-CN"/>
        </w:rPr>
        <w:tab/>
        <w:t>实事求是的态度，一切从实际出发。”</w:t>
      </w:r>
    </w:p>
    <w:p w14:paraId="7BE46A58">
      <w:pPr>
        <w:ind w:firstLine="420" w:firstLineChars="0"/>
        <w:rPr>
          <w:rFonts w:hint="eastAsia"/>
          <w:b w:val="0"/>
          <w:bCs w:val="0"/>
          <w:lang w:val="en-US" w:eastAsia="zh-CN"/>
        </w:rPr>
      </w:pPr>
      <w:r>
        <w:rPr>
          <w:rFonts w:hint="eastAsia"/>
          <w:b w:val="0"/>
          <w:bCs w:val="0"/>
          <w:lang w:val="en-US" w:eastAsia="zh-CN"/>
        </w:rPr>
        <w:t>02.敏锐地把握时代发展的脉搏和契机，把继承与创新巧妙地结合起来</w:t>
      </w:r>
    </w:p>
    <w:p w14:paraId="7CF1EC2D">
      <w:pPr>
        <w:ind w:firstLine="420" w:firstLineChars="0"/>
        <w:rPr>
          <w:rFonts w:hint="eastAsia"/>
          <w:b w:val="0"/>
          <w:bCs w:val="0"/>
          <w:lang w:val="en-US" w:eastAsia="zh-CN"/>
        </w:rPr>
      </w:pPr>
      <w:r>
        <w:rPr>
          <w:rFonts w:hint="eastAsia"/>
          <w:b w:val="0"/>
          <w:bCs w:val="0"/>
          <w:lang w:val="en-US" w:eastAsia="zh-CN"/>
        </w:rPr>
        <w:t>03.敢于开拓军事思想新境界的革命胆略和理论勇气</w:t>
      </w:r>
    </w:p>
    <w:p w14:paraId="3623FDD5">
      <w:pPr>
        <w:rPr>
          <w:rFonts w:hint="eastAsia"/>
          <w:b w:val="0"/>
          <w:bCs w:val="0"/>
          <w:lang w:val="en-US" w:eastAsia="zh-CN"/>
        </w:rPr>
      </w:pPr>
      <w:r>
        <w:rPr>
          <w:rFonts w:hint="eastAsia"/>
          <w:b/>
          <w:bCs/>
          <w:lang w:val="en-US" w:eastAsia="zh-CN"/>
        </w:rPr>
        <w:t>战争与和平问题的理论</w:t>
      </w:r>
      <w:r>
        <w:rPr>
          <w:rFonts w:hint="eastAsia"/>
          <w:b w:val="0"/>
          <w:bCs w:val="0"/>
          <w:lang w:val="en-US" w:eastAsia="zh-CN"/>
        </w:rPr>
        <w:t>：</w:t>
      </w:r>
    </w:p>
    <w:p w14:paraId="18FD3232">
      <w:pPr>
        <w:rPr>
          <w:rFonts w:hint="eastAsia"/>
          <w:b w:val="0"/>
          <w:bCs w:val="0"/>
          <w:lang w:val="en-US" w:eastAsia="zh-CN"/>
        </w:rPr>
      </w:pPr>
      <w:r>
        <w:rPr>
          <w:rFonts w:hint="eastAsia"/>
          <w:b w:val="0"/>
          <w:bCs w:val="0"/>
          <w:lang w:val="en-US" w:eastAsia="zh-CN"/>
        </w:rPr>
        <w:t>1.霸权主义是现代战争的主要根源</w:t>
      </w:r>
    </w:p>
    <w:p w14:paraId="5E1976A3">
      <w:pPr>
        <w:rPr>
          <w:rFonts w:hint="eastAsia"/>
          <w:b w:val="0"/>
          <w:bCs w:val="0"/>
          <w:lang w:val="en-US" w:eastAsia="zh-CN"/>
        </w:rPr>
      </w:pPr>
      <w:r>
        <w:rPr>
          <w:rFonts w:hint="eastAsia"/>
          <w:b w:val="0"/>
          <w:bCs w:val="0"/>
          <w:lang w:val="en-US" w:eastAsia="zh-CN"/>
        </w:rPr>
        <w:t>2.世界大战是可以避免的</w:t>
      </w:r>
    </w:p>
    <w:p w14:paraId="12F22A9A">
      <w:pPr>
        <w:rPr>
          <w:rFonts w:hint="eastAsia"/>
          <w:b w:val="0"/>
          <w:bCs w:val="0"/>
          <w:lang w:val="en-US" w:eastAsia="zh-CN"/>
        </w:rPr>
      </w:pPr>
      <w:r>
        <w:rPr>
          <w:rFonts w:hint="eastAsia"/>
          <w:b w:val="0"/>
          <w:bCs w:val="0"/>
          <w:lang w:val="en-US" w:eastAsia="zh-CN"/>
        </w:rPr>
        <w:t>3.和平与发展是当今世界的主题</w:t>
      </w:r>
    </w:p>
    <w:p w14:paraId="348EF51F">
      <w:pPr>
        <w:rPr>
          <w:rFonts w:hint="eastAsia"/>
          <w:b w:val="0"/>
          <w:bCs w:val="0"/>
          <w:lang w:val="en-US" w:eastAsia="zh-CN"/>
        </w:rPr>
      </w:pPr>
      <w:r>
        <w:rPr>
          <w:rFonts w:hint="eastAsia"/>
          <w:b w:val="0"/>
          <w:bCs w:val="0"/>
          <w:lang w:val="en-US" w:eastAsia="zh-CN"/>
        </w:rPr>
        <w:t>4.“一国两制”、“共同开发”的战略构思</w:t>
      </w:r>
    </w:p>
    <w:p w14:paraId="061916A7">
      <w:pPr>
        <w:rPr>
          <w:rFonts w:hint="eastAsia"/>
          <w:b w:val="0"/>
          <w:bCs w:val="0"/>
          <w:lang w:val="en-US" w:eastAsia="zh-CN"/>
        </w:rPr>
      </w:pPr>
      <w:r>
        <w:rPr>
          <w:rFonts w:hint="eastAsia"/>
          <w:b w:val="0"/>
          <w:bCs w:val="0"/>
          <w:lang w:val="en-US" w:eastAsia="zh-CN"/>
        </w:rPr>
        <w:t>5.军队建设实行战略性转变的重大决策</w:t>
      </w:r>
    </w:p>
    <w:p w14:paraId="709A7761">
      <w:pPr>
        <w:rPr>
          <w:rFonts w:hint="eastAsia"/>
          <w:b w:val="0"/>
          <w:bCs w:val="0"/>
          <w:lang w:val="en-US" w:eastAsia="zh-CN"/>
        </w:rPr>
      </w:pPr>
      <w:r>
        <w:rPr>
          <w:rFonts w:hint="eastAsia"/>
          <w:b/>
          <w:bCs/>
          <w:lang w:val="en-US" w:eastAsia="zh-CN"/>
        </w:rPr>
        <w:t>霸权主义是现代战争的主要根源</w:t>
      </w:r>
      <w:r>
        <w:rPr>
          <w:rFonts w:hint="eastAsia"/>
          <w:b w:val="0"/>
          <w:bCs w:val="0"/>
          <w:lang w:val="en-US" w:eastAsia="zh-CN"/>
        </w:rPr>
        <w:t>：</w:t>
      </w:r>
    </w:p>
    <w:p w14:paraId="5BEEA97C">
      <w:pPr>
        <w:rPr>
          <w:rFonts w:hint="eastAsia"/>
          <w:b w:val="0"/>
          <w:bCs w:val="0"/>
          <w:lang w:val="en-US" w:eastAsia="zh-CN"/>
        </w:rPr>
      </w:pPr>
      <w:r>
        <w:rPr>
          <w:rFonts w:hint="eastAsia"/>
          <w:b w:val="0"/>
          <w:bCs w:val="0"/>
          <w:lang w:val="en-US" w:eastAsia="zh-CN"/>
        </w:rPr>
        <w:t>1.现代战争的发生机制更多地直接取决于各国的对外政策，而不能仅仅从社会制度或阶级属性中去寻找</w:t>
      </w:r>
    </w:p>
    <w:p w14:paraId="679099F1">
      <w:pPr>
        <w:rPr>
          <w:rFonts w:hint="eastAsia"/>
          <w:b w:val="0"/>
          <w:bCs w:val="0"/>
          <w:lang w:val="en-US" w:eastAsia="zh-CN"/>
        </w:rPr>
      </w:pPr>
      <w:r>
        <w:rPr>
          <w:rFonts w:hint="eastAsia"/>
          <w:b w:val="0"/>
          <w:bCs w:val="0"/>
          <w:lang w:val="en-US" w:eastAsia="zh-CN"/>
        </w:rPr>
        <w:t>2.任何社会制度的国家只要推行霸权主义，都可以成为战争的根源</w:t>
      </w:r>
    </w:p>
    <w:p w14:paraId="3E2C07B9">
      <w:pPr>
        <w:ind w:firstLine="420" w:firstLineChars="0"/>
        <w:rPr>
          <w:rFonts w:hint="eastAsia"/>
          <w:b w:val="0"/>
          <w:bCs w:val="0"/>
          <w:lang w:val="en-US" w:eastAsia="zh-CN"/>
        </w:rPr>
      </w:pPr>
      <w:r>
        <w:rPr>
          <w:rFonts w:hint="eastAsia"/>
          <w:b w:val="0"/>
          <w:bCs w:val="0"/>
          <w:lang w:val="en-US" w:eastAsia="zh-CN"/>
        </w:rPr>
        <w:t>*现实社会主义不完善；残留着大国沙文主义、民族利己主义；民主与法制不健全，一定程度上形成上层集团的权势地位和特殊利益。易造成某些社会主义国家对外政策上推行霸权主义的畸变，走上为了本国的私利而控制别国，甚至发动侵略战争的道路</w:t>
      </w:r>
    </w:p>
    <w:p w14:paraId="5C5489BD">
      <w:pPr>
        <w:ind w:firstLine="420" w:firstLineChars="0"/>
        <w:rPr>
          <w:rFonts w:hint="eastAsia"/>
          <w:b w:val="0"/>
          <w:bCs w:val="0"/>
          <w:lang w:val="en-US" w:eastAsia="zh-CN"/>
        </w:rPr>
      </w:pPr>
      <w:r>
        <w:rPr>
          <w:rFonts w:hint="eastAsia"/>
          <w:b w:val="0"/>
          <w:bCs w:val="0"/>
          <w:lang w:val="en-US" w:eastAsia="zh-CN"/>
        </w:rPr>
        <w:t>*这不是本质属性，是制定对外政策的领导集团思想和行为上旧遗毒的表现，和帝国主义本质属性决定的霸权主义政策是有区别的，但只要这种畸变不纠正，也会成为现代战争的根源</w:t>
      </w:r>
    </w:p>
    <w:p w14:paraId="3181E5A0">
      <w:pPr>
        <w:rPr>
          <w:rFonts w:hint="eastAsia"/>
          <w:b w:val="0"/>
          <w:bCs w:val="0"/>
          <w:lang w:val="en-US" w:eastAsia="zh-CN"/>
        </w:rPr>
      </w:pPr>
      <w:r>
        <w:rPr>
          <w:rFonts w:hint="eastAsia"/>
          <w:b w:val="0"/>
          <w:bCs w:val="0"/>
          <w:lang w:val="en-US" w:eastAsia="zh-CN"/>
        </w:rPr>
        <w:t>3.既有世界霸权主义(大霸)，又有地区霸权主义(小霸)，两者侵略扩张的本质相同，仅是“胃口”大小有别</w:t>
      </w:r>
    </w:p>
    <w:p w14:paraId="7AB8A4E0">
      <w:pPr>
        <w:rPr>
          <w:rFonts w:hint="eastAsia"/>
          <w:b w:val="0"/>
          <w:bCs w:val="0"/>
          <w:lang w:val="en-US" w:eastAsia="zh-CN"/>
        </w:rPr>
      </w:pPr>
      <w:r>
        <w:rPr>
          <w:rFonts w:hint="eastAsia"/>
          <w:b w:val="0"/>
          <w:bCs w:val="0"/>
          <w:lang w:val="en-US" w:eastAsia="zh-CN"/>
        </w:rPr>
        <w:t>4.地区霸权主义也是引发现代战争的重要根源。(如：越南侵柬，印度)</w:t>
      </w:r>
    </w:p>
    <w:p w14:paraId="13278061">
      <w:pPr>
        <w:rPr>
          <w:rFonts w:hint="eastAsia"/>
          <w:b w:val="0"/>
          <w:bCs w:val="0"/>
          <w:lang w:val="en-US" w:eastAsia="zh-CN"/>
        </w:rPr>
      </w:pPr>
      <w:r>
        <w:rPr>
          <w:rFonts w:hint="eastAsia"/>
          <w:b w:val="0"/>
          <w:bCs w:val="0"/>
          <w:lang w:val="en-US" w:eastAsia="zh-CN"/>
        </w:rPr>
        <w:t>5.原苏联解体，决不意味着霸权主义的消失。美国暂时一霸独存，不仅证明了霸权主义的存在，而且，由于产生霸权主义的温床没有铲除，仍然可以产生新的霸权主义国家或国家集团，突出表现为国际事务中的“强权政治”。</w:t>
      </w:r>
    </w:p>
    <w:p w14:paraId="7B369545">
      <w:pPr>
        <w:rPr>
          <w:rFonts w:hint="eastAsia"/>
          <w:b w:val="0"/>
          <w:bCs w:val="0"/>
          <w:lang w:val="en-US" w:eastAsia="zh-CN"/>
        </w:rPr>
      </w:pPr>
      <w:r>
        <w:rPr>
          <w:rFonts w:hint="eastAsia"/>
          <w:b w:val="0"/>
          <w:bCs w:val="0"/>
          <w:lang w:val="en-US" w:eastAsia="zh-CN"/>
        </w:rPr>
        <w:t>6.“霸权主义过去讲美苏两家，现在西方七国首脑会议也是霸权主义、强权政治”。因此，老的霸权主义国家以及新的或将要产生的霸权主义国家或国家集团，都是当代世界战争的主要根源。</w:t>
      </w:r>
    </w:p>
    <w:p w14:paraId="1CB8D325">
      <w:pPr>
        <w:rPr>
          <w:rFonts w:hint="eastAsia"/>
          <w:b w:val="0"/>
          <w:bCs w:val="0"/>
          <w:lang w:val="en-US" w:eastAsia="zh-CN"/>
        </w:rPr>
      </w:pPr>
      <w:r>
        <w:rPr>
          <w:rFonts w:hint="eastAsia"/>
          <w:b/>
          <w:bCs/>
          <w:lang w:val="en-US" w:eastAsia="zh-CN"/>
        </w:rPr>
        <w:t>世界大战可以避免</w:t>
      </w:r>
      <w:r>
        <w:rPr>
          <w:rFonts w:hint="eastAsia"/>
          <w:b w:val="0"/>
          <w:bCs w:val="0"/>
          <w:lang w:val="en-US" w:eastAsia="zh-CN"/>
        </w:rPr>
        <w:t>：</w:t>
      </w:r>
    </w:p>
    <w:p w14:paraId="685DDB0B">
      <w:pPr>
        <w:rPr>
          <w:rFonts w:hint="eastAsia"/>
          <w:b w:val="0"/>
          <w:bCs w:val="0"/>
          <w:lang w:val="en-US" w:eastAsia="zh-CN"/>
        </w:rPr>
      </w:pPr>
      <w:r>
        <w:rPr>
          <w:rFonts w:hint="eastAsia"/>
          <w:b w:val="0"/>
          <w:bCs w:val="0"/>
          <w:lang w:val="en-US" w:eastAsia="zh-CN"/>
        </w:rPr>
        <w:t>1.对世界大战的认识转变：</w:t>
      </w:r>
    </w:p>
    <w:p w14:paraId="0EAFFC0E">
      <w:pPr>
        <w:ind w:firstLine="420" w:firstLineChars="0"/>
        <w:rPr>
          <w:rFonts w:hint="eastAsia"/>
          <w:b w:val="0"/>
          <w:bCs w:val="0"/>
          <w:lang w:val="en-US" w:eastAsia="zh-CN"/>
        </w:rPr>
      </w:pPr>
      <w:r>
        <w:rPr>
          <w:rFonts w:hint="eastAsia"/>
          <w:b w:val="0"/>
          <w:bCs w:val="0"/>
          <w:lang w:val="en-US" w:eastAsia="zh-CN"/>
        </w:rPr>
        <w:t>1970年前：随时可能爆发</w:t>
      </w:r>
    </w:p>
    <w:p w14:paraId="14B15FDB">
      <w:pPr>
        <w:ind w:firstLine="420" w:firstLineChars="0"/>
        <w:rPr>
          <w:rFonts w:hint="eastAsia"/>
          <w:b w:val="0"/>
          <w:bCs w:val="0"/>
          <w:lang w:val="en-US" w:eastAsia="zh-CN"/>
        </w:rPr>
      </w:pPr>
      <w:r>
        <w:rPr>
          <w:rFonts w:hint="eastAsia"/>
          <w:b w:val="0"/>
          <w:bCs w:val="0"/>
          <w:lang w:val="en-US" w:eastAsia="zh-CN"/>
        </w:rPr>
        <w:t>1971~1980：不可避免，但可推迟</w:t>
      </w:r>
    </w:p>
    <w:p w14:paraId="2F2E1186">
      <w:pPr>
        <w:ind w:firstLine="420" w:firstLineChars="0"/>
        <w:rPr>
          <w:rFonts w:hint="eastAsia"/>
          <w:b w:val="0"/>
          <w:bCs w:val="0"/>
          <w:lang w:val="en-US" w:eastAsia="zh-CN"/>
        </w:rPr>
      </w:pPr>
      <w:r>
        <w:rPr>
          <w:rFonts w:hint="eastAsia"/>
          <w:b w:val="0"/>
          <w:bCs w:val="0"/>
          <w:lang w:val="en-US" w:eastAsia="zh-CN"/>
        </w:rPr>
        <w:t>1981~1985：战争危险严重存在，但和平有望</w:t>
      </w:r>
    </w:p>
    <w:p w14:paraId="46EF0966">
      <w:pPr>
        <w:ind w:firstLine="420" w:firstLineChars="0"/>
        <w:rPr>
          <w:rFonts w:hint="eastAsia"/>
          <w:b w:val="0"/>
          <w:bCs w:val="0"/>
          <w:lang w:val="en-US" w:eastAsia="zh-CN"/>
        </w:rPr>
      </w:pPr>
      <w:r>
        <w:rPr>
          <w:rFonts w:hint="eastAsia"/>
          <w:b w:val="0"/>
          <w:bCs w:val="0"/>
          <w:lang w:val="en-US" w:eastAsia="zh-CN"/>
        </w:rPr>
        <w:t>1985年后：和平力量超过战争力量，可以避免</w:t>
      </w:r>
    </w:p>
    <w:p w14:paraId="239F815A">
      <w:pPr>
        <w:rPr>
          <w:rFonts w:hint="eastAsia"/>
          <w:b w:val="0"/>
          <w:bCs w:val="0"/>
          <w:lang w:val="en-US" w:eastAsia="zh-CN"/>
        </w:rPr>
      </w:pPr>
      <w:r>
        <w:rPr>
          <w:rFonts w:hint="eastAsia"/>
          <w:b w:val="0"/>
          <w:bCs w:val="0"/>
          <w:lang w:val="en-US" w:eastAsia="zh-CN"/>
        </w:rPr>
        <w:t>2.战争根源未除，危险依然存在</w:t>
      </w:r>
    </w:p>
    <w:p w14:paraId="288F43BA">
      <w:pPr>
        <w:rPr>
          <w:rFonts w:hint="eastAsia"/>
          <w:b w:val="0"/>
          <w:bCs w:val="0"/>
          <w:lang w:val="en-US" w:eastAsia="zh-CN"/>
        </w:rPr>
      </w:pPr>
      <w:r>
        <w:rPr>
          <w:rFonts w:hint="eastAsia"/>
          <w:b w:val="0"/>
          <w:bCs w:val="0"/>
          <w:lang w:val="en-US" w:eastAsia="zh-CN"/>
        </w:rPr>
        <w:t>3.要靠积极工作争取</w:t>
      </w:r>
    </w:p>
    <w:p w14:paraId="20AE0BAE">
      <w:pPr>
        <w:rPr>
          <w:rFonts w:hint="eastAsia"/>
          <w:b w:val="0"/>
          <w:bCs w:val="0"/>
          <w:lang w:val="en-US" w:eastAsia="zh-CN"/>
        </w:rPr>
      </w:pPr>
      <w:r>
        <w:rPr>
          <w:rFonts w:hint="eastAsia"/>
          <w:b w:val="0"/>
          <w:bCs w:val="0"/>
          <w:lang w:val="en-US" w:eastAsia="zh-CN"/>
        </w:rPr>
        <w:t>4.局部战争和地区武装冲突成为当代战争的主要形式</w:t>
      </w:r>
    </w:p>
    <w:p w14:paraId="131F7C61">
      <w:pPr>
        <w:rPr>
          <w:rFonts w:hint="eastAsia"/>
          <w:b w:val="0"/>
          <w:bCs w:val="0"/>
          <w:lang w:val="en-US" w:eastAsia="zh-CN"/>
        </w:rPr>
      </w:pPr>
      <w:r>
        <w:rPr>
          <w:rFonts w:hint="eastAsia"/>
          <w:b w:val="0"/>
          <w:bCs w:val="0"/>
          <w:lang w:val="en-US" w:eastAsia="zh-CN"/>
        </w:rPr>
        <w:t>5.矛盾未消失，争夺军事优势转向争夺综合国力优势</w:t>
      </w:r>
    </w:p>
    <w:p w14:paraId="4F8B8C06">
      <w:pPr>
        <w:rPr>
          <w:rFonts w:hint="eastAsia"/>
          <w:b w:val="0"/>
          <w:bCs w:val="0"/>
          <w:lang w:val="en-US" w:eastAsia="zh-CN"/>
        </w:rPr>
      </w:pPr>
      <w:r>
        <w:rPr>
          <w:rFonts w:hint="eastAsia"/>
          <w:b/>
          <w:bCs/>
          <w:lang w:val="en-US" w:eastAsia="zh-CN"/>
        </w:rPr>
        <w:t>和平与发展是当今世界的主题</w:t>
      </w:r>
      <w:r>
        <w:rPr>
          <w:rFonts w:hint="eastAsia"/>
          <w:b w:val="0"/>
          <w:bCs w:val="0"/>
          <w:lang w:val="en-US" w:eastAsia="zh-CN"/>
        </w:rPr>
        <w:t>：</w:t>
      </w:r>
    </w:p>
    <w:p w14:paraId="64F9CACC">
      <w:pPr>
        <w:rPr>
          <w:rFonts w:hint="eastAsia"/>
          <w:b w:val="0"/>
          <w:bCs w:val="0"/>
          <w:lang w:val="en-US" w:eastAsia="zh-CN"/>
        </w:rPr>
      </w:pPr>
      <w:r>
        <w:rPr>
          <w:rFonts w:hint="eastAsia"/>
          <w:b w:val="0"/>
          <w:bCs w:val="0"/>
          <w:lang w:val="en-US" w:eastAsia="zh-CN"/>
        </w:rPr>
        <w:t>1.“现代世界上真正大的问题，带全球性的战略问题，一个是和平问题，一个是经济问题或者说是发展问题。” 指明了维护世界和平是当代世界的历史主流，促进发展是当代各国的根本任务。</w:t>
      </w:r>
    </w:p>
    <w:p w14:paraId="4BAD425E">
      <w:pPr>
        <w:rPr>
          <w:rFonts w:hint="eastAsia"/>
          <w:b w:val="0"/>
          <w:bCs w:val="0"/>
          <w:lang w:val="en-US" w:eastAsia="zh-CN"/>
        </w:rPr>
      </w:pPr>
      <w:r>
        <w:rPr>
          <w:rFonts w:hint="eastAsia"/>
          <w:b w:val="0"/>
          <w:bCs w:val="0"/>
          <w:lang w:val="en-US" w:eastAsia="zh-CN"/>
        </w:rPr>
        <w:t>2.和平与发展问题，互为影响、互为作用，要发展必须维护和创造稳定的国际环境；要实现和平又离不开各国的共同发展</w:t>
      </w:r>
    </w:p>
    <w:p w14:paraId="39BBFB4F">
      <w:pPr>
        <w:rPr>
          <w:rFonts w:hint="eastAsia"/>
          <w:b w:val="0"/>
          <w:bCs w:val="0"/>
          <w:lang w:val="en-US" w:eastAsia="zh-CN"/>
        </w:rPr>
      </w:pPr>
      <w:r>
        <w:rPr>
          <w:rFonts w:hint="eastAsia"/>
          <w:b/>
          <w:bCs/>
          <w:lang w:val="en-US" w:eastAsia="zh-CN"/>
        </w:rPr>
        <w:t>“一国两制、共同开发”</w:t>
      </w:r>
      <w:r>
        <w:rPr>
          <w:rFonts w:hint="eastAsia"/>
          <w:b w:val="0"/>
          <w:bCs w:val="0"/>
          <w:lang w:val="en-US" w:eastAsia="zh-CN"/>
        </w:rPr>
        <w:t>：</w:t>
      </w:r>
    </w:p>
    <w:p w14:paraId="3C033F4F">
      <w:pPr>
        <w:rPr>
          <w:rFonts w:hint="eastAsia"/>
          <w:b w:val="0"/>
          <w:bCs w:val="0"/>
          <w:lang w:val="en-US" w:eastAsia="zh-CN"/>
        </w:rPr>
      </w:pPr>
      <w:r>
        <w:rPr>
          <w:rFonts w:hint="eastAsia"/>
          <w:b w:val="0"/>
          <w:bCs w:val="0"/>
          <w:lang w:val="en-US" w:eastAsia="zh-CN"/>
        </w:rPr>
        <w:t>1.提出了用和平方式解决争端的新途径</w:t>
      </w:r>
    </w:p>
    <w:p w14:paraId="6C827BE5">
      <w:pPr>
        <w:rPr>
          <w:rFonts w:hint="eastAsia"/>
          <w:b w:val="0"/>
          <w:bCs w:val="0"/>
          <w:lang w:val="en-US" w:eastAsia="zh-CN"/>
        </w:rPr>
      </w:pPr>
      <w:r>
        <w:rPr>
          <w:rFonts w:hint="eastAsia"/>
          <w:b w:val="0"/>
          <w:bCs w:val="0"/>
          <w:lang w:val="en-US" w:eastAsia="zh-CN"/>
        </w:rPr>
        <w:t>2.一个国家如果处于分裂状态，一个地区国与国之间如果纠缠于长期造成的历史争端而不断发生武力冲突，往往会给霸权主义者提供武力干涉的借口</w:t>
      </w:r>
    </w:p>
    <w:p w14:paraId="512FB5E4">
      <w:pPr>
        <w:rPr>
          <w:rFonts w:hint="eastAsia"/>
          <w:b w:val="0"/>
          <w:bCs w:val="0"/>
          <w:lang w:val="en-US" w:eastAsia="zh-CN"/>
        </w:rPr>
      </w:pPr>
      <w:r>
        <w:rPr>
          <w:rFonts w:hint="eastAsia"/>
          <w:b w:val="0"/>
          <w:bCs w:val="0"/>
          <w:lang w:val="en-US" w:eastAsia="zh-CN"/>
        </w:rPr>
        <w:t>3.所以，这个构想有利于促进世界人民团结、反霸斗争的开展</w:t>
      </w:r>
    </w:p>
    <w:p w14:paraId="7BCFDC43">
      <w:pPr>
        <w:rPr>
          <w:rFonts w:hint="eastAsia"/>
          <w:b w:val="0"/>
          <w:bCs w:val="0"/>
          <w:lang w:val="en-US" w:eastAsia="zh-CN"/>
        </w:rPr>
      </w:pPr>
      <w:r>
        <w:rPr>
          <w:rFonts w:hint="eastAsia"/>
          <w:b/>
          <w:bCs/>
          <w:lang w:val="en-US" w:eastAsia="zh-CN"/>
        </w:rPr>
        <w:t>建设有中国特色的国防</w:t>
      </w:r>
      <w:r>
        <w:rPr>
          <w:rFonts w:hint="eastAsia"/>
          <w:b w:val="0"/>
          <w:bCs w:val="0"/>
          <w:lang w:val="en-US" w:eastAsia="zh-CN"/>
        </w:rPr>
        <w:t>：</w:t>
      </w:r>
    </w:p>
    <w:p w14:paraId="1FE868C1">
      <w:pPr>
        <w:ind w:firstLine="420" w:firstLineChars="0"/>
        <w:rPr>
          <w:rFonts w:hint="eastAsia"/>
          <w:b w:val="0"/>
          <w:bCs w:val="0"/>
          <w:lang w:val="en-US" w:eastAsia="zh-CN"/>
        </w:rPr>
      </w:pPr>
      <w:r>
        <w:rPr>
          <w:rFonts w:hint="eastAsia"/>
          <w:b w:val="0"/>
          <w:bCs w:val="0"/>
          <w:lang w:val="en-US" w:eastAsia="zh-CN"/>
        </w:rPr>
        <w:t>1.以国家利益为最高准则：</w:t>
      </w:r>
    </w:p>
    <w:p w14:paraId="61251BE0">
      <w:pPr>
        <w:ind w:left="420" w:leftChars="0" w:firstLine="420" w:firstLineChars="0"/>
        <w:rPr>
          <w:rFonts w:hint="eastAsia"/>
          <w:b w:val="0"/>
          <w:bCs w:val="0"/>
          <w:lang w:val="en-US" w:eastAsia="zh-CN"/>
        </w:rPr>
      </w:pPr>
      <w:r>
        <w:rPr>
          <w:rFonts w:hint="eastAsia"/>
          <w:b w:val="0"/>
          <w:bCs w:val="0"/>
          <w:lang w:val="en-US" w:eastAsia="zh-CN"/>
        </w:rPr>
        <w:t>01.“应该从国家自身的战略利益出发”“以自己的国家利益为最高准则来谈问题和处理问题的”</w:t>
      </w:r>
    </w:p>
    <w:p w14:paraId="7F544A17">
      <w:pPr>
        <w:ind w:left="420" w:leftChars="0" w:firstLine="420" w:firstLineChars="0"/>
        <w:rPr>
          <w:rFonts w:hint="eastAsia"/>
          <w:b w:val="0"/>
          <w:bCs w:val="0"/>
          <w:lang w:val="en-US" w:eastAsia="zh-CN"/>
        </w:rPr>
      </w:pPr>
      <w:r>
        <w:rPr>
          <w:rFonts w:hint="eastAsia"/>
          <w:b w:val="0"/>
          <w:bCs w:val="0"/>
          <w:lang w:val="en-US" w:eastAsia="zh-CN"/>
        </w:rPr>
        <w:t>02.国防建设和军队建设的根本目的，就在于维护国家利益，包括领土主权的完整、国家政治制度和民族优良的文化传统、国家经济的繁荣和国家荣誉与尊严等，涉及全国各民族的共同利益的各个方面</w:t>
      </w:r>
    </w:p>
    <w:p w14:paraId="2DAD0235">
      <w:pPr>
        <w:ind w:left="420" w:leftChars="0" w:firstLine="420" w:firstLineChars="0"/>
        <w:rPr>
          <w:rFonts w:hint="eastAsia"/>
          <w:b w:val="0"/>
          <w:bCs w:val="0"/>
          <w:lang w:val="en-US" w:eastAsia="zh-CN"/>
        </w:rPr>
      </w:pPr>
      <w:r>
        <w:rPr>
          <w:rFonts w:hint="eastAsia"/>
          <w:b w:val="0"/>
          <w:bCs w:val="0"/>
          <w:lang w:val="en-US" w:eastAsia="zh-CN"/>
        </w:rPr>
        <w:t>03.国家利益由独立与生存、发展、参与（参加国际组织）等三个层面组成</w:t>
      </w:r>
    </w:p>
    <w:p w14:paraId="1C45E6E8">
      <w:pPr>
        <w:ind w:firstLine="420" w:firstLineChars="0"/>
        <w:rPr>
          <w:rFonts w:hint="eastAsia"/>
          <w:b w:val="0"/>
          <w:bCs w:val="0"/>
          <w:lang w:val="en-US" w:eastAsia="zh-CN"/>
        </w:rPr>
      </w:pPr>
      <w:r>
        <w:rPr>
          <w:rFonts w:hint="eastAsia"/>
          <w:b w:val="0"/>
          <w:bCs w:val="0"/>
          <w:lang w:val="en-US" w:eastAsia="zh-CN"/>
        </w:rPr>
        <w:t>2.精干的常备军</w:t>
      </w:r>
    </w:p>
    <w:p w14:paraId="626625AF">
      <w:pPr>
        <w:ind w:left="420" w:leftChars="0" w:firstLine="420" w:firstLineChars="0"/>
        <w:rPr>
          <w:rFonts w:hint="eastAsia"/>
          <w:b w:val="0"/>
          <w:bCs w:val="0"/>
          <w:lang w:val="en-US" w:eastAsia="zh-CN"/>
        </w:rPr>
      </w:pPr>
      <w:r>
        <w:rPr>
          <w:rFonts w:hint="eastAsia"/>
          <w:b w:val="0"/>
          <w:bCs w:val="0"/>
          <w:lang w:val="en-US" w:eastAsia="zh-CN"/>
        </w:rPr>
        <w:t>01.1985年裁军100万，使军队规模与国家安全需要相适应</w:t>
      </w:r>
    </w:p>
    <w:p w14:paraId="32668C68">
      <w:pPr>
        <w:ind w:left="420" w:leftChars="0" w:firstLine="420" w:firstLineChars="0"/>
        <w:rPr>
          <w:rFonts w:hint="eastAsia"/>
          <w:b w:val="0"/>
          <w:bCs w:val="0"/>
          <w:lang w:val="en-US" w:eastAsia="zh-CN"/>
        </w:rPr>
      </w:pPr>
      <w:r>
        <w:rPr>
          <w:rFonts w:hint="eastAsia"/>
          <w:b w:val="0"/>
          <w:bCs w:val="0"/>
          <w:lang w:val="en-US" w:eastAsia="zh-CN"/>
        </w:rPr>
        <w:t>02.合并大军区，减少机关人员，提高部队和指挥的整体效能</w:t>
      </w:r>
    </w:p>
    <w:p w14:paraId="4C600651">
      <w:pPr>
        <w:ind w:left="420" w:leftChars="0" w:firstLine="420" w:firstLineChars="0"/>
        <w:rPr>
          <w:rFonts w:hint="eastAsia"/>
          <w:b w:val="0"/>
          <w:bCs w:val="0"/>
          <w:lang w:val="en-US" w:eastAsia="zh-CN"/>
        </w:rPr>
      </w:pPr>
      <w:r>
        <w:rPr>
          <w:rFonts w:hint="eastAsia"/>
          <w:b w:val="0"/>
          <w:bCs w:val="0"/>
          <w:lang w:val="en-US" w:eastAsia="zh-CN"/>
        </w:rPr>
        <w:t>03.将陆军的军改为集团军，增大特种兵比例，提高合成程度和独立作战能力</w:t>
      </w:r>
    </w:p>
    <w:p w14:paraId="4C624E66">
      <w:pPr>
        <w:ind w:firstLine="420" w:firstLineChars="0"/>
        <w:rPr>
          <w:rFonts w:hint="eastAsia"/>
          <w:b w:val="0"/>
          <w:bCs w:val="0"/>
          <w:lang w:val="en-US" w:eastAsia="zh-CN"/>
        </w:rPr>
      </w:pPr>
      <w:r>
        <w:rPr>
          <w:rFonts w:hint="eastAsia"/>
          <w:b w:val="0"/>
          <w:bCs w:val="0"/>
          <w:lang w:val="en-US" w:eastAsia="zh-CN"/>
        </w:rPr>
        <w:t>3.强大的国防后备力量</w:t>
      </w:r>
    </w:p>
    <w:p w14:paraId="0E0F236D">
      <w:pPr>
        <w:ind w:left="420" w:leftChars="0" w:firstLine="420" w:firstLineChars="0"/>
        <w:rPr>
          <w:rFonts w:hint="eastAsia"/>
          <w:b w:val="0"/>
          <w:bCs w:val="0"/>
          <w:lang w:val="en-US" w:eastAsia="zh-CN"/>
        </w:rPr>
      </w:pPr>
      <w:r>
        <w:rPr>
          <w:rFonts w:hint="eastAsia"/>
          <w:b w:val="0"/>
          <w:bCs w:val="0"/>
          <w:lang w:val="en-US" w:eastAsia="zh-CN"/>
        </w:rPr>
        <w:t>01. 16字方针：减少数量，提高质量，突出重点，打好基础</w:t>
      </w:r>
    </w:p>
    <w:p w14:paraId="46E73CBA">
      <w:pPr>
        <w:ind w:left="420" w:leftChars="0" w:firstLine="420" w:firstLineChars="0"/>
        <w:rPr>
          <w:rFonts w:hint="eastAsia"/>
          <w:b w:val="0"/>
          <w:bCs w:val="0"/>
          <w:lang w:val="en-US" w:eastAsia="zh-CN"/>
        </w:rPr>
      </w:pPr>
      <w:r>
        <w:rPr>
          <w:rFonts w:hint="eastAsia"/>
          <w:b w:val="0"/>
          <w:bCs w:val="0"/>
          <w:lang w:val="en-US" w:eastAsia="zh-CN"/>
        </w:rPr>
        <w:t>02.中央军委确立预备役制度与民兵制度相结合的后备力量体制，这是对单一的“大</w:t>
      </w:r>
      <w:r>
        <w:rPr>
          <w:rFonts w:hint="eastAsia"/>
          <w:b w:val="0"/>
          <w:bCs w:val="0"/>
          <w:lang w:val="en-US" w:eastAsia="zh-CN"/>
        </w:rPr>
        <w:tab/>
        <w:t>办民兵师”的重大发展</w:t>
      </w:r>
    </w:p>
    <w:p w14:paraId="43AEC015">
      <w:pPr>
        <w:ind w:firstLine="420" w:firstLineChars="0"/>
        <w:rPr>
          <w:rFonts w:hint="eastAsia"/>
          <w:b w:val="0"/>
          <w:bCs w:val="0"/>
          <w:lang w:val="en-US" w:eastAsia="zh-CN"/>
        </w:rPr>
      </w:pPr>
      <w:r>
        <w:rPr>
          <w:rFonts w:hint="eastAsia"/>
          <w:b w:val="0"/>
          <w:bCs w:val="0"/>
          <w:lang w:val="en-US" w:eastAsia="zh-CN"/>
        </w:rPr>
        <w:t>4.国防工业实行“军民结合、平战结合、军品优先、以民养军”的方针</w:t>
      </w:r>
    </w:p>
    <w:p w14:paraId="7DAEFDA2">
      <w:pPr>
        <w:ind w:left="420" w:leftChars="0" w:firstLine="420" w:firstLineChars="0"/>
        <w:rPr>
          <w:rFonts w:hint="eastAsia"/>
          <w:b w:val="0"/>
          <w:bCs w:val="0"/>
          <w:lang w:val="en-US" w:eastAsia="zh-CN"/>
        </w:rPr>
      </w:pPr>
      <w:r>
        <w:rPr>
          <w:rFonts w:hint="eastAsia"/>
          <w:b w:val="0"/>
          <w:bCs w:val="0"/>
          <w:lang w:val="en-US" w:eastAsia="zh-CN"/>
        </w:rPr>
        <w:t>有利于新技术的开发应用，有利于军民工业互补共进，推动经济建设与国防建设发</w:t>
      </w:r>
      <w:r>
        <w:rPr>
          <w:rFonts w:hint="eastAsia"/>
          <w:b w:val="0"/>
          <w:bCs w:val="0"/>
          <w:lang w:val="en-US" w:eastAsia="zh-CN"/>
        </w:rPr>
        <w:tab/>
        <w:t>展</w:t>
      </w:r>
    </w:p>
    <w:p w14:paraId="4BF18703">
      <w:pPr>
        <w:ind w:firstLine="420" w:firstLineChars="0"/>
        <w:rPr>
          <w:rFonts w:hint="eastAsia"/>
          <w:b w:val="0"/>
          <w:bCs w:val="0"/>
          <w:lang w:val="en-US" w:eastAsia="zh-CN"/>
        </w:rPr>
      </w:pPr>
      <w:r>
        <w:rPr>
          <w:rFonts w:hint="eastAsia"/>
          <w:b w:val="0"/>
          <w:bCs w:val="0"/>
          <w:lang w:val="en-US" w:eastAsia="zh-CN"/>
        </w:rPr>
        <w:t>5.自力更生与引进技术相结合发展国防科技</w:t>
      </w:r>
    </w:p>
    <w:p w14:paraId="01ACFFB2">
      <w:pPr>
        <w:ind w:left="420" w:leftChars="0" w:firstLine="420" w:firstLineChars="0"/>
        <w:rPr>
          <w:rFonts w:hint="eastAsia"/>
          <w:b w:val="0"/>
          <w:bCs w:val="0"/>
          <w:lang w:val="en-US" w:eastAsia="zh-CN"/>
        </w:rPr>
      </w:pPr>
      <w:r>
        <w:rPr>
          <w:rFonts w:hint="eastAsia"/>
          <w:b w:val="0"/>
          <w:bCs w:val="0"/>
          <w:lang w:val="en-US" w:eastAsia="zh-CN"/>
        </w:rPr>
        <w:t>01.独立自主、自力更生，是一贯坚持的重要原则</w:t>
      </w:r>
    </w:p>
    <w:p w14:paraId="6C7B5737">
      <w:pPr>
        <w:ind w:left="420" w:leftChars="0" w:firstLine="420" w:firstLineChars="0"/>
        <w:rPr>
          <w:rFonts w:hint="default"/>
          <w:b w:val="0"/>
          <w:bCs w:val="0"/>
          <w:lang w:val="en-US" w:eastAsia="zh-CN"/>
        </w:rPr>
      </w:pPr>
      <w:r>
        <w:rPr>
          <w:rFonts w:hint="eastAsia"/>
          <w:b w:val="0"/>
          <w:bCs w:val="0"/>
          <w:lang w:val="en-US" w:eastAsia="zh-CN"/>
        </w:rPr>
        <w:t>02.自力更生为主与引进先进技术相结合，在先进性与适应性的结合点上找到最佳</w:t>
      </w:r>
      <w:r>
        <w:rPr>
          <w:rFonts w:hint="eastAsia"/>
          <w:b w:val="0"/>
          <w:bCs w:val="0"/>
          <w:lang w:val="en-US" w:eastAsia="zh-CN"/>
        </w:rPr>
        <w:tab/>
        <w:t>优选点，提高我们自己的创造力</w:t>
      </w:r>
    </w:p>
    <w:p w14:paraId="04FA37B6">
      <w:pPr>
        <w:ind w:left="420" w:leftChars="0" w:firstLine="420" w:firstLineChars="0"/>
        <w:rPr>
          <w:rFonts w:hint="eastAsia"/>
          <w:b w:val="0"/>
          <w:bCs w:val="0"/>
          <w:lang w:val="en-US" w:eastAsia="zh-CN"/>
        </w:rPr>
      </w:pPr>
      <w:r>
        <w:rPr>
          <w:rFonts w:hint="eastAsia"/>
          <w:b w:val="0"/>
          <w:bCs w:val="0"/>
          <w:lang w:val="en-US" w:eastAsia="zh-CN"/>
        </w:rPr>
        <w:t>03.引进与自我创造相结合，本身就是自力更生的生动体现</w:t>
      </w:r>
    </w:p>
    <w:p w14:paraId="5EE376EF">
      <w:pPr>
        <w:rPr>
          <w:rFonts w:hint="eastAsia"/>
          <w:b w:val="0"/>
          <w:bCs w:val="0"/>
          <w:lang w:val="en-US" w:eastAsia="zh-CN"/>
        </w:rPr>
      </w:pPr>
      <w:r>
        <w:rPr>
          <w:rFonts w:hint="eastAsia"/>
          <w:b/>
          <w:bCs/>
          <w:lang w:val="en-US" w:eastAsia="zh-CN"/>
        </w:rPr>
        <w:t>建设现代化、正规化的军队</w:t>
      </w:r>
      <w:r>
        <w:rPr>
          <w:rFonts w:hint="eastAsia"/>
          <w:b w:val="0"/>
          <w:bCs w:val="0"/>
          <w:lang w:val="en-US" w:eastAsia="zh-CN"/>
        </w:rPr>
        <w:t>：</w:t>
      </w:r>
    </w:p>
    <w:p w14:paraId="6D2CE8F3">
      <w:pPr>
        <w:rPr>
          <w:rFonts w:hint="eastAsia"/>
          <w:b w:val="0"/>
          <w:bCs w:val="0"/>
          <w:lang w:val="en-US" w:eastAsia="zh-CN"/>
        </w:rPr>
      </w:pPr>
      <w:r>
        <w:rPr>
          <w:rFonts w:hint="eastAsia"/>
          <w:b w:val="0"/>
          <w:bCs w:val="0"/>
          <w:lang w:val="en-US" w:eastAsia="zh-CN"/>
        </w:rPr>
        <w:t>1.确立现代化为中心的建设方向</w:t>
      </w:r>
    </w:p>
    <w:p w14:paraId="51F86B9E">
      <w:pPr>
        <w:ind w:firstLine="420" w:firstLineChars="0"/>
        <w:rPr>
          <w:rFonts w:hint="eastAsia"/>
          <w:b w:val="0"/>
          <w:bCs w:val="0"/>
          <w:lang w:val="en-US" w:eastAsia="zh-CN"/>
        </w:rPr>
      </w:pPr>
      <w:r>
        <w:rPr>
          <w:rFonts w:hint="eastAsia"/>
          <w:b w:val="0"/>
          <w:bCs w:val="0"/>
          <w:lang w:val="en-US" w:eastAsia="zh-CN"/>
        </w:rPr>
        <w:t>现代化、正规化、革命化是我军建设的三项指标：</w:t>
      </w:r>
    </w:p>
    <w:p w14:paraId="3377F3F2">
      <w:pPr>
        <w:ind w:firstLine="420" w:firstLineChars="0"/>
        <w:rPr>
          <w:rFonts w:hint="eastAsia"/>
          <w:b w:val="0"/>
          <w:bCs w:val="0"/>
          <w:lang w:val="en-US" w:eastAsia="zh-CN"/>
        </w:rPr>
      </w:pPr>
      <w:r>
        <w:rPr>
          <w:rFonts w:hint="eastAsia"/>
          <w:b w:val="0"/>
          <w:bCs w:val="0"/>
          <w:lang w:val="en-US" w:eastAsia="zh-CN"/>
        </w:rPr>
        <w:t>现代化：体现军队的武器装备、指挥、作战和协同等方面适应现代高技术战争的能力</w:t>
      </w:r>
    </w:p>
    <w:p w14:paraId="13C531B1">
      <w:pPr>
        <w:ind w:firstLine="420" w:firstLineChars="0"/>
        <w:rPr>
          <w:rFonts w:hint="eastAsia"/>
          <w:b w:val="0"/>
          <w:bCs w:val="0"/>
          <w:lang w:val="en-US" w:eastAsia="zh-CN"/>
        </w:rPr>
      </w:pPr>
      <w:r>
        <w:rPr>
          <w:rFonts w:hint="eastAsia"/>
          <w:b w:val="0"/>
          <w:bCs w:val="0"/>
          <w:lang w:val="en-US" w:eastAsia="zh-CN"/>
        </w:rPr>
        <w:t>正规化：军队组织、管理和军制水平</w:t>
      </w:r>
    </w:p>
    <w:p w14:paraId="65C2E291">
      <w:pPr>
        <w:ind w:firstLine="420" w:firstLineChars="0"/>
        <w:rPr>
          <w:rFonts w:hint="eastAsia"/>
          <w:b w:val="0"/>
          <w:bCs w:val="0"/>
          <w:lang w:val="en-US" w:eastAsia="zh-CN"/>
        </w:rPr>
      </w:pPr>
      <w:r>
        <w:rPr>
          <w:rFonts w:hint="eastAsia"/>
          <w:b w:val="0"/>
          <w:bCs w:val="0"/>
          <w:lang w:val="en-US" w:eastAsia="zh-CN"/>
        </w:rPr>
        <w:t>革命化：人民军队的本质、军队的政治素质和传统作风</w:t>
      </w:r>
    </w:p>
    <w:p w14:paraId="1FA39C5A">
      <w:pPr>
        <w:rPr>
          <w:rFonts w:hint="eastAsia"/>
          <w:b w:val="0"/>
          <w:bCs w:val="0"/>
          <w:lang w:val="en-US" w:eastAsia="zh-CN"/>
        </w:rPr>
      </w:pPr>
      <w:r>
        <w:rPr>
          <w:rFonts w:hint="eastAsia"/>
          <w:b w:val="0"/>
          <w:bCs w:val="0"/>
          <w:lang w:val="en-US" w:eastAsia="zh-CN"/>
        </w:rPr>
        <w:t>2.建立科学的体制编制</w:t>
      </w:r>
    </w:p>
    <w:p w14:paraId="45B97846">
      <w:pPr>
        <w:rPr>
          <w:rFonts w:hint="eastAsia"/>
          <w:b w:val="0"/>
          <w:bCs w:val="0"/>
          <w:lang w:val="en-US" w:eastAsia="zh-CN"/>
        </w:rPr>
      </w:pPr>
      <w:r>
        <w:rPr>
          <w:rFonts w:hint="eastAsia"/>
          <w:b w:val="0"/>
          <w:bCs w:val="0"/>
          <w:lang w:val="en-US" w:eastAsia="zh-CN"/>
        </w:rPr>
        <w:t>3.以提高战斗力作为军队建设的根本标准</w:t>
      </w:r>
    </w:p>
    <w:p w14:paraId="0815DE4D">
      <w:pPr>
        <w:ind w:firstLine="420" w:firstLineChars="0"/>
        <w:rPr>
          <w:rFonts w:hint="eastAsia"/>
          <w:b w:val="0"/>
          <w:bCs w:val="0"/>
          <w:lang w:val="en-US" w:eastAsia="zh-CN"/>
        </w:rPr>
      </w:pPr>
      <w:r>
        <w:rPr>
          <w:rFonts w:hint="eastAsia"/>
          <w:b w:val="0"/>
          <w:bCs w:val="0"/>
          <w:lang w:val="en-US" w:eastAsia="zh-CN"/>
        </w:rPr>
        <w:t>01.军队战斗力是军队建设水平的集中表现，其实质是军队全部物质力量与精神力量的</w:t>
      </w:r>
      <w:r>
        <w:rPr>
          <w:rFonts w:hint="eastAsia"/>
          <w:b w:val="0"/>
          <w:bCs w:val="0"/>
          <w:lang w:val="en-US" w:eastAsia="zh-CN"/>
        </w:rPr>
        <w:tab/>
        <w:t>总和，是军队夺取战斗胜利或遏制战争爆发的现实力量</w:t>
      </w:r>
    </w:p>
    <w:p w14:paraId="6DA568F5">
      <w:pPr>
        <w:ind w:firstLine="420" w:firstLineChars="0"/>
        <w:rPr>
          <w:rFonts w:hint="eastAsia"/>
          <w:b w:val="0"/>
          <w:bCs w:val="0"/>
          <w:lang w:val="en-US" w:eastAsia="zh-CN"/>
        </w:rPr>
      </w:pPr>
      <w:r>
        <w:rPr>
          <w:rFonts w:hint="eastAsia"/>
          <w:b w:val="0"/>
          <w:bCs w:val="0"/>
          <w:lang w:val="en-US" w:eastAsia="zh-CN"/>
        </w:rPr>
        <w:t>02.战斗力的客观标志：</w:t>
      </w:r>
    </w:p>
    <w:p w14:paraId="23B74BF7">
      <w:pPr>
        <w:ind w:left="420" w:leftChars="0" w:firstLine="420" w:firstLineChars="0"/>
        <w:rPr>
          <w:rFonts w:hint="eastAsia"/>
          <w:b w:val="0"/>
          <w:bCs w:val="0"/>
          <w:lang w:val="en-US" w:eastAsia="zh-CN"/>
        </w:rPr>
      </w:pPr>
      <w:r>
        <w:rPr>
          <w:rFonts w:hint="eastAsia"/>
          <w:b w:val="0"/>
          <w:bCs w:val="0"/>
          <w:lang w:val="en-US" w:eastAsia="zh-CN"/>
        </w:rPr>
        <w:t>在战时主要体现在作战能力上；</w:t>
      </w:r>
    </w:p>
    <w:p w14:paraId="00D72344">
      <w:pPr>
        <w:ind w:left="420" w:leftChars="0" w:firstLine="420" w:firstLineChars="0"/>
        <w:rPr>
          <w:rFonts w:hint="eastAsia"/>
          <w:b w:val="0"/>
          <w:bCs w:val="0"/>
          <w:lang w:val="en-US" w:eastAsia="zh-CN"/>
        </w:rPr>
      </w:pPr>
      <w:r>
        <w:rPr>
          <w:rFonts w:hint="eastAsia"/>
          <w:b w:val="0"/>
          <w:bCs w:val="0"/>
          <w:lang w:val="en-US" w:eastAsia="zh-CN"/>
        </w:rPr>
        <w:t>在平时主要体现在维护国家安全与发展和威慑敌人的能力上</w:t>
      </w:r>
    </w:p>
    <w:p w14:paraId="3A543C70">
      <w:pPr>
        <w:numPr>
          <w:ilvl w:val="0"/>
          <w:numId w:val="1"/>
        </w:numPr>
        <w:rPr>
          <w:rFonts w:hint="eastAsia"/>
          <w:b w:val="0"/>
          <w:bCs w:val="0"/>
          <w:lang w:val="en-US" w:eastAsia="zh-CN"/>
        </w:rPr>
      </w:pPr>
      <w:r>
        <w:rPr>
          <w:rFonts w:hint="eastAsia"/>
          <w:b w:val="0"/>
          <w:bCs w:val="0"/>
          <w:lang w:val="en-US" w:eastAsia="zh-CN"/>
        </w:rPr>
        <w:t>把教育训练提高到战略地位</w:t>
      </w:r>
    </w:p>
    <w:p w14:paraId="5169B1BA">
      <w:pPr>
        <w:numPr>
          <w:numId w:val="0"/>
        </w:numPr>
        <w:rPr>
          <w:rFonts w:hint="eastAsia"/>
          <w:b w:val="0"/>
          <w:bCs w:val="0"/>
          <w:lang w:val="en-US" w:eastAsia="zh-CN"/>
        </w:rPr>
      </w:pPr>
      <w:r>
        <w:rPr>
          <w:rFonts w:hint="eastAsia"/>
          <w:b/>
          <w:bCs/>
          <w:lang w:val="en-US" w:eastAsia="zh-CN"/>
        </w:rPr>
        <w:t>现代条件下的人民战争</w:t>
      </w:r>
      <w:r>
        <w:rPr>
          <w:rFonts w:hint="eastAsia"/>
          <w:b w:val="0"/>
          <w:bCs w:val="0"/>
          <w:lang w:val="en-US" w:eastAsia="zh-CN"/>
        </w:rPr>
        <w:t>：是邓小平关于当代条件下实施战争的出发点和指导思想</w:t>
      </w:r>
    </w:p>
    <w:p w14:paraId="448DFAAD">
      <w:pPr>
        <w:numPr>
          <w:numId w:val="0"/>
        </w:numPr>
        <w:rPr>
          <w:rFonts w:hint="eastAsia"/>
          <w:b w:val="0"/>
          <w:bCs w:val="0"/>
          <w:lang w:val="en-US" w:eastAsia="zh-CN"/>
        </w:rPr>
      </w:pPr>
      <w:r>
        <w:rPr>
          <w:rFonts w:hint="eastAsia"/>
          <w:b w:val="0"/>
          <w:bCs w:val="0"/>
          <w:lang w:val="en-US" w:eastAsia="zh-CN"/>
        </w:rPr>
        <w:t>现代条件的涵义：</w:t>
      </w:r>
    </w:p>
    <w:p w14:paraId="78C439AB">
      <w:pPr>
        <w:numPr>
          <w:numId w:val="0"/>
        </w:numPr>
        <w:ind w:firstLine="420" w:firstLineChars="0"/>
        <w:rPr>
          <w:rFonts w:hint="eastAsia"/>
          <w:b w:val="0"/>
          <w:bCs w:val="0"/>
          <w:lang w:val="en-US" w:eastAsia="zh-CN"/>
        </w:rPr>
      </w:pPr>
      <w:r>
        <w:rPr>
          <w:rFonts w:hint="eastAsia"/>
          <w:b w:val="0"/>
          <w:bCs w:val="0"/>
          <w:lang w:val="en-US" w:eastAsia="zh-CN"/>
        </w:rPr>
        <w:t>1.战争与和平的国际大环境、大气候出现的新变化</w:t>
      </w:r>
    </w:p>
    <w:p w14:paraId="78274DC9">
      <w:pPr>
        <w:numPr>
          <w:numId w:val="0"/>
        </w:numPr>
        <w:ind w:firstLine="420" w:firstLineChars="0"/>
        <w:rPr>
          <w:rFonts w:hint="eastAsia"/>
          <w:b w:val="0"/>
          <w:bCs w:val="0"/>
          <w:lang w:val="en-US" w:eastAsia="zh-CN"/>
        </w:rPr>
      </w:pPr>
      <w:r>
        <w:rPr>
          <w:rFonts w:hint="eastAsia"/>
          <w:b w:val="0"/>
          <w:bCs w:val="0"/>
          <w:lang w:val="en-US" w:eastAsia="zh-CN"/>
        </w:rPr>
        <w:t>2.现代生产力和科学技术的飞速发展</w:t>
      </w:r>
    </w:p>
    <w:p w14:paraId="6C224376">
      <w:pPr>
        <w:numPr>
          <w:numId w:val="0"/>
        </w:numPr>
        <w:ind w:firstLine="420" w:firstLineChars="0"/>
        <w:rPr>
          <w:rFonts w:hint="eastAsia"/>
          <w:b w:val="0"/>
          <w:bCs w:val="0"/>
          <w:lang w:val="en-US" w:eastAsia="zh-CN"/>
        </w:rPr>
      </w:pPr>
      <w:r>
        <w:rPr>
          <w:rFonts w:hint="eastAsia"/>
          <w:b w:val="0"/>
          <w:bCs w:val="0"/>
          <w:lang w:val="en-US" w:eastAsia="zh-CN"/>
        </w:rPr>
        <w:t>3.现代战争对经济的依靠和高技术在军事领域的广泛运用</w:t>
      </w:r>
    </w:p>
    <w:p w14:paraId="2AE0DA7C">
      <w:pPr>
        <w:numPr>
          <w:numId w:val="0"/>
        </w:numPr>
        <w:ind w:firstLine="420" w:firstLineChars="0"/>
        <w:rPr>
          <w:rFonts w:hint="eastAsia"/>
          <w:b w:val="0"/>
          <w:bCs w:val="0"/>
          <w:lang w:val="en-US" w:eastAsia="zh-CN"/>
        </w:rPr>
      </w:pPr>
      <w:r>
        <w:rPr>
          <w:rFonts w:hint="eastAsia"/>
          <w:b w:val="0"/>
          <w:bCs w:val="0"/>
          <w:lang w:val="en-US" w:eastAsia="zh-CN"/>
        </w:rPr>
        <w:t xml:space="preserve">4.未来敌我政治、经济、军事的现实状况  </w:t>
      </w:r>
    </w:p>
    <w:p w14:paraId="09251DED">
      <w:pPr>
        <w:numPr>
          <w:numId w:val="0"/>
        </w:numPr>
        <w:rPr>
          <w:rFonts w:hint="eastAsia"/>
          <w:b w:val="0"/>
          <w:bCs w:val="0"/>
          <w:lang w:val="en-US" w:eastAsia="zh-CN"/>
        </w:rPr>
      </w:pPr>
      <w:r>
        <w:rPr>
          <w:rFonts w:hint="eastAsia"/>
          <w:b/>
          <w:bCs/>
          <w:lang w:val="en-US" w:eastAsia="zh-CN"/>
        </w:rPr>
        <w:t>邓小平的“二十四字方针”</w:t>
      </w:r>
      <w:r>
        <w:rPr>
          <w:rFonts w:hint="eastAsia"/>
          <w:b w:val="0"/>
          <w:bCs w:val="0"/>
          <w:lang w:val="en-US" w:eastAsia="zh-CN"/>
        </w:rPr>
        <w:t>：中国应遵循的对外基本态度：</w:t>
      </w:r>
    </w:p>
    <w:p w14:paraId="7DC9DD0F">
      <w:pPr>
        <w:numPr>
          <w:numId w:val="0"/>
        </w:numPr>
        <w:ind w:firstLine="420" w:firstLineChars="0"/>
        <w:rPr>
          <w:rFonts w:hint="eastAsia"/>
          <w:b w:val="0"/>
          <w:bCs w:val="0"/>
          <w:lang w:val="en-US" w:eastAsia="zh-CN"/>
        </w:rPr>
      </w:pPr>
      <w:r>
        <w:rPr>
          <w:rFonts w:hint="eastAsia"/>
          <w:b w:val="0"/>
          <w:bCs w:val="0"/>
          <w:lang w:val="en-US" w:eastAsia="zh-CN"/>
        </w:rPr>
        <w:t>冷静观察 Observe calmly,</w:t>
      </w:r>
    </w:p>
    <w:p w14:paraId="7603A8F9">
      <w:pPr>
        <w:numPr>
          <w:numId w:val="0"/>
        </w:numPr>
        <w:ind w:firstLine="420" w:firstLineChars="0"/>
        <w:rPr>
          <w:rFonts w:hint="eastAsia"/>
          <w:b w:val="0"/>
          <w:bCs w:val="0"/>
          <w:lang w:val="en-US" w:eastAsia="zh-CN"/>
        </w:rPr>
      </w:pPr>
      <w:r>
        <w:rPr>
          <w:rFonts w:hint="eastAsia"/>
          <w:b w:val="0"/>
          <w:bCs w:val="0"/>
          <w:lang w:val="en-US" w:eastAsia="zh-CN"/>
        </w:rPr>
        <w:t>站稳脚跟 Secure our position,</w:t>
      </w:r>
    </w:p>
    <w:p w14:paraId="39893061">
      <w:pPr>
        <w:numPr>
          <w:numId w:val="0"/>
        </w:numPr>
        <w:ind w:firstLine="420" w:firstLineChars="0"/>
        <w:rPr>
          <w:rFonts w:hint="eastAsia"/>
          <w:b w:val="0"/>
          <w:bCs w:val="0"/>
          <w:lang w:val="en-US" w:eastAsia="zh-CN"/>
        </w:rPr>
      </w:pPr>
      <w:r>
        <w:rPr>
          <w:rFonts w:hint="eastAsia"/>
          <w:b w:val="0"/>
          <w:bCs w:val="0"/>
          <w:lang w:val="en-US" w:eastAsia="zh-CN"/>
        </w:rPr>
        <w:t>沉着应付 Cope with affairs calmly,</w:t>
      </w:r>
    </w:p>
    <w:p w14:paraId="6E94BE34">
      <w:pPr>
        <w:numPr>
          <w:numId w:val="0"/>
        </w:numPr>
        <w:ind w:firstLine="420" w:firstLineChars="0"/>
        <w:rPr>
          <w:rFonts w:hint="eastAsia"/>
          <w:b w:val="0"/>
          <w:bCs w:val="0"/>
          <w:lang w:val="en-US" w:eastAsia="zh-CN"/>
        </w:rPr>
      </w:pPr>
      <w:r>
        <w:rPr>
          <w:rFonts w:hint="eastAsia"/>
          <w:b w:val="0"/>
          <w:bCs w:val="0"/>
          <w:lang w:val="en-US" w:eastAsia="zh-CN"/>
        </w:rPr>
        <w:t>韬光养晦 Hide our capacities and bide our time,</w:t>
      </w:r>
    </w:p>
    <w:p w14:paraId="12B5746D">
      <w:pPr>
        <w:numPr>
          <w:numId w:val="0"/>
        </w:numPr>
        <w:ind w:firstLine="420" w:firstLineChars="0"/>
        <w:rPr>
          <w:rFonts w:hint="eastAsia"/>
          <w:b w:val="0"/>
          <w:bCs w:val="0"/>
          <w:lang w:val="en-US" w:eastAsia="zh-CN"/>
        </w:rPr>
      </w:pPr>
      <w:r>
        <w:rPr>
          <w:rFonts w:hint="eastAsia"/>
          <w:b w:val="0"/>
          <w:bCs w:val="0"/>
          <w:lang w:val="en-US" w:eastAsia="zh-CN"/>
        </w:rPr>
        <w:t>善于守拙 Be good at maintaining a low profile,</w:t>
      </w:r>
    </w:p>
    <w:p w14:paraId="7A93158C">
      <w:pPr>
        <w:numPr>
          <w:numId w:val="0"/>
        </w:numPr>
        <w:ind w:firstLine="420" w:firstLineChars="0"/>
        <w:rPr>
          <w:rFonts w:hint="eastAsia"/>
          <w:b w:val="0"/>
          <w:bCs w:val="0"/>
          <w:lang w:val="en-US" w:eastAsia="zh-CN"/>
        </w:rPr>
      </w:pPr>
      <w:r>
        <w:rPr>
          <w:rFonts w:hint="eastAsia"/>
          <w:b w:val="0"/>
          <w:bCs w:val="0"/>
          <w:lang w:val="en-US" w:eastAsia="zh-CN"/>
        </w:rPr>
        <w:t>绝不当头 And never claim leadership.</w:t>
      </w:r>
    </w:p>
    <w:p w14:paraId="34BEAB30">
      <w:pPr>
        <w:numPr>
          <w:numId w:val="0"/>
        </w:numPr>
        <w:jc w:val="center"/>
        <w:rPr>
          <w:rFonts w:hint="eastAsia"/>
          <w:b/>
          <w:bCs/>
          <w:sz w:val="24"/>
          <w:szCs w:val="32"/>
          <w:lang w:val="en-US" w:eastAsia="zh-CN"/>
        </w:rPr>
      </w:pPr>
      <w:r>
        <w:rPr>
          <w:rFonts w:hint="eastAsia"/>
          <w:b/>
          <w:bCs/>
          <w:sz w:val="24"/>
          <w:szCs w:val="32"/>
          <w:lang w:val="en-US" w:eastAsia="zh-CN"/>
        </w:rPr>
        <w:t>05：江泽民论军队与国防建设</w:t>
      </w:r>
    </w:p>
    <w:p w14:paraId="4C67F9D5">
      <w:pPr>
        <w:numPr>
          <w:numId w:val="0"/>
        </w:numPr>
        <w:jc w:val="left"/>
        <w:rPr>
          <w:rFonts w:hint="eastAsia"/>
          <w:b w:val="0"/>
          <w:bCs w:val="0"/>
          <w:sz w:val="21"/>
          <w:szCs w:val="24"/>
          <w:lang w:val="en-US" w:eastAsia="zh-CN"/>
        </w:rPr>
      </w:pPr>
      <w:r>
        <w:rPr>
          <w:rFonts w:hint="eastAsia"/>
          <w:b/>
          <w:bCs/>
          <w:sz w:val="21"/>
          <w:szCs w:val="24"/>
          <w:lang w:val="en-US" w:eastAsia="zh-CN"/>
        </w:rPr>
        <w:t>主要内容</w:t>
      </w:r>
      <w:r>
        <w:rPr>
          <w:rFonts w:hint="eastAsia"/>
          <w:b w:val="0"/>
          <w:bCs w:val="0"/>
          <w:sz w:val="21"/>
          <w:szCs w:val="24"/>
          <w:lang w:val="en-US" w:eastAsia="zh-CN"/>
        </w:rPr>
        <w:t>：</w:t>
      </w:r>
    </w:p>
    <w:p w14:paraId="1AD29BB5">
      <w:pPr>
        <w:numPr>
          <w:numId w:val="0"/>
        </w:numPr>
        <w:jc w:val="left"/>
        <w:rPr>
          <w:rFonts w:hint="eastAsia"/>
          <w:b w:val="0"/>
          <w:bCs w:val="0"/>
          <w:sz w:val="21"/>
          <w:szCs w:val="24"/>
          <w:lang w:val="en-US" w:eastAsia="zh-CN"/>
        </w:rPr>
      </w:pPr>
      <w:r>
        <w:rPr>
          <w:rFonts w:hint="eastAsia"/>
          <w:b w:val="0"/>
          <w:bCs w:val="0"/>
          <w:sz w:val="21"/>
          <w:szCs w:val="24"/>
          <w:lang w:val="en-US" w:eastAsia="zh-CN"/>
        </w:rPr>
        <w:t>1.高度重视军事科学研究</w:t>
      </w:r>
    </w:p>
    <w:p w14:paraId="25158709">
      <w:pPr>
        <w:numPr>
          <w:numId w:val="0"/>
        </w:numPr>
        <w:jc w:val="left"/>
        <w:rPr>
          <w:rFonts w:hint="eastAsia"/>
          <w:b w:val="0"/>
          <w:bCs w:val="0"/>
          <w:sz w:val="21"/>
          <w:szCs w:val="24"/>
          <w:lang w:val="en-US" w:eastAsia="zh-CN"/>
        </w:rPr>
      </w:pPr>
      <w:r>
        <w:rPr>
          <w:rFonts w:hint="eastAsia"/>
          <w:b w:val="0"/>
          <w:bCs w:val="0"/>
          <w:sz w:val="21"/>
          <w:szCs w:val="24"/>
          <w:lang w:val="en-US" w:eastAsia="zh-CN"/>
        </w:rPr>
        <w:tab/>
      </w:r>
      <w:r>
        <w:rPr>
          <w:rFonts w:hint="eastAsia"/>
          <w:b w:val="0"/>
          <w:bCs w:val="0"/>
          <w:sz w:val="21"/>
          <w:szCs w:val="24"/>
          <w:lang w:val="en-US" w:eastAsia="zh-CN"/>
        </w:rPr>
        <w:t>把战争准备立足点放在打赢一场高技术条件下的局部战争上</w:t>
      </w:r>
    </w:p>
    <w:p w14:paraId="161C2F15">
      <w:pPr>
        <w:numPr>
          <w:numId w:val="0"/>
        </w:numPr>
        <w:jc w:val="left"/>
        <w:rPr>
          <w:rFonts w:hint="eastAsia"/>
          <w:b w:val="0"/>
          <w:bCs w:val="0"/>
          <w:sz w:val="21"/>
          <w:szCs w:val="24"/>
          <w:lang w:val="en-US" w:eastAsia="zh-CN"/>
        </w:rPr>
      </w:pPr>
      <w:r>
        <w:rPr>
          <w:rFonts w:hint="eastAsia"/>
          <w:b w:val="0"/>
          <w:bCs w:val="0"/>
          <w:sz w:val="21"/>
          <w:szCs w:val="24"/>
          <w:lang w:val="en-US" w:eastAsia="zh-CN"/>
        </w:rPr>
        <w:t>2. 提出了“政治合格、军事过硬、作风优良、纪律严明、保障有力”的军队建设总要求</w:t>
      </w:r>
    </w:p>
    <w:p w14:paraId="0A212EED">
      <w:pPr>
        <w:numPr>
          <w:numId w:val="0"/>
        </w:numPr>
        <w:jc w:val="left"/>
        <w:rPr>
          <w:rFonts w:hint="eastAsia"/>
          <w:b w:val="0"/>
          <w:bCs w:val="0"/>
          <w:sz w:val="21"/>
          <w:szCs w:val="24"/>
          <w:lang w:val="en-US" w:eastAsia="zh-CN"/>
        </w:rPr>
      </w:pPr>
      <w:r>
        <w:rPr>
          <w:rFonts w:hint="eastAsia"/>
          <w:b w:val="0"/>
          <w:bCs w:val="0"/>
          <w:sz w:val="21"/>
          <w:szCs w:val="24"/>
          <w:lang w:val="en-US" w:eastAsia="zh-CN"/>
        </w:rPr>
        <w:t>3. 确立了“科技强军”的战略方针，提出了实现两个根本性转变的思想</w:t>
      </w:r>
    </w:p>
    <w:p w14:paraId="1181DB47">
      <w:pPr>
        <w:numPr>
          <w:numId w:val="0"/>
        </w:numPr>
        <w:jc w:val="left"/>
        <w:rPr>
          <w:rFonts w:hint="eastAsia"/>
          <w:b w:val="0"/>
          <w:bCs w:val="0"/>
          <w:sz w:val="21"/>
          <w:szCs w:val="24"/>
          <w:lang w:val="en-US" w:eastAsia="zh-CN"/>
        </w:rPr>
      </w:pPr>
      <w:r>
        <w:rPr>
          <w:rFonts w:hint="eastAsia"/>
          <w:b w:val="0"/>
          <w:bCs w:val="0"/>
          <w:sz w:val="21"/>
          <w:szCs w:val="24"/>
          <w:lang w:val="en-US" w:eastAsia="zh-CN"/>
        </w:rPr>
        <w:t>4. 强调坚持“思想理论武装”与“高技术知识武装”的统一</w:t>
      </w:r>
    </w:p>
    <w:p w14:paraId="5CAC9C3A">
      <w:pPr>
        <w:numPr>
          <w:numId w:val="0"/>
        </w:numPr>
        <w:jc w:val="left"/>
        <w:rPr>
          <w:rFonts w:hint="eastAsia"/>
          <w:b w:val="0"/>
          <w:bCs w:val="0"/>
          <w:sz w:val="21"/>
          <w:szCs w:val="24"/>
          <w:lang w:val="en-US" w:eastAsia="zh-CN"/>
        </w:rPr>
      </w:pPr>
      <w:r>
        <w:rPr>
          <w:rFonts w:hint="eastAsia"/>
          <w:b/>
          <w:bCs/>
          <w:sz w:val="21"/>
          <w:szCs w:val="24"/>
          <w:lang w:val="en-US" w:eastAsia="zh-CN"/>
        </w:rPr>
        <w:t>高度重视军事科学研究</w:t>
      </w:r>
      <w:r>
        <w:rPr>
          <w:rFonts w:hint="eastAsia"/>
          <w:b w:val="0"/>
          <w:bCs w:val="0"/>
          <w:sz w:val="21"/>
          <w:szCs w:val="24"/>
          <w:lang w:val="en-US" w:eastAsia="zh-CN"/>
        </w:rPr>
        <w:t>：</w:t>
      </w:r>
    </w:p>
    <w:p w14:paraId="2C35F011">
      <w:pPr>
        <w:numPr>
          <w:numId w:val="0"/>
        </w:numPr>
        <w:jc w:val="left"/>
        <w:rPr>
          <w:rFonts w:hint="eastAsia"/>
          <w:b w:val="0"/>
          <w:bCs w:val="0"/>
          <w:sz w:val="21"/>
          <w:szCs w:val="24"/>
          <w:lang w:val="en-US" w:eastAsia="zh-CN"/>
        </w:rPr>
      </w:pPr>
      <w:r>
        <w:rPr>
          <w:rFonts w:hint="eastAsia"/>
          <w:b w:val="0"/>
          <w:bCs w:val="0"/>
          <w:sz w:val="21"/>
          <w:szCs w:val="24"/>
          <w:lang w:val="en-US" w:eastAsia="zh-CN"/>
        </w:rPr>
        <w:t>军事领域的变化：</w:t>
      </w:r>
    </w:p>
    <w:p w14:paraId="06E32984">
      <w:pPr>
        <w:numPr>
          <w:numId w:val="0"/>
        </w:numPr>
        <w:jc w:val="left"/>
        <w:rPr>
          <w:rFonts w:hint="eastAsia"/>
          <w:b w:val="0"/>
          <w:bCs w:val="0"/>
          <w:sz w:val="21"/>
          <w:szCs w:val="24"/>
          <w:lang w:val="en-US" w:eastAsia="zh-CN"/>
        </w:rPr>
      </w:pPr>
      <w:r>
        <w:rPr>
          <w:rFonts w:hint="eastAsia"/>
          <w:b w:val="0"/>
          <w:bCs w:val="0"/>
          <w:sz w:val="21"/>
          <w:szCs w:val="24"/>
          <w:lang w:val="en-US" w:eastAsia="zh-CN"/>
        </w:rPr>
        <w:t>1.武器装备：呈现出信息化、智能化、一体化的趋势，远程攻击能力大大增强，打击精度空前提高，杀伤力成倍增长，各种武器装备联结为一个有机系统，作战效能惊人。</w:t>
      </w:r>
    </w:p>
    <w:p w14:paraId="4BE217B4">
      <w:pPr>
        <w:numPr>
          <w:numId w:val="0"/>
        </w:numPr>
        <w:jc w:val="left"/>
        <w:rPr>
          <w:rFonts w:hint="eastAsia"/>
          <w:b w:val="0"/>
          <w:bCs w:val="0"/>
          <w:sz w:val="21"/>
          <w:szCs w:val="24"/>
          <w:lang w:val="en-US" w:eastAsia="zh-CN"/>
        </w:rPr>
      </w:pPr>
      <w:r>
        <w:rPr>
          <w:rFonts w:hint="eastAsia"/>
          <w:b w:val="0"/>
          <w:bCs w:val="0"/>
          <w:sz w:val="21"/>
          <w:szCs w:val="24"/>
          <w:lang w:val="en-US" w:eastAsia="zh-CN"/>
        </w:rPr>
        <w:t>2.作战样式：全纵深作战、非线式作战有可能成为高技术条件下战争的基本交战方式。争夺信息优势、取得制信息权将成为作战的重心之一。陆、海、空、天一体。</w:t>
      </w:r>
    </w:p>
    <w:p w14:paraId="25EAA604">
      <w:pPr>
        <w:numPr>
          <w:numId w:val="0"/>
        </w:numPr>
        <w:jc w:val="left"/>
        <w:rPr>
          <w:rFonts w:hint="eastAsia"/>
          <w:b w:val="0"/>
          <w:bCs w:val="0"/>
          <w:sz w:val="21"/>
          <w:szCs w:val="24"/>
          <w:lang w:val="en-US" w:eastAsia="zh-CN"/>
        </w:rPr>
      </w:pPr>
      <w:r>
        <w:rPr>
          <w:rFonts w:hint="eastAsia"/>
          <w:b w:val="0"/>
          <w:bCs w:val="0"/>
          <w:sz w:val="21"/>
          <w:szCs w:val="24"/>
          <w:lang w:val="en-US" w:eastAsia="zh-CN"/>
        </w:rPr>
        <w:t>3.作战部队：高度合成，趋于小型化、轻型化和多样化，指挥体制纵向层次减少，更加灵便、高效。</w:t>
      </w:r>
    </w:p>
    <w:p w14:paraId="1501C4D7">
      <w:pPr>
        <w:numPr>
          <w:numId w:val="0"/>
        </w:numPr>
        <w:jc w:val="left"/>
        <w:rPr>
          <w:rFonts w:hint="eastAsia"/>
          <w:b w:val="0"/>
          <w:bCs w:val="0"/>
          <w:sz w:val="21"/>
          <w:szCs w:val="24"/>
          <w:lang w:val="en-US" w:eastAsia="zh-CN"/>
        </w:rPr>
      </w:pPr>
      <w:r>
        <w:rPr>
          <w:rFonts w:hint="eastAsia"/>
          <w:b/>
          <w:bCs/>
          <w:sz w:val="21"/>
          <w:szCs w:val="24"/>
          <w:lang w:val="en-US" w:eastAsia="zh-CN"/>
        </w:rPr>
        <w:t>重视军事科学的系统性研究</w:t>
      </w:r>
      <w:r>
        <w:rPr>
          <w:rFonts w:hint="eastAsia"/>
          <w:b w:val="0"/>
          <w:bCs w:val="0"/>
          <w:sz w:val="21"/>
          <w:szCs w:val="24"/>
          <w:lang w:val="en-US" w:eastAsia="zh-CN"/>
        </w:rPr>
        <w:t>：</w:t>
      </w:r>
    </w:p>
    <w:p w14:paraId="105AB137">
      <w:pPr>
        <w:numPr>
          <w:numId w:val="0"/>
        </w:numPr>
        <w:jc w:val="left"/>
        <w:rPr>
          <w:rFonts w:hint="eastAsia"/>
          <w:b w:val="0"/>
          <w:bCs w:val="0"/>
          <w:sz w:val="21"/>
          <w:szCs w:val="24"/>
          <w:lang w:val="en-US" w:eastAsia="zh-CN"/>
        </w:rPr>
      </w:pPr>
      <w:r>
        <w:rPr>
          <w:rFonts w:hint="eastAsia"/>
          <w:b w:val="0"/>
          <w:bCs w:val="0"/>
          <w:sz w:val="21"/>
          <w:szCs w:val="24"/>
          <w:lang w:val="en-US" w:eastAsia="zh-CN"/>
        </w:rPr>
        <w:t>1.研究世界军事发展趋势，探索高技术战争的特点和规律；</w:t>
      </w:r>
    </w:p>
    <w:p w14:paraId="1C029276">
      <w:pPr>
        <w:numPr>
          <w:numId w:val="0"/>
        </w:numPr>
        <w:jc w:val="left"/>
        <w:rPr>
          <w:rFonts w:hint="eastAsia"/>
          <w:b w:val="0"/>
          <w:bCs w:val="0"/>
          <w:sz w:val="21"/>
          <w:szCs w:val="24"/>
          <w:lang w:val="en-US" w:eastAsia="zh-CN"/>
        </w:rPr>
      </w:pPr>
      <w:r>
        <w:rPr>
          <w:rFonts w:hint="eastAsia"/>
          <w:b w:val="0"/>
          <w:bCs w:val="0"/>
          <w:sz w:val="21"/>
          <w:szCs w:val="24"/>
          <w:lang w:val="en-US" w:eastAsia="zh-CN"/>
        </w:rPr>
        <w:t>2.研究立足我军现有装备克敌制胜的战略战术，特别要加强研究高技术条件下人民战争的战略思想和作战方法；</w:t>
      </w:r>
    </w:p>
    <w:p w14:paraId="04992163">
      <w:pPr>
        <w:numPr>
          <w:numId w:val="0"/>
        </w:numPr>
        <w:jc w:val="left"/>
        <w:rPr>
          <w:rFonts w:hint="eastAsia"/>
          <w:b w:val="0"/>
          <w:bCs w:val="0"/>
          <w:sz w:val="21"/>
          <w:szCs w:val="24"/>
          <w:lang w:val="en-US" w:eastAsia="zh-CN"/>
        </w:rPr>
      </w:pPr>
      <w:r>
        <w:rPr>
          <w:rFonts w:hint="eastAsia"/>
          <w:b w:val="0"/>
          <w:bCs w:val="0"/>
          <w:sz w:val="21"/>
          <w:szCs w:val="24"/>
          <w:lang w:val="en-US" w:eastAsia="zh-CN"/>
        </w:rPr>
        <w:t>3.研究我军建设和改革中的重大现实问题，寻求解决新形势下的矛盾和问题的思路、办法，为军队建设和军事斗争准备服务：</w:t>
      </w:r>
    </w:p>
    <w:p w14:paraId="2CF8FCE8">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01.深入研究马列、毛泽东、邓小平军事思想</w:t>
      </w:r>
    </w:p>
    <w:p w14:paraId="1E6F7DA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02.进一步加强战略及高技术局部战争规律的研究</w:t>
      </w:r>
    </w:p>
    <w:p w14:paraId="4BD6C42A">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03.大力探索新的战法</w:t>
      </w:r>
    </w:p>
    <w:p w14:paraId="7D7A295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04.探寻具有中国特色的精兵之路，加强我军质量建设</w:t>
      </w:r>
    </w:p>
    <w:p w14:paraId="250F61DB">
      <w:pPr>
        <w:numPr>
          <w:numId w:val="0"/>
        </w:numPr>
        <w:jc w:val="left"/>
        <w:rPr>
          <w:rFonts w:hint="eastAsia"/>
          <w:b w:val="0"/>
          <w:bCs w:val="0"/>
          <w:sz w:val="21"/>
          <w:szCs w:val="24"/>
          <w:lang w:val="en-US" w:eastAsia="zh-CN"/>
        </w:rPr>
      </w:pPr>
      <w:r>
        <w:rPr>
          <w:rFonts w:hint="eastAsia"/>
          <w:b/>
          <w:bCs/>
          <w:sz w:val="21"/>
          <w:szCs w:val="24"/>
          <w:lang w:val="en-US" w:eastAsia="zh-CN"/>
        </w:rPr>
        <w:t>“五句话”的总要求</w:t>
      </w:r>
      <w:r>
        <w:rPr>
          <w:rFonts w:hint="eastAsia"/>
          <w:b w:val="0"/>
          <w:bCs w:val="0"/>
          <w:sz w:val="21"/>
          <w:szCs w:val="24"/>
          <w:lang w:val="en-US" w:eastAsia="zh-CN"/>
        </w:rPr>
        <w:t>：</w:t>
      </w:r>
    </w:p>
    <w:p w14:paraId="78CCD2DD">
      <w:pPr>
        <w:numPr>
          <w:numId w:val="0"/>
        </w:numPr>
        <w:jc w:val="left"/>
        <w:rPr>
          <w:rFonts w:hint="eastAsia"/>
          <w:b w:val="0"/>
          <w:bCs w:val="0"/>
          <w:sz w:val="21"/>
          <w:szCs w:val="24"/>
          <w:lang w:val="en-US" w:eastAsia="zh-CN"/>
        </w:rPr>
      </w:pPr>
      <w:r>
        <w:rPr>
          <w:rFonts w:hint="eastAsia"/>
          <w:b w:val="0"/>
          <w:bCs w:val="0"/>
          <w:sz w:val="21"/>
          <w:szCs w:val="24"/>
          <w:lang w:val="en-US" w:eastAsia="zh-CN"/>
        </w:rPr>
        <w:t>1.政治合格、军事过硬、作风优良、纪律严明、保障有力</w:t>
      </w:r>
    </w:p>
    <w:p w14:paraId="0E69B338">
      <w:pPr>
        <w:numPr>
          <w:numId w:val="0"/>
        </w:numPr>
        <w:jc w:val="left"/>
        <w:rPr>
          <w:rFonts w:hint="eastAsia"/>
          <w:b w:val="0"/>
          <w:bCs w:val="0"/>
          <w:sz w:val="21"/>
          <w:szCs w:val="24"/>
          <w:lang w:val="en-US" w:eastAsia="zh-CN"/>
        </w:rPr>
      </w:pPr>
      <w:r>
        <w:rPr>
          <w:rFonts w:hint="eastAsia"/>
          <w:b w:val="0"/>
          <w:bCs w:val="0"/>
          <w:sz w:val="21"/>
          <w:szCs w:val="24"/>
          <w:lang w:val="en-US" w:eastAsia="zh-CN"/>
        </w:rPr>
        <w:t>2.“政治合格”是根本</w:t>
      </w:r>
    </w:p>
    <w:p w14:paraId="42FFA615">
      <w:pPr>
        <w:numPr>
          <w:numId w:val="0"/>
        </w:numPr>
        <w:jc w:val="left"/>
        <w:rPr>
          <w:rFonts w:hint="eastAsia"/>
          <w:b w:val="0"/>
          <w:bCs w:val="0"/>
          <w:sz w:val="21"/>
          <w:szCs w:val="24"/>
          <w:lang w:val="en-US" w:eastAsia="zh-CN"/>
        </w:rPr>
      </w:pPr>
      <w:r>
        <w:rPr>
          <w:rFonts w:hint="eastAsia"/>
          <w:b w:val="0"/>
          <w:bCs w:val="0"/>
          <w:sz w:val="21"/>
          <w:szCs w:val="24"/>
          <w:lang w:val="en-US" w:eastAsia="zh-CN"/>
        </w:rPr>
        <w:t>3.“军事过硬”是核心，是衡量军队战斗力的主要标志</w:t>
      </w:r>
    </w:p>
    <w:p w14:paraId="6A59C5A0">
      <w:pPr>
        <w:numPr>
          <w:numId w:val="0"/>
        </w:numPr>
        <w:jc w:val="left"/>
        <w:rPr>
          <w:rFonts w:hint="eastAsia"/>
          <w:b w:val="0"/>
          <w:bCs w:val="0"/>
          <w:sz w:val="21"/>
          <w:szCs w:val="24"/>
          <w:lang w:val="en-US" w:eastAsia="zh-CN"/>
        </w:rPr>
      </w:pPr>
      <w:r>
        <w:rPr>
          <w:rFonts w:hint="eastAsia"/>
          <w:b w:val="0"/>
          <w:bCs w:val="0"/>
          <w:sz w:val="21"/>
          <w:szCs w:val="24"/>
          <w:lang w:val="en-US" w:eastAsia="zh-CN"/>
        </w:rPr>
        <w:t>4.“作风优良、纪律严明”是重要内容</w:t>
      </w:r>
    </w:p>
    <w:p w14:paraId="55616664">
      <w:pPr>
        <w:numPr>
          <w:numId w:val="0"/>
        </w:numPr>
        <w:jc w:val="left"/>
        <w:rPr>
          <w:rFonts w:hint="eastAsia"/>
          <w:b w:val="0"/>
          <w:bCs w:val="0"/>
          <w:sz w:val="21"/>
          <w:szCs w:val="24"/>
          <w:lang w:val="en-US" w:eastAsia="zh-CN"/>
        </w:rPr>
      </w:pPr>
      <w:r>
        <w:rPr>
          <w:rFonts w:hint="eastAsia"/>
          <w:b w:val="0"/>
          <w:bCs w:val="0"/>
          <w:sz w:val="21"/>
          <w:szCs w:val="24"/>
          <w:lang w:val="en-US" w:eastAsia="zh-CN"/>
        </w:rPr>
        <w:t>5.“保障有力”是后勤建设的总要求和总目标</w:t>
      </w:r>
    </w:p>
    <w:p w14:paraId="6B2E6D90">
      <w:pPr>
        <w:numPr>
          <w:numId w:val="0"/>
        </w:numPr>
        <w:jc w:val="left"/>
        <w:rPr>
          <w:rFonts w:hint="eastAsia"/>
          <w:b w:val="0"/>
          <w:bCs w:val="0"/>
          <w:sz w:val="21"/>
          <w:szCs w:val="24"/>
          <w:lang w:val="en-US" w:eastAsia="zh-CN"/>
        </w:rPr>
      </w:pPr>
      <w:r>
        <w:rPr>
          <w:rFonts w:hint="eastAsia"/>
          <w:b/>
          <w:bCs/>
          <w:sz w:val="21"/>
          <w:szCs w:val="24"/>
          <w:lang w:val="en-US" w:eastAsia="zh-CN"/>
        </w:rPr>
        <w:t>注重军队的质量建设</w:t>
      </w:r>
      <w:r>
        <w:rPr>
          <w:rFonts w:hint="eastAsia"/>
          <w:b w:val="0"/>
          <w:bCs w:val="0"/>
          <w:sz w:val="21"/>
          <w:szCs w:val="24"/>
          <w:lang w:val="en-US" w:eastAsia="zh-CN"/>
        </w:rPr>
        <w:t>：</w:t>
      </w:r>
    </w:p>
    <w:p w14:paraId="6CA8E803">
      <w:pPr>
        <w:numPr>
          <w:numId w:val="0"/>
        </w:numPr>
        <w:jc w:val="left"/>
        <w:rPr>
          <w:rFonts w:hint="eastAsia"/>
          <w:b w:val="0"/>
          <w:bCs w:val="0"/>
          <w:sz w:val="21"/>
          <w:szCs w:val="24"/>
          <w:lang w:val="en-US" w:eastAsia="zh-CN"/>
        </w:rPr>
      </w:pPr>
      <w:r>
        <w:rPr>
          <w:rFonts w:hint="eastAsia"/>
          <w:b w:val="0"/>
          <w:bCs w:val="0"/>
          <w:sz w:val="21"/>
          <w:szCs w:val="24"/>
          <w:lang w:val="en-US" w:eastAsia="zh-CN"/>
        </w:rPr>
        <w:t>1.注重加强质量建设的精兵之路</w:t>
      </w:r>
    </w:p>
    <w:p w14:paraId="0714E3CB">
      <w:pPr>
        <w:numPr>
          <w:numId w:val="0"/>
        </w:numPr>
        <w:jc w:val="left"/>
        <w:rPr>
          <w:rFonts w:hint="eastAsia"/>
          <w:b w:val="0"/>
          <w:bCs w:val="0"/>
          <w:sz w:val="21"/>
          <w:szCs w:val="24"/>
          <w:lang w:val="en-US" w:eastAsia="zh-CN"/>
        </w:rPr>
      </w:pPr>
      <w:r>
        <w:rPr>
          <w:rFonts w:hint="eastAsia"/>
          <w:b w:val="0"/>
          <w:bCs w:val="0"/>
          <w:sz w:val="21"/>
          <w:szCs w:val="24"/>
          <w:lang w:val="en-US" w:eastAsia="zh-CN"/>
        </w:rPr>
        <w:t>2.军队建设的转变：由数量规模、人力密集型向质量效能、科技密集型转变</w:t>
      </w:r>
    </w:p>
    <w:p w14:paraId="44D6883D">
      <w:pPr>
        <w:numPr>
          <w:numId w:val="0"/>
        </w:numPr>
        <w:jc w:val="left"/>
        <w:rPr>
          <w:rFonts w:hint="eastAsia"/>
          <w:b w:val="0"/>
          <w:bCs w:val="0"/>
          <w:sz w:val="21"/>
          <w:szCs w:val="24"/>
          <w:lang w:val="en-US" w:eastAsia="zh-CN"/>
        </w:rPr>
      </w:pPr>
      <w:r>
        <w:rPr>
          <w:rFonts w:hint="eastAsia"/>
          <w:b w:val="0"/>
          <w:bCs w:val="0"/>
          <w:sz w:val="21"/>
          <w:szCs w:val="24"/>
          <w:lang w:val="en-US" w:eastAsia="zh-CN"/>
        </w:rPr>
        <w:t>3.质量建设的内容：武器装备、人</w:t>
      </w:r>
    </w:p>
    <w:p w14:paraId="14313191">
      <w:pPr>
        <w:numPr>
          <w:numId w:val="0"/>
        </w:numPr>
        <w:jc w:val="left"/>
        <w:rPr>
          <w:rFonts w:hint="eastAsia"/>
          <w:b w:val="0"/>
          <w:bCs w:val="0"/>
          <w:sz w:val="21"/>
          <w:szCs w:val="24"/>
          <w:lang w:val="en-US" w:eastAsia="zh-CN"/>
        </w:rPr>
      </w:pPr>
      <w:r>
        <w:rPr>
          <w:rFonts w:hint="eastAsia"/>
          <w:b w:val="0"/>
          <w:bCs w:val="0"/>
          <w:sz w:val="21"/>
          <w:szCs w:val="24"/>
          <w:lang w:val="en-US" w:eastAsia="zh-CN"/>
        </w:rPr>
        <w:t>4.战斗力的基本构成三要素：</w:t>
      </w:r>
    </w:p>
    <w:p w14:paraId="4999510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01.武器装备、</w:t>
      </w:r>
    </w:p>
    <w:p w14:paraId="3520928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02.掌握武器装备的人、</w:t>
      </w:r>
    </w:p>
    <w:p w14:paraId="32C5C3A4">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03.把人与武器结合起来的体制编制</w:t>
      </w:r>
    </w:p>
    <w:p w14:paraId="151C0D98">
      <w:pPr>
        <w:numPr>
          <w:numId w:val="0"/>
        </w:numPr>
        <w:jc w:val="left"/>
        <w:rPr>
          <w:rFonts w:hint="eastAsia"/>
          <w:b w:val="0"/>
          <w:bCs w:val="0"/>
          <w:sz w:val="21"/>
          <w:szCs w:val="24"/>
          <w:lang w:val="en-US" w:eastAsia="zh-CN"/>
        </w:rPr>
      </w:pPr>
      <w:r>
        <w:rPr>
          <w:rFonts w:hint="eastAsia"/>
          <w:b/>
          <w:bCs/>
          <w:sz w:val="21"/>
          <w:szCs w:val="24"/>
          <w:lang w:val="en-US" w:eastAsia="zh-CN"/>
        </w:rPr>
        <w:t>发展高科技、坚持科技强军</w:t>
      </w:r>
      <w:r>
        <w:rPr>
          <w:rFonts w:hint="eastAsia"/>
          <w:b w:val="0"/>
          <w:bCs w:val="0"/>
          <w:sz w:val="21"/>
          <w:szCs w:val="24"/>
          <w:lang w:val="en-US" w:eastAsia="zh-CN"/>
        </w:rPr>
        <w:t>：</w:t>
      </w:r>
    </w:p>
    <w:p w14:paraId="50DADD5D">
      <w:pPr>
        <w:numPr>
          <w:numId w:val="0"/>
        </w:numPr>
        <w:jc w:val="left"/>
        <w:rPr>
          <w:rFonts w:hint="eastAsia"/>
          <w:b w:val="0"/>
          <w:bCs w:val="0"/>
          <w:sz w:val="21"/>
          <w:szCs w:val="24"/>
          <w:lang w:val="en-US" w:eastAsia="zh-CN"/>
        </w:rPr>
      </w:pPr>
      <w:r>
        <w:rPr>
          <w:rFonts w:hint="eastAsia"/>
          <w:b w:val="0"/>
          <w:bCs w:val="0"/>
          <w:sz w:val="21"/>
          <w:szCs w:val="24"/>
          <w:lang w:val="en-US" w:eastAsia="zh-CN"/>
        </w:rPr>
        <w:t>1.世界军事发展大趋势：信息革命，综合集成</w:t>
      </w:r>
    </w:p>
    <w:p w14:paraId="123E8BB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制约军事发展的关键因素：科技、质量、效能</w:t>
      </w:r>
    </w:p>
    <w:p w14:paraId="67FE159C">
      <w:pPr>
        <w:numPr>
          <w:numId w:val="0"/>
        </w:numPr>
        <w:jc w:val="left"/>
        <w:rPr>
          <w:rFonts w:hint="eastAsia"/>
          <w:b w:val="0"/>
          <w:bCs w:val="0"/>
          <w:sz w:val="21"/>
          <w:szCs w:val="24"/>
          <w:lang w:val="en-US" w:eastAsia="zh-CN"/>
        </w:rPr>
      </w:pPr>
      <w:r>
        <w:rPr>
          <w:rFonts w:hint="eastAsia"/>
          <w:b w:val="0"/>
          <w:bCs w:val="0"/>
          <w:sz w:val="21"/>
          <w:szCs w:val="24"/>
          <w:lang w:val="en-US" w:eastAsia="zh-CN"/>
        </w:rPr>
        <w:t>2.军队建设的关键因素是科学技术</w:t>
      </w:r>
    </w:p>
    <w:p w14:paraId="7B0F4D67">
      <w:pPr>
        <w:numPr>
          <w:numId w:val="0"/>
        </w:numPr>
        <w:jc w:val="left"/>
        <w:rPr>
          <w:rFonts w:hint="eastAsia"/>
          <w:b w:val="0"/>
          <w:bCs w:val="0"/>
          <w:sz w:val="21"/>
          <w:szCs w:val="24"/>
          <w:lang w:val="en-US" w:eastAsia="zh-CN"/>
        </w:rPr>
      </w:pPr>
      <w:r>
        <w:rPr>
          <w:rFonts w:hint="eastAsia"/>
          <w:b w:val="0"/>
          <w:bCs w:val="0"/>
          <w:sz w:val="21"/>
          <w:szCs w:val="24"/>
          <w:lang w:val="en-US" w:eastAsia="zh-CN"/>
        </w:rPr>
        <w:t>3.进一步改革和完善动员体制</w:t>
      </w:r>
    </w:p>
    <w:p w14:paraId="6BE19FA9">
      <w:pPr>
        <w:numPr>
          <w:numId w:val="0"/>
        </w:numPr>
        <w:jc w:val="left"/>
        <w:rPr>
          <w:rFonts w:hint="eastAsia"/>
          <w:b w:val="0"/>
          <w:bCs w:val="0"/>
          <w:sz w:val="21"/>
          <w:szCs w:val="24"/>
          <w:lang w:val="en-US" w:eastAsia="zh-CN"/>
        </w:rPr>
      </w:pPr>
      <w:r>
        <w:rPr>
          <w:rFonts w:hint="eastAsia"/>
          <w:b w:val="0"/>
          <w:bCs w:val="0"/>
          <w:sz w:val="21"/>
          <w:szCs w:val="24"/>
          <w:lang w:val="en-US" w:eastAsia="zh-CN"/>
        </w:rPr>
        <w:t>4.加强快速反应部队的建设</w:t>
      </w:r>
    </w:p>
    <w:p w14:paraId="2EEF7510">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具有快速反应能力、独立作战能力、多种侦察能力和野战生存能力</w:t>
      </w:r>
    </w:p>
    <w:p w14:paraId="28AF0553">
      <w:pPr>
        <w:numPr>
          <w:numId w:val="0"/>
        </w:numPr>
        <w:jc w:val="left"/>
        <w:rPr>
          <w:rFonts w:hint="eastAsia"/>
          <w:b w:val="0"/>
          <w:bCs w:val="0"/>
          <w:sz w:val="21"/>
          <w:szCs w:val="24"/>
          <w:lang w:val="en-US" w:eastAsia="zh-CN"/>
        </w:rPr>
      </w:pPr>
      <w:r>
        <w:rPr>
          <w:rFonts w:hint="eastAsia"/>
          <w:b w:val="0"/>
          <w:bCs w:val="0"/>
          <w:sz w:val="21"/>
          <w:szCs w:val="24"/>
          <w:lang w:val="en-US" w:eastAsia="zh-CN"/>
        </w:rPr>
        <w:t>5.服从国家建设大局，走军民兼容的道路</w:t>
      </w:r>
    </w:p>
    <w:p w14:paraId="42CB02EE">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坚持平战结合、军民结合，增强平战转换能力</w:t>
      </w:r>
    </w:p>
    <w:p w14:paraId="4F107926">
      <w:pPr>
        <w:numPr>
          <w:numId w:val="0"/>
        </w:numPr>
        <w:jc w:val="left"/>
        <w:rPr>
          <w:rFonts w:hint="eastAsia"/>
          <w:b w:val="0"/>
          <w:bCs w:val="0"/>
          <w:sz w:val="21"/>
          <w:szCs w:val="24"/>
          <w:lang w:val="en-US" w:eastAsia="zh-CN"/>
        </w:rPr>
      </w:pPr>
      <w:r>
        <w:rPr>
          <w:rFonts w:hint="eastAsia"/>
          <w:b w:val="0"/>
          <w:bCs w:val="0"/>
          <w:sz w:val="21"/>
          <w:szCs w:val="24"/>
          <w:lang w:val="en-US" w:eastAsia="zh-CN"/>
        </w:rPr>
        <w:t>6.坚持把积蓄国防潜力作为加强国防后备力量质量建设的重点</w:t>
      </w:r>
    </w:p>
    <w:p w14:paraId="7E49B32D">
      <w:pPr>
        <w:numPr>
          <w:numId w:val="0"/>
        </w:numPr>
        <w:jc w:val="left"/>
        <w:rPr>
          <w:rFonts w:hint="eastAsia"/>
          <w:b w:val="0"/>
          <w:bCs w:val="0"/>
          <w:sz w:val="21"/>
          <w:szCs w:val="24"/>
          <w:lang w:val="en-US" w:eastAsia="zh-CN"/>
        </w:rPr>
      </w:pPr>
    </w:p>
    <w:p w14:paraId="1CCF1003">
      <w:pPr>
        <w:numPr>
          <w:numId w:val="0"/>
        </w:numPr>
        <w:jc w:val="center"/>
        <w:rPr>
          <w:rFonts w:hint="eastAsia"/>
          <w:b/>
          <w:bCs/>
          <w:sz w:val="24"/>
          <w:szCs w:val="32"/>
          <w:lang w:val="en-US" w:eastAsia="zh-CN"/>
        </w:rPr>
      </w:pPr>
      <w:r>
        <w:rPr>
          <w:rFonts w:hint="eastAsia"/>
          <w:b/>
          <w:bCs/>
          <w:sz w:val="24"/>
          <w:szCs w:val="32"/>
          <w:lang w:val="en-US" w:eastAsia="zh-CN"/>
        </w:rPr>
        <w:t>06：习近平改革强军思想</w:t>
      </w:r>
    </w:p>
    <w:p w14:paraId="4573EE64">
      <w:pPr>
        <w:numPr>
          <w:numId w:val="0"/>
        </w:numPr>
        <w:jc w:val="left"/>
        <w:rPr>
          <w:rFonts w:hint="eastAsia"/>
          <w:b w:val="0"/>
          <w:bCs w:val="0"/>
          <w:sz w:val="21"/>
          <w:szCs w:val="24"/>
          <w:lang w:val="en-US" w:eastAsia="zh-CN"/>
        </w:rPr>
      </w:pPr>
      <w:r>
        <w:rPr>
          <w:rFonts w:hint="eastAsia"/>
          <w:b/>
          <w:bCs/>
          <w:sz w:val="21"/>
          <w:szCs w:val="24"/>
          <w:lang w:val="en-US" w:eastAsia="zh-CN"/>
        </w:rPr>
        <w:t>国防</w:t>
      </w:r>
      <w:r>
        <w:rPr>
          <w:rFonts w:hint="eastAsia"/>
          <w:b w:val="0"/>
          <w:bCs w:val="0"/>
          <w:sz w:val="21"/>
          <w:szCs w:val="24"/>
          <w:lang w:val="en-US" w:eastAsia="zh-CN"/>
        </w:rPr>
        <w:t>：国家为防备和抵抗侵略，制止颠覆活动，保卫国家主权、领土完整和安全而进行的军事活动以及与军事有关的政治、经济、外交、科技、教育等方面的活动</w:t>
      </w:r>
    </w:p>
    <w:p w14:paraId="531B2358">
      <w:pPr>
        <w:numPr>
          <w:ilvl w:val="0"/>
          <w:numId w:val="2"/>
        </w:numPr>
        <w:jc w:val="left"/>
        <w:rPr>
          <w:rFonts w:hint="eastAsia"/>
          <w:b w:val="0"/>
          <w:bCs w:val="0"/>
          <w:sz w:val="21"/>
          <w:szCs w:val="24"/>
          <w:lang w:val="en-US" w:eastAsia="zh-CN"/>
        </w:rPr>
      </w:pPr>
      <w:r>
        <w:rPr>
          <w:rFonts w:hint="eastAsia"/>
          <w:b/>
          <w:bCs/>
          <w:sz w:val="21"/>
          <w:szCs w:val="24"/>
          <w:lang w:val="en-US" w:eastAsia="zh-CN"/>
        </w:rPr>
        <w:t>按照军委管总、战区主战、军种主建的总原则，构建起新的作战指挥体系和领导管理体系</w:t>
      </w:r>
    </w:p>
    <w:p w14:paraId="0B1B3868">
      <w:pPr>
        <w:numPr>
          <w:ilvl w:val="1"/>
          <w:numId w:val="2"/>
        </w:numPr>
        <w:ind w:left="840" w:leftChars="0" w:hanging="420" w:firstLineChars="0"/>
        <w:jc w:val="left"/>
        <w:rPr>
          <w:rFonts w:hint="eastAsia"/>
          <w:b w:val="0"/>
          <w:bCs w:val="0"/>
          <w:sz w:val="21"/>
          <w:szCs w:val="24"/>
          <w:lang w:val="en-US" w:eastAsia="zh-CN"/>
        </w:rPr>
      </w:pPr>
      <w:r>
        <w:rPr>
          <w:rFonts w:hint="eastAsia"/>
          <w:b w:val="0"/>
          <w:bCs w:val="0"/>
          <w:sz w:val="21"/>
          <w:szCs w:val="24"/>
          <w:lang w:val="en-US" w:eastAsia="zh-CN"/>
        </w:rPr>
        <w:t>核心目标——建立两个体系：作战指挥体系、领导管理体系</w:t>
      </w:r>
    </w:p>
    <w:p w14:paraId="0575DF29">
      <w:pPr>
        <w:numPr>
          <w:ilvl w:val="1"/>
          <w:numId w:val="2"/>
        </w:numPr>
        <w:ind w:left="840" w:leftChars="0" w:hanging="420" w:firstLineChars="0"/>
        <w:jc w:val="left"/>
        <w:rPr>
          <w:rFonts w:hint="eastAsia"/>
          <w:b w:val="0"/>
          <w:bCs w:val="0"/>
          <w:sz w:val="21"/>
          <w:szCs w:val="24"/>
          <w:lang w:val="en-US" w:eastAsia="zh-CN"/>
        </w:rPr>
      </w:pPr>
      <w:r>
        <w:rPr>
          <w:rFonts w:hint="eastAsia"/>
          <w:b w:val="0"/>
          <w:bCs w:val="0"/>
          <w:sz w:val="21"/>
          <w:szCs w:val="24"/>
          <w:lang w:val="en-US" w:eastAsia="zh-CN"/>
        </w:rPr>
        <w:t>遵循三个原则：军委管总、战区主战、军种主建</w:t>
      </w:r>
    </w:p>
    <w:p w14:paraId="7AD3051C">
      <w:pPr>
        <w:numPr>
          <w:numId w:val="0"/>
        </w:numPr>
        <w:ind w:left="420" w:leftChars="0"/>
        <w:jc w:val="left"/>
        <w:rPr>
          <w:rFonts w:hint="eastAsia"/>
          <w:b w:val="0"/>
          <w:bCs w:val="0"/>
          <w:sz w:val="21"/>
          <w:szCs w:val="24"/>
          <w:lang w:val="en-US" w:eastAsia="zh-CN"/>
        </w:rPr>
      </w:pPr>
      <w:r>
        <w:rPr>
          <w:rFonts w:hint="eastAsia"/>
          <w:b w:val="0"/>
          <w:bCs w:val="0"/>
          <w:sz w:val="21"/>
          <w:szCs w:val="24"/>
          <w:lang w:val="en-US" w:eastAsia="zh-CN"/>
        </w:rPr>
        <w:t>改革前领导管理指挥体制弊端：</w:t>
      </w:r>
    </w:p>
    <w:p w14:paraId="12734388">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01.四总部权力过大</w:t>
      </w:r>
    </w:p>
    <w:p w14:paraId="4C19521E">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02.指挥层级过多</w:t>
      </w:r>
    </w:p>
    <w:p w14:paraId="2C1CE18B">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03.③军区战建一体弊端显现</w:t>
      </w:r>
    </w:p>
    <w:p w14:paraId="23131EA9">
      <w:pPr>
        <w:numPr>
          <w:numId w:val="0"/>
        </w:numPr>
        <w:ind w:left="420" w:leftChars="0"/>
        <w:jc w:val="left"/>
        <w:rPr>
          <w:rFonts w:hint="eastAsia"/>
          <w:b w:val="0"/>
          <w:bCs w:val="0"/>
          <w:sz w:val="21"/>
          <w:szCs w:val="24"/>
          <w:lang w:val="en-US" w:eastAsia="zh-CN"/>
        </w:rPr>
      </w:pPr>
      <w:r>
        <w:rPr>
          <w:rFonts w:hint="eastAsia"/>
          <w:b w:val="0"/>
          <w:bCs w:val="0"/>
          <w:sz w:val="21"/>
          <w:szCs w:val="24"/>
          <w:lang w:val="en-US" w:eastAsia="zh-CN"/>
        </w:rPr>
        <w:t>措施一：裁撤四总部，组建军委机关</w:t>
      </w:r>
    </w:p>
    <w:p w14:paraId="1997AC8D">
      <w:pPr>
        <w:numPr>
          <w:numId w:val="0"/>
        </w:numPr>
        <w:ind w:left="420" w:leftChars="0"/>
        <w:jc w:val="left"/>
        <w:rPr>
          <w:rFonts w:hint="eastAsia"/>
          <w:b w:val="0"/>
          <w:bCs w:val="0"/>
          <w:sz w:val="21"/>
          <w:szCs w:val="24"/>
          <w:lang w:val="en-US" w:eastAsia="zh-CN"/>
        </w:rPr>
      </w:pPr>
      <w:r>
        <w:rPr>
          <w:rFonts w:hint="eastAsia"/>
          <w:b w:val="0"/>
          <w:bCs w:val="0"/>
          <w:sz w:val="21"/>
          <w:szCs w:val="24"/>
          <w:lang w:val="en-US" w:eastAsia="zh-CN"/>
        </w:rPr>
        <w:t>措施二：7大军区改为5大战区</w:t>
      </w:r>
    </w:p>
    <w:p w14:paraId="023BD1C4">
      <w:pPr>
        <w:numPr>
          <w:numId w:val="0"/>
        </w:numPr>
        <w:ind w:left="420" w:leftChars="0"/>
        <w:jc w:val="left"/>
        <w:rPr>
          <w:rFonts w:hint="eastAsia"/>
          <w:b w:val="0"/>
          <w:bCs w:val="0"/>
          <w:sz w:val="21"/>
          <w:szCs w:val="24"/>
          <w:lang w:val="en-US" w:eastAsia="zh-CN"/>
        </w:rPr>
      </w:pPr>
      <w:r>
        <w:rPr>
          <w:rFonts w:hint="eastAsia"/>
          <w:b w:val="0"/>
          <w:bCs w:val="0"/>
          <w:sz w:val="21"/>
          <w:szCs w:val="24"/>
          <w:lang w:val="en-US" w:eastAsia="zh-CN"/>
        </w:rPr>
        <w:t>措施三：成立军种指挥机关</w:t>
      </w:r>
    </w:p>
    <w:p w14:paraId="426A9958">
      <w:pPr>
        <w:numPr>
          <w:ilvl w:val="0"/>
          <w:numId w:val="2"/>
        </w:numPr>
        <w:ind w:left="0" w:leftChars="0" w:firstLine="0" w:firstLineChars="0"/>
        <w:jc w:val="left"/>
        <w:rPr>
          <w:rFonts w:hint="eastAsia"/>
          <w:b/>
          <w:bCs/>
          <w:sz w:val="21"/>
          <w:szCs w:val="24"/>
          <w:lang w:val="en-US" w:eastAsia="zh-CN"/>
        </w:rPr>
      </w:pPr>
      <w:r>
        <w:rPr>
          <w:rFonts w:hint="eastAsia"/>
          <w:b/>
          <w:bCs/>
          <w:sz w:val="21"/>
          <w:szCs w:val="24"/>
          <w:lang w:val="en-US" w:eastAsia="zh-CN"/>
        </w:rPr>
        <w:t>抓住治权这个关键，构建严密的权利运行制约和监督体系</w:t>
      </w:r>
    </w:p>
    <w:p w14:paraId="11B1D541">
      <w:pPr>
        <w:numPr>
          <w:numId w:val="0"/>
        </w:numPr>
        <w:ind w:leftChars="0" w:firstLine="420" w:firstLineChars="0"/>
        <w:jc w:val="left"/>
        <w:rPr>
          <w:rFonts w:hint="eastAsia"/>
          <w:b w:val="0"/>
          <w:bCs w:val="0"/>
          <w:sz w:val="21"/>
          <w:szCs w:val="24"/>
          <w:lang w:val="en-US" w:eastAsia="zh-CN"/>
        </w:rPr>
      </w:pPr>
      <w:r>
        <w:rPr>
          <w:rFonts w:hint="eastAsia"/>
          <w:b w:val="0"/>
          <w:bCs w:val="0"/>
          <w:sz w:val="21"/>
          <w:szCs w:val="24"/>
          <w:lang w:val="en-US" w:eastAsia="zh-CN"/>
        </w:rPr>
        <w:t>01.组建新的军委纪委</w:t>
      </w:r>
    </w:p>
    <w:p w14:paraId="25F890FC">
      <w:pPr>
        <w:numPr>
          <w:numId w:val="0"/>
        </w:numPr>
        <w:ind w:leftChars="0" w:firstLine="420" w:firstLineChars="0"/>
        <w:jc w:val="left"/>
        <w:rPr>
          <w:rFonts w:hint="eastAsia"/>
          <w:b w:val="0"/>
          <w:bCs w:val="0"/>
          <w:sz w:val="21"/>
          <w:szCs w:val="24"/>
          <w:lang w:val="en-US" w:eastAsia="zh-CN"/>
        </w:rPr>
      </w:pPr>
      <w:r>
        <w:rPr>
          <w:rFonts w:hint="eastAsia"/>
          <w:b w:val="0"/>
          <w:bCs w:val="0"/>
          <w:sz w:val="21"/>
          <w:szCs w:val="24"/>
          <w:lang w:val="en-US" w:eastAsia="zh-CN"/>
        </w:rPr>
        <w:t>军委纪委实体化编设，各军兵种、武警部队和战区也实现纪委实体化，纪检监察工作专司主管，强化了纪检监督的独立性和权威性</w:t>
      </w:r>
    </w:p>
    <w:p w14:paraId="52358B65">
      <w:pPr>
        <w:numPr>
          <w:numId w:val="0"/>
        </w:numPr>
        <w:ind w:leftChars="0" w:firstLine="420" w:firstLineChars="0"/>
        <w:jc w:val="left"/>
        <w:rPr>
          <w:rFonts w:hint="eastAsia"/>
          <w:b w:val="0"/>
          <w:bCs w:val="0"/>
          <w:sz w:val="21"/>
          <w:szCs w:val="24"/>
          <w:lang w:val="en-US" w:eastAsia="zh-CN"/>
        </w:rPr>
      </w:pPr>
      <w:r>
        <w:rPr>
          <w:rFonts w:hint="eastAsia"/>
          <w:b w:val="0"/>
          <w:bCs w:val="0"/>
          <w:sz w:val="21"/>
          <w:szCs w:val="24"/>
          <w:lang w:val="en-US" w:eastAsia="zh-CN"/>
        </w:rPr>
        <w:t>02.组建军委审计署</w:t>
      </w:r>
    </w:p>
    <w:p w14:paraId="3CE7A1B7">
      <w:pPr>
        <w:numPr>
          <w:numId w:val="0"/>
        </w:numPr>
        <w:ind w:leftChars="0" w:firstLine="420" w:firstLineChars="0"/>
        <w:jc w:val="left"/>
        <w:rPr>
          <w:rFonts w:hint="eastAsia"/>
          <w:b w:val="0"/>
          <w:bCs w:val="0"/>
          <w:sz w:val="21"/>
          <w:szCs w:val="24"/>
          <w:lang w:val="en-US" w:eastAsia="zh-CN"/>
        </w:rPr>
      </w:pPr>
      <w:r>
        <w:rPr>
          <w:rFonts w:hint="eastAsia"/>
          <w:b w:val="0"/>
          <w:bCs w:val="0"/>
          <w:sz w:val="21"/>
          <w:szCs w:val="24"/>
          <w:lang w:val="en-US" w:eastAsia="zh-CN"/>
        </w:rPr>
        <w:t>解放军审计署由原总后勤部划归中央军委建制，全部实行派驻审计，成为军委财经管理的“监督哨”和经济决策的“大参谋”</w:t>
      </w:r>
    </w:p>
    <w:p w14:paraId="196F12B1">
      <w:pPr>
        <w:numPr>
          <w:numId w:val="0"/>
        </w:numPr>
        <w:ind w:leftChars="0" w:firstLine="420" w:firstLineChars="0"/>
        <w:jc w:val="left"/>
        <w:rPr>
          <w:rFonts w:hint="eastAsia"/>
          <w:b w:val="0"/>
          <w:bCs w:val="0"/>
          <w:sz w:val="21"/>
          <w:szCs w:val="24"/>
          <w:lang w:val="en-US" w:eastAsia="zh-CN"/>
        </w:rPr>
      </w:pPr>
      <w:r>
        <w:rPr>
          <w:rFonts w:hint="eastAsia"/>
          <w:b w:val="0"/>
          <w:bCs w:val="0"/>
          <w:sz w:val="21"/>
          <w:szCs w:val="24"/>
          <w:lang w:val="en-US" w:eastAsia="zh-CN"/>
        </w:rPr>
        <w:t>03.组建新的军委政法委</w:t>
      </w:r>
    </w:p>
    <w:p w14:paraId="2ED46E71">
      <w:pPr>
        <w:numPr>
          <w:numId w:val="0"/>
        </w:numPr>
        <w:ind w:leftChars="0" w:firstLine="420" w:firstLineChars="0"/>
        <w:jc w:val="left"/>
        <w:rPr>
          <w:rFonts w:hint="eastAsia"/>
          <w:b w:val="0"/>
          <w:bCs w:val="0"/>
          <w:sz w:val="21"/>
          <w:szCs w:val="24"/>
          <w:lang w:val="en-US" w:eastAsia="zh-CN"/>
        </w:rPr>
      </w:pPr>
      <w:r>
        <w:rPr>
          <w:rFonts w:hint="eastAsia"/>
          <w:b w:val="0"/>
          <w:bCs w:val="0"/>
          <w:sz w:val="21"/>
          <w:szCs w:val="24"/>
          <w:lang w:val="en-US" w:eastAsia="zh-CN"/>
        </w:rPr>
        <w:t>领导管理解放军军事法院、解放军军事检察院和保卫部门，同时，调整军事司法体制，按区域设置军事法院、军事检察院，确保他们依法独立公正行使职权。</w:t>
      </w:r>
    </w:p>
    <w:p w14:paraId="7165AB99">
      <w:pPr>
        <w:numPr>
          <w:numId w:val="0"/>
        </w:numPr>
        <w:jc w:val="left"/>
        <w:rPr>
          <w:rFonts w:hint="default"/>
          <w:b/>
          <w:bCs/>
          <w:sz w:val="21"/>
          <w:szCs w:val="24"/>
          <w:lang w:val="en-US" w:eastAsia="zh-CN"/>
        </w:rPr>
      </w:pPr>
      <w:r>
        <w:rPr>
          <w:rFonts w:hint="eastAsia"/>
          <w:b w:val="0"/>
          <w:bCs w:val="0"/>
          <w:sz w:val="21"/>
          <w:szCs w:val="24"/>
          <w:lang w:val="en-US" w:eastAsia="zh-CN"/>
        </w:rPr>
        <w:t>3.</w:t>
      </w:r>
      <w:r>
        <w:rPr>
          <w:rFonts w:hint="eastAsia"/>
          <w:b/>
          <w:bCs/>
          <w:sz w:val="21"/>
          <w:szCs w:val="24"/>
          <w:lang w:val="en-US" w:eastAsia="zh-CN"/>
        </w:rPr>
        <w:t>打造精锐作战力量，优化规模结构和部队编成，推动我军由数量规模型向质量效能型转变</w:t>
      </w:r>
    </w:p>
    <w:p w14:paraId="0C68D455">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问题：规模结构和力量编成不适应的问题越发突出</w:t>
      </w:r>
    </w:p>
    <w:p w14:paraId="37EEC03B">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01.规模体量偏大</w:t>
      </w:r>
    </w:p>
    <w:p w14:paraId="000EF82C">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02.</w:t>
      </w:r>
      <w:r>
        <w:rPr>
          <w:rFonts w:hint="default"/>
          <w:b w:val="0"/>
          <w:bCs w:val="0"/>
          <w:sz w:val="21"/>
          <w:szCs w:val="24"/>
          <w:lang w:val="en-US" w:eastAsia="zh-CN"/>
        </w:rPr>
        <w:t>比例失调（官兵、机关部队、作战非作战）</w:t>
      </w:r>
    </w:p>
    <w:p w14:paraId="7D6E55AC">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03.新质战斗力比重偏小</w:t>
      </w:r>
    </w:p>
    <w:p w14:paraId="3606C5DA">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04.部队模块化合成程度低</w:t>
      </w:r>
    </w:p>
    <w:p w14:paraId="5110C727">
      <w:pPr>
        <w:numPr>
          <w:ilvl w:val="0"/>
          <w:numId w:val="3"/>
        </w:numPr>
        <w:ind w:firstLine="420" w:firstLineChars="0"/>
        <w:jc w:val="left"/>
        <w:rPr>
          <w:rFonts w:hint="eastAsia"/>
          <w:b w:val="0"/>
          <w:bCs w:val="0"/>
          <w:sz w:val="21"/>
          <w:szCs w:val="24"/>
          <w:lang w:val="en-US" w:eastAsia="zh-CN"/>
        </w:rPr>
      </w:pPr>
      <w:r>
        <w:rPr>
          <w:rFonts w:hint="eastAsia"/>
          <w:b w:val="0"/>
          <w:bCs w:val="0"/>
          <w:sz w:val="21"/>
          <w:szCs w:val="24"/>
          <w:lang w:val="en-US" w:eastAsia="zh-CN"/>
        </w:rPr>
        <w:t>优化官兵比例：颁布新《文职条例》，优化官兵比例</w:t>
      </w:r>
    </w:p>
    <w:p w14:paraId="537B20F4">
      <w:pPr>
        <w:numPr>
          <w:ilvl w:val="0"/>
          <w:numId w:val="3"/>
        </w:numPr>
        <w:ind w:firstLine="420" w:firstLineChars="0"/>
        <w:jc w:val="left"/>
        <w:rPr>
          <w:rFonts w:hint="eastAsia"/>
          <w:b w:val="0"/>
          <w:bCs w:val="0"/>
          <w:sz w:val="21"/>
          <w:szCs w:val="24"/>
          <w:lang w:val="en-US" w:eastAsia="zh-CN"/>
        </w:rPr>
      </w:pPr>
      <w:r>
        <w:rPr>
          <w:rFonts w:hint="eastAsia"/>
          <w:b w:val="0"/>
          <w:bCs w:val="0"/>
          <w:sz w:val="21"/>
          <w:szCs w:val="24"/>
          <w:lang w:val="en-US" w:eastAsia="zh-CN"/>
        </w:rPr>
        <w:t>优化机关与部队比例</w:t>
      </w:r>
    </w:p>
    <w:p w14:paraId="37362FC3">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严格控制机关内设机构和人员数量，大幅压剪全军团级以上机关现役员额</w:t>
      </w:r>
    </w:p>
    <w:p w14:paraId="772390DB">
      <w:pPr>
        <w:numPr>
          <w:ilvl w:val="0"/>
          <w:numId w:val="3"/>
        </w:numPr>
        <w:ind w:firstLine="420" w:firstLineChars="0"/>
        <w:jc w:val="left"/>
        <w:rPr>
          <w:rFonts w:hint="eastAsia"/>
          <w:b w:val="0"/>
          <w:bCs w:val="0"/>
          <w:sz w:val="21"/>
          <w:szCs w:val="24"/>
          <w:lang w:val="en-US" w:eastAsia="zh-CN"/>
        </w:rPr>
      </w:pPr>
      <w:r>
        <w:rPr>
          <w:rFonts w:hint="eastAsia"/>
          <w:b w:val="0"/>
          <w:bCs w:val="0"/>
          <w:sz w:val="21"/>
          <w:szCs w:val="24"/>
          <w:lang w:val="en-US" w:eastAsia="zh-CN"/>
        </w:rPr>
        <w:t>优化作战部队与非作战部队比例</w:t>
      </w:r>
    </w:p>
    <w:p w14:paraId="5F767047">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精简文艺体育、新闻出版、服务保障和院校、医疗、仓库、科研院所等机构和人员</w:t>
      </w:r>
    </w:p>
    <w:p w14:paraId="4A55D8E0">
      <w:pPr>
        <w:numPr>
          <w:ilvl w:val="0"/>
          <w:numId w:val="3"/>
        </w:numPr>
        <w:ind w:firstLine="420" w:firstLineChars="0"/>
        <w:jc w:val="left"/>
        <w:rPr>
          <w:rFonts w:hint="eastAsia"/>
          <w:b w:val="0"/>
          <w:bCs w:val="0"/>
          <w:sz w:val="21"/>
          <w:szCs w:val="24"/>
          <w:lang w:val="en-US" w:eastAsia="zh-CN"/>
        </w:rPr>
      </w:pPr>
      <w:r>
        <w:rPr>
          <w:rFonts w:hint="eastAsia"/>
          <w:b w:val="0"/>
          <w:bCs w:val="0"/>
          <w:sz w:val="21"/>
          <w:szCs w:val="24"/>
          <w:lang w:val="en-US" w:eastAsia="zh-CN"/>
        </w:rPr>
        <w:t>优化军兵种结构</w:t>
      </w:r>
    </w:p>
    <w:p w14:paraId="53654206">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原有规模压缩到200万前提下，压缩陆军规模，适度增加海军、火箭军、战略支援</w:t>
      </w:r>
      <w:r>
        <w:rPr>
          <w:rFonts w:hint="eastAsia"/>
          <w:b w:val="0"/>
          <w:bCs w:val="0"/>
          <w:sz w:val="21"/>
          <w:szCs w:val="24"/>
          <w:lang w:val="en-US" w:eastAsia="zh-CN"/>
        </w:rPr>
        <w:tab/>
        <w:t>部队规模，保持空军现有规模</w:t>
      </w:r>
    </w:p>
    <w:p w14:paraId="034D376C">
      <w:pPr>
        <w:numPr>
          <w:ilvl w:val="0"/>
          <w:numId w:val="3"/>
        </w:numPr>
        <w:ind w:left="0" w:leftChars="0" w:firstLine="420" w:firstLineChars="0"/>
        <w:jc w:val="left"/>
        <w:rPr>
          <w:rFonts w:hint="eastAsia"/>
          <w:b w:val="0"/>
          <w:bCs w:val="0"/>
          <w:sz w:val="21"/>
          <w:szCs w:val="24"/>
          <w:lang w:val="en-US" w:eastAsia="zh-CN"/>
        </w:rPr>
      </w:pPr>
      <w:r>
        <w:rPr>
          <w:rFonts w:hint="eastAsia"/>
          <w:b w:val="0"/>
          <w:bCs w:val="0"/>
          <w:sz w:val="21"/>
          <w:szCs w:val="24"/>
          <w:lang w:val="en-US" w:eastAsia="zh-CN"/>
        </w:rPr>
        <w:t>优化军兵种内部结构</w:t>
      </w:r>
    </w:p>
    <w:p w14:paraId="1CD7FB6E">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大幅压缩传统兵种及老旧装备部队，充实和加强新型作战力量，增加新质战斗力比</w:t>
      </w:r>
      <w:r>
        <w:rPr>
          <w:rFonts w:hint="eastAsia"/>
          <w:b w:val="0"/>
          <w:bCs w:val="0"/>
          <w:sz w:val="21"/>
          <w:szCs w:val="24"/>
          <w:lang w:val="en-US" w:eastAsia="zh-CN"/>
        </w:rPr>
        <w:tab/>
        <w:t>重</w:t>
      </w:r>
    </w:p>
    <w:p w14:paraId="22AE39E7">
      <w:pPr>
        <w:numPr>
          <w:numId w:val="0"/>
        </w:numPr>
        <w:jc w:val="center"/>
        <w:rPr>
          <w:rFonts w:hint="eastAsia"/>
          <w:b/>
          <w:bCs/>
          <w:sz w:val="24"/>
          <w:szCs w:val="32"/>
          <w:lang w:val="en-US" w:eastAsia="zh-CN"/>
        </w:rPr>
      </w:pPr>
      <w:r>
        <w:rPr>
          <w:rFonts w:hint="eastAsia"/>
          <w:b/>
          <w:bCs/>
          <w:sz w:val="24"/>
          <w:szCs w:val="32"/>
          <w:lang w:val="en-US" w:eastAsia="zh-CN"/>
        </w:rPr>
        <w:t>07：精确制导武器</w:t>
      </w:r>
    </w:p>
    <w:p w14:paraId="65E8D75D">
      <w:pPr>
        <w:numPr>
          <w:numId w:val="0"/>
        </w:numPr>
        <w:jc w:val="left"/>
        <w:rPr>
          <w:rFonts w:hint="eastAsia"/>
          <w:b w:val="0"/>
          <w:bCs w:val="0"/>
          <w:sz w:val="21"/>
          <w:szCs w:val="24"/>
          <w:lang w:val="en-US" w:eastAsia="zh-CN"/>
        </w:rPr>
      </w:pPr>
      <w:r>
        <w:rPr>
          <w:rFonts w:hint="default"/>
          <w:b/>
          <w:bCs/>
          <w:sz w:val="21"/>
          <w:szCs w:val="24"/>
          <w:lang w:val="en-US" w:eastAsia="zh-CN"/>
        </w:rPr>
        <w:t>精确制导武器的定义</w:t>
      </w:r>
      <w:r>
        <w:rPr>
          <w:rFonts w:hint="eastAsia"/>
          <w:b w:val="0"/>
          <w:bCs w:val="0"/>
          <w:sz w:val="21"/>
          <w:szCs w:val="24"/>
          <w:lang w:val="en-US" w:eastAsia="zh-CN"/>
        </w:rPr>
        <w:t>：直接命中概率超过50%的武器。</w:t>
      </w:r>
    </w:p>
    <w:p w14:paraId="3A5B1EEF">
      <w:pPr>
        <w:numPr>
          <w:numId w:val="0"/>
        </w:numPr>
        <w:jc w:val="left"/>
        <w:rPr>
          <w:rFonts w:hint="eastAsia"/>
          <w:b w:val="0"/>
          <w:bCs w:val="0"/>
          <w:sz w:val="21"/>
          <w:szCs w:val="24"/>
          <w:lang w:val="en-US" w:eastAsia="zh-CN"/>
        </w:rPr>
      </w:pPr>
      <w:r>
        <w:rPr>
          <w:rFonts w:hint="eastAsia"/>
          <w:b w:val="0"/>
          <w:bCs w:val="0"/>
          <w:sz w:val="21"/>
          <w:szCs w:val="24"/>
          <w:lang w:val="en-US" w:eastAsia="zh-CN"/>
        </w:rPr>
        <w:t>(直接命中: 圆概率误差(CEP)小于该武器弹头的杀伤半径)</w:t>
      </w:r>
    </w:p>
    <w:p w14:paraId="64529A3E">
      <w:pPr>
        <w:numPr>
          <w:numId w:val="0"/>
        </w:numPr>
        <w:jc w:val="left"/>
        <w:rPr>
          <w:rFonts w:hint="eastAsia"/>
          <w:b w:val="0"/>
          <w:bCs w:val="0"/>
          <w:sz w:val="21"/>
          <w:szCs w:val="24"/>
          <w:lang w:val="en-US" w:eastAsia="zh-CN"/>
        </w:rPr>
      </w:pPr>
      <w:r>
        <w:rPr>
          <w:rFonts w:hint="default"/>
          <w:b/>
          <w:bCs/>
          <w:sz w:val="21"/>
          <w:szCs w:val="24"/>
          <w:lang w:val="en-US" w:eastAsia="zh-CN"/>
        </w:rPr>
        <w:t>制导武器的特点</w:t>
      </w:r>
      <w:r>
        <w:rPr>
          <w:rFonts w:hint="eastAsia"/>
          <w:b w:val="0"/>
          <w:bCs w:val="0"/>
          <w:sz w:val="21"/>
          <w:szCs w:val="24"/>
          <w:lang w:val="en-US" w:eastAsia="zh-CN"/>
        </w:rPr>
        <w:t>：</w:t>
      </w:r>
    </w:p>
    <w:p w14:paraId="4DA9AD82">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采用导引、控制系统或装置，调整受控对象（导弹、炸弹、炮弹等）的运动轨迹；</w:t>
      </w:r>
    </w:p>
    <w:p w14:paraId="0A0E1AA3">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命中精度高；</w:t>
      </w:r>
    </w:p>
    <w:p w14:paraId="16D80E24">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总体效能高</w:t>
      </w:r>
    </w:p>
    <w:p w14:paraId="3A3CA2C0">
      <w:pPr>
        <w:numPr>
          <w:numId w:val="0"/>
        </w:numPr>
        <w:jc w:val="left"/>
        <w:rPr>
          <w:rFonts w:hint="default"/>
          <w:b w:val="0"/>
          <w:bCs w:val="0"/>
          <w:sz w:val="21"/>
          <w:szCs w:val="24"/>
          <w:lang w:val="en-US" w:eastAsia="zh-CN"/>
        </w:rPr>
      </w:pPr>
      <w:r>
        <w:rPr>
          <w:rFonts w:hint="default"/>
          <w:b/>
          <w:bCs/>
          <w:sz w:val="21"/>
          <w:szCs w:val="24"/>
          <w:lang w:val="en-US" w:eastAsia="zh-CN"/>
        </w:rPr>
        <w:t>制导系统</w:t>
      </w:r>
      <w:r>
        <w:rPr>
          <w:rFonts w:hint="eastAsia"/>
          <w:b w:val="0"/>
          <w:bCs w:val="0"/>
          <w:sz w:val="21"/>
          <w:szCs w:val="24"/>
          <w:lang w:val="en-US" w:eastAsia="zh-CN"/>
        </w:rPr>
        <w:t>：</w:t>
      </w:r>
    </w:p>
    <w:p w14:paraId="22F823F1">
      <w:pPr>
        <w:numPr>
          <w:numId w:val="0"/>
        </w:numPr>
        <w:jc w:val="left"/>
        <w:rPr>
          <w:rFonts w:hint="default"/>
          <w:b w:val="0"/>
          <w:bCs w:val="0"/>
          <w:sz w:val="21"/>
          <w:szCs w:val="24"/>
          <w:lang w:val="en-US" w:eastAsia="zh-CN"/>
        </w:rPr>
      </w:pPr>
      <w:r>
        <w:rPr>
          <w:rFonts w:hint="default"/>
          <w:b w:val="0"/>
          <w:bCs w:val="0"/>
          <w:sz w:val="21"/>
          <w:szCs w:val="24"/>
          <w:lang w:val="en-US" w:eastAsia="zh-CN"/>
        </w:rPr>
        <w:t>导引与控制系统的总称</w:t>
      </w:r>
    </w:p>
    <w:p w14:paraId="45D6A1FC">
      <w:pPr>
        <w:numPr>
          <w:numId w:val="0"/>
        </w:numPr>
        <w:jc w:val="left"/>
        <w:rPr>
          <w:rFonts w:hint="default"/>
          <w:b w:val="0"/>
          <w:bCs w:val="0"/>
          <w:sz w:val="21"/>
          <w:szCs w:val="24"/>
          <w:lang w:val="en-US" w:eastAsia="zh-CN"/>
        </w:rPr>
      </w:pPr>
      <w:r>
        <w:rPr>
          <w:rFonts w:hint="default"/>
          <w:b w:val="0"/>
          <w:bCs w:val="0"/>
          <w:sz w:val="21"/>
          <w:szCs w:val="24"/>
          <w:lang w:val="en-US" w:eastAsia="zh-CN"/>
        </w:rPr>
        <w:t>导引系统：对导弹重心运动进行控制</w:t>
      </w:r>
    </w:p>
    <w:p w14:paraId="6A76A5B1">
      <w:pPr>
        <w:numPr>
          <w:numId w:val="0"/>
        </w:numPr>
        <w:jc w:val="left"/>
        <w:rPr>
          <w:rFonts w:hint="default"/>
          <w:b w:val="0"/>
          <w:bCs w:val="0"/>
          <w:sz w:val="21"/>
          <w:szCs w:val="24"/>
          <w:lang w:val="en-US" w:eastAsia="zh-CN"/>
        </w:rPr>
      </w:pPr>
      <w:r>
        <w:rPr>
          <w:rFonts w:hint="default"/>
          <w:b w:val="0"/>
          <w:bCs w:val="0"/>
          <w:sz w:val="21"/>
          <w:szCs w:val="24"/>
          <w:lang w:val="en-US" w:eastAsia="zh-CN"/>
        </w:rPr>
        <w:t>控制系统：对导弹绕重心的角运动进行控制</w:t>
      </w:r>
    </w:p>
    <w:p w14:paraId="3D006404">
      <w:pPr>
        <w:numPr>
          <w:numId w:val="0"/>
        </w:numPr>
        <w:jc w:val="left"/>
        <w:rPr>
          <w:rFonts w:hint="default"/>
          <w:b w:val="0"/>
          <w:bCs w:val="0"/>
          <w:sz w:val="21"/>
          <w:szCs w:val="24"/>
          <w:lang w:val="en-US" w:eastAsia="zh-CN"/>
        </w:rPr>
      </w:pPr>
      <w:r>
        <w:rPr>
          <w:rFonts w:hint="default"/>
          <w:b w:val="0"/>
          <w:bCs w:val="0"/>
          <w:sz w:val="21"/>
          <w:szCs w:val="24"/>
          <w:lang w:val="en-US" w:eastAsia="zh-CN"/>
        </w:rPr>
        <w:t>各导弹的控制系统基本相同，而导引系统的工作原理相差较大</w:t>
      </w:r>
    </w:p>
    <w:p w14:paraId="26704CD3">
      <w:pPr>
        <w:numPr>
          <w:numId w:val="0"/>
        </w:numPr>
        <w:jc w:val="left"/>
        <w:rPr>
          <w:rFonts w:hint="default"/>
          <w:b w:val="0"/>
          <w:bCs w:val="0"/>
          <w:sz w:val="21"/>
          <w:szCs w:val="24"/>
          <w:lang w:val="en-US" w:eastAsia="zh-CN"/>
        </w:rPr>
      </w:pPr>
      <w:r>
        <w:drawing>
          <wp:inline distT="0" distB="0" distL="114300" distR="114300">
            <wp:extent cx="5257165" cy="36093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7165" cy="3609340"/>
                    </a:xfrm>
                    <a:prstGeom prst="rect">
                      <a:avLst/>
                    </a:prstGeom>
                    <a:noFill/>
                    <a:ln>
                      <a:noFill/>
                    </a:ln>
                  </pic:spPr>
                </pic:pic>
              </a:graphicData>
            </a:graphic>
          </wp:inline>
        </w:drawing>
      </w:r>
    </w:p>
    <w:p w14:paraId="72DB346C">
      <w:pPr>
        <w:numPr>
          <w:numId w:val="0"/>
        </w:numPr>
        <w:jc w:val="left"/>
        <w:rPr>
          <w:rFonts w:hint="default"/>
          <w:b w:val="0"/>
          <w:bCs w:val="0"/>
          <w:sz w:val="21"/>
          <w:szCs w:val="24"/>
          <w:lang w:val="en-US" w:eastAsia="zh-CN"/>
        </w:rPr>
      </w:pPr>
      <w:r>
        <w:rPr>
          <w:rFonts w:hint="default"/>
          <w:b/>
          <w:bCs/>
          <w:sz w:val="21"/>
          <w:szCs w:val="24"/>
          <w:lang w:val="en-US" w:eastAsia="zh-CN"/>
        </w:rPr>
        <w:t>自主式制导系统</w:t>
      </w:r>
      <w:r>
        <w:rPr>
          <w:rFonts w:hint="eastAsia"/>
          <w:b w:val="0"/>
          <w:bCs w:val="0"/>
          <w:sz w:val="21"/>
          <w:szCs w:val="24"/>
          <w:lang w:val="en-US" w:eastAsia="zh-CN"/>
        </w:rPr>
        <w:t>：</w:t>
      </w:r>
    </w:p>
    <w:p w14:paraId="0376D69A">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 xml:space="preserve">导引信号不依赖于目标或制导站 </w:t>
      </w:r>
    </w:p>
    <w:p w14:paraId="75443A3E">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 xml:space="preserve">测量地球或宇宙空间的物理持性，从而决定导弹的飞行轨迹 </w:t>
      </w:r>
    </w:p>
    <w:p w14:paraId="75127E00">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 xml:space="preserve">制导方法完全自主 </w:t>
      </w:r>
    </w:p>
    <w:p w14:paraId="21419A7B">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 xml:space="preserve">不易受干扰 </w:t>
      </w:r>
    </w:p>
    <w:p w14:paraId="3FCFDABA">
      <w:pPr>
        <w:numPr>
          <w:numId w:val="0"/>
        </w:numPr>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只适于攻击固定目标</w:t>
      </w:r>
    </w:p>
    <w:p w14:paraId="3CA5307A">
      <w:pPr>
        <w:numPr>
          <w:numId w:val="0"/>
        </w:numPr>
        <w:jc w:val="left"/>
        <w:rPr>
          <w:rFonts w:hint="eastAsia"/>
          <w:b w:val="0"/>
          <w:bCs w:val="0"/>
          <w:sz w:val="21"/>
          <w:szCs w:val="24"/>
          <w:lang w:val="en-US" w:eastAsia="zh-CN"/>
        </w:rPr>
      </w:pPr>
      <w:r>
        <w:rPr>
          <w:rFonts w:hint="default"/>
          <w:b/>
          <w:bCs/>
          <w:sz w:val="21"/>
          <w:szCs w:val="24"/>
          <w:lang w:val="en-US" w:eastAsia="zh-CN"/>
        </w:rPr>
        <w:t>自主式制导系统的类型</w:t>
      </w:r>
      <w:r>
        <w:rPr>
          <w:rFonts w:hint="eastAsia"/>
          <w:b w:val="0"/>
          <w:bCs w:val="0"/>
          <w:sz w:val="21"/>
          <w:szCs w:val="24"/>
          <w:lang w:val="en-US" w:eastAsia="zh-CN"/>
        </w:rPr>
        <w:t>：</w:t>
      </w:r>
    </w:p>
    <w:p w14:paraId="4A5E448B">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惯性制导</w:t>
      </w:r>
    </w:p>
    <w:p w14:paraId="57391ABF">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地形匹配制导</w:t>
      </w:r>
    </w:p>
    <w:p w14:paraId="122117E6">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景象景物匹配制导</w:t>
      </w:r>
    </w:p>
    <w:p w14:paraId="58B2B603">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卫星制导（易受干扰）</w:t>
      </w:r>
    </w:p>
    <w:p w14:paraId="53B4304D">
      <w:pPr>
        <w:numPr>
          <w:numId w:val="0"/>
        </w:numPr>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星光（天文）制导</w:t>
      </w:r>
    </w:p>
    <w:p w14:paraId="555515B7">
      <w:pPr>
        <w:numPr>
          <w:numId w:val="0"/>
        </w:numPr>
        <w:jc w:val="left"/>
        <w:rPr>
          <w:rFonts w:hint="default"/>
          <w:b w:val="0"/>
          <w:bCs w:val="0"/>
          <w:sz w:val="21"/>
          <w:szCs w:val="24"/>
          <w:lang w:val="en-US" w:eastAsia="zh-CN"/>
        </w:rPr>
      </w:pPr>
      <w:r>
        <w:rPr>
          <w:rFonts w:hint="eastAsia"/>
          <w:b w:val="0"/>
          <w:bCs w:val="0"/>
          <w:sz w:val="21"/>
          <w:szCs w:val="24"/>
          <w:lang w:val="en-US" w:eastAsia="zh-CN"/>
        </w:rPr>
        <w:t>6.</w:t>
      </w:r>
      <w:r>
        <w:rPr>
          <w:rFonts w:hint="default"/>
          <w:b w:val="0"/>
          <w:bCs w:val="0"/>
          <w:sz w:val="21"/>
          <w:szCs w:val="24"/>
          <w:lang w:val="en-US" w:eastAsia="zh-CN"/>
        </w:rPr>
        <w:t>程序制导</w:t>
      </w:r>
    </w:p>
    <w:p w14:paraId="62B822AA">
      <w:pPr>
        <w:numPr>
          <w:numId w:val="0"/>
        </w:numPr>
        <w:jc w:val="left"/>
        <w:rPr>
          <w:rFonts w:hint="default"/>
          <w:b w:val="0"/>
          <w:bCs w:val="0"/>
          <w:sz w:val="21"/>
          <w:szCs w:val="24"/>
          <w:lang w:val="en-US" w:eastAsia="zh-CN"/>
        </w:rPr>
      </w:pPr>
      <w:r>
        <w:rPr>
          <w:rFonts w:hint="default"/>
          <w:b/>
          <w:bCs/>
          <w:sz w:val="21"/>
          <w:szCs w:val="24"/>
          <w:lang w:val="en-US" w:eastAsia="zh-CN"/>
        </w:rPr>
        <w:t>惯性制导</w:t>
      </w:r>
      <w:r>
        <w:rPr>
          <w:rFonts w:hint="eastAsia"/>
          <w:b w:val="0"/>
          <w:bCs w:val="0"/>
          <w:sz w:val="21"/>
          <w:szCs w:val="24"/>
          <w:lang w:val="en-US" w:eastAsia="zh-CN"/>
        </w:rPr>
        <w:t>：</w:t>
      </w:r>
    </w:p>
    <w:p w14:paraId="5AE69C4F">
      <w:pPr>
        <w:numPr>
          <w:numId w:val="0"/>
        </w:numPr>
        <w:jc w:val="left"/>
        <w:rPr>
          <w:rFonts w:hint="default"/>
          <w:b w:val="0"/>
          <w:bCs w:val="0"/>
          <w:sz w:val="21"/>
          <w:szCs w:val="24"/>
          <w:lang w:val="en-US" w:eastAsia="zh-CN"/>
        </w:rPr>
      </w:pPr>
      <w:r>
        <w:rPr>
          <w:rFonts w:hint="default"/>
          <w:b w:val="0"/>
          <w:bCs w:val="0"/>
          <w:sz w:val="21"/>
          <w:szCs w:val="24"/>
          <w:lang w:val="en-US" w:eastAsia="zh-CN"/>
        </w:rPr>
        <w:t>基本原理：</w:t>
      </w:r>
    </w:p>
    <w:p w14:paraId="5C3A9D7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根据物体的惯性，以测量导弹运动的加速度来确定导弹飞行弹道的制导。</w:t>
      </w:r>
    </w:p>
    <w:p w14:paraId="2BCA553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测量的是加速度，调整的也是加速度</w:t>
      </w:r>
    </w:p>
    <w:p w14:paraId="30F3D012">
      <w:pPr>
        <w:numPr>
          <w:numId w:val="0"/>
        </w:numPr>
        <w:jc w:val="left"/>
        <w:rPr>
          <w:rFonts w:hint="default"/>
          <w:b w:val="0"/>
          <w:bCs w:val="0"/>
          <w:sz w:val="21"/>
          <w:szCs w:val="24"/>
          <w:lang w:val="en-US" w:eastAsia="zh-CN"/>
        </w:rPr>
      </w:pPr>
      <w:r>
        <w:rPr>
          <w:rFonts w:hint="default"/>
          <w:b w:val="0"/>
          <w:bCs w:val="0"/>
          <w:sz w:val="21"/>
          <w:szCs w:val="24"/>
          <w:lang w:val="en-US" w:eastAsia="zh-CN"/>
        </w:rPr>
        <w:t>组成部分：测量装置，陀螺装置，程序装置及解算装置等。</w:t>
      </w:r>
    </w:p>
    <w:p w14:paraId="5041FA82">
      <w:pPr>
        <w:numPr>
          <w:numId w:val="0"/>
        </w:numPr>
        <w:jc w:val="left"/>
        <w:rPr>
          <w:rFonts w:hint="default"/>
          <w:b w:val="0"/>
          <w:bCs w:val="0"/>
          <w:sz w:val="21"/>
          <w:szCs w:val="24"/>
          <w:lang w:val="en-US" w:eastAsia="zh-CN"/>
        </w:rPr>
      </w:pPr>
      <w:r>
        <w:rPr>
          <w:rFonts w:hint="default"/>
          <w:b w:val="0"/>
          <w:bCs w:val="0"/>
          <w:sz w:val="21"/>
          <w:szCs w:val="24"/>
          <w:lang w:val="en-US" w:eastAsia="zh-CN"/>
        </w:rPr>
        <w:t>特点：</w:t>
      </w:r>
    </w:p>
    <w:p w14:paraId="02873BFE">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不易受外界干扰；</w:t>
      </w:r>
    </w:p>
    <w:p w14:paraId="1339516F">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不受距离限制；</w:t>
      </w:r>
    </w:p>
    <w:p w14:paraId="1A1608A1">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可全天候工作；</w:t>
      </w:r>
    </w:p>
    <w:p w14:paraId="57792912">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同时发射的导弹数量不受限制；</w:t>
      </w:r>
    </w:p>
    <w:p w14:paraId="22C0E97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累积误差随射程的增大而增大，制导精度不高</w:t>
      </w:r>
    </w:p>
    <w:p w14:paraId="566B4C25">
      <w:pPr>
        <w:numPr>
          <w:numId w:val="0"/>
        </w:numPr>
        <w:jc w:val="left"/>
        <w:rPr>
          <w:rFonts w:hint="default"/>
          <w:b w:val="0"/>
          <w:bCs w:val="0"/>
          <w:sz w:val="21"/>
          <w:szCs w:val="24"/>
          <w:lang w:val="en-US" w:eastAsia="zh-CN"/>
        </w:rPr>
      </w:pPr>
      <w:r>
        <w:rPr>
          <w:rFonts w:hint="default"/>
          <w:b w:val="0"/>
          <w:bCs w:val="0"/>
          <w:sz w:val="21"/>
          <w:szCs w:val="24"/>
          <w:lang w:val="en-US" w:eastAsia="zh-CN"/>
        </w:rPr>
        <w:t>应用：地地中程导弹、洲际导弹、潜地导弹等</w:t>
      </w:r>
    </w:p>
    <w:p w14:paraId="4692E992">
      <w:pPr>
        <w:numPr>
          <w:numId w:val="0"/>
        </w:numPr>
        <w:jc w:val="left"/>
        <w:rPr>
          <w:rFonts w:hint="eastAsia"/>
          <w:b w:val="0"/>
          <w:bCs w:val="0"/>
          <w:sz w:val="21"/>
          <w:szCs w:val="24"/>
          <w:lang w:val="en-US" w:eastAsia="zh-CN"/>
        </w:rPr>
      </w:pPr>
      <w:r>
        <w:rPr>
          <w:rFonts w:hint="default"/>
          <w:b/>
          <w:bCs/>
          <w:sz w:val="21"/>
          <w:szCs w:val="24"/>
          <w:lang w:val="en-US" w:eastAsia="zh-CN"/>
        </w:rPr>
        <w:t>地形匹配制导</w:t>
      </w:r>
      <w:r>
        <w:rPr>
          <w:rFonts w:hint="eastAsia"/>
          <w:b w:val="0"/>
          <w:bCs w:val="0"/>
          <w:sz w:val="21"/>
          <w:szCs w:val="24"/>
          <w:lang w:val="en-US" w:eastAsia="zh-CN"/>
        </w:rPr>
        <w:t>：</w:t>
      </w:r>
    </w:p>
    <w:p w14:paraId="08A45B4C">
      <w:pPr>
        <w:numPr>
          <w:numId w:val="0"/>
        </w:numPr>
        <w:jc w:val="left"/>
        <w:rPr>
          <w:rFonts w:hint="default"/>
          <w:b w:val="0"/>
          <w:bCs w:val="0"/>
          <w:sz w:val="21"/>
          <w:szCs w:val="24"/>
          <w:lang w:val="en-US" w:eastAsia="zh-CN"/>
        </w:rPr>
      </w:pPr>
      <w:r>
        <w:rPr>
          <w:rFonts w:hint="default"/>
          <w:b w:val="0"/>
          <w:bCs w:val="0"/>
          <w:sz w:val="21"/>
          <w:szCs w:val="24"/>
          <w:lang w:val="en-US" w:eastAsia="zh-CN"/>
        </w:rPr>
        <w:t>基本原理</w:t>
      </w:r>
      <w:r>
        <w:rPr>
          <w:rFonts w:hint="eastAsia"/>
          <w:b w:val="0"/>
          <w:bCs w:val="0"/>
          <w:sz w:val="21"/>
          <w:szCs w:val="24"/>
          <w:lang w:val="en-US" w:eastAsia="zh-CN"/>
        </w:rPr>
        <w:t>：</w:t>
      </w:r>
      <w:r>
        <w:rPr>
          <w:rFonts w:hint="default"/>
          <w:b w:val="0"/>
          <w:bCs w:val="0"/>
          <w:sz w:val="21"/>
          <w:szCs w:val="24"/>
          <w:lang w:val="en-US" w:eastAsia="zh-CN"/>
        </w:rPr>
        <w:t>不断测出飞行下方地形的实际高度（非导弹飞行高度）并与所存数字地图做比较，以此判断路径正确与否</w:t>
      </w:r>
    </w:p>
    <w:p w14:paraId="43113479">
      <w:pPr>
        <w:numPr>
          <w:numId w:val="0"/>
        </w:numPr>
        <w:jc w:val="left"/>
        <w:rPr>
          <w:rFonts w:hint="default"/>
          <w:b w:val="0"/>
          <w:bCs w:val="0"/>
          <w:sz w:val="21"/>
          <w:szCs w:val="24"/>
          <w:lang w:val="en-US" w:eastAsia="zh-CN"/>
        </w:rPr>
      </w:pPr>
      <w:r>
        <w:rPr>
          <w:rFonts w:hint="default"/>
          <w:b w:val="0"/>
          <w:bCs w:val="0"/>
          <w:sz w:val="21"/>
          <w:szCs w:val="24"/>
          <w:lang w:val="en-US" w:eastAsia="zh-CN"/>
        </w:rPr>
        <w:t>特点：</w:t>
      </w:r>
    </w:p>
    <w:p w14:paraId="169F102F">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数字地图的方格越小，制导精度越高</w:t>
      </w:r>
    </w:p>
    <w:p w14:paraId="71C5966A">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地形越复杂，精度越高</w:t>
      </w:r>
    </w:p>
    <w:p w14:paraId="79A37A46">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制导精度与射程无关</w:t>
      </w:r>
    </w:p>
    <w:p w14:paraId="46A700A6">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不需连续使用，只需选择若干定位区</w:t>
      </w:r>
    </w:p>
    <w:p w14:paraId="07AD3795">
      <w:pPr>
        <w:numPr>
          <w:numId w:val="0"/>
        </w:numPr>
        <w:jc w:val="left"/>
        <w:rPr>
          <w:rFonts w:hint="default"/>
          <w:b w:val="0"/>
          <w:bCs w:val="0"/>
          <w:sz w:val="21"/>
          <w:szCs w:val="24"/>
          <w:lang w:val="en-US" w:eastAsia="zh-CN"/>
        </w:rPr>
      </w:pPr>
      <w:r>
        <w:rPr>
          <w:rFonts w:hint="default"/>
          <w:b/>
          <w:bCs/>
          <w:sz w:val="21"/>
          <w:szCs w:val="24"/>
          <w:lang w:val="en-US" w:eastAsia="zh-CN"/>
        </w:rPr>
        <w:t>景象匹配制导</w:t>
      </w:r>
      <w:r>
        <w:rPr>
          <w:rFonts w:hint="eastAsia"/>
          <w:b w:val="0"/>
          <w:bCs w:val="0"/>
          <w:sz w:val="21"/>
          <w:szCs w:val="24"/>
          <w:lang w:val="en-US" w:eastAsia="zh-CN"/>
        </w:rPr>
        <w:t>：</w:t>
      </w:r>
      <w:r>
        <w:rPr>
          <w:rFonts w:hint="default"/>
          <w:b w:val="0"/>
          <w:bCs w:val="0"/>
          <w:sz w:val="21"/>
          <w:szCs w:val="24"/>
          <w:lang w:val="en-US" w:eastAsia="zh-CN"/>
        </w:rPr>
        <w:t>又称“数字景象匹配区域相关制导”</w:t>
      </w:r>
    </w:p>
    <w:p w14:paraId="6D6C27E3">
      <w:pPr>
        <w:numPr>
          <w:numId w:val="0"/>
        </w:numPr>
        <w:jc w:val="left"/>
        <w:rPr>
          <w:rFonts w:hint="default"/>
          <w:b w:val="0"/>
          <w:bCs w:val="0"/>
          <w:sz w:val="21"/>
          <w:szCs w:val="24"/>
          <w:lang w:val="en-US" w:eastAsia="zh-CN"/>
        </w:rPr>
      </w:pPr>
      <w:r>
        <w:rPr>
          <w:rFonts w:hint="default"/>
          <w:b w:val="0"/>
          <w:bCs w:val="0"/>
          <w:sz w:val="21"/>
          <w:szCs w:val="24"/>
          <w:lang w:val="en-US" w:eastAsia="zh-CN"/>
        </w:rPr>
        <w:t>适合平坦地形，用于末制导</w:t>
      </w:r>
    </w:p>
    <w:p w14:paraId="24C5C86E">
      <w:pPr>
        <w:numPr>
          <w:numId w:val="0"/>
        </w:numPr>
        <w:jc w:val="left"/>
        <w:rPr>
          <w:rFonts w:hint="default"/>
          <w:b w:val="0"/>
          <w:bCs w:val="0"/>
          <w:sz w:val="21"/>
          <w:szCs w:val="24"/>
          <w:lang w:val="en-US" w:eastAsia="zh-CN"/>
        </w:rPr>
      </w:pPr>
      <w:r>
        <w:rPr>
          <w:rFonts w:hint="default"/>
          <w:b w:val="0"/>
          <w:bCs w:val="0"/>
          <w:sz w:val="21"/>
          <w:szCs w:val="24"/>
          <w:lang w:val="en-US" w:eastAsia="zh-CN"/>
        </w:rPr>
        <w:t>组成：成像传感器、图像处理装置、数字相关器和计算机等</w:t>
      </w:r>
    </w:p>
    <w:p w14:paraId="530489E1">
      <w:pPr>
        <w:numPr>
          <w:numId w:val="0"/>
        </w:numPr>
        <w:jc w:val="left"/>
        <w:rPr>
          <w:rFonts w:hint="default"/>
          <w:b w:val="0"/>
          <w:bCs w:val="0"/>
          <w:sz w:val="21"/>
          <w:szCs w:val="24"/>
          <w:lang w:val="en-US" w:eastAsia="zh-CN"/>
        </w:rPr>
      </w:pPr>
      <w:r>
        <w:rPr>
          <w:rFonts w:hint="default"/>
          <w:b w:val="0"/>
          <w:bCs w:val="0"/>
          <w:sz w:val="21"/>
          <w:szCs w:val="24"/>
          <w:lang w:val="en-US" w:eastAsia="zh-CN"/>
        </w:rPr>
        <w:t>景象获得：雷达、微波辐射计、光学、电视摄像、红外成像区域相关等类型</w:t>
      </w:r>
    </w:p>
    <w:p w14:paraId="08A27B07">
      <w:pPr>
        <w:numPr>
          <w:numId w:val="0"/>
        </w:numPr>
        <w:jc w:val="left"/>
        <w:rPr>
          <w:rFonts w:hint="default"/>
          <w:b w:val="0"/>
          <w:bCs w:val="0"/>
          <w:sz w:val="21"/>
          <w:szCs w:val="24"/>
          <w:lang w:val="en-US" w:eastAsia="zh-CN"/>
        </w:rPr>
      </w:pPr>
      <w:r>
        <w:rPr>
          <w:rFonts w:hint="default"/>
          <w:b/>
          <w:bCs/>
          <w:sz w:val="21"/>
          <w:szCs w:val="24"/>
          <w:lang w:val="en-US" w:eastAsia="zh-CN"/>
        </w:rPr>
        <w:t>卫星定位系统制导</w:t>
      </w:r>
      <w:r>
        <w:rPr>
          <w:rFonts w:hint="eastAsia"/>
          <w:b w:val="0"/>
          <w:bCs w:val="0"/>
          <w:sz w:val="21"/>
          <w:szCs w:val="24"/>
          <w:lang w:val="en-US" w:eastAsia="zh-CN"/>
        </w:rPr>
        <w:t>：</w:t>
      </w:r>
    </w:p>
    <w:p w14:paraId="64399757">
      <w:pPr>
        <w:numPr>
          <w:numId w:val="0"/>
        </w:numPr>
        <w:jc w:val="left"/>
        <w:rPr>
          <w:rFonts w:hint="default"/>
          <w:b w:val="0"/>
          <w:bCs w:val="0"/>
          <w:sz w:val="21"/>
          <w:szCs w:val="24"/>
          <w:lang w:val="en-US" w:eastAsia="zh-CN"/>
        </w:rPr>
      </w:pPr>
      <w:r>
        <w:rPr>
          <w:rFonts w:hint="default"/>
          <w:b w:val="0"/>
          <w:bCs w:val="0"/>
          <w:sz w:val="21"/>
          <w:szCs w:val="24"/>
          <w:lang w:val="en-US" w:eastAsia="zh-CN"/>
        </w:rPr>
        <w:t>基本原理：利用弹上的卫星定位系统接收机接收4颗以上导航卫星播发的信号来修正导弹的飞行路线，提高制导精度</w:t>
      </w:r>
    </w:p>
    <w:p w14:paraId="0646624E">
      <w:pPr>
        <w:numPr>
          <w:numId w:val="0"/>
        </w:numPr>
        <w:jc w:val="left"/>
        <w:rPr>
          <w:rFonts w:hint="default"/>
          <w:b w:val="0"/>
          <w:bCs w:val="0"/>
          <w:sz w:val="21"/>
          <w:szCs w:val="24"/>
          <w:lang w:val="en-US" w:eastAsia="zh-CN"/>
        </w:rPr>
      </w:pPr>
      <w:r>
        <w:rPr>
          <w:rFonts w:hint="default"/>
          <w:b w:val="0"/>
          <w:bCs w:val="0"/>
          <w:sz w:val="21"/>
          <w:szCs w:val="24"/>
          <w:lang w:val="en-US" w:eastAsia="zh-CN"/>
        </w:rPr>
        <w:t>特点：</w:t>
      </w:r>
    </w:p>
    <w:p w14:paraId="39D134DF">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卫星定位系统接收装置小，易作抗震抗热处理</w:t>
      </w:r>
    </w:p>
    <w:p w14:paraId="0A4E4C1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系统价格低</w:t>
      </w:r>
    </w:p>
    <w:p w14:paraId="263E72A5">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无累积误差（不受射程影响），制导精度高</w:t>
      </w:r>
    </w:p>
    <w:p w14:paraId="5C1F7241">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较易受电子干扰</w:t>
      </w:r>
    </w:p>
    <w:p w14:paraId="725CA477">
      <w:pPr>
        <w:numPr>
          <w:numId w:val="0"/>
        </w:numPr>
        <w:jc w:val="left"/>
        <w:rPr>
          <w:rFonts w:hint="default"/>
          <w:b w:val="0"/>
          <w:bCs w:val="0"/>
          <w:sz w:val="21"/>
          <w:szCs w:val="24"/>
          <w:lang w:val="en-US" w:eastAsia="zh-CN"/>
        </w:rPr>
      </w:pPr>
      <w:r>
        <w:rPr>
          <w:rFonts w:hint="default"/>
          <w:b w:val="0"/>
          <w:bCs w:val="0"/>
          <w:sz w:val="21"/>
          <w:szCs w:val="24"/>
          <w:lang w:val="en-US" w:eastAsia="zh-CN"/>
        </w:rPr>
        <w:t>应用：ATACMS、JSOW、JDAM、战斧巡航导弹等</w:t>
      </w:r>
    </w:p>
    <w:p w14:paraId="210D2ECE">
      <w:pPr>
        <w:numPr>
          <w:numId w:val="0"/>
        </w:numPr>
        <w:jc w:val="left"/>
        <w:rPr>
          <w:rFonts w:hint="eastAsia"/>
          <w:b w:val="0"/>
          <w:bCs w:val="0"/>
          <w:sz w:val="21"/>
          <w:szCs w:val="24"/>
          <w:lang w:val="en-US" w:eastAsia="zh-CN"/>
        </w:rPr>
      </w:pPr>
      <w:r>
        <w:rPr>
          <w:rFonts w:hint="default"/>
          <w:b/>
          <w:bCs/>
          <w:sz w:val="21"/>
          <w:szCs w:val="24"/>
          <w:lang w:val="en-US" w:eastAsia="zh-CN"/>
        </w:rPr>
        <w:t>现在的卫星定位系统</w:t>
      </w:r>
      <w:r>
        <w:rPr>
          <w:rFonts w:hint="eastAsia"/>
          <w:b w:val="0"/>
          <w:bCs w:val="0"/>
          <w:sz w:val="21"/>
          <w:szCs w:val="24"/>
          <w:lang w:val="en-US" w:eastAsia="zh-CN"/>
        </w:rPr>
        <w:t>：</w:t>
      </w:r>
    </w:p>
    <w:p w14:paraId="707EC929">
      <w:pPr>
        <w:numPr>
          <w:numId w:val="0"/>
        </w:numPr>
        <w:jc w:val="left"/>
        <w:rPr>
          <w:rFonts w:hint="default"/>
          <w:b w:val="0"/>
          <w:bCs w:val="0"/>
          <w:sz w:val="21"/>
          <w:szCs w:val="24"/>
          <w:lang w:val="en-US" w:eastAsia="zh-CN"/>
        </w:rPr>
      </w:pPr>
      <w:r>
        <w:rPr>
          <w:rFonts w:hint="default"/>
          <w:b w:val="0"/>
          <w:bCs w:val="0"/>
          <w:sz w:val="21"/>
          <w:szCs w:val="24"/>
          <w:lang w:val="en-US" w:eastAsia="zh-CN"/>
        </w:rPr>
        <w:t>全球导航定位系统：</w:t>
      </w:r>
    </w:p>
    <w:p w14:paraId="4FB9D62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美国——Global Positioning System</w:t>
      </w:r>
    </w:p>
    <w:p w14:paraId="389E3FDC">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俄国——GLONASS</w:t>
      </w:r>
    </w:p>
    <w:p w14:paraId="657108B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中国——北斗（2020年实现全球导航）</w:t>
      </w:r>
    </w:p>
    <w:p w14:paraId="778748B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欧洲——Galileo</w:t>
      </w:r>
    </w:p>
    <w:p w14:paraId="7F51D492">
      <w:pPr>
        <w:numPr>
          <w:numId w:val="0"/>
        </w:numPr>
        <w:jc w:val="left"/>
        <w:rPr>
          <w:rFonts w:hint="default"/>
          <w:b w:val="0"/>
          <w:bCs w:val="0"/>
          <w:sz w:val="21"/>
          <w:szCs w:val="24"/>
          <w:lang w:val="en-US" w:eastAsia="zh-CN"/>
        </w:rPr>
      </w:pPr>
      <w:r>
        <w:rPr>
          <w:rFonts w:hint="default"/>
          <w:b w:val="0"/>
          <w:bCs w:val="0"/>
          <w:sz w:val="21"/>
          <w:szCs w:val="24"/>
          <w:lang w:val="en-US" w:eastAsia="zh-CN"/>
        </w:rPr>
        <w:t>区域导航定位系统：</w:t>
      </w:r>
    </w:p>
    <w:p w14:paraId="5DEBDB6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日本——QZSS“准天顶系统”</w:t>
      </w:r>
    </w:p>
    <w:p w14:paraId="5D4AE54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印度——IRNSS</w:t>
      </w:r>
    </w:p>
    <w:p w14:paraId="4936CD7C">
      <w:pPr>
        <w:numPr>
          <w:numId w:val="0"/>
        </w:numPr>
        <w:jc w:val="left"/>
        <w:rPr>
          <w:rFonts w:hint="eastAsia"/>
          <w:b w:val="0"/>
          <w:bCs w:val="0"/>
          <w:sz w:val="21"/>
          <w:szCs w:val="24"/>
          <w:lang w:val="en-US" w:eastAsia="zh-CN"/>
        </w:rPr>
      </w:pPr>
      <w:r>
        <w:rPr>
          <w:rFonts w:hint="default"/>
          <w:b/>
          <w:bCs/>
          <w:sz w:val="21"/>
          <w:szCs w:val="24"/>
          <w:lang w:val="en-US" w:eastAsia="zh-CN"/>
        </w:rPr>
        <w:t>遥控式制导系统</w:t>
      </w:r>
      <w:r>
        <w:rPr>
          <w:rFonts w:hint="eastAsia"/>
          <w:b w:val="0"/>
          <w:bCs w:val="0"/>
          <w:sz w:val="21"/>
          <w:szCs w:val="24"/>
          <w:lang w:val="en-US" w:eastAsia="zh-CN"/>
        </w:rPr>
        <w:t>：</w:t>
      </w:r>
    </w:p>
    <w:p w14:paraId="5C4B5747">
      <w:pPr>
        <w:numPr>
          <w:numId w:val="0"/>
        </w:numPr>
        <w:jc w:val="left"/>
        <w:rPr>
          <w:rFonts w:hint="default"/>
          <w:b w:val="0"/>
          <w:bCs w:val="0"/>
          <w:sz w:val="21"/>
          <w:szCs w:val="24"/>
          <w:lang w:val="en-US" w:eastAsia="zh-CN"/>
        </w:rPr>
      </w:pPr>
      <w:r>
        <w:rPr>
          <w:rFonts w:hint="default"/>
          <w:b w:val="0"/>
          <w:bCs w:val="0"/>
          <w:sz w:val="21"/>
          <w:szCs w:val="24"/>
          <w:lang w:val="en-US" w:eastAsia="zh-CN"/>
        </w:rPr>
        <w:t>基本原理：以制导站测定目标和导弹的相对位置，提供导引信号的制导方式。</w:t>
      </w:r>
    </w:p>
    <w:p w14:paraId="58452470">
      <w:pPr>
        <w:numPr>
          <w:numId w:val="0"/>
        </w:numPr>
        <w:jc w:val="left"/>
        <w:rPr>
          <w:rFonts w:hint="default"/>
          <w:b w:val="0"/>
          <w:bCs w:val="0"/>
          <w:sz w:val="21"/>
          <w:szCs w:val="24"/>
          <w:lang w:val="en-US" w:eastAsia="zh-CN"/>
        </w:rPr>
      </w:pPr>
      <w:r>
        <w:rPr>
          <w:rFonts w:hint="default"/>
          <w:b w:val="0"/>
          <w:bCs w:val="0"/>
          <w:sz w:val="21"/>
          <w:szCs w:val="24"/>
          <w:lang w:val="en-US" w:eastAsia="zh-CN"/>
        </w:rPr>
        <w:t>特点：</w:t>
      </w:r>
    </w:p>
    <w:p w14:paraId="0D13958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导弹受控于制导站</w:t>
      </w:r>
    </w:p>
    <w:p w14:paraId="7054391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飞行弹道可根据目标运动情况随时改变</w:t>
      </w:r>
    </w:p>
    <w:p w14:paraId="1567578F">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适合攻击活动目标</w:t>
      </w:r>
    </w:p>
    <w:p w14:paraId="4ADC2796">
      <w:pPr>
        <w:numPr>
          <w:numId w:val="0"/>
        </w:numPr>
        <w:jc w:val="left"/>
        <w:rPr>
          <w:rFonts w:hint="default"/>
          <w:b w:val="0"/>
          <w:bCs w:val="0"/>
          <w:sz w:val="21"/>
          <w:szCs w:val="24"/>
          <w:lang w:val="en-US" w:eastAsia="zh-CN"/>
        </w:rPr>
      </w:pPr>
      <w:r>
        <w:rPr>
          <w:rFonts w:hint="default"/>
          <w:b w:val="0"/>
          <w:bCs w:val="0"/>
          <w:sz w:val="21"/>
          <w:szCs w:val="24"/>
          <w:lang w:val="en-US" w:eastAsia="zh-CN"/>
        </w:rPr>
        <w:t>分类（根据导引信号形成情况）：</w:t>
      </w:r>
    </w:p>
    <w:p w14:paraId="372753AE">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指令制导</w:t>
      </w:r>
    </w:p>
    <w:p w14:paraId="3E749B73">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波束制导</w:t>
      </w:r>
    </w:p>
    <w:p w14:paraId="3BF77690">
      <w:pPr>
        <w:numPr>
          <w:numId w:val="0"/>
        </w:numPr>
        <w:jc w:val="left"/>
        <w:rPr>
          <w:rFonts w:hint="default"/>
          <w:b w:val="0"/>
          <w:bCs w:val="0"/>
          <w:sz w:val="21"/>
          <w:szCs w:val="24"/>
          <w:lang w:val="en-US" w:eastAsia="zh-CN"/>
        </w:rPr>
      </w:pPr>
      <w:r>
        <w:rPr>
          <w:rFonts w:hint="default"/>
          <w:b/>
          <w:bCs/>
          <w:sz w:val="21"/>
          <w:szCs w:val="24"/>
          <w:lang w:val="en-US" w:eastAsia="zh-CN"/>
        </w:rPr>
        <w:t>有线电指令制导</w:t>
      </w:r>
      <w:r>
        <w:rPr>
          <w:rFonts w:hint="eastAsia"/>
          <w:b w:val="0"/>
          <w:bCs w:val="0"/>
          <w:sz w:val="21"/>
          <w:szCs w:val="24"/>
          <w:lang w:val="en-US" w:eastAsia="zh-CN"/>
        </w:rPr>
        <w:t>：</w:t>
      </w:r>
    </w:p>
    <w:p w14:paraId="2BC7ADE8">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目视瞄准、手控跟踪、有线传输指令制导</w:t>
      </w:r>
    </w:p>
    <w:p w14:paraId="12080B2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特点：三点法，设备简单、不易干扰，训练射手困难，受地形限制大，导弹飞行速度较</w:t>
      </w:r>
      <w:r>
        <w:rPr>
          <w:rFonts w:hint="eastAsia"/>
          <w:b w:val="0"/>
          <w:bCs w:val="0"/>
          <w:sz w:val="21"/>
          <w:szCs w:val="24"/>
          <w:lang w:val="en-US" w:eastAsia="zh-CN"/>
        </w:rPr>
        <w:tab/>
      </w:r>
      <w:r>
        <w:rPr>
          <w:rFonts w:hint="default"/>
          <w:b w:val="0"/>
          <w:bCs w:val="0"/>
          <w:sz w:val="21"/>
          <w:szCs w:val="24"/>
          <w:lang w:val="en-US" w:eastAsia="zh-CN"/>
        </w:rPr>
        <w:t>低，射击的死区较大</w:t>
      </w:r>
    </w:p>
    <w:p w14:paraId="6500E0FD">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目视瞄准、红外半自动跟踪、有线传输指令制导</w:t>
      </w:r>
    </w:p>
    <w:p w14:paraId="4659232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特点：操作简便，攻击的死区较小，命中率较高，受导线的限制</w:t>
      </w:r>
    </w:p>
    <w:p w14:paraId="43687E3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应用：“陶”式、“米兰”、“霍特”等反坦克导弹</w:t>
      </w:r>
    </w:p>
    <w:p w14:paraId="429ADD6F">
      <w:pPr>
        <w:numPr>
          <w:numId w:val="0"/>
        </w:numPr>
        <w:jc w:val="left"/>
        <w:rPr>
          <w:rFonts w:hint="default"/>
          <w:b w:val="0"/>
          <w:bCs w:val="0"/>
          <w:sz w:val="21"/>
          <w:szCs w:val="24"/>
          <w:lang w:val="en-US" w:eastAsia="zh-CN"/>
        </w:rPr>
      </w:pPr>
      <w:r>
        <w:drawing>
          <wp:inline distT="0" distB="0" distL="114300" distR="114300">
            <wp:extent cx="5227320" cy="1588135"/>
            <wp:effectExtent l="0" t="0" r="508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27320" cy="1588135"/>
                    </a:xfrm>
                    <a:prstGeom prst="rect">
                      <a:avLst/>
                    </a:prstGeom>
                  </pic:spPr>
                </pic:pic>
              </a:graphicData>
            </a:graphic>
          </wp:inline>
        </w:drawing>
      </w:r>
    </w:p>
    <w:p w14:paraId="0D19F65F">
      <w:pPr>
        <w:numPr>
          <w:numId w:val="0"/>
        </w:numPr>
        <w:jc w:val="left"/>
        <w:rPr>
          <w:rFonts w:hint="default"/>
          <w:b w:val="0"/>
          <w:bCs w:val="0"/>
          <w:sz w:val="21"/>
          <w:szCs w:val="24"/>
          <w:lang w:val="en-US" w:eastAsia="zh-CN"/>
        </w:rPr>
      </w:pPr>
      <w:r>
        <w:rPr>
          <w:rFonts w:hint="default"/>
          <w:b/>
          <w:bCs/>
          <w:sz w:val="21"/>
          <w:szCs w:val="24"/>
          <w:lang w:val="en-US" w:eastAsia="zh-CN"/>
        </w:rPr>
        <w:t>无线电指令制导</w:t>
      </w:r>
      <w:r>
        <w:rPr>
          <w:rFonts w:hint="eastAsia"/>
          <w:b w:val="0"/>
          <w:bCs w:val="0"/>
          <w:sz w:val="21"/>
          <w:szCs w:val="24"/>
          <w:lang w:val="en-US" w:eastAsia="zh-CN"/>
        </w:rPr>
        <w:t>：</w:t>
      </w:r>
    </w:p>
    <w:p w14:paraId="14E07B2A">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无线电雷达设备制导</w:t>
      </w:r>
    </w:p>
    <w:p w14:paraId="18E2756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特点：作用距离远，制导精度高，易受干扰</w:t>
      </w:r>
    </w:p>
    <w:p w14:paraId="4D6BDB1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应用：SAM-2、美国的“奈基”、英国的“长剑”等防空导弹</w:t>
      </w:r>
    </w:p>
    <w:p w14:paraId="6354F9D5">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电视指令制导</w:t>
      </w:r>
    </w:p>
    <w:p w14:paraId="09C1AC5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特点：观察直观，易受天气影响，抗干扰性差，作用距离不大</w:t>
      </w:r>
    </w:p>
    <w:p w14:paraId="361B2E3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应用：美国“秃鹰”空地导弹</w:t>
      </w:r>
    </w:p>
    <w:p w14:paraId="2C39675A">
      <w:pPr>
        <w:numPr>
          <w:numId w:val="0"/>
        </w:numPr>
        <w:jc w:val="left"/>
        <w:rPr>
          <w:rFonts w:hint="default"/>
          <w:b w:val="0"/>
          <w:bCs w:val="0"/>
          <w:sz w:val="21"/>
          <w:szCs w:val="24"/>
          <w:lang w:val="en-US" w:eastAsia="zh-CN"/>
        </w:rPr>
      </w:pPr>
      <w:r>
        <w:drawing>
          <wp:inline distT="0" distB="0" distL="114300" distR="114300">
            <wp:extent cx="3848100" cy="2003425"/>
            <wp:effectExtent l="0" t="0" r="0" b="3175"/>
            <wp:docPr id="28674" name="Picture 4" descr="无线电遥控指令制导示意图"/>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4" name="Picture 4" descr="无线电遥控指令制导示意图"/>
                    <pic:cNvPicPr>
                      <a:picLocks noGrp="1" noChangeAspect="1" noChangeArrowheads="1"/>
                    </pic:cNvPicPr>
                  </pic:nvPicPr>
                  <pic:blipFill>
                    <a:blip r:embed="rId6" cstate="print"/>
                    <a:stretch>
                      <a:fillRect/>
                    </a:stretch>
                  </pic:blipFill>
                  <pic:spPr>
                    <a:xfrm>
                      <a:off x="0" y="0"/>
                      <a:ext cx="3848100" cy="2003425"/>
                    </a:xfrm>
                    <a:prstGeom prst="rect">
                      <a:avLst/>
                    </a:prstGeom>
                    <a:noFill/>
                    <a:ln w="9525">
                      <a:noFill/>
                      <a:miter lim="800000"/>
                      <a:headEnd/>
                      <a:tailEnd/>
                    </a:ln>
                    <a:effectLst/>
                  </pic:spPr>
                </pic:pic>
              </a:graphicData>
            </a:graphic>
          </wp:inline>
        </w:drawing>
      </w:r>
    </w:p>
    <w:p w14:paraId="3DC7CC39">
      <w:pPr>
        <w:numPr>
          <w:numId w:val="0"/>
        </w:numPr>
        <w:jc w:val="left"/>
        <w:rPr>
          <w:rFonts w:hint="eastAsia"/>
          <w:b w:val="0"/>
          <w:bCs w:val="0"/>
          <w:sz w:val="21"/>
          <w:szCs w:val="24"/>
          <w:lang w:val="en-US" w:eastAsia="zh-CN"/>
        </w:rPr>
      </w:pPr>
      <w:r>
        <w:rPr>
          <w:rFonts w:hint="default"/>
          <w:b w:val="0"/>
          <w:bCs w:val="0"/>
          <w:sz w:val="21"/>
          <w:szCs w:val="24"/>
          <w:lang w:val="en-US" w:eastAsia="zh-CN"/>
        </w:rPr>
        <w:t>波束制导（驾束制导）</w:t>
      </w:r>
      <w:r>
        <w:rPr>
          <w:rFonts w:hint="eastAsia"/>
          <w:b w:val="0"/>
          <w:bCs w:val="0"/>
          <w:sz w:val="21"/>
          <w:szCs w:val="24"/>
          <w:lang w:val="en-US" w:eastAsia="zh-CN"/>
        </w:rPr>
        <w:t>：</w:t>
      </w:r>
    </w:p>
    <w:p w14:paraId="5261930A">
      <w:pPr>
        <w:numPr>
          <w:numId w:val="0"/>
        </w:numPr>
        <w:jc w:val="left"/>
        <w:rPr>
          <w:rFonts w:hint="default"/>
          <w:b w:val="0"/>
          <w:bCs w:val="0"/>
          <w:sz w:val="21"/>
          <w:szCs w:val="24"/>
          <w:lang w:val="en-US" w:eastAsia="zh-CN"/>
        </w:rPr>
      </w:pPr>
      <w:r>
        <w:rPr>
          <w:rFonts w:hint="default"/>
          <w:b w:val="0"/>
          <w:bCs w:val="0"/>
          <w:sz w:val="21"/>
          <w:szCs w:val="24"/>
          <w:lang w:val="en-US" w:eastAsia="zh-CN"/>
        </w:rPr>
        <w:t>导引信号由弹上测定偏离波束轴偏移量的装置和产生所需控制信号的装置形成</w:t>
      </w:r>
    </w:p>
    <w:p w14:paraId="124B0111">
      <w:pPr>
        <w:numPr>
          <w:numId w:val="0"/>
        </w:numPr>
        <w:jc w:val="left"/>
        <w:rPr>
          <w:rFonts w:hint="default"/>
          <w:b w:val="0"/>
          <w:bCs w:val="0"/>
          <w:sz w:val="21"/>
          <w:szCs w:val="24"/>
          <w:lang w:val="en-US" w:eastAsia="zh-CN"/>
        </w:rPr>
      </w:pPr>
      <w:r>
        <w:rPr>
          <w:rFonts w:hint="default"/>
          <w:b w:val="0"/>
          <w:bCs w:val="0"/>
          <w:sz w:val="21"/>
          <w:szCs w:val="24"/>
          <w:lang w:val="en-US" w:eastAsia="zh-CN"/>
        </w:rPr>
        <w:t>分类：</w:t>
      </w:r>
    </w:p>
    <w:p w14:paraId="528E69CC">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雷达波束制导</w:t>
      </w:r>
    </w:p>
    <w:p w14:paraId="475C2EE5">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利用制导站雷达天线的定向辐射，在空间形成一个狭窄的锥形旋转波束。目前很少</w:t>
      </w:r>
      <w:r>
        <w:rPr>
          <w:rFonts w:hint="eastAsia"/>
          <w:b w:val="0"/>
          <w:bCs w:val="0"/>
          <w:sz w:val="21"/>
          <w:szCs w:val="24"/>
          <w:lang w:val="en-US" w:eastAsia="zh-CN"/>
        </w:rPr>
        <w:tab/>
      </w:r>
      <w:r>
        <w:rPr>
          <w:rFonts w:hint="default"/>
          <w:b w:val="0"/>
          <w:bCs w:val="0"/>
          <w:sz w:val="21"/>
          <w:szCs w:val="24"/>
          <w:lang w:val="en-US" w:eastAsia="zh-CN"/>
        </w:rPr>
        <w:t>采用。</w:t>
      </w:r>
    </w:p>
    <w:p w14:paraId="60095051">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激光波束制导</w:t>
      </w:r>
    </w:p>
    <w:p w14:paraId="15249D75">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制导设备简单，工作可靠，对方难以干扰，适合反坦克导弹使用</w:t>
      </w:r>
    </w:p>
    <w:p w14:paraId="17208436">
      <w:pPr>
        <w:numPr>
          <w:numId w:val="0"/>
        </w:numPr>
        <w:jc w:val="left"/>
        <w:rPr>
          <w:rFonts w:hint="default"/>
          <w:b w:val="0"/>
          <w:bCs w:val="0"/>
          <w:sz w:val="21"/>
          <w:szCs w:val="24"/>
          <w:lang w:val="en-US" w:eastAsia="zh-CN"/>
        </w:rPr>
      </w:pPr>
      <w:r>
        <w:drawing>
          <wp:inline distT="0" distB="0" distL="114300" distR="114300">
            <wp:extent cx="4728210" cy="2136775"/>
            <wp:effectExtent l="0" t="0" r="8890" b="9525"/>
            <wp:docPr id="30723" name="Picture 4" descr="波束制导示意图"/>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23" name="Picture 4" descr="波束制导示意图"/>
                    <pic:cNvPicPr>
                      <a:picLocks noGrp="1" noChangeAspect="1" noChangeArrowheads="1"/>
                    </pic:cNvPicPr>
                  </pic:nvPicPr>
                  <pic:blipFill>
                    <a:blip r:embed="rId7" cstate="print"/>
                    <a:stretch>
                      <a:fillRect/>
                    </a:stretch>
                  </pic:blipFill>
                  <pic:spPr>
                    <a:xfrm>
                      <a:off x="0" y="0"/>
                      <a:ext cx="4728210" cy="2136775"/>
                    </a:xfrm>
                    <a:prstGeom prst="rect">
                      <a:avLst/>
                    </a:prstGeom>
                    <a:noFill/>
                    <a:ln w="9525">
                      <a:noFill/>
                      <a:miter lim="800000"/>
                      <a:headEnd/>
                      <a:tailEnd/>
                    </a:ln>
                    <a:effectLst/>
                  </pic:spPr>
                </pic:pic>
              </a:graphicData>
            </a:graphic>
          </wp:inline>
        </w:drawing>
      </w:r>
    </w:p>
    <w:p w14:paraId="70EC03C2">
      <w:pPr>
        <w:numPr>
          <w:numId w:val="0"/>
        </w:numPr>
        <w:jc w:val="left"/>
        <w:rPr>
          <w:rFonts w:hint="default"/>
          <w:b w:val="0"/>
          <w:bCs w:val="0"/>
          <w:sz w:val="21"/>
          <w:szCs w:val="24"/>
          <w:lang w:val="en-US" w:eastAsia="zh-CN"/>
        </w:rPr>
      </w:pPr>
      <w:r>
        <w:rPr>
          <w:rFonts w:hint="default"/>
          <w:b/>
          <w:bCs/>
          <w:sz w:val="21"/>
          <w:szCs w:val="24"/>
          <w:lang w:val="en-US" w:eastAsia="zh-CN"/>
        </w:rPr>
        <w:t>自动寻的制导系统</w:t>
      </w:r>
      <w:r>
        <w:rPr>
          <w:rFonts w:hint="eastAsia"/>
          <w:b w:val="0"/>
          <w:bCs w:val="0"/>
          <w:sz w:val="21"/>
          <w:szCs w:val="24"/>
          <w:lang w:val="en-US" w:eastAsia="zh-CN"/>
        </w:rPr>
        <w:t>：</w:t>
      </w:r>
    </w:p>
    <w:p w14:paraId="4521BF15">
      <w:pPr>
        <w:numPr>
          <w:numId w:val="0"/>
        </w:numPr>
        <w:jc w:val="left"/>
        <w:rPr>
          <w:rFonts w:hint="default"/>
          <w:b w:val="0"/>
          <w:bCs w:val="0"/>
          <w:sz w:val="21"/>
          <w:szCs w:val="24"/>
          <w:lang w:val="en-US" w:eastAsia="zh-CN"/>
        </w:rPr>
      </w:pPr>
      <w:r>
        <w:rPr>
          <w:rFonts w:hint="default"/>
          <w:b w:val="0"/>
          <w:bCs w:val="0"/>
          <w:sz w:val="21"/>
          <w:szCs w:val="24"/>
          <w:lang w:val="en-US" w:eastAsia="zh-CN"/>
        </w:rPr>
        <w:t>通常是利用导弹上的接收装置接受目标所辐射或反射的某种能量而实现的。几乎可用于各种制导武器，多作为末级制导</w:t>
      </w:r>
    </w:p>
    <w:p w14:paraId="13BBE7C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红外线辐射</w:t>
      </w:r>
    </w:p>
    <w:p w14:paraId="77BD0FC4">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无线电波</w:t>
      </w:r>
    </w:p>
    <w:p w14:paraId="5C898951">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光辐射</w:t>
      </w:r>
    </w:p>
    <w:p w14:paraId="428907BB">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声波</w:t>
      </w:r>
    </w:p>
    <w:p w14:paraId="46D7EEA2">
      <w:pPr>
        <w:numPr>
          <w:numId w:val="0"/>
        </w:numPr>
        <w:jc w:val="left"/>
        <w:rPr>
          <w:rFonts w:hint="default"/>
          <w:b w:val="0"/>
          <w:bCs w:val="0"/>
          <w:sz w:val="21"/>
          <w:szCs w:val="24"/>
          <w:lang w:val="en-US" w:eastAsia="zh-CN"/>
        </w:rPr>
      </w:pPr>
      <w:r>
        <w:rPr>
          <w:rFonts w:hint="default"/>
          <w:b w:val="0"/>
          <w:bCs w:val="0"/>
          <w:sz w:val="21"/>
          <w:szCs w:val="24"/>
          <w:lang w:val="en-US" w:eastAsia="zh-CN"/>
        </w:rPr>
        <w:t>多用于空空、地空导弹上。</w:t>
      </w:r>
    </w:p>
    <w:p w14:paraId="684AD1F9">
      <w:pPr>
        <w:numPr>
          <w:numId w:val="0"/>
        </w:numPr>
        <w:jc w:val="left"/>
        <w:rPr>
          <w:rFonts w:hint="default"/>
          <w:b w:val="0"/>
          <w:bCs w:val="0"/>
          <w:sz w:val="21"/>
          <w:szCs w:val="24"/>
          <w:lang w:val="en-US" w:eastAsia="zh-CN"/>
        </w:rPr>
      </w:pPr>
      <w:r>
        <w:rPr>
          <w:rFonts w:hint="default"/>
          <w:b w:val="0"/>
          <w:bCs w:val="0"/>
          <w:sz w:val="21"/>
          <w:szCs w:val="24"/>
          <w:lang w:val="en-US" w:eastAsia="zh-CN"/>
        </w:rPr>
        <w:t>自动寻的制导系统分类</w:t>
      </w:r>
      <w:r>
        <w:rPr>
          <w:rFonts w:hint="eastAsia"/>
          <w:b w:val="0"/>
          <w:bCs w:val="0"/>
          <w:sz w:val="21"/>
          <w:szCs w:val="24"/>
          <w:lang w:val="en-US" w:eastAsia="zh-CN"/>
        </w:rPr>
        <w:t>：</w:t>
      </w:r>
    </w:p>
    <w:p w14:paraId="063B0BB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根据能量来源：</w:t>
      </w:r>
    </w:p>
    <w:p w14:paraId="42C44558">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主动式（导弹主动向目标发射能量（电波、激光等））</w:t>
      </w:r>
    </w:p>
    <w:p w14:paraId="7FA0627C">
      <w:pPr>
        <w:numPr>
          <w:numId w:val="0"/>
        </w:numPr>
        <w:ind w:left="840" w:leftChars="0" w:firstLine="420" w:firstLineChars="0"/>
        <w:jc w:val="left"/>
        <w:rPr>
          <w:rFonts w:hint="default"/>
          <w:b w:val="0"/>
          <w:bCs w:val="0"/>
          <w:sz w:val="21"/>
          <w:szCs w:val="24"/>
          <w:lang w:val="en-US" w:eastAsia="zh-CN"/>
        </w:rPr>
      </w:pPr>
      <w:r>
        <w:rPr>
          <w:rFonts w:hint="default"/>
          <w:b w:val="0"/>
          <w:bCs w:val="0"/>
          <w:sz w:val="21"/>
          <w:szCs w:val="24"/>
          <w:lang w:val="en-US" w:eastAsia="zh-CN"/>
        </w:rPr>
        <w:t>发射后，仅与目标点有关</w:t>
      </w:r>
    </w:p>
    <w:p w14:paraId="5E56D76D">
      <w:pPr>
        <w:numPr>
          <w:ilvl w:val="0"/>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半主动式（能量发自设在地面、军舰或飞机上的制导站）</w:t>
      </w:r>
    </w:p>
    <w:p w14:paraId="63DE2546">
      <w:pPr>
        <w:numPr>
          <w:ilvl w:val="0"/>
          <w:numId w:val="0"/>
        </w:numPr>
        <w:ind w:left="840" w:leftChars="0" w:firstLine="420" w:firstLineChars="0"/>
        <w:jc w:val="left"/>
        <w:rPr>
          <w:rFonts w:hint="default"/>
          <w:b w:val="0"/>
          <w:bCs w:val="0"/>
          <w:sz w:val="21"/>
          <w:szCs w:val="24"/>
          <w:lang w:val="en-US" w:eastAsia="zh-CN"/>
        </w:rPr>
      </w:pPr>
      <w:r>
        <w:rPr>
          <w:rFonts w:hint="default"/>
          <w:b w:val="0"/>
          <w:bCs w:val="0"/>
          <w:sz w:val="21"/>
          <w:szCs w:val="24"/>
          <w:lang w:val="en-US" w:eastAsia="zh-CN"/>
        </w:rPr>
        <w:t>发射后，与制导站及目标点均有关</w:t>
      </w:r>
    </w:p>
    <w:p w14:paraId="5492CFE9">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被动式（能量发自目标）</w:t>
      </w:r>
    </w:p>
    <w:p w14:paraId="0C592781">
      <w:pPr>
        <w:numPr>
          <w:numId w:val="0"/>
        </w:numPr>
        <w:ind w:left="840" w:leftChars="0" w:firstLine="420" w:firstLineChars="0"/>
        <w:jc w:val="left"/>
        <w:rPr>
          <w:rFonts w:hint="default"/>
          <w:b w:val="0"/>
          <w:bCs w:val="0"/>
          <w:sz w:val="21"/>
          <w:szCs w:val="24"/>
          <w:lang w:val="en-US" w:eastAsia="zh-CN"/>
        </w:rPr>
      </w:pPr>
      <w:r>
        <w:rPr>
          <w:rFonts w:hint="default"/>
          <w:b w:val="0"/>
          <w:bCs w:val="0"/>
          <w:sz w:val="21"/>
          <w:szCs w:val="24"/>
          <w:lang w:val="en-US" w:eastAsia="zh-CN"/>
        </w:rPr>
        <w:t>发射后，仅与目标点有关</w:t>
      </w:r>
    </w:p>
    <w:p w14:paraId="497EA6C0">
      <w:pPr>
        <w:numPr>
          <w:numId w:val="0"/>
        </w:numPr>
        <w:ind w:firstLine="420" w:firstLineChars="0"/>
        <w:jc w:val="left"/>
        <w:rPr>
          <w:rFonts w:hint="default"/>
          <w:b w:val="0"/>
          <w:bCs w:val="0"/>
          <w:sz w:val="21"/>
          <w:szCs w:val="24"/>
          <w:lang w:val="en-US" w:eastAsia="zh-CN"/>
        </w:rPr>
      </w:pPr>
      <w:r>
        <w:drawing>
          <wp:inline distT="0" distB="0" distL="114300" distR="114300">
            <wp:extent cx="1230630" cy="871220"/>
            <wp:effectExtent l="0" t="0" r="1270" b="5080"/>
            <wp:docPr id="33794" name="Picture 7" descr="zd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7" descr="zdxd"/>
                    <pic:cNvPicPr>
                      <a:picLocks noChangeAspect="1" noChangeArrowheads="1"/>
                    </pic:cNvPicPr>
                  </pic:nvPicPr>
                  <pic:blipFill>
                    <a:blip r:embed="rId8" cstate="print"/>
                    <a:srcRect/>
                    <a:stretch>
                      <a:fillRect/>
                    </a:stretch>
                  </pic:blipFill>
                  <pic:spPr>
                    <a:xfrm>
                      <a:off x="0" y="0"/>
                      <a:ext cx="1230630" cy="871220"/>
                    </a:xfrm>
                    <a:prstGeom prst="rect">
                      <a:avLst/>
                    </a:prstGeom>
                    <a:noFill/>
                    <a:ln w="9525">
                      <a:noFill/>
                      <a:miter lim="800000"/>
                      <a:headEnd/>
                      <a:tailEnd/>
                    </a:ln>
                  </pic:spPr>
                </pic:pic>
              </a:graphicData>
            </a:graphic>
          </wp:inline>
        </w:drawing>
      </w:r>
      <w:r>
        <w:drawing>
          <wp:inline distT="0" distB="0" distL="114300" distR="114300">
            <wp:extent cx="1240790" cy="877570"/>
            <wp:effectExtent l="0" t="0" r="3810" b="11430"/>
            <wp:docPr id="33795" name="Picture 8" descr="bzd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8" descr="bzdxd"/>
                    <pic:cNvPicPr>
                      <a:picLocks noChangeAspect="1" noChangeArrowheads="1"/>
                    </pic:cNvPicPr>
                  </pic:nvPicPr>
                  <pic:blipFill>
                    <a:blip r:embed="rId9" cstate="print"/>
                    <a:srcRect/>
                    <a:stretch>
                      <a:fillRect/>
                    </a:stretch>
                  </pic:blipFill>
                  <pic:spPr>
                    <a:xfrm>
                      <a:off x="0" y="0"/>
                      <a:ext cx="1240790" cy="877570"/>
                    </a:xfrm>
                    <a:prstGeom prst="rect">
                      <a:avLst/>
                    </a:prstGeom>
                    <a:noFill/>
                    <a:ln w="9525">
                      <a:noFill/>
                      <a:miter lim="800000"/>
                      <a:headEnd/>
                      <a:tailEnd/>
                    </a:ln>
                  </pic:spPr>
                </pic:pic>
              </a:graphicData>
            </a:graphic>
          </wp:inline>
        </w:drawing>
      </w:r>
      <w:r>
        <w:drawing>
          <wp:inline distT="0" distB="0" distL="114300" distR="114300">
            <wp:extent cx="1228725" cy="869315"/>
            <wp:effectExtent l="0" t="0" r="3175" b="6985"/>
            <wp:docPr id="33796" name="Picture 9" descr="bd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9" descr="bdxd"/>
                    <pic:cNvPicPr>
                      <a:picLocks noChangeAspect="1" noChangeArrowheads="1"/>
                    </pic:cNvPicPr>
                  </pic:nvPicPr>
                  <pic:blipFill>
                    <a:blip r:embed="rId10" cstate="print"/>
                    <a:srcRect/>
                    <a:stretch>
                      <a:fillRect/>
                    </a:stretch>
                  </pic:blipFill>
                  <pic:spPr bwMode="auto">
                    <a:xfrm>
                      <a:off x="0" y="0"/>
                      <a:ext cx="1228725" cy="869315"/>
                    </a:xfrm>
                    <a:prstGeom prst="rect">
                      <a:avLst/>
                    </a:prstGeom>
                    <a:noFill/>
                    <a:ln w="9525">
                      <a:noFill/>
                      <a:miter lim="800000"/>
                      <a:headEnd/>
                      <a:tailEnd/>
                    </a:ln>
                  </pic:spPr>
                </pic:pic>
              </a:graphicData>
            </a:graphic>
          </wp:inline>
        </w:drawing>
      </w:r>
    </w:p>
    <w:p w14:paraId="6A2AA05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根据能量类型</w:t>
      </w:r>
    </w:p>
    <w:p w14:paraId="556F5E8A">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雷达自动寻的</w:t>
      </w:r>
    </w:p>
    <w:p w14:paraId="0CA76D12">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毫米波自动寻的</w:t>
      </w:r>
    </w:p>
    <w:p w14:paraId="50D6DCB6">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红外线自动寻的</w:t>
      </w:r>
    </w:p>
    <w:p w14:paraId="53711CDC">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激光自动寻的</w:t>
      </w:r>
    </w:p>
    <w:p w14:paraId="242068CF">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声音自动寻的</w:t>
      </w:r>
    </w:p>
    <w:p w14:paraId="59D75985">
      <w:pPr>
        <w:numPr>
          <w:numId w:val="0"/>
        </w:numPr>
        <w:jc w:val="left"/>
        <w:rPr>
          <w:rFonts w:hint="default"/>
          <w:b w:val="0"/>
          <w:bCs w:val="0"/>
          <w:sz w:val="21"/>
          <w:szCs w:val="24"/>
          <w:lang w:val="en-US" w:eastAsia="zh-CN"/>
        </w:rPr>
      </w:pPr>
      <w:r>
        <w:rPr>
          <w:rFonts w:hint="default"/>
          <w:b/>
          <w:bCs/>
          <w:sz w:val="21"/>
          <w:szCs w:val="24"/>
          <w:lang w:val="en-US" w:eastAsia="zh-CN"/>
        </w:rPr>
        <w:t>雷达自动寻的制导系统</w:t>
      </w:r>
      <w:r>
        <w:rPr>
          <w:rFonts w:hint="eastAsia"/>
          <w:b w:val="0"/>
          <w:bCs w:val="0"/>
          <w:sz w:val="21"/>
          <w:szCs w:val="24"/>
          <w:lang w:val="en-US" w:eastAsia="zh-CN"/>
        </w:rPr>
        <w:t>:</w:t>
      </w:r>
    </w:p>
    <w:p w14:paraId="33B85F6A">
      <w:pPr>
        <w:numPr>
          <w:numId w:val="0"/>
        </w:numPr>
        <w:jc w:val="left"/>
        <w:rPr>
          <w:rFonts w:hint="default"/>
          <w:b w:val="0"/>
          <w:bCs w:val="0"/>
          <w:sz w:val="21"/>
          <w:szCs w:val="24"/>
          <w:lang w:val="en-US" w:eastAsia="zh-CN"/>
        </w:rPr>
      </w:pPr>
      <w:r>
        <w:rPr>
          <w:rFonts w:hint="default"/>
          <w:b w:val="0"/>
          <w:bCs w:val="0"/>
          <w:sz w:val="21"/>
          <w:szCs w:val="24"/>
          <w:lang w:val="en-US" w:eastAsia="zh-CN"/>
        </w:rPr>
        <w:t>通常为主动式。在导弹头部安装雷达导引头</w:t>
      </w:r>
    </w:p>
    <w:p w14:paraId="1032EFA9">
      <w:pPr>
        <w:numPr>
          <w:numId w:val="0"/>
        </w:numPr>
        <w:jc w:val="left"/>
        <w:rPr>
          <w:rFonts w:hint="default"/>
          <w:b w:val="0"/>
          <w:bCs w:val="0"/>
          <w:sz w:val="21"/>
          <w:szCs w:val="24"/>
          <w:lang w:val="en-US" w:eastAsia="zh-CN"/>
        </w:rPr>
      </w:pPr>
      <w:r>
        <w:rPr>
          <w:rFonts w:hint="default"/>
          <w:b w:val="0"/>
          <w:bCs w:val="0"/>
          <w:sz w:val="21"/>
          <w:szCs w:val="24"/>
          <w:lang w:val="en-US" w:eastAsia="zh-CN"/>
        </w:rPr>
        <w:t>优点：</w:t>
      </w:r>
    </w:p>
    <w:p w14:paraId="241030E0">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全天候</w:t>
      </w:r>
    </w:p>
    <w:p w14:paraId="34D5F70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可实现全向攻击，制导精度较高</w:t>
      </w:r>
    </w:p>
    <w:p w14:paraId="21F96400">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制导距离较远</w:t>
      </w:r>
    </w:p>
    <w:p w14:paraId="4A09D779">
      <w:pPr>
        <w:numPr>
          <w:numId w:val="0"/>
        </w:numPr>
        <w:jc w:val="left"/>
        <w:rPr>
          <w:rFonts w:hint="default"/>
          <w:b w:val="0"/>
          <w:bCs w:val="0"/>
          <w:sz w:val="21"/>
          <w:szCs w:val="24"/>
          <w:lang w:val="en-US" w:eastAsia="zh-CN"/>
        </w:rPr>
      </w:pPr>
      <w:r>
        <w:rPr>
          <w:rFonts w:hint="default"/>
          <w:b w:val="0"/>
          <w:bCs w:val="0"/>
          <w:sz w:val="21"/>
          <w:szCs w:val="24"/>
          <w:lang w:val="en-US" w:eastAsia="zh-CN"/>
        </w:rPr>
        <w:t>缺点：</w:t>
      </w:r>
    </w:p>
    <w:p w14:paraId="6989D45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易受电子干扰</w:t>
      </w:r>
    </w:p>
    <w:p w14:paraId="60683210">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构造复杂，重量、尺寸大，成本高</w:t>
      </w:r>
    </w:p>
    <w:p w14:paraId="72A1716F">
      <w:pPr>
        <w:numPr>
          <w:numId w:val="0"/>
        </w:numPr>
        <w:jc w:val="left"/>
        <w:rPr>
          <w:rFonts w:hint="default"/>
          <w:b w:val="0"/>
          <w:bCs w:val="0"/>
          <w:sz w:val="21"/>
          <w:szCs w:val="24"/>
          <w:lang w:val="en-US" w:eastAsia="zh-CN"/>
        </w:rPr>
      </w:pPr>
      <w:r>
        <w:rPr>
          <w:rFonts w:hint="default"/>
          <w:b w:val="0"/>
          <w:bCs w:val="0"/>
          <w:sz w:val="21"/>
          <w:szCs w:val="24"/>
          <w:lang w:val="en-US" w:eastAsia="zh-CN"/>
        </w:rPr>
        <w:t>应用：</w:t>
      </w:r>
    </w:p>
    <w:p w14:paraId="56BD13D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美“不死鸟”等空空导弹，美“霍克”、俄SAM-6等防空导弹</w:t>
      </w:r>
    </w:p>
    <w:p w14:paraId="25A5236C">
      <w:pPr>
        <w:numPr>
          <w:numId w:val="0"/>
        </w:numPr>
        <w:jc w:val="left"/>
        <w:rPr>
          <w:rFonts w:hint="default"/>
          <w:b w:val="0"/>
          <w:bCs w:val="0"/>
          <w:sz w:val="21"/>
          <w:szCs w:val="24"/>
          <w:lang w:val="en-US" w:eastAsia="zh-CN"/>
        </w:rPr>
      </w:pPr>
      <w:r>
        <w:rPr>
          <w:rFonts w:hint="default"/>
          <w:b/>
          <w:bCs/>
          <w:sz w:val="21"/>
          <w:szCs w:val="24"/>
          <w:lang w:val="en-US" w:eastAsia="zh-CN"/>
        </w:rPr>
        <w:t>红外线自动寻的制导系统</w:t>
      </w:r>
      <w:r>
        <w:rPr>
          <w:rFonts w:hint="eastAsia"/>
          <w:b/>
          <w:bCs/>
          <w:sz w:val="21"/>
          <w:szCs w:val="24"/>
          <w:lang w:val="en-US" w:eastAsia="zh-CN"/>
        </w:rPr>
        <w:t>:</w:t>
      </w:r>
      <w:r>
        <w:rPr>
          <w:rFonts w:hint="default"/>
          <w:b w:val="0"/>
          <w:bCs w:val="0"/>
          <w:sz w:val="21"/>
          <w:szCs w:val="24"/>
          <w:lang w:val="en-US" w:eastAsia="zh-CN"/>
        </w:rPr>
        <w:t>被动式</w:t>
      </w:r>
    </w:p>
    <w:p w14:paraId="5F6054CF">
      <w:pPr>
        <w:numPr>
          <w:numId w:val="0"/>
        </w:numPr>
        <w:jc w:val="left"/>
        <w:rPr>
          <w:rFonts w:hint="default"/>
          <w:b w:val="0"/>
          <w:bCs w:val="0"/>
          <w:sz w:val="21"/>
          <w:szCs w:val="24"/>
          <w:lang w:val="en-US" w:eastAsia="zh-CN"/>
        </w:rPr>
      </w:pPr>
      <w:r>
        <w:rPr>
          <w:rFonts w:hint="default"/>
          <w:b w:val="0"/>
          <w:bCs w:val="0"/>
          <w:sz w:val="21"/>
          <w:szCs w:val="24"/>
          <w:lang w:val="en-US" w:eastAsia="zh-CN"/>
        </w:rPr>
        <w:t>优点：</w:t>
      </w:r>
    </w:p>
    <w:p w14:paraId="4F77B05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分辨力高；抗干扰性较强；隐蔽性较好</w:t>
      </w:r>
    </w:p>
    <w:p w14:paraId="5B00EC1A">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设备简单，重量轻、尺寸小，成本低</w:t>
      </w:r>
    </w:p>
    <w:p w14:paraId="297B2665">
      <w:pPr>
        <w:numPr>
          <w:numId w:val="0"/>
        </w:numPr>
        <w:jc w:val="left"/>
        <w:rPr>
          <w:rFonts w:hint="default"/>
          <w:b w:val="0"/>
          <w:bCs w:val="0"/>
          <w:sz w:val="21"/>
          <w:szCs w:val="24"/>
          <w:lang w:val="en-US" w:eastAsia="zh-CN"/>
        </w:rPr>
      </w:pPr>
      <w:r>
        <w:rPr>
          <w:rFonts w:hint="default"/>
          <w:b w:val="0"/>
          <w:bCs w:val="0"/>
          <w:sz w:val="21"/>
          <w:szCs w:val="24"/>
          <w:lang w:val="en-US" w:eastAsia="zh-CN"/>
        </w:rPr>
        <w:t>缺点：</w:t>
      </w:r>
    </w:p>
    <w:p w14:paraId="6E81951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受天气影响大</w:t>
      </w:r>
    </w:p>
    <w:p w14:paraId="29A9BCE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不具备敌我识别能力</w:t>
      </w:r>
    </w:p>
    <w:p w14:paraId="40E13B51">
      <w:pPr>
        <w:numPr>
          <w:numId w:val="0"/>
        </w:numPr>
        <w:jc w:val="left"/>
        <w:rPr>
          <w:rFonts w:hint="default"/>
          <w:b w:val="0"/>
          <w:bCs w:val="0"/>
          <w:sz w:val="21"/>
          <w:szCs w:val="24"/>
          <w:lang w:val="en-US" w:eastAsia="zh-CN"/>
        </w:rPr>
      </w:pPr>
      <w:r>
        <w:rPr>
          <w:rFonts w:hint="default"/>
          <w:b w:val="0"/>
          <w:bCs w:val="0"/>
          <w:sz w:val="21"/>
          <w:szCs w:val="24"/>
          <w:lang w:val="en-US" w:eastAsia="zh-CN"/>
        </w:rPr>
        <w:t>应用：美“响尾蛇”等空空导弹，美“小懈树”、SAM-7等防空导弹</w:t>
      </w:r>
    </w:p>
    <w:p w14:paraId="04E859F9">
      <w:pPr>
        <w:numPr>
          <w:numId w:val="0"/>
        </w:numPr>
        <w:jc w:val="left"/>
        <w:rPr>
          <w:rFonts w:hint="eastAsia"/>
          <w:b w:val="0"/>
          <w:bCs w:val="0"/>
          <w:sz w:val="21"/>
          <w:szCs w:val="24"/>
          <w:lang w:val="en-US" w:eastAsia="zh-CN"/>
        </w:rPr>
      </w:pPr>
      <w:r>
        <w:rPr>
          <w:rFonts w:hint="default"/>
          <w:b/>
          <w:bCs/>
          <w:sz w:val="21"/>
          <w:szCs w:val="24"/>
          <w:lang w:val="en-US" w:eastAsia="zh-CN"/>
        </w:rPr>
        <w:t>毫米波自动寻的制导系统</w:t>
      </w:r>
      <w:r>
        <w:rPr>
          <w:rFonts w:hint="eastAsia"/>
          <w:b w:val="0"/>
          <w:bCs w:val="0"/>
          <w:sz w:val="21"/>
          <w:szCs w:val="24"/>
          <w:lang w:val="en-US" w:eastAsia="zh-CN"/>
        </w:rPr>
        <w:t>:</w:t>
      </w:r>
    </w:p>
    <w:p w14:paraId="3B0AB2EE">
      <w:pPr>
        <w:numPr>
          <w:numId w:val="0"/>
        </w:numPr>
        <w:jc w:val="left"/>
        <w:rPr>
          <w:rFonts w:hint="default"/>
          <w:b w:val="0"/>
          <w:bCs w:val="0"/>
          <w:sz w:val="21"/>
          <w:szCs w:val="24"/>
          <w:lang w:val="en-US" w:eastAsia="zh-CN"/>
        </w:rPr>
      </w:pPr>
      <w:r>
        <w:rPr>
          <w:rFonts w:hint="default"/>
          <w:b w:val="0"/>
          <w:bCs w:val="0"/>
          <w:sz w:val="21"/>
          <w:szCs w:val="24"/>
          <w:lang w:val="en-US" w:eastAsia="zh-CN"/>
        </w:rPr>
        <w:t>分主动式、半主动式、被动式三种。原理与雷达自动寻的制导系统相同。</w:t>
      </w:r>
    </w:p>
    <w:p w14:paraId="54755DF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毫米波：波长为10-1mm(f=30-300GHz)的电磁波。</w:t>
      </w:r>
    </w:p>
    <w:p w14:paraId="4E573DAC">
      <w:pPr>
        <w:numPr>
          <w:numId w:val="0"/>
        </w:numPr>
        <w:jc w:val="left"/>
        <w:rPr>
          <w:rFonts w:hint="default"/>
          <w:b w:val="0"/>
          <w:bCs w:val="0"/>
          <w:sz w:val="21"/>
          <w:szCs w:val="24"/>
          <w:lang w:val="en-US" w:eastAsia="zh-CN"/>
        </w:rPr>
      </w:pPr>
      <w:r>
        <w:rPr>
          <w:rFonts w:hint="default"/>
          <w:b w:val="0"/>
          <w:bCs w:val="0"/>
          <w:sz w:val="21"/>
          <w:szCs w:val="24"/>
          <w:lang w:val="en-US" w:eastAsia="zh-CN"/>
        </w:rPr>
        <w:t>主要特点：</w:t>
      </w:r>
    </w:p>
    <w:p w14:paraId="0345895C">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受气象和烟尘的影响小，只受大雨影响</w:t>
      </w:r>
    </w:p>
    <w:p w14:paraId="7FD4EFBA">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制导精度较低</w:t>
      </w:r>
    </w:p>
    <w:p w14:paraId="183302D8">
      <w:pPr>
        <w:numPr>
          <w:numId w:val="0"/>
        </w:numPr>
        <w:jc w:val="left"/>
        <w:rPr>
          <w:rFonts w:hint="eastAsia"/>
          <w:b w:val="0"/>
          <w:bCs w:val="0"/>
          <w:sz w:val="21"/>
          <w:szCs w:val="24"/>
          <w:lang w:val="en-US" w:eastAsia="zh-CN"/>
        </w:rPr>
      </w:pPr>
      <w:r>
        <w:rPr>
          <w:rFonts w:hint="default"/>
          <w:b/>
          <w:bCs/>
          <w:sz w:val="21"/>
          <w:szCs w:val="24"/>
          <w:lang w:val="en-US" w:eastAsia="zh-CN"/>
        </w:rPr>
        <w:t>激光自动寻的制导</w:t>
      </w:r>
      <w:r>
        <w:rPr>
          <w:rFonts w:hint="eastAsia"/>
          <w:b w:val="0"/>
          <w:bCs w:val="0"/>
          <w:sz w:val="21"/>
          <w:szCs w:val="24"/>
          <w:lang w:val="en-US" w:eastAsia="zh-CN"/>
        </w:rPr>
        <w:t>:</w:t>
      </w:r>
    </w:p>
    <w:p w14:paraId="3518CE3F">
      <w:pPr>
        <w:numPr>
          <w:numId w:val="0"/>
        </w:numPr>
        <w:jc w:val="left"/>
        <w:rPr>
          <w:rFonts w:hint="default"/>
          <w:b w:val="0"/>
          <w:bCs w:val="0"/>
          <w:sz w:val="21"/>
          <w:szCs w:val="24"/>
          <w:lang w:val="en-US" w:eastAsia="zh-CN"/>
        </w:rPr>
      </w:pPr>
      <w:r>
        <w:rPr>
          <w:rFonts w:hint="default"/>
          <w:b w:val="0"/>
          <w:bCs w:val="0"/>
          <w:sz w:val="21"/>
          <w:szCs w:val="24"/>
          <w:lang w:val="en-US" w:eastAsia="zh-CN"/>
        </w:rPr>
        <w:t>主要特点：</w:t>
      </w:r>
    </w:p>
    <w:p w14:paraId="03385A34">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多为半主动式</w:t>
      </w:r>
    </w:p>
    <w:p w14:paraId="689566A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制导精度极高</w:t>
      </w:r>
    </w:p>
    <w:p w14:paraId="0764357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抗干扰能力强</w:t>
      </w:r>
    </w:p>
    <w:p w14:paraId="3417CAC0">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成本低，体积小</w:t>
      </w:r>
    </w:p>
    <w:p w14:paraId="14D6371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可用于对固定或活动目标攻击</w:t>
      </w:r>
    </w:p>
    <w:p w14:paraId="26BC6911">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6.</w:t>
      </w:r>
      <w:r>
        <w:rPr>
          <w:rFonts w:hint="default"/>
          <w:b w:val="0"/>
          <w:bCs w:val="0"/>
          <w:sz w:val="21"/>
          <w:szCs w:val="24"/>
          <w:lang w:val="en-US" w:eastAsia="zh-CN"/>
        </w:rPr>
        <w:t>受气候、烟尘等影响大</w:t>
      </w:r>
    </w:p>
    <w:p w14:paraId="717A5715">
      <w:pPr>
        <w:numPr>
          <w:numId w:val="0"/>
        </w:numPr>
        <w:jc w:val="left"/>
        <w:rPr>
          <w:rFonts w:hint="default"/>
          <w:b w:val="0"/>
          <w:bCs w:val="0"/>
          <w:sz w:val="21"/>
          <w:szCs w:val="24"/>
          <w:lang w:val="en-US" w:eastAsia="zh-CN"/>
        </w:rPr>
      </w:pPr>
      <w:r>
        <w:rPr>
          <w:rFonts w:hint="default"/>
          <w:b w:val="0"/>
          <w:bCs w:val="0"/>
          <w:sz w:val="21"/>
          <w:szCs w:val="24"/>
          <w:lang w:val="en-US" w:eastAsia="zh-CN"/>
        </w:rPr>
        <w:t>应用</w:t>
      </w:r>
      <w:r>
        <w:rPr>
          <w:rFonts w:hint="eastAsia"/>
          <w:b w:val="0"/>
          <w:bCs w:val="0"/>
          <w:sz w:val="21"/>
          <w:szCs w:val="24"/>
          <w:lang w:val="en-US" w:eastAsia="zh-CN"/>
        </w:rPr>
        <w:t>:</w:t>
      </w:r>
      <w:r>
        <w:rPr>
          <w:rFonts w:hint="default"/>
          <w:b w:val="0"/>
          <w:bCs w:val="0"/>
          <w:sz w:val="21"/>
          <w:szCs w:val="24"/>
          <w:lang w:val="en-US" w:eastAsia="zh-CN"/>
        </w:rPr>
        <w:t>激光制导炸弹、反坦克导弹等</w:t>
      </w:r>
    </w:p>
    <w:p w14:paraId="7188E283">
      <w:pPr>
        <w:numPr>
          <w:numId w:val="0"/>
        </w:numPr>
        <w:jc w:val="left"/>
        <w:rPr>
          <w:rFonts w:hint="eastAsia"/>
          <w:b w:val="0"/>
          <w:bCs w:val="0"/>
          <w:sz w:val="21"/>
          <w:szCs w:val="24"/>
          <w:lang w:val="en-US" w:eastAsia="zh-CN"/>
        </w:rPr>
      </w:pPr>
      <w:r>
        <w:rPr>
          <w:rFonts w:hint="default"/>
          <w:b/>
          <w:bCs/>
          <w:sz w:val="21"/>
          <w:szCs w:val="24"/>
          <w:lang w:val="en-US" w:eastAsia="zh-CN"/>
        </w:rPr>
        <w:t>复合制导</w:t>
      </w:r>
      <w:r>
        <w:rPr>
          <w:rFonts w:hint="eastAsia"/>
          <w:b w:val="0"/>
          <w:bCs w:val="0"/>
          <w:sz w:val="21"/>
          <w:szCs w:val="24"/>
          <w:lang w:val="en-US" w:eastAsia="zh-CN"/>
        </w:rPr>
        <w:t>:</w:t>
      </w:r>
    </w:p>
    <w:p w14:paraId="18108546">
      <w:pPr>
        <w:numPr>
          <w:numId w:val="0"/>
        </w:numPr>
        <w:jc w:val="left"/>
        <w:rPr>
          <w:rFonts w:hint="eastAsia"/>
          <w:b w:val="0"/>
          <w:bCs w:val="0"/>
          <w:sz w:val="21"/>
          <w:szCs w:val="24"/>
          <w:lang w:val="en-US" w:eastAsia="zh-CN"/>
        </w:rPr>
      </w:pPr>
      <w:r>
        <w:rPr>
          <w:rFonts w:hint="eastAsia"/>
          <w:b w:val="0"/>
          <w:bCs w:val="0"/>
          <w:sz w:val="21"/>
          <w:szCs w:val="24"/>
          <w:lang w:val="en-US" w:eastAsia="zh-CN"/>
        </w:rPr>
        <w:t>采用两种或两种以上制导方式组合而成的制导技术：</w:t>
      </w:r>
    </w:p>
    <w:p w14:paraId="0C36904A">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1.自主式+寻的式</w:t>
      </w:r>
    </w:p>
    <w:p w14:paraId="0729E5B1">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2.自主式+遥控式</w:t>
      </w:r>
    </w:p>
    <w:p w14:paraId="74C3EFC1">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3.遥控式+寻的式</w:t>
      </w:r>
    </w:p>
    <w:p w14:paraId="44948FB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4.自主式+遥控式+寻的式</w:t>
      </w:r>
    </w:p>
    <w:p w14:paraId="1E805EB0">
      <w:pPr>
        <w:numPr>
          <w:numId w:val="0"/>
        </w:numPr>
        <w:jc w:val="left"/>
        <w:rPr>
          <w:rFonts w:hint="eastAsia"/>
          <w:b/>
          <w:bCs/>
          <w:sz w:val="21"/>
          <w:szCs w:val="24"/>
          <w:lang w:val="en-US" w:eastAsia="zh-CN"/>
        </w:rPr>
      </w:pPr>
      <w:r>
        <w:rPr>
          <w:rFonts w:hint="eastAsia"/>
          <w:b/>
          <w:bCs/>
          <w:sz w:val="21"/>
          <w:szCs w:val="24"/>
          <w:lang w:val="en-US" w:eastAsia="zh-CN"/>
        </w:rPr>
        <w:t>导弹的四要素</w:t>
      </w:r>
    </w:p>
    <w:p w14:paraId="7B88CD0B">
      <w:pPr>
        <w:numPr>
          <w:numId w:val="0"/>
        </w:numPr>
        <w:jc w:val="left"/>
        <w:rPr>
          <w:rFonts w:hint="eastAsia"/>
          <w:b w:val="0"/>
          <w:bCs w:val="0"/>
          <w:sz w:val="21"/>
          <w:szCs w:val="24"/>
          <w:lang w:val="en-US" w:eastAsia="zh-CN"/>
        </w:rPr>
      </w:pPr>
      <w:r>
        <w:rPr>
          <w:rFonts w:hint="eastAsia"/>
          <w:b w:val="0"/>
          <w:bCs w:val="0"/>
          <w:sz w:val="21"/>
          <w:szCs w:val="24"/>
          <w:lang w:val="en-US" w:eastAsia="zh-CN"/>
        </w:rPr>
        <w:t>1.有战斗部</w:t>
      </w:r>
    </w:p>
    <w:p w14:paraId="4339B726">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常规战斗部、特种（核生化等）战斗部</w:t>
      </w:r>
    </w:p>
    <w:p w14:paraId="17217818">
      <w:pPr>
        <w:numPr>
          <w:numId w:val="0"/>
        </w:numPr>
        <w:jc w:val="left"/>
        <w:rPr>
          <w:rFonts w:hint="eastAsia"/>
          <w:b w:val="0"/>
          <w:bCs w:val="0"/>
          <w:sz w:val="21"/>
          <w:szCs w:val="24"/>
          <w:lang w:val="en-US" w:eastAsia="zh-CN"/>
        </w:rPr>
      </w:pPr>
      <w:r>
        <w:rPr>
          <w:rFonts w:hint="eastAsia"/>
          <w:b w:val="0"/>
          <w:bCs w:val="0"/>
          <w:sz w:val="21"/>
          <w:szCs w:val="24"/>
          <w:lang w:val="en-US" w:eastAsia="zh-CN"/>
        </w:rPr>
        <w:t>2.有动力装置</w:t>
      </w:r>
    </w:p>
    <w:p w14:paraId="10F9835A">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火箭发动机，涡喷、涡扇、冲压发动机</w:t>
      </w:r>
    </w:p>
    <w:p w14:paraId="00141B5C">
      <w:pPr>
        <w:numPr>
          <w:numId w:val="0"/>
        </w:numPr>
        <w:jc w:val="left"/>
        <w:rPr>
          <w:rFonts w:hint="eastAsia"/>
          <w:b w:val="0"/>
          <w:bCs w:val="0"/>
          <w:sz w:val="21"/>
          <w:szCs w:val="24"/>
          <w:lang w:val="en-US" w:eastAsia="zh-CN"/>
        </w:rPr>
      </w:pPr>
      <w:r>
        <w:rPr>
          <w:rFonts w:hint="eastAsia"/>
          <w:b w:val="0"/>
          <w:bCs w:val="0"/>
          <w:sz w:val="21"/>
          <w:szCs w:val="24"/>
          <w:lang w:val="en-US" w:eastAsia="zh-CN"/>
        </w:rPr>
        <w:t>3.有制导系统</w:t>
      </w:r>
    </w:p>
    <w:p w14:paraId="7E75208F">
      <w:pPr>
        <w:numPr>
          <w:numId w:val="0"/>
        </w:numPr>
        <w:jc w:val="left"/>
        <w:rPr>
          <w:rFonts w:hint="eastAsia"/>
          <w:b w:val="0"/>
          <w:bCs w:val="0"/>
          <w:sz w:val="21"/>
          <w:szCs w:val="24"/>
          <w:lang w:val="en-US" w:eastAsia="zh-CN"/>
        </w:rPr>
      </w:pPr>
      <w:r>
        <w:rPr>
          <w:rFonts w:hint="eastAsia"/>
          <w:b w:val="0"/>
          <w:bCs w:val="0"/>
          <w:sz w:val="21"/>
          <w:szCs w:val="24"/>
          <w:lang w:val="en-US" w:eastAsia="zh-CN"/>
        </w:rPr>
        <w:t>4.是飞行器:能在大气层中飞行</w:t>
      </w:r>
    </w:p>
    <w:p w14:paraId="73382008">
      <w:pPr>
        <w:numPr>
          <w:numId w:val="0"/>
        </w:numPr>
        <w:jc w:val="left"/>
        <w:rPr>
          <w:rFonts w:hint="eastAsia"/>
          <w:b/>
          <w:bCs/>
          <w:sz w:val="21"/>
          <w:szCs w:val="24"/>
          <w:lang w:val="en-US" w:eastAsia="zh-CN"/>
        </w:rPr>
      </w:pPr>
      <w:r>
        <w:rPr>
          <w:rFonts w:hint="eastAsia"/>
          <w:b/>
          <w:bCs/>
          <w:sz w:val="21"/>
          <w:szCs w:val="24"/>
          <w:lang w:val="en-US" w:eastAsia="zh-CN"/>
        </w:rPr>
        <w:t>其它制导武器:</w:t>
      </w:r>
    </w:p>
    <w:p w14:paraId="25883B37">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制导炸弹</w:t>
      </w:r>
    </w:p>
    <w:p w14:paraId="4277CE0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电视制导炸弹</w:t>
      </w:r>
    </w:p>
    <w:p w14:paraId="5F1392B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激光制导炸弹</w:t>
      </w:r>
    </w:p>
    <w:p w14:paraId="24F0C62D">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制导炮弹</w:t>
      </w:r>
    </w:p>
    <w:p w14:paraId="68D4C53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激光制导炮弹</w:t>
      </w:r>
    </w:p>
    <w:p w14:paraId="2EE3FACD">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毫米波制导炮弹</w:t>
      </w:r>
    </w:p>
    <w:p w14:paraId="0A53E7A5">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制导鱼雷</w:t>
      </w:r>
    </w:p>
    <w:p w14:paraId="00B81E20">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制导地雷</w:t>
      </w:r>
    </w:p>
    <w:p w14:paraId="0D17202F">
      <w:pPr>
        <w:numPr>
          <w:numId w:val="0"/>
        </w:numPr>
        <w:jc w:val="left"/>
        <w:rPr>
          <w:rFonts w:hint="eastAsia"/>
          <w:b/>
          <w:bCs/>
          <w:sz w:val="21"/>
          <w:szCs w:val="24"/>
          <w:lang w:val="en-US" w:eastAsia="zh-CN"/>
        </w:rPr>
      </w:pPr>
      <w:r>
        <w:rPr>
          <w:rFonts w:hint="default"/>
          <w:b/>
          <w:bCs/>
          <w:sz w:val="21"/>
          <w:szCs w:val="24"/>
          <w:lang w:val="en-US" w:eastAsia="zh-CN"/>
        </w:rPr>
        <w:t>导弹的分类</w:t>
      </w:r>
      <w:r>
        <w:rPr>
          <w:rFonts w:hint="eastAsia"/>
          <w:b/>
          <w:bCs/>
          <w:sz w:val="21"/>
          <w:szCs w:val="24"/>
          <w:lang w:val="en-US" w:eastAsia="zh-CN"/>
        </w:rPr>
        <w:t>:</w:t>
      </w:r>
    </w:p>
    <w:p w14:paraId="47B916AF">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按作战任务的性质</w:t>
      </w:r>
      <w:r>
        <w:rPr>
          <w:rFonts w:hint="eastAsia"/>
          <w:b w:val="0"/>
          <w:bCs w:val="0"/>
          <w:sz w:val="21"/>
          <w:szCs w:val="24"/>
          <w:lang w:val="en-US" w:eastAsia="zh-CN"/>
        </w:rPr>
        <w:t>:</w:t>
      </w:r>
    </w:p>
    <w:p w14:paraId="15419D5D">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战略导弹：执行战略任务，打击战略目标</w:t>
      </w:r>
    </w:p>
    <w:p w14:paraId="20503DD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战役导弹：打击战役纵深内重要目标</w:t>
      </w:r>
    </w:p>
    <w:p w14:paraId="3E59B44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战术导弹：直接支援部队战斗行动</w:t>
      </w:r>
    </w:p>
    <w:p w14:paraId="78227BA9">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按发射点与目标的关系位置</w:t>
      </w:r>
      <w:r>
        <w:rPr>
          <w:rFonts w:hint="eastAsia"/>
          <w:b w:val="0"/>
          <w:bCs w:val="0"/>
          <w:sz w:val="21"/>
          <w:szCs w:val="24"/>
          <w:lang w:val="en-US" w:eastAsia="zh-CN"/>
        </w:rPr>
        <w:t>:</w:t>
      </w:r>
    </w:p>
    <w:p w14:paraId="058D376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从地面发射：地地、地空、地舰、地潜</w:t>
      </w:r>
    </w:p>
    <w:p w14:paraId="276A100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从空中发射：空空、空地、空舰、空潜</w:t>
      </w:r>
    </w:p>
    <w:p w14:paraId="6076BE4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从水面发射：舰舰、舰地、舰空、舰潜</w:t>
      </w:r>
    </w:p>
    <w:p w14:paraId="2F1E310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从水下发射：潜潜、潜地、潜空、潜舰</w:t>
      </w:r>
    </w:p>
    <w:p w14:paraId="00532315">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按发射平台</w:t>
      </w:r>
      <w:r>
        <w:rPr>
          <w:rFonts w:hint="eastAsia"/>
          <w:b w:val="0"/>
          <w:bCs w:val="0"/>
          <w:sz w:val="21"/>
          <w:szCs w:val="24"/>
          <w:lang w:val="en-US" w:eastAsia="zh-CN"/>
        </w:rPr>
        <w:t>:</w:t>
      </w:r>
      <w:r>
        <w:rPr>
          <w:rFonts w:hint="default"/>
          <w:b w:val="0"/>
          <w:bCs w:val="0"/>
          <w:sz w:val="21"/>
          <w:szCs w:val="24"/>
          <w:lang w:val="en-US" w:eastAsia="zh-CN"/>
        </w:rPr>
        <w:t>陆基、车载、机载、舰载等</w:t>
      </w:r>
    </w:p>
    <w:p w14:paraId="76A1021A">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按射程</w:t>
      </w:r>
      <w:r>
        <w:rPr>
          <w:rFonts w:hint="eastAsia"/>
          <w:b w:val="0"/>
          <w:bCs w:val="0"/>
          <w:sz w:val="21"/>
          <w:szCs w:val="24"/>
          <w:lang w:val="en-US" w:eastAsia="zh-CN"/>
        </w:rPr>
        <w:t>:</w:t>
      </w:r>
    </w:p>
    <w:p w14:paraId="142A419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近程导弹：&lt;=1000 km</w:t>
      </w:r>
    </w:p>
    <w:p w14:paraId="7C03E40D">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中程导弹：1000~3000 km</w:t>
      </w:r>
    </w:p>
    <w:p w14:paraId="726A0C3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远程导弹：3000~8000 km</w:t>
      </w:r>
    </w:p>
    <w:p w14:paraId="3D4ED91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洲际导弹：&gt;8000 km</w:t>
      </w:r>
    </w:p>
    <w:p w14:paraId="63439F8A">
      <w:pPr>
        <w:numPr>
          <w:numId w:val="0"/>
        </w:numPr>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按攻击目标</w:t>
      </w:r>
      <w:r>
        <w:rPr>
          <w:rFonts w:hint="eastAsia"/>
          <w:b w:val="0"/>
          <w:bCs w:val="0"/>
          <w:sz w:val="21"/>
          <w:szCs w:val="24"/>
          <w:lang w:val="en-US" w:eastAsia="zh-CN"/>
        </w:rPr>
        <w:t>:</w:t>
      </w:r>
      <w:r>
        <w:rPr>
          <w:rFonts w:hint="default"/>
          <w:b w:val="0"/>
          <w:bCs w:val="0"/>
          <w:sz w:val="21"/>
          <w:szCs w:val="24"/>
          <w:lang w:val="en-US" w:eastAsia="zh-CN"/>
        </w:rPr>
        <w:t>反坦克、防空、反舰、反潜、反辐射导弹等</w:t>
      </w:r>
    </w:p>
    <w:p w14:paraId="6814F87C">
      <w:pPr>
        <w:numPr>
          <w:numId w:val="0"/>
        </w:numPr>
        <w:jc w:val="left"/>
        <w:rPr>
          <w:rFonts w:hint="default"/>
          <w:b w:val="0"/>
          <w:bCs w:val="0"/>
          <w:sz w:val="21"/>
          <w:szCs w:val="24"/>
          <w:lang w:val="en-US" w:eastAsia="zh-CN"/>
        </w:rPr>
      </w:pPr>
      <w:r>
        <w:rPr>
          <w:rFonts w:hint="eastAsia"/>
          <w:b w:val="0"/>
          <w:bCs w:val="0"/>
          <w:sz w:val="21"/>
          <w:szCs w:val="24"/>
          <w:lang w:val="en-US" w:eastAsia="zh-CN"/>
        </w:rPr>
        <w:t>6.</w:t>
      </w:r>
      <w:r>
        <w:rPr>
          <w:rFonts w:hint="default"/>
          <w:b w:val="0"/>
          <w:bCs w:val="0"/>
          <w:sz w:val="21"/>
          <w:szCs w:val="24"/>
          <w:lang w:val="en-US" w:eastAsia="zh-CN"/>
        </w:rPr>
        <w:t>按飞行弹道</w:t>
      </w:r>
    </w:p>
    <w:p w14:paraId="0E2E36FC">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飞航式</w:t>
      </w:r>
      <w:r>
        <w:rPr>
          <w:rFonts w:hint="eastAsia"/>
          <w:b w:val="0"/>
          <w:bCs w:val="0"/>
          <w:sz w:val="21"/>
          <w:szCs w:val="24"/>
          <w:lang w:val="en-US" w:eastAsia="zh-CN"/>
        </w:rPr>
        <w:t>:</w:t>
      </w:r>
      <w:r>
        <w:rPr>
          <w:rFonts w:hint="default"/>
          <w:b w:val="0"/>
          <w:bCs w:val="0"/>
          <w:sz w:val="21"/>
          <w:szCs w:val="24"/>
          <w:lang w:val="en-US" w:eastAsia="zh-CN"/>
        </w:rPr>
        <w:t>有翼导弹，大部分飞行轨迹近似水平线，只能在大气层中飞行。</w:t>
      </w:r>
    </w:p>
    <w:p w14:paraId="04486455">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弹道式</w:t>
      </w:r>
      <w:r>
        <w:rPr>
          <w:rFonts w:hint="eastAsia"/>
          <w:b w:val="0"/>
          <w:bCs w:val="0"/>
          <w:sz w:val="21"/>
          <w:szCs w:val="24"/>
          <w:lang w:val="en-US" w:eastAsia="zh-CN"/>
        </w:rPr>
        <w:t>:</w:t>
      </w:r>
      <w:r>
        <w:rPr>
          <w:rFonts w:hint="default"/>
          <w:b w:val="0"/>
          <w:bCs w:val="0"/>
          <w:sz w:val="21"/>
          <w:szCs w:val="24"/>
          <w:lang w:val="en-US" w:eastAsia="zh-CN"/>
        </w:rPr>
        <w:t>飞行轨迹绝大部分为自由抛物体。</w:t>
      </w:r>
    </w:p>
    <w:p w14:paraId="3C8658C1">
      <w:pPr>
        <w:numPr>
          <w:numId w:val="0"/>
        </w:numPr>
        <w:jc w:val="left"/>
        <w:rPr>
          <w:rFonts w:hint="default"/>
          <w:b w:val="0"/>
          <w:bCs w:val="0"/>
          <w:sz w:val="21"/>
          <w:szCs w:val="24"/>
          <w:lang w:val="en-US" w:eastAsia="zh-CN"/>
        </w:rPr>
      </w:pPr>
      <w:r>
        <w:rPr>
          <w:rFonts w:hint="default"/>
          <w:b/>
          <w:bCs/>
          <w:sz w:val="21"/>
          <w:szCs w:val="24"/>
          <w:lang w:val="en-US" w:eastAsia="zh-CN"/>
        </w:rPr>
        <w:t>导弹武器系统</w:t>
      </w:r>
      <w:r>
        <w:rPr>
          <w:rFonts w:hint="eastAsia"/>
          <w:b w:val="0"/>
          <w:bCs w:val="0"/>
          <w:sz w:val="21"/>
          <w:szCs w:val="24"/>
          <w:lang w:val="en-US" w:eastAsia="zh-CN"/>
        </w:rPr>
        <w:t>:</w:t>
      </w:r>
    </w:p>
    <w:p w14:paraId="49979B77">
      <w:pPr>
        <w:numPr>
          <w:numId w:val="0"/>
        </w:numPr>
        <w:jc w:val="left"/>
        <w:rPr>
          <w:rFonts w:hint="default"/>
          <w:b w:val="0"/>
          <w:bCs w:val="0"/>
          <w:sz w:val="21"/>
          <w:szCs w:val="24"/>
          <w:lang w:val="en-US" w:eastAsia="zh-CN"/>
        </w:rPr>
      </w:pPr>
      <w:r>
        <w:rPr>
          <w:rFonts w:hint="default"/>
          <w:b w:val="0"/>
          <w:bCs w:val="0"/>
          <w:sz w:val="21"/>
          <w:szCs w:val="24"/>
          <w:lang w:val="en-US" w:eastAsia="zh-CN"/>
        </w:rPr>
        <w:t>使导弹能完成作战任务的一套完整的设备。包括：</w:t>
      </w:r>
    </w:p>
    <w:p w14:paraId="3ED27BD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导弹</w:t>
      </w:r>
    </w:p>
    <w:p w14:paraId="322A955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导弹制导系统的地面（或机上、舰上）部分</w:t>
      </w:r>
    </w:p>
    <w:p w14:paraId="24BCA40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发射设备</w:t>
      </w:r>
    </w:p>
    <w:p w14:paraId="3759920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测试设备</w:t>
      </w:r>
    </w:p>
    <w:p w14:paraId="471B6B0B">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运输装填设备</w:t>
      </w:r>
    </w:p>
    <w:p w14:paraId="40D7A49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6.</w:t>
      </w:r>
      <w:r>
        <w:rPr>
          <w:rFonts w:hint="default"/>
          <w:b w:val="0"/>
          <w:bCs w:val="0"/>
          <w:sz w:val="21"/>
          <w:szCs w:val="24"/>
          <w:lang w:val="en-US" w:eastAsia="zh-CN"/>
        </w:rPr>
        <w:t>发射控制设备</w:t>
      </w:r>
    </w:p>
    <w:p w14:paraId="16E3008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7.</w:t>
      </w:r>
      <w:r>
        <w:rPr>
          <w:rFonts w:hint="default"/>
          <w:b w:val="0"/>
          <w:bCs w:val="0"/>
          <w:sz w:val="21"/>
          <w:szCs w:val="24"/>
          <w:lang w:val="en-US" w:eastAsia="zh-CN"/>
        </w:rPr>
        <w:t>工程勤务设备</w:t>
      </w:r>
    </w:p>
    <w:p w14:paraId="56373E02">
      <w:pPr>
        <w:numPr>
          <w:numId w:val="0"/>
        </w:numPr>
        <w:jc w:val="left"/>
        <w:rPr>
          <w:rFonts w:hint="default"/>
          <w:b w:val="0"/>
          <w:bCs w:val="0"/>
          <w:sz w:val="21"/>
          <w:szCs w:val="24"/>
          <w:lang w:val="en-US" w:eastAsia="zh-CN"/>
        </w:rPr>
      </w:pPr>
      <w:r>
        <w:rPr>
          <w:rFonts w:hint="default"/>
          <w:b/>
          <w:bCs/>
          <w:sz w:val="21"/>
          <w:szCs w:val="24"/>
          <w:lang w:val="en-US" w:eastAsia="zh-CN"/>
        </w:rPr>
        <w:t>导弹的组成</w:t>
      </w:r>
      <w:r>
        <w:rPr>
          <w:rFonts w:hint="eastAsia"/>
          <w:b w:val="0"/>
          <w:bCs w:val="0"/>
          <w:sz w:val="21"/>
          <w:szCs w:val="24"/>
          <w:lang w:val="en-US" w:eastAsia="zh-CN"/>
        </w:rPr>
        <w:t>:</w:t>
      </w:r>
    </w:p>
    <w:p w14:paraId="598666AB">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制导系统</w:t>
      </w:r>
    </w:p>
    <w:p w14:paraId="1D1E104B">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战斗部</w:t>
      </w:r>
    </w:p>
    <w:p w14:paraId="77B7BAE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常规战斗部</w:t>
      </w:r>
    </w:p>
    <w:p w14:paraId="2FF41944">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核生化战斗部</w:t>
      </w:r>
    </w:p>
    <w:p w14:paraId="4BC8682A">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动力装置</w:t>
      </w:r>
    </w:p>
    <w:p w14:paraId="40605EC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不依赖空气：液体火箭发动机、固体火箭发动机</w:t>
      </w:r>
    </w:p>
    <w:p w14:paraId="364240A4">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依赖空气：涡轮喷气发动机、冲压喷气发动机</w:t>
      </w:r>
    </w:p>
    <w:p w14:paraId="6AAEAF68">
      <w:pPr>
        <w:numPr>
          <w:numId w:val="0"/>
        </w:numPr>
        <w:ind w:left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弹体</w:t>
      </w:r>
    </w:p>
    <w:p w14:paraId="1A78F606">
      <w:pPr>
        <w:numPr>
          <w:numId w:val="0"/>
        </w:numPr>
        <w:ind w:leftChars="0" w:firstLine="420" w:firstLineChars="0"/>
        <w:jc w:val="left"/>
        <w:rPr>
          <w:rFonts w:hint="default"/>
          <w:b w:val="0"/>
          <w:bCs w:val="0"/>
          <w:sz w:val="21"/>
          <w:szCs w:val="24"/>
          <w:lang w:val="en-US" w:eastAsia="zh-CN"/>
        </w:rPr>
      </w:pPr>
      <w:r>
        <w:rPr>
          <w:rFonts w:hint="default"/>
          <w:b w:val="0"/>
          <w:bCs w:val="0"/>
          <w:sz w:val="21"/>
          <w:szCs w:val="24"/>
          <w:lang w:val="en-US" w:eastAsia="zh-CN"/>
        </w:rPr>
        <w:t>把战斗部、动力装置、制导系统和各种翼面连接在一起，构成一个结构紧凑、具有良好</w:t>
      </w:r>
      <w:r>
        <w:rPr>
          <w:rFonts w:hint="eastAsia"/>
          <w:b w:val="0"/>
          <w:bCs w:val="0"/>
          <w:sz w:val="21"/>
          <w:szCs w:val="24"/>
          <w:lang w:val="en-US" w:eastAsia="zh-CN"/>
        </w:rPr>
        <w:tab/>
      </w:r>
      <w:r>
        <w:rPr>
          <w:rFonts w:hint="default"/>
          <w:b w:val="0"/>
          <w:bCs w:val="0"/>
          <w:sz w:val="21"/>
          <w:szCs w:val="24"/>
          <w:lang w:val="en-US" w:eastAsia="zh-CN"/>
        </w:rPr>
        <w:t>的空气动力学外形的整体。</w:t>
      </w:r>
    </w:p>
    <w:p w14:paraId="3666B90D">
      <w:pPr>
        <w:numPr>
          <w:numId w:val="0"/>
        </w:numPr>
        <w:ind w:leftChars="0"/>
        <w:jc w:val="left"/>
        <w:rPr>
          <w:rFonts w:hint="default"/>
          <w:b w:val="0"/>
          <w:bCs w:val="0"/>
          <w:sz w:val="21"/>
          <w:szCs w:val="24"/>
          <w:lang w:val="en-US" w:eastAsia="zh-CN"/>
        </w:rPr>
      </w:pPr>
      <w:r>
        <w:drawing>
          <wp:inline distT="0" distB="0" distL="114300" distR="114300">
            <wp:extent cx="2522855" cy="1537970"/>
            <wp:effectExtent l="0" t="0" r="44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2522855" cy="1537970"/>
                    </a:xfrm>
                    <a:prstGeom prst="rect">
                      <a:avLst/>
                    </a:prstGeom>
                    <a:noFill/>
                    <a:ln>
                      <a:noFill/>
                    </a:ln>
                  </pic:spPr>
                </pic:pic>
              </a:graphicData>
            </a:graphic>
          </wp:inline>
        </w:drawing>
      </w:r>
      <w:r>
        <w:drawing>
          <wp:inline distT="0" distB="0" distL="114300" distR="114300">
            <wp:extent cx="2174240" cy="1587500"/>
            <wp:effectExtent l="0" t="0" r="1016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174240" cy="1587500"/>
                    </a:xfrm>
                    <a:prstGeom prst="rect">
                      <a:avLst/>
                    </a:prstGeom>
                    <a:noFill/>
                    <a:ln>
                      <a:noFill/>
                    </a:ln>
                  </pic:spPr>
                </pic:pic>
              </a:graphicData>
            </a:graphic>
          </wp:inline>
        </w:drawing>
      </w:r>
    </w:p>
    <w:p w14:paraId="7FC20A75">
      <w:pPr>
        <w:numPr>
          <w:numId w:val="0"/>
        </w:numPr>
        <w:ind w:leftChars="0"/>
        <w:jc w:val="left"/>
        <w:rPr>
          <w:rFonts w:hint="default"/>
          <w:b w:val="0"/>
          <w:bCs w:val="0"/>
          <w:sz w:val="21"/>
          <w:szCs w:val="24"/>
          <w:lang w:val="en-US" w:eastAsia="zh-CN"/>
        </w:rPr>
      </w:pPr>
      <w:r>
        <w:drawing>
          <wp:inline distT="0" distB="0" distL="114300" distR="114300">
            <wp:extent cx="2437765" cy="1823085"/>
            <wp:effectExtent l="0" t="0" r="63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2437765" cy="1823085"/>
                    </a:xfrm>
                    <a:prstGeom prst="rect">
                      <a:avLst/>
                    </a:prstGeom>
                    <a:noFill/>
                    <a:ln>
                      <a:noFill/>
                    </a:ln>
                  </pic:spPr>
                </pic:pic>
              </a:graphicData>
            </a:graphic>
          </wp:inline>
        </w:drawing>
      </w:r>
      <w:r>
        <w:drawing>
          <wp:inline distT="0" distB="0" distL="114300" distR="114300">
            <wp:extent cx="2461260" cy="1808480"/>
            <wp:effectExtent l="0" t="0" r="254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2461260" cy="1808480"/>
                    </a:xfrm>
                    <a:prstGeom prst="rect">
                      <a:avLst/>
                    </a:prstGeom>
                    <a:noFill/>
                    <a:ln>
                      <a:noFill/>
                    </a:ln>
                  </pic:spPr>
                </pic:pic>
              </a:graphicData>
            </a:graphic>
          </wp:inline>
        </w:drawing>
      </w:r>
    </w:p>
    <w:p w14:paraId="1636E090">
      <w:pPr>
        <w:numPr>
          <w:numId w:val="0"/>
        </w:numPr>
        <w:jc w:val="left"/>
        <w:rPr>
          <w:rFonts w:hint="eastAsia"/>
          <w:b w:val="0"/>
          <w:bCs w:val="0"/>
          <w:sz w:val="21"/>
          <w:szCs w:val="24"/>
          <w:lang w:val="en-US" w:eastAsia="zh-CN"/>
        </w:rPr>
      </w:pPr>
      <w:r>
        <w:rPr>
          <w:rFonts w:hint="default"/>
          <w:b/>
          <w:bCs/>
          <w:sz w:val="21"/>
          <w:szCs w:val="24"/>
          <w:lang w:val="en-US" w:eastAsia="zh-CN"/>
        </w:rPr>
        <w:t>导弹的动力装置</w:t>
      </w:r>
      <w:r>
        <w:rPr>
          <w:rFonts w:hint="eastAsia"/>
          <w:b w:val="0"/>
          <w:bCs w:val="0"/>
          <w:sz w:val="21"/>
          <w:szCs w:val="24"/>
          <w:lang w:val="en-US" w:eastAsia="zh-CN"/>
        </w:rPr>
        <w:t>：</w:t>
      </w:r>
    </w:p>
    <w:p w14:paraId="74F401C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液体火箭发动机</w:t>
      </w:r>
    </w:p>
    <w:p w14:paraId="3F6942F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固体火箭发动机</w:t>
      </w:r>
    </w:p>
    <w:p w14:paraId="00656D95">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涡轮喷气发动机</w:t>
      </w:r>
    </w:p>
    <w:p w14:paraId="0F316F7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涡轮风扇发动机</w:t>
      </w:r>
    </w:p>
    <w:p w14:paraId="23C6C0D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冲压喷气发动机</w:t>
      </w:r>
    </w:p>
    <w:p w14:paraId="486BECDA">
      <w:pPr>
        <w:numPr>
          <w:numId w:val="0"/>
        </w:numPr>
        <w:jc w:val="left"/>
        <w:rPr>
          <w:rFonts w:hint="eastAsia"/>
          <w:b w:val="0"/>
          <w:bCs w:val="0"/>
          <w:sz w:val="21"/>
          <w:szCs w:val="24"/>
          <w:lang w:val="en-US" w:eastAsia="zh-CN"/>
        </w:rPr>
      </w:pPr>
      <w:r>
        <w:rPr>
          <w:rFonts w:hint="default"/>
          <w:b/>
          <w:bCs/>
          <w:sz w:val="21"/>
          <w:szCs w:val="24"/>
          <w:lang w:val="en-US" w:eastAsia="zh-CN"/>
        </w:rPr>
        <w:t>导弹的导引方法</w:t>
      </w:r>
      <w:r>
        <w:rPr>
          <w:rFonts w:hint="eastAsia"/>
          <w:b w:val="0"/>
          <w:bCs w:val="0"/>
          <w:sz w:val="21"/>
          <w:szCs w:val="24"/>
          <w:lang w:val="en-US" w:eastAsia="zh-CN"/>
        </w:rPr>
        <w:t>：</w:t>
      </w:r>
    </w:p>
    <w:p w14:paraId="2C25CB53">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纯追踪法：</w:t>
      </w:r>
    </w:p>
    <w:p w14:paraId="283C02B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其速度向量每时每刻都指向目标。可攻击固定或活动目标。</w:t>
      </w:r>
    </w:p>
    <w:p w14:paraId="19877400">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比例接近法：</w:t>
      </w:r>
    </w:p>
    <w:p w14:paraId="61B4428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其速度向量的转动角速度正比于目标视线的转动角速度。多用在自动导引。</w:t>
      </w:r>
    </w:p>
    <w:p w14:paraId="6A3BCB17">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三点法：</w:t>
      </w:r>
    </w:p>
    <w:p w14:paraId="1496D5F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导弹、目标和制导站始终在一条直线上。</w:t>
      </w:r>
    </w:p>
    <w:p w14:paraId="5BD98FDF">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方案飞行：</w:t>
      </w:r>
    </w:p>
    <w:p w14:paraId="500F710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在发射前预定其飞行轨迹。</w:t>
      </w:r>
    </w:p>
    <w:p w14:paraId="2BD7CD54">
      <w:pPr>
        <w:numPr>
          <w:numId w:val="0"/>
        </w:numPr>
        <w:jc w:val="left"/>
        <w:rPr>
          <w:rFonts w:hint="default"/>
          <w:b/>
          <w:bCs/>
          <w:sz w:val="21"/>
          <w:szCs w:val="24"/>
          <w:lang w:val="en-US" w:eastAsia="zh-CN"/>
        </w:rPr>
      </w:pPr>
      <w:r>
        <w:rPr>
          <w:rFonts w:hint="default"/>
          <w:b/>
          <w:bCs/>
          <w:sz w:val="21"/>
          <w:szCs w:val="24"/>
          <w:lang w:val="en-US" w:eastAsia="zh-CN"/>
        </w:rPr>
        <w:t>弹道导弹的导引方法</w:t>
      </w:r>
      <w:r>
        <w:rPr>
          <w:rFonts w:hint="eastAsia"/>
          <w:b/>
          <w:bCs/>
          <w:sz w:val="21"/>
          <w:szCs w:val="24"/>
          <w:lang w:val="en-US" w:eastAsia="zh-CN"/>
        </w:rPr>
        <w:t>：</w:t>
      </w:r>
    </w:p>
    <w:p w14:paraId="07A5D0BE">
      <w:pPr>
        <w:numPr>
          <w:numId w:val="0"/>
        </w:numPr>
        <w:jc w:val="left"/>
        <w:rPr>
          <w:rFonts w:hint="default"/>
          <w:b w:val="0"/>
          <w:bCs w:val="0"/>
          <w:sz w:val="21"/>
          <w:szCs w:val="24"/>
          <w:lang w:val="en-US" w:eastAsia="zh-CN"/>
        </w:rPr>
      </w:pPr>
      <w:r>
        <w:rPr>
          <w:rFonts w:hint="default"/>
          <w:b w:val="0"/>
          <w:bCs w:val="0"/>
          <w:sz w:val="21"/>
          <w:szCs w:val="24"/>
          <w:lang w:val="en-US" w:eastAsia="zh-CN"/>
        </w:rPr>
        <w:t>飞行弹道：根据导弹能否受控、发动机是否工作分：</w:t>
      </w:r>
    </w:p>
    <w:p w14:paraId="2BE8677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主动段</w:t>
      </w:r>
    </w:p>
    <w:p w14:paraId="4B4EFBC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被动段（又分自由飞行段与再入段）</w:t>
      </w:r>
    </w:p>
    <w:p w14:paraId="7FE9E141">
      <w:pPr>
        <w:numPr>
          <w:numId w:val="0"/>
        </w:numPr>
        <w:jc w:val="left"/>
        <w:rPr>
          <w:rFonts w:hint="default"/>
          <w:b w:val="0"/>
          <w:bCs w:val="0"/>
          <w:sz w:val="21"/>
          <w:szCs w:val="24"/>
          <w:lang w:val="en-US" w:eastAsia="zh-CN"/>
        </w:rPr>
      </w:pPr>
      <w:r>
        <w:rPr>
          <w:rFonts w:hint="default"/>
          <w:b w:val="0"/>
          <w:bCs w:val="0"/>
          <w:sz w:val="21"/>
          <w:szCs w:val="24"/>
          <w:lang w:val="en-US" w:eastAsia="zh-CN"/>
        </w:rPr>
        <w:t>飞行的主要参数</w:t>
      </w:r>
      <w:r>
        <w:rPr>
          <w:rFonts w:hint="eastAsia"/>
          <w:b w:val="0"/>
          <w:bCs w:val="0"/>
          <w:sz w:val="21"/>
          <w:szCs w:val="24"/>
          <w:lang w:val="en-US" w:eastAsia="zh-CN"/>
        </w:rPr>
        <w:t>：</w:t>
      </w:r>
    </w:p>
    <w:p w14:paraId="5674AC0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主动段终点倾角</w:t>
      </w:r>
    </w:p>
    <w:p w14:paraId="54AABA2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比推力（每消耗1 kg 燃料所产生的推力）</w:t>
      </w:r>
    </w:p>
    <w:p w14:paraId="4396375C">
      <w:pPr>
        <w:numPr>
          <w:numId w:val="0"/>
        </w:numPr>
        <w:jc w:val="left"/>
        <w:rPr>
          <w:rFonts w:hint="default"/>
          <w:b w:val="0"/>
          <w:bCs w:val="0"/>
          <w:sz w:val="21"/>
          <w:szCs w:val="24"/>
          <w:lang w:val="en-US" w:eastAsia="zh-CN"/>
        </w:rPr>
      </w:pPr>
      <w:r>
        <w:rPr>
          <w:rFonts w:hint="default"/>
          <w:b/>
          <w:bCs/>
          <w:sz w:val="21"/>
          <w:szCs w:val="24"/>
          <w:lang w:val="en-US" w:eastAsia="zh-CN"/>
        </w:rPr>
        <w:t>制导武器的发展趋势</w:t>
      </w:r>
      <w:r>
        <w:rPr>
          <w:rFonts w:hint="eastAsia"/>
          <w:b w:val="0"/>
          <w:bCs w:val="0"/>
          <w:sz w:val="21"/>
          <w:szCs w:val="24"/>
          <w:lang w:val="en-US" w:eastAsia="zh-CN"/>
        </w:rPr>
        <w:t>：</w:t>
      </w:r>
    </w:p>
    <w:p w14:paraId="2E8FD511">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提高制导武器的命中精度</w:t>
      </w:r>
    </w:p>
    <w:p w14:paraId="38781AB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研制新型制导系统</w:t>
      </w:r>
    </w:p>
    <w:p w14:paraId="6A28F42C">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广泛采用复合制导</w:t>
      </w:r>
    </w:p>
    <w:p w14:paraId="24EA76FB">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发展多种类型的弹头技术</w:t>
      </w:r>
    </w:p>
    <w:p w14:paraId="43E1DE21">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向小型化、机动化发展</w:t>
      </w:r>
    </w:p>
    <w:p w14:paraId="1359D2F4">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向通用化、模式化发展</w:t>
      </w:r>
    </w:p>
    <w:p w14:paraId="1BD6E111">
      <w:pPr>
        <w:numPr>
          <w:numId w:val="0"/>
        </w:numPr>
        <w:jc w:val="left"/>
        <w:rPr>
          <w:rFonts w:hint="eastAsia"/>
          <w:b w:val="0"/>
          <w:bCs w:val="0"/>
          <w:sz w:val="21"/>
          <w:szCs w:val="24"/>
          <w:lang w:val="en-US" w:eastAsia="zh-CN"/>
        </w:rPr>
      </w:pPr>
      <w:r>
        <w:rPr>
          <w:rFonts w:hint="default"/>
          <w:b/>
          <w:bCs/>
          <w:sz w:val="21"/>
          <w:szCs w:val="24"/>
          <w:lang w:val="en-US" w:eastAsia="zh-CN"/>
        </w:rPr>
        <w:t>对制导武器的反制措施</w:t>
      </w:r>
      <w:r>
        <w:rPr>
          <w:rFonts w:hint="eastAsia"/>
          <w:b w:val="0"/>
          <w:bCs w:val="0"/>
          <w:sz w:val="21"/>
          <w:szCs w:val="24"/>
          <w:lang w:val="en-US" w:eastAsia="zh-CN"/>
        </w:rPr>
        <w:t>：</w:t>
      </w:r>
    </w:p>
    <w:p w14:paraId="5E03797A">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利用其制导机理，干扰其制导系统</w:t>
      </w:r>
    </w:p>
    <w:p w14:paraId="125F7795">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干扰GPS信号、施加有源/无源雷达干扰、通信干扰、制造浓烟，施放红外烟幕，etc.</w:t>
      </w:r>
    </w:p>
    <w:p w14:paraId="5854E155">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利用恶劣气候</w:t>
      </w:r>
    </w:p>
    <w:p w14:paraId="17D489D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对激光制导武器：浓雾、沙尘暴等</w:t>
      </w:r>
    </w:p>
    <w:p w14:paraId="7464B088">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设置假目标</w:t>
      </w:r>
    </w:p>
    <w:p w14:paraId="1A843BBA">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火力摧毁</w:t>
      </w:r>
    </w:p>
    <w:p w14:paraId="15ACF969">
      <w:pPr>
        <w:numPr>
          <w:numId w:val="0"/>
        </w:numPr>
        <w:jc w:val="left"/>
        <w:rPr>
          <w:rFonts w:hint="eastAsia"/>
          <w:b w:val="0"/>
          <w:bCs w:val="0"/>
          <w:sz w:val="21"/>
          <w:szCs w:val="24"/>
          <w:lang w:val="en-US" w:eastAsia="zh-CN"/>
        </w:rPr>
      </w:pPr>
      <w:r>
        <w:rPr>
          <w:rFonts w:hint="default"/>
          <w:b/>
          <w:bCs/>
          <w:sz w:val="21"/>
          <w:szCs w:val="24"/>
          <w:lang w:val="en-US" w:eastAsia="zh-CN"/>
        </w:rPr>
        <w:t>中国导弹发展简史</w:t>
      </w:r>
      <w:r>
        <w:rPr>
          <w:rFonts w:hint="eastAsia"/>
          <w:b w:val="0"/>
          <w:bCs w:val="0"/>
          <w:sz w:val="21"/>
          <w:szCs w:val="24"/>
          <w:lang w:val="en-US" w:eastAsia="zh-CN"/>
        </w:rPr>
        <w:t>：</w:t>
      </w:r>
    </w:p>
    <w:p w14:paraId="604D5F88">
      <w:pPr>
        <w:numPr>
          <w:numId w:val="0"/>
        </w:numPr>
        <w:jc w:val="left"/>
        <w:rPr>
          <w:rFonts w:hint="default"/>
          <w:b w:val="0"/>
          <w:bCs w:val="0"/>
          <w:sz w:val="21"/>
          <w:szCs w:val="24"/>
          <w:lang w:val="en-US" w:eastAsia="zh-CN"/>
        </w:rPr>
      </w:pPr>
      <w:r>
        <w:rPr>
          <w:rFonts w:hint="default"/>
          <w:b w:val="0"/>
          <w:bCs w:val="0"/>
          <w:sz w:val="21"/>
          <w:szCs w:val="24"/>
          <w:lang w:val="en-US" w:eastAsia="zh-CN"/>
        </w:rPr>
        <w:t>57年12月，组建地地导弹训练分队</w:t>
      </w:r>
    </w:p>
    <w:p w14:paraId="1D670D95">
      <w:pPr>
        <w:numPr>
          <w:numId w:val="0"/>
        </w:numPr>
        <w:jc w:val="left"/>
        <w:rPr>
          <w:rFonts w:hint="default"/>
          <w:b w:val="0"/>
          <w:bCs w:val="0"/>
          <w:sz w:val="21"/>
          <w:szCs w:val="24"/>
          <w:lang w:val="en-US" w:eastAsia="zh-CN"/>
        </w:rPr>
      </w:pPr>
      <w:r>
        <w:rPr>
          <w:rFonts w:hint="default"/>
          <w:b w:val="0"/>
          <w:bCs w:val="0"/>
          <w:sz w:val="21"/>
          <w:szCs w:val="24"/>
          <w:lang w:val="en-US" w:eastAsia="zh-CN"/>
        </w:rPr>
        <w:t>60年3月，建立第一支战略导弹营</w:t>
      </w:r>
    </w:p>
    <w:p w14:paraId="086E2B77">
      <w:pPr>
        <w:numPr>
          <w:numId w:val="0"/>
        </w:numPr>
        <w:jc w:val="left"/>
        <w:rPr>
          <w:rFonts w:hint="default"/>
          <w:b w:val="0"/>
          <w:bCs w:val="0"/>
          <w:sz w:val="21"/>
          <w:szCs w:val="24"/>
          <w:lang w:val="en-US" w:eastAsia="zh-CN"/>
        </w:rPr>
      </w:pPr>
      <w:r>
        <w:rPr>
          <w:rFonts w:hint="default"/>
          <w:b w:val="0"/>
          <w:bCs w:val="0"/>
          <w:sz w:val="21"/>
          <w:szCs w:val="24"/>
          <w:lang w:val="en-US" w:eastAsia="zh-CN"/>
        </w:rPr>
        <w:t>60年底，仿制成功 DF-1</w:t>
      </w:r>
    </w:p>
    <w:p w14:paraId="307CB442">
      <w:pPr>
        <w:numPr>
          <w:numId w:val="0"/>
        </w:numPr>
        <w:jc w:val="left"/>
        <w:rPr>
          <w:rFonts w:hint="default"/>
          <w:b w:val="0"/>
          <w:bCs w:val="0"/>
          <w:sz w:val="21"/>
          <w:szCs w:val="24"/>
          <w:lang w:val="en-US" w:eastAsia="zh-CN"/>
        </w:rPr>
      </w:pPr>
      <w:r>
        <w:rPr>
          <w:rFonts w:hint="default"/>
          <w:b w:val="0"/>
          <w:bCs w:val="0"/>
          <w:sz w:val="21"/>
          <w:szCs w:val="24"/>
          <w:lang w:val="en-US" w:eastAsia="zh-CN"/>
        </w:rPr>
        <w:t>62年春，DF-2 研制成功</w:t>
      </w:r>
    </w:p>
    <w:p w14:paraId="396834D1">
      <w:pPr>
        <w:numPr>
          <w:numId w:val="0"/>
        </w:numPr>
        <w:jc w:val="left"/>
        <w:rPr>
          <w:rFonts w:hint="default"/>
          <w:b w:val="0"/>
          <w:bCs w:val="0"/>
          <w:sz w:val="21"/>
          <w:szCs w:val="24"/>
          <w:lang w:val="en-US" w:eastAsia="zh-CN"/>
        </w:rPr>
      </w:pPr>
      <w:r>
        <w:rPr>
          <w:rFonts w:hint="default"/>
          <w:b w:val="0"/>
          <w:bCs w:val="0"/>
          <w:sz w:val="21"/>
          <w:szCs w:val="24"/>
          <w:lang w:val="en-US" w:eastAsia="zh-CN"/>
        </w:rPr>
        <w:t>64年10月，第一颗原子弹爆炸成功</w:t>
      </w:r>
    </w:p>
    <w:p w14:paraId="11B93AF9">
      <w:pPr>
        <w:numPr>
          <w:numId w:val="0"/>
        </w:numPr>
        <w:jc w:val="left"/>
        <w:rPr>
          <w:rFonts w:hint="default"/>
          <w:b w:val="0"/>
          <w:bCs w:val="0"/>
          <w:sz w:val="21"/>
          <w:szCs w:val="24"/>
          <w:lang w:val="en-US" w:eastAsia="zh-CN"/>
        </w:rPr>
      </w:pPr>
      <w:r>
        <w:rPr>
          <w:rFonts w:hint="default"/>
          <w:b w:val="0"/>
          <w:bCs w:val="0"/>
          <w:sz w:val="21"/>
          <w:szCs w:val="24"/>
          <w:lang w:val="en-US" w:eastAsia="zh-CN"/>
        </w:rPr>
        <w:t>66年10月，导弹发射原子弹成功</w:t>
      </w:r>
    </w:p>
    <w:p w14:paraId="140806B3">
      <w:pPr>
        <w:numPr>
          <w:numId w:val="0"/>
        </w:numPr>
        <w:jc w:val="left"/>
        <w:rPr>
          <w:rFonts w:hint="default"/>
          <w:b w:val="0"/>
          <w:bCs w:val="0"/>
          <w:sz w:val="21"/>
          <w:szCs w:val="24"/>
          <w:lang w:val="en-US" w:eastAsia="zh-CN"/>
        </w:rPr>
      </w:pPr>
      <w:r>
        <w:rPr>
          <w:rFonts w:hint="default"/>
          <w:b w:val="0"/>
          <w:bCs w:val="0"/>
          <w:sz w:val="21"/>
          <w:szCs w:val="24"/>
          <w:lang w:val="en-US" w:eastAsia="zh-CN"/>
        </w:rPr>
        <w:t>67年6月，300万吨级氢弹试爆成功</w:t>
      </w:r>
    </w:p>
    <w:p w14:paraId="78A87153">
      <w:pPr>
        <w:numPr>
          <w:numId w:val="0"/>
        </w:numPr>
        <w:jc w:val="left"/>
        <w:rPr>
          <w:rFonts w:hint="default"/>
          <w:b w:val="0"/>
          <w:bCs w:val="0"/>
          <w:sz w:val="21"/>
          <w:szCs w:val="24"/>
          <w:lang w:val="en-US" w:eastAsia="zh-CN"/>
        </w:rPr>
      </w:pPr>
      <w:r>
        <w:rPr>
          <w:rFonts w:hint="default"/>
          <w:b/>
          <w:bCs/>
          <w:sz w:val="21"/>
          <w:szCs w:val="24"/>
          <w:lang w:val="en-US" w:eastAsia="zh-CN"/>
        </w:rPr>
        <w:t>我国的导弹系列</w:t>
      </w:r>
      <w:r>
        <w:rPr>
          <w:rFonts w:hint="eastAsia"/>
          <w:b w:val="0"/>
          <w:bCs w:val="0"/>
          <w:sz w:val="21"/>
          <w:szCs w:val="24"/>
          <w:lang w:val="en-US" w:eastAsia="zh-CN"/>
        </w:rPr>
        <w:t>：</w:t>
      </w:r>
    </w:p>
    <w:p w14:paraId="169C3339">
      <w:pPr>
        <w:numPr>
          <w:numId w:val="0"/>
        </w:numPr>
        <w:jc w:val="left"/>
        <w:rPr>
          <w:rFonts w:hint="default"/>
          <w:b w:val="0"/>
          <w:bCs w:val="0"/>
          <w:sz w:val="21"/>
          <w:szCs w:val="24"/>
          <w:lang w:val="en-US" w:eastAsia="zh-CN"/>
        </w:rPr>
      </w:pPr>
      <w:r>
        <w:rPr>
          <w:rFonts w:hint="default"/>
          <w:b w:val="0"/>
          <w:bCs w:val="0"/>
          <w:sz w:val="21"/>
          <w:szCs w:val="24"/>
          <w:lang w:val="en-US" w:eastAsia="zh-CN"/>
        </w:rPr>
        <w:t>地 地   导弹——东风 ( DF )</w:t>
      </w:r>
    </w:p>
    <w:p w14:paraId="77159C95">
      <w:pPr>
        <w:numPr>
          <w:numId w:val="0"/>
        </w:numPr>
        <w:jc w:val="left"/>
        <w:rPr>
          <w:rFonts w:hint="default"/>
          <w:b w:val="0"/>
          <w:bCs w:val="0"/>
          <w:sz w:val="21"/>
          <w:szCs w:val="24"/>
          <w:lang w:val="en-US" w:eastAsia="zh-CN"/>
        </w:rPr>
      </w:pPr>
      <w:r>
        <w:rPr>
          <w:rFonts w:hint="default"/>
          <w:b w:val="0"/>
          <w:bCs w:val="0"/>
          <w:sz w:val="21"/>
          <w:szCs w:val="24"/>
          <w:lang w:val="en-US" w:eastAsia="zh-CN"/>
        </w:rPr>
        <w:t>潜 地   导弹——巨浪 ( JL )</w:t>
      </w:r>
    </w:p>
    <w:p w14:paraId="00A19EDE">
      <w:pPr>
        <w:numPr>
          <w:numId w:val="0"/>
        </w:numPr>
        <w:jc w:val="left"/>
        <w:rPr>
          <w:rFonts w:hint="default"/>
          <w:b w:val="0"/>
          <w:bCs w:val="0"/>
          <w:sz w:val="21"/>
          <w:szCs w:val="24"/>
          <w:lang w:val="en-US" w:eastAsia="zh-CN"/>
        </w:rPr>
      </w:pPr>
      <w:r>
        <w:rPr>
          <w:rFonts w:hint="default"/>
          <w:b w:val="0"/>
          <w:bCs w:val="0"/>
          <w:sz w:val="21"/>
          <w:szCs w:val="24"/>
          <w:lang w:val="en-US" w:eastAsia="zh-CN"/>
        </w:rPr>
        <w:t>防 空   导弹——红旗 ( HQ )</w:t>
      </w:r>
    </w:p>
    <w:p w14:paraId="6CBD8397">
      <w:pPr>
        <w:numPr>
          <w:numId w:val="0"/>
        </w:numPr>
        <w:jc w:val="left"/>
        <w:rPr>
          <w:rFonts w:hint="default"/>
          <w:b w:val="0"/>
          <w:bCs w:val="0"/>
          <w:sz w:val="21"/>
          <w:szCs w:val="24"/>
          <w:lang w:val="en-US" w:eastAsia="zh-CN"/>
        </w:rPr>
      </w:pPr>
      <w:r>
        <w:rPr>
          <w:rFonts w:hint="default"/>
          <w:b w:val="0"/>
          <w:bCs w:val="0"/>
          <w:sz w:val="21"/>
          <w:szCs w:val="24"/>
          <w:lang w:val="en-US" w:eastAsia="zh-CN"/>
        </w:rPr>
        <w:t>空 空   导弹——霹雳 ( PL )</w:t>
      </w:r>
    </w:p>
    <w:p w14:paraId="75CFCB4C">
      <w:pPr>
        <w:numPr>
          <w:numId w:val="0"/>
        </w:numPr>
        <w:jc w:val="left"/>
        <w:rPr>
          <w:rFonts w:hint="default"/>
          <w:b w:val="0"/>
          <w:bCs w:val="0"/>
          <w:sz w:val="21"/>
          <w:szCs w:val="24"/>
          <w:lang w:val="en-US" w:eastAsia="zh-CN"/>
        </w:rPr>
      </w:pPr>
      <w:r>
        <w:rPr>
          <w:rFonts w:hint="default"/>
          <w:b w:val="0"/>
          <w:bCs w:val="0"/>
          <w:sz w:val="21"/>
          <w:szCs w:val="24"/>
          <w:lang w:val="en-US" w:eastAsia="zh-CN"/>
        </w:rPr>
        <w:t>反 舰   导弹——鹰击 ( YJ )</w:t>
      </w:r>
    </w:p>
    <w:p w14:paraId="1533B0CF">
      <w:pPr>
        <w:numPr>
          <w:numId w:val="0"/>
        </w:numPr>
        <w:jc w:val="left"/>
        <w:rPr>
          <w:rFonts w:hint="default"/>
          <w:b w:val="0"/>
          <w:bCs w:val="0"/>
          <w:sz w:val="21"/>
          <w:szCs w:val="24"/>
          <w:lang w:val="en-US" w:eastAsia="zh-CN"/>
        </w:rPr>
      </w:pPr>
      <w:r>
        <w:rPr>
          <w:rFonts w:hint="default"/>
          <w:b w:val="0"/>
          <w:bCs w:val="0"/>
          <w:sz w:val="21"/>
          <w:szCs w:val="24"/>
          <w:lang w:val="en-US" w:eastAsia="zh-CN"/>
        </w:rPr>
        <w:t>巡 航   导弹——红鸟 ( HN )</w:t>
      </w:r>
    </w:p>
    <w:p w14:paraId="4474D058">
      <w:pPr>
        <w:numPr>
          <w:numId w:val="0"/>
        </w:numPr>
        <w:jc w:val="left"/>
        <w:rPr>
          <w:rFonts w:hint="default"/>
          <w:b w:val="0"/>
          <w:bCs w:val="0"/>
          <w:sz w:val="21"/>
          <w:szCs w:val="24"/>
          <w:lang w:val="en-US" w:eastAsia="zh-CN"/>
        </w:rPr>
      </w:pPr>
      <w:r>
        <w:rPr>
          <w:rFonts w:hint="default"/>
          <w:b w:val="0"/>
          <w:bCs w:val="0"/>
          <w:sz w:val="21"/>
          <w:szCs w:val="24"/>
          <w:lang w:val="en-US" w:eastAsia="zh-CN"/>
        </w:rPr>
        <w:t>反坦克 导弹——红箭 ( HJ )</w:t>
      </w:r>
    </w:p>
    <w:p w14:paraId="40080026">
      <w:pPr>
        <w:numPr>
          <w:numId w:val="0"/>
        </w:numPr>
        <w:jc w:val="center"/>
        <w:rPr>
          <w:rFonts w:hint="eastAsia"/>
          <w:b/>
          <w:bCs/>
          <w:sz w:val="24"/>
          <w:szCs w:val="32"/>
          <w:lang w:val="en-US" w:eastAsia="zh-CN"/>
        </w:rPr>
      </w:pPr>
      <w:r>
        <w:rPr>
          <w:rFonts w:hint="eastAsia"/>
          <w:b/>
          <w:bCs/>
          <w:sz w:val="24"/>
          <w:szCs w:val="32"/>
          <w:lang w:val="en-US" w:eastAsia="zh-CN"/>
        </w:rPr>
        <w:t>08：隐身伪装技术</w:t>
      </w:r>
    </w:p>
    <w:p w14:paraId="12B4DC64">
      <w:pPr>
        <w:numPr>
          <w:numId w:val="0"/>
        </w:numPr>
        <w:jc w:val="left"/>
        <w:rPr>
          <w:rFonts w:hint="eastAsia"/>
          <w:b w:val="0"/>
          <w:bCs w:val="0"/>
          <w:sz w:val="21"/>
          <w:szCs w:val="24"/>
          <w:lang w:val="en-US" w:eastAsia="zh-CN"/>
        </w:rPr>
      </w:pPr>
      <w:r>
        <w:rPr>
          <w:rFonts w:hint="eastAsia"/>
          <w:b/>
          <w:bCs/>
          <w:sz w:val="21"/>
          <w:szCs w:val="24"/>
          <w:lang w:val="en-US" w:eastAsia="zh-CN"/>
        </w:rPr>
        <w:t>隐身技术概述</w:t>
      </w:r>
      <w:r>
        <w:rPr>
          <w:rFonts w:hint="eastAsia"/>
          <w:b w:val="0"/>
          <w:bCs w:val="0"/>
          <w:sz w:val="21"/>
          <w:szCs w:val="24"/>
          <w:lang w:val="en-US" w:eastAsia="zh-CN"/>
        </w:rPr>
        <w:t>：</w:t>
      </w:r>
    </w:p>
    <w:p w14:paraId="7464896D">
      <w:pPr>
        <w:numPr>
          <w:numId w:val="0"/>
        </w:numPr>
        <w:jc w:val="left"/>
        <w:rPr>
          <w:rFonts w:hint="eastAsia"/>
          <w:b w:val="0"/>
          <w:bCs w:val="0"/>
          <w:sz w:val="21"/>
          <w:szCs w:val="24"/>
          <w:lang w:val="en-US" w:eastAsia="zh-CN"/>
        </w:rPr>
      </w:pPr>
      <w:r>
        <w:rPr>
          <w:rFonts w:hint="eastAsia"/>
          <w:b w:val="0"/>
          <w:bCs w:val="0"/>
          <w:sz w:val="21"/>
          <w:szCs w:val="24"/>
          <w:lang w:val="en-US" w:eastAsia="zh-CN"/>
        </w:rPr>
        <w:t>1.又称“目标特征信号控制技术”Low Observability Technology</w:t>
      </w:r>
    </w:p>
    <w:p w14:paraId="7C18BC7D">
      <w:pPr>
        <w:numPr>
          <w:numId w:val="0"/>
        </w:numPr>
        <w:jc w:val="left"/>
        <w:rPr>
          <w:rFonts w:hint="eastAsia"/>
          <w:b w:val="0"/>
          <w:bCs w:val="0"/>
          <w:sz w:val="21"/>
          <w:szCs w:val="24"/>
          <w:lang w:val="en-US" w:eastAsia="zh-CN"/>
        </w:rPr>
      </w:pPr>
      <w:r>
        <w:rPr>
          <w:rFonts w:hint="eastAsia"/>
          <w:b w:val="0"/>
          <w:bCs w:val="0"/>
          <w:sz w:val="21"/>
          <w:szCs w:val="24"/>
          <w:lang w:val="en-US" w:eastAsia="zh-CN"/>
        </w:rPr>
        <w:t>2.通过控制武器系统的信号特征，使其难以被发现、识别和跟踪打击的技术</w:t>
      </w:r>
    </w:p>
    <w:p w14:paraId="434F53E6">
      <w:pPr>
        <w:numPr>
          <w:numId w:val="0"/>
        </w:numPr>
        <w:jc w:val="left"/>
        <w:rPr>
          <w:rFonts w:hint="eastAsia"/>
          <w:b w:val="0"/>
          <w:bCs w:val="0"/>
          <w:sz w:val="21"/>
          <w:szCs w:val="24"/>
          <w:lang w:val="en-US" w:eastAsia="zh-CN"/>
        </w:rPr>
      </w:pPr>
      <w:r>
        <w:rPr>
          <w:rFonts w:hint="eastAsia"/>
          <w:b w:val="0"/>
          <w:bCs w:val="0"/>
          <w:sz w:val="21"/>
          <w:szCs w:val="24"/>
          <w:lang w:val="en-US" w:eastAsia="zh-CN"/>
        </w:rPr>
        <w:t>3.综合运用电磁学、光学、声学、材料学等科学理论与技术成果的高新技术</w:t>
      </w:r>
    </w:p>
    <w:p w14:paraId="62FB39F7">
      <w:pPr>
        <w:numPr>
          <w:numId w:val="0"/>
        </w:numPr>
        <w:jc w:val="left"/>
        <w:rPr>
          <w:rFonts w:hint="eastAsia"/>
          <w:b w:val="0"/>
          <w:bCs w:val="0"/>
          <w:sz w:val="21"/>
          <w:szCs w:val="24"/>
          <w:lang w:val="en-US" w:eastAsia="zh-CN"/>
        </w:rPr>
      </w:pPr>
      <w:r>
        <w:rPr>
          <w:rFonts w:hint="eastAsia"/>
          <w:b w:val="0"/>
          <w:bCs w:val="0"/>
          <w:sz w:val="21"/>
          <w:szCs w:val="24"/>
          <w:lang w:val="en-US" w:eastAsia="zh-CN"/>
        </w:rPr>
        <w:t>4.隐身飞机、隐身舰艇、隐身坦克、隐身导弹……</w:t>
      </w:r>
    </w:p>
    <w:p w14:paraId="1783992C">
      <w:pPr>
        <w:numPr>
          <w:numId w:val="0"/>
        </w:numPr>
        <w:jc w:val="left"/>
        <w:rPr>
          <w:rFonts w:hint="eastAsia"/>
          <w:b w:val="0"/>
          <w:bCs w:val="0"/>
          <w:sz w:val="21"/>
          <w:szCs w:val="24"/>
          <w:lang w:val="en-US" w:eastAsia="zh-CN"/>
        </w:rPr>
      </w:pPr>
      <w:r>
        <w:rPr>
          <w:rFonts w:hint="eastAsia"/>
          <w:b/>
          <w:bCs/>
          <w:sz w:val="21"/>
          <w:szCs w:val="24"/>
          <w:lang w:val="en-US" w:eastAsia="zh-CN"/>
        </w:rPr>
        <w:t>隐身伪装技术的发展</w:t>
      </w:r>
      <w:r>
        <w:rPr>
          <w:rFonts w:hint="eastAsia"/>
          <w:b w:val="0"/>
          <w:bCs w:val="0"/>
          <w:sz w:val="21"/>
          <w:szCs w:val="24"/>
          <w:lang w:val="en-US" w:eastAsia="zh-CN"/>
        </w:rPr>
        <w:t>：</w:t>
      </w:r>
    </w:p>
    <w:p w14:paraId="70C4236E">
      <w:pPr>
        <w:numPr>
          <w:numId w:val="0"/>
        </w:numPr>
        <w:jc w:val="left"/>
        <w:rPr>
          <w:rFonts w:hint="eastAsia"/>
          <w:b w:val="0"/>
          <w:bCs w:val="0"/>
          <w:sz w:val="21"/>
          <w:szCs w:val="24"/>
          <w:lang w:val="en-US" w:eastAsia="zh-CN"/>
        </w:rPr>
      </w:pPr>
      <w:r>
        <w:rPr>
          <w:rFonts w:hint="eastAsia"/>
          <w:b w:val="0"/>
          <w:bCs w:val="0"/>
          <w:sz w:val="21"/>
          <w:szCs w:val="24"/>
          <w:lang w:val="en-US" w:eastAsia="zh-CN"/>
        </w:rPr>
        <w:t>一战前：可见光领域的隐身：伪装</w:t>
      </w:r>
    </w:p>
    <w:p w14:paraId="3648E30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迷彩、烟幕、灯火、各种假目标等</w:t>
      </w:r>
    </w:p>
    <w:p w14:paraId="19A8D4F8">
      <w:pPr>
        <w:numPr>
          <w:numId w:val="0"/>
        </w:numPr>
        <w:jc w:val="left"/>
        <w:rPr>
          <w:rFonts w:hint="eastAsia"/>
          <w:b w:val="0"/>
          <w:bCs w:val="0"/>
          <w:sz w:val="21"/>
          <w:szCs w:val="24"/>
          <w:lang w:val="en-US" w:eastAsia="zh-CN"/>
        </w:rPr>
      </w:pPr>
      <w:r>
        <w:rPr>
          <w:rFonts w:hint="eastAsia"/>
          <w:b w:val="0"/>
          <w:bCs w:val="0"/>
          <w:sz w:val="21"/>
          <w:szCs w:val="24"/>
          <w:lang w:val="en-US" w:eastAsia="zh-CN"/>
        </w:rPr>
        <w:t>二战时：雷达隐身</w:t>
      </w:r>
    </w:p>
    <w:p w14:paraId="18B34D50">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采用吸波涂料，电子欺骗及干扰</w:t>
      </w:r>
    </w:p>
    <w:p w14:paraId="6B08FD79">
      <w:pPr>
        <w:numPr>
          <w:numId w:val="0"/>
        </w:numPr>
        <w:jc w:val="left"/>
        <w:rPr>
          <w:rFonts w:hint="eastAsia"/>
          <w:b w:val="0"/>
          <w:bCs w:val="0"/>
          <w:sz w:val="21"/>
          <w:szCs w:val="24"/>
          <w:lang w:val="en-US" w:eastAsia="zh-CN"/>
        </w:rPr>
      </w:pPr>
      <w:r>
        <w:rPr>
          <w:rFonts w:hint="eastAsia"/>
          <w:b w:val="0"/>
          <w:bCs w:val="0"/>
          <w:sz w:val="21"/>
          <w:szCs w:val="24"/>
          <w:lang w:val="en-US" w:eastAsia="zh-CN"/>
        </w:rPr>
        <w:t>当代：综合运用电磁学、光学、热学、声学等技术隐身</w:t>
      </w:r>
    </w:p>
    <w:p w14:paraId="03AC5929">
      <w:pPr>
        <w:numPr>
          <w:numId w:val="0"/>
        </w:numPr>
        <w:jc w:val="left"/>
        <w:rPr>
          <w:rFonts w:hint="eastAsia"/>
          <w:b w:val="0"/>
          <w:bCs w:val="0"/>
          <w:sz w:val="21"/>
          <w:szCs w:val="24"/>
          <w:lang w:val="en-US" w:eastAsia="zh-CN"/>
        </w:rPr>
      </w:pPr>
      <w:r>
        <w:rPr>
          <w:rFonts w:hint="eastAsia"/>
          <w:b/>
          <w:bCs/>
          <w:sz w:val="21"/>
          <w:szCs w:val="24"/>
          <w:lang w:val="en-US" w:eastAsia="zh-CN"/>
        </w:rPr>
        <w:t>隐身的实现途径（以雷达隐身为例）</w:t>
      </w:r>
      <w:r>
        <w:rPr>
          <w:rFonts w:hint="eastAsia"/>
          <w:b w:val="0"/>
          <w:bCs w:val="0"/>
          <w:sz w:val="21"/>
          <w:szCs w:val="24"/>
          <w:lang w:val="en-US" w:eastAsia="zh-CN"/>
        </w:rPr>
        <w:t>：</w:t>
      </w:r>
    </w:p>
    <w:p w14:paraId="42D97977">
      <w:pPr>
        <w:numPr>
          <w:numId w:val="0"/>
        </w:numPr>
        <w:jc w:val="left"/>
        <w:rPr>
          <w:rFonts w:hint="eastAsia"/>
          <w:b w:val="0"/>
          <w:bCs w:val="0"/>
          <w:sz w:val="21"/>
          <w:szCs w:val="24"/>
          <w:lang w:val="en-US" w:eastAsia="zh-CN"/>
        </w:rPr>
      </w:pPr>
      <w:r>
        <w:rPr>
          <w:rFonts w:hint="eastAsia"/>
          <w:b w:val="0"/>
          <w:bCs w:val="0"/>
          <w:sz w:val="21"/>
          <w:szCs w:val="24"/>
          <w:lang w:val="en-US" w:eastAsia="zh-CN"/>
        </w:rPr>
        <w:t>无源：</w:t>
      </w:r>
    </w:p>
    <w:p w14:paraId="339BBA5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结构隐身</w:t>
      </w:r>
    </w:p>
    <w:p w14:paraId="284D8E0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材料隐身</w:t>
      </w:r>
    </w:p>
    <w:p w14:paraId="0A4341E0">
      <w:pPr>
        <w:numPr>
          <w:numId w:val="0"/>
        </w:numPr>
        <w:jc w:val="left"/>
        <w:rPr>
          <w:rFonts w:hint="eastAsia"/>
          <w:b w:val="0"/>
          <w:bCs w:val="0"/>
          <w:sz w:val="21"/>
          <w:szCs w:val="24"/>
          <w:lang w:val="en-US" w:eastAsia="zh-CN"/>
        </w:rPr>
      </w:pPr>
      <w:r>
        <w:rPr>
          <w:rFonts w:hint="eastAsia"/>
          <w:b w:val="0"/>
          <w:bCs w:val="0"/>
          <w:sz w:val="21"/>
          <w:szCs w:val="24"/>
          <w:lang w:val="en-US" w:eastAsia="zh-CN"/>
        </w:rPr>
        <w:t>有源：</w:t>
      </w:r>
    </w:p>
    <w:p w14:paraId="4C6A0BB5">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电子隐身</w:t>
      </w:r>
    </w:p>
    <w:p w14:paraId="68E5D427">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等离子体隐身</w:t>
      </w:r>
    </w:p>
    <w:p w14:paraId="3D16AB6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有源对消技术</w:t>
      </w:r>
    </w:p>
    <w:p w14:paraId="2768FBF2">
      <w:pPr>
        <w:numPr>
          <w:numId w:val="0"/>
        </w:numPr>
        <w:jc w:val="left"/>
        <w:rPr>
          <w:rFonts w:hint="eastAsia"/>
          <w:b w:val="0"/>
          <w:bCs w:val="0"/>
          <w:sz w:val="21"/>
          <w:szCs w:val="24"/>
          <w:lang w:val="en-US" w:eastAsia="zh-CN"/>
        </w:rPr>
      </w:pPr>
      <w:r>
        <w:rPr>
          <w:rFonts w:hint="eastAsia"/>
          <w:b/>
          <w:bCs/>
          <w:sz w:val="21"/>
          <w:szCs w:val="24"/>
          <w:lang w:val="en-US" w:eastAsia="zh-CN"/>
        </w:rPr>
        <w:t>隐身技术的种类</w:t>
      </w:r>
      <w:r>
        <w:rPr>
          <w:rFonts w:hint="eastAsia"/>
          <w:b w:val="0"/>
          <w:bCs w:val="0"/>
          <w:sz w:val="21"/>
          <w:szCs w:val="24"/>
          <w:lang w:val="en-US" w:eastAsia="zh-CN"/>
        </w:rPr>
        <w:t>：</w:t>
      </w:r>
    </w:p>
    <w:p w14:paraId="0235AE46">
      <w:pPr>
        <w:numPr>
          <w:numId w:val="0"/>
        </w:numPr>
        <w:jc w:val="left"/>
        <w:rPr>
          <w:rFonts w:hint="eastAsia"/>
          <w:b w:val="0"/>
          <w:bCs w:val="0"/>
          <w:sz w:val="21"/>
          <w:szCs w:val="24"/>
          <w:lang w:val="en-US" w:eastAsia="zh-CN"/>
        </w:rPr>
      </w:pPr>
      <w:r>
        <w:rPr>
          <w:rFonts w:hint="eastAsia"/>
          <w:b w:val="0"/>
          <w:bCs w:val="0"/>
          <w:sz w:val="21"/>
          <w:szCs w:val="24"/>
          <w:lang w:val="en-US" w:eastAsia="zh-CN"/>
        </w:rPr>
        <w:t>雷达隐身</w:t>
      </w:r>
    </w:p>
    <w:p w14:paraId="7CB765D4">
      <w:pPr>
        <w:numPr>
          <w:numId w:val="0"/>
        </w:numPr>
        <w:jc w:val="left"/>
        <w:rPr>
          <w:rFonts w:hint="eastAsia"/>
          <w:b w:val="0"/>
          <w:bCs w:val="0"/>
          <w:sz w:val="21"/>
          <w:szCs w:val="24"/>
          <w:lang w:val="en-US" w:eastAsia="zh-CN"/>
        </w:rPr>
      </w:pPr>
      <w:r>
        <w:rPr>
          <w:rFonts w:hint="eastAsia"/>
          <w:b w:val="0"/>
          <w:bCs w:val="0"/>
          <w:sz w:val="21"/>
          <w:szCs w:val="24"/>
          <w:lang w:val="en-US" w:eastAsia="zh-CN"/>
        </w:rPr>
        <w:t>红外隐身</w:t>
      </w:r>
    </w:p>
    <w:p w14:paraId="54F24ABA">
      <w:pPr>
        <w:numPr>
          <w:numId w:val="0"/>
        </w:numPr>
        <w:jc w:val="left"/>
        <w:rPr>
          <w:rFonts w:hint="eastAsia"/>
          <w:b w:val="0"/>
          <w:bCs w:val="0"/>
          <w:sz w:val="21"/>
          <w:szCs w:val="24"/>
          <w:lang w:val="en-US" w:eastAsia="zh-CN"/>
        </w:rPr>
      </w:pPr>
      <w:r>
        <w:rPr>
          <w:rFonts w:hint="eastAsia"/>
          <w:b w:val="0"/>
          <w:bCs w:val="0"/>
          <w:sz w:val="21"/>
          <w:szCs w:val="24"/>
          <w:lang w:val="en-US" w:eastAsia="zh-CN"/>
        </w:rPr>
        <w:t>声隐身</w:t>
      </w:r>
    </w:p>
    <w:p w14:paraId="13472638">
      <w:pPr>
        <w:numPr>
          <w:numId w:val="0"/>
        </w:numPr>
        <w:jc w:val="left"/>
        <w:rPr>
          <w:rFonts w:hint="eastAsia"/>
          <w:b w:val="0"/>
          <w:bCs w:val="0"/>
          <w:sz w:val="21"/>
          <w:szCs w:val="24"/>
          <w:lang w:val="en-US" w:eastAsia="zh-CN"/>
        </w:rPr>
      </w:pPr>
      <w:r>
        <w:rPr>
          <w:rFonts w:hint="eastAsia"/>
          <w:b w:val="0"/>
          <w:bCs w:val="0"/>
          <w:sz w:val="21"/>
          <w:szCs w:val="24"/>
          <w:lang w:val="en-US" w:eastAsia="zh-CN"/>
        </w:rPr>
        <w:t>视频(可见光)隐身</w:t>
      </w:r>
    </w:p>
    <w:p w14:paraId="61E06B48">
      <w:pPr>
        <w:numPr>
          <w:numId w:val="0"/>
        </w:numPr>
        <w:jc w:val="left"/>
        <w:rPr>
          <w:rFonts w:hint="eastAsia"/>
          <w:b w:val="0"/>
          <w:bCs w:val="0"/>
          <w:sz w:val="21"/>
          <w:szCs w:val="24"/>
          <w:lang w:val="en-US" w:eastAsia="zh-CN"/>
        </w:rPr>
      </w:pPr>
      <w:r>
        <w:rPr>
          <w:rFonts w:hint="eastAsia"/>
          <w:b/>
          <w:bCs/>
          <w:sz w:val="21"/>
          <w:szCs w:val="24"/>
          <w:lang w:val="en-US" w:eastAsia="zh-CN"/>
        </w:rPr>
        <w:t>雷达隐身——吸波材料RAM</w:t>
      </w:r>
      <w:r>
        <w:rPr>
          <w:rFonts w:hint="eastAsia"/>
          <w:b w:val="0"/>
          <w:bCs w:val="0"/>
          <w:sz w:val="21"/>
          <w:szCs w:val="24"/>
          <w:lang w:val="en-US" w:eastAsia="zh-CN"/>
        </w:rPr>
        <w:t>：</w:t>
      </w:r>
    </w:p>
    <w:p w14:paraId="63BA9760">
      <w:pPr>
        <w:numPr>
          <w:numId w:val="0"/>
        </w:numPr>
        <w:jc w:val="left"/>
        <w:rPr>
          <w:rFonts w:hint="eastAsia"/>
          <w:b w:val="0"/>
          <w:bCs w:val="0"/>
          <w:sz w:val="21"/>
          <w:szCs w:val="24"/>
          <w:lang w:val="en-US" w:eastAsia="zh-CN"/>
        </w:rPr>
      </w:pPr>
      <w:r>
        <w:rPr>
          <w:rFonts w:hint="eastAsia"/>
          <w:b w:val="0"/>
          <w:bCs w:val="0"/>
          <w:sz w:val="21"/>
          <w:szCs w:val="24"/>
          <w:lang w:val="en-US" w:eastAsia="zh-CN"/>
        </w:rPr>
        <w:t>作用：</w:t>
      </w:r>
    </w:p>
    <w:p w14:paraId="50C30026">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1.吸收衰减入射的电磁波并将其转换成热能</w:t>
      </w:r>
    </w:p>
    <w:p w14:paraId="302BEB5E">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2.或使电磁波因干涉而消失</w:t>
      </w:r>
    </w:p>
    <w:p w14:paraId="23EF7362">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3.或使电磁能量分散到另外方向上</w:t>
      </w:r>
    </w:p>
    <w:p w14:paraId="7BA5386B">
      <w:pPr>
        <w:numPr>
          <w:numId w:val="0"/>
        </w:numPr>
        <w:jc w:val="left"/>
        <w:rPr>
          <w:rFonts w:hint="eastAsia"/>
          <w:b w:val="0"/>
          <w:bCs w:val="0"/>
          <w:sz w:val="21"/>
          <w:szCs w:val="24"/>
          <w:lang w:val="en-US" w:eastAsia="zh-CN"/>
        </w:rPr>
      </w:pPr>
      <w:r>
        <w:rPr>
          <w:rFonts w:hint="eastAsia"/>
          <w:b w:val="0"/>
          <w:bCs w:val="0"/>
          <w:sz w:val="21"/>
          <w:szCs w:val="24"/>
          <w:lang w:val="en-US" w:eastAsia="zh-CN"/>
        </w:rPr>
        <w:t>按原理分：</w:t>
      </w:r>
    </w:p>
    <w:p w14:paraId="03DF250E">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转换型：产生磁滞损耗或介质损耗而生热</w:t>
      </w:r>
    </w:p>
    <w:p w14:paraId="3856DB98">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干涉型：利用相位差干涉而抵消</w:t>
      </w:r>
    </w:p>
    <w:p w14:paraId="5B109D16">
      <w:pPr>
        <w:numPr>
          <w:numId w:val="0"/>
        </w:numPr>
        <w:jc w:val="left"/>
        <w:rPr>
          <w:rFonts w:hint="eastAsia"/>
          <w:b w:val="0"/>
          <w:bCs w:val="0"/>
          <w:sz w:val="21"/>
          <w:szCs w:val="24"/>
          <w:lang w:val="en-US" w:eastAsia="zh-CN"/>
        </w:rPr>
      </w:pPr>
      <w:r>
        <w:rPr>
          <w:rFonts w:hint="eastAsia"/>
          <w:b w:val="0"/>
          <w:bCs w:val="0"/>
          <w:sz w:val="21"/>
          <w:szCs w:val="24"/>
          <w:lang w:val="en-US" w:eastAsia="zh-CN"/>
        </w:rPr>
        <w:t>雷达吸波涂层、智能型隐身材料</w:t>
      </w:r>
    </w:p>
    <w:p w14:paraId="4D91F98A">
      <w:pPr>
        <w:numPr>
          <w:numId w:val="0"/>
        </w:numPr>
        <w:jc w:val="left"/>
        <w:rPr>
          <w:rFonts w:hint="eastAsia"/>
          <w:b w:val="0"/>
          <w:bCs w:val="0"/>
          <w:sz w:val="21"/>
          <w:szCs w:val="24"/>
          <w:lang w:val="en-US" w:eastAsia="zh-CN"/>
        </w:rPr>
      </w:pPr>
      <w:r>
        <w:rPr>
          <w:rFonts w:hint="eastAsia"/>
          <w:b w:val="0"/>
          <w:bCs w:val="0"/>
          <w:sz w:val="21"/>
          <w:szCs w:val="24"/>
          <w:lang w:val="en-US" w:eastAsia="zh-CN"/>
        </w:rPr>
        <w:t xml:space="preserve">现RAM只能有效对抗0.2～29GHz的厘米波雷达 </w:t>
      </w:r>
    </w:p>
    <w:p w14:paraId="4194F1C3">
      <w:pPr>
        <w:numPr>
          <w:numId w:val="0"/>
        </w:numPr>
        <w:jc w:val="left"/>
        <w:rPr>
          <w:rFonts w:hint="eastAsia"/>
          <w:b/>
          <w:bCs/>
          <w:sz w:val="21"/>
          <w:szCs w:val="24"/>
          <w:lang w:val="en-US" w:eastAsia="zh-CN"/>
        </w:rPr>
      </w:pPr>
      <w:r>
        <w:rPr>
          <w:rFonts w:hint="eastAsia"/>
          <w:b/>
          <w:bCs/>
          <w:sz w:val="21"/>
          <w:szCs w:val="24"/>
          <w:lang w:val="en-US" w:eastAsia="zh-CN"/>
        </w:rPr>
        <w:t>雷达隐身材料－结构型：</w:t>
      </w:r>
    </w:p>
    <w:p w14:paraId="439F3BF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碳-碳复合材料</w:t>
      </w:r>
    </w:p>
    <w:p w14:paraId="77D6B610">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含铁氧体的玻璃钢材料</w:t>
      </w:r>
    </w:p>
    <w:p w14:paraId="00ADEF00">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充填石墨的复合材料</w:t>
      </w:r>
    </w:p>
    <w:p w14:paraId="28F2705B">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玻塑材料</w:t>
      </w:r>
    </w:p>
    <w:p w14:paraId="219578E1">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碳纤维复合材料</w:t>
      </w:r>
    </w:p>
    <w:p w14:paraId="7B8D6946">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混杂纤维复合材料</w:t>
      </w:r>
    </w:p>
    <w:p w14:paraId="1978D3EE">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特殊碳纤维增强的碳-热塑性树脂基复合材料</w:t>
      </w:r>
    </w:p>
    <w:p w14:paraId="4E9BF26A">
      <w:pPr>
        <w:numPr>
          <w:numId w:val="0"/>
        </w:numPr>
        <w:jc w:val="left"/>
        <w:rPr>
          <w:rFonts w:hint="eastAsia"/>
          <w:b w:val="0"/>
          <w:bCs w:val="0"/>
          <w:sz w:val="21"/>
          <w:szCs w:val="24"/>
          <w:lang w:val="en-US" w:eastAsia="zh-CN"/>
        </w:rPr>
      </w:pPr>
      <w:r>
        <w:rPr>
          <w:rFonts w:hint="eastAsia"/>
          <w:b/>
          <w:bCs/>
          <w:sz w:val="21"/>
          <w:szCs w:val="24"/>
          <w:lang w:val="en-US" w:eastAsia="zh-CN"/>
        </w:rPr>
        <w:t>雷达隐身材料－非结构型</w:t>
      </w:r>
      <w:r>
        <w:rPr>
          <w:rFonts w:hint="eastAsia"/>
          <w:b w:val="0"/>
          <w:bCs w:val="0"/>
          <w:sz w:val="21"/>
          <w:szCs w:val="24"/>
          <w:lang w:val="en-US" w:eastAsia="zh-CN"/>
        </w:rPr>
        <w:t>：</w:t>
      </w:r>
    </w:p>
    <w:p w14:paraId="481F7BF2">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铁氧体吸波材料</w:t>
      </w:r>
    </w:p>
    <w:p w14:paraId="3F3F7C7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纳米吸波材料</w:t>
      </w:r>
    </w:p>
    <w:p w14:paraId="7366EDE5">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多晶铁纤维吸波材料</w:t>
      </w:r>
    </w:p>
    <w:p w14:paraId="1CDBF2A8">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手征型吸波材料（Chiral Material）</w:t>
      </w:r>
    </w:p>
    <w:p w14:paraId="0467876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智能型吸波材料</w:t>
      </w:r>
    </w:p>
    <w:p w14:paraId="2E1447FB">
      <w:pPr>
        <w:numPr>
          <w:numId w:val="0"/>
        </w:numPr>
        <w:jc w:val="left"/>
        <w:rPr>
          <w:rFonts w:hint="eastAsia"/>
          <w:b w:val="0"/>
          <w:bCs w:val="0"/>
          <w:sz w:val="21"/>
          <w:szCs w:val="24"/>
          <w:lang w:val="en-US" w:eastAsia="zh-CN"/>
        </w:rPr>
      </w:pPr>
      <w:r>
        <w:rPr>
          <w:rFonts w:hint="eastAsia"/>
          <w:b/>
          <w:bCs/>
          <w:sz w:val="21"/>
          <w:szCs w:val="24"/>
          <w:lang w:val="en-US" w:eastAsia="zh-CN"/>
        </w:rPr>
        <w:t>雷达隐身——电子技术</w:t>
      </w:r>
      <w:r>
        <w:rPr>
          <w:rFonts w:hint="eastAsia"/>
          <w:b w:val="0"/>
          <w:bCs w:val="0"/>
          <w:sz w:val="21"/>
          <w:szCs w:val="24"/>
          <w:lang w:val="en-US" w:eastAsia="zh-CN"/>
        </w:rPr>
        <w:t>：</w:t>
      </w:r>
    </w:p>
    <w:p w14:paraId="340E396C">
      <w:pPr>
        <w:numPr>
          <w:numId w:val="0"/>
        </w:numPr>
        <w:jc w:val="left"/>
        <w:rPr>
          <w:rFonts w:hint="eastAsia"/>
          <w:b w:val="0"/>
          <w:bCs w:val="0"/>
          <w:sz w:val="21"/>
          <w:szCs w:val="24"/>
          <w:lang w:val="en-US" w:eastAsia="zh-CN"/>
        </w:rPr>
      </w:pPr>
      <w:r>
        <w:rPr>
          <w:rFonts w:hint="eastAsia"/>
          <w:b w:val="0"/>
          <w:bCs w:val="0"/>
          <w:sz w:val="21"/>
          <w:szCs w:val="24"/>
          <w:lang w:val="en-US" w:eastAsia="zh-CN"/>
        </w:rPr>
        <w:t>电子对抗措施</w:t>
      </w:r>
    </w:p>
    <w:p w14:paraId="6CF536CE">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干扰措施有有源干扰和无源干扰两种</w:t>
      </w:r>
    </w:p>
    <w:p w14:paraId="0FD497CA">
      <w:pPr>
        <w:numPr>
          <w:numId w:val="0"/>
        </w:numPr>
        <w:jc w:val="left"/>
        <w:rPr>
          <w:rFonts w:hint="eastAsia"/>
          <w:b w:val="0"/>
          <w:bCs w:val="0"/>
          <w:sz w:val="21"/>
          <w:szCs w:val="24"/>
          <w:lang w:val="en-US" w:eastAsia="zh-CN"/>
        </w:rPr>
      </w:pPr>
      <w:r>
        <w:rPr>
          <w:rFonts w:hint="eastAsia"/>
          <w:b w:val="0"/>
          <w:bCs w:val="0"/>
          <w:sz w:val="21"/>
          <w:szCs w:val="24"/>
          <w:lang w:val="en-US" w:eastAsia="zh-CN"/>
        </w:rPr>
        <w:t>有源对消技术</w:t>
      </w:r>
    </w:p>
    <w:p w14:paraId="778200C9">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采用相干手段使目标散射场和人为引入的辐射场在雷达探测方向相干对消，使敌方雷达</w:t>
      </w:r>
      <w:r>
        <w:rPr>
          <w:rFonts w:hint="eastAsia"/>
          <w:b w:val="0"/>
          <w:bCs w:val="0"/>
          <w:sz w:val="21"/>
          <w:szCs w:val="24"/>
          <w:lang w:val="en-US" w:eastAsia="zh-CN"/>
        </w:rPr>
        <w:tab/>
        <w:t>接收机始终位于合成方向图的零点，从而抑制雷达对目标反射波的接收</w:t>
      </w:r>
    </w:p>
    <w:p w14:paraId="0957C7B0">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实例：B-2上的ZSR-63电子战装备</w:t>
      </w:r>
    </w:p>
    <w:p w14:paraId="47995381">
      <w:pPr>
        <w:numPr>
          <w:numId w:val="0"/>
        </w:numPr>
        <w:jc w:val="left"/>
        <w:rPr>
          <w:rFonts w:hint="eastAsia"/>
          <w:b w:val="0"/>
          <w:bCs w:val="0"/>
          <w:sz w:val="21"/>
          <w:szCs w:val="24"/>
          <w:lang w:val="en-US" w:eastAsia="zh-CN"/>
        </w:rPr>
      </w:pPr>
      <w:r>
        <w:rPr>
          <w:rFonts w:hint="eastAsia"/>
          <w:b/>
          <w:bCs/>
          <w:sz w:val="21"/>
          <w:szCs w:val="24"/>
          <w:lang w:val="en-US" w:eastAsia="zh-CN"/>
        </w:rPr>
        <w:t>雷达隐身——等离子体隐身</w:t>
      </w:r>
      <w:r>
        <w:rPr>
          <w:rFonts w:hint="eastAsia"/>
          <w:b w:val="0"/>
          <w:bCs w:val="0"/>
          <w:sz w:val="21"/>
          <w:szCs w:val="24"/>
          <w:lang w:val="en-US" w:eastAsia="zh-CN"/>
        </w:rPr>
        <w:t>：</w:t>
      </w:r>
    </w:p>
    <w:p w14:paraId="782F6EA9">
      <w:pPr>
        <w:numPr>
          <w:numId w:val="0"/>
        </w:numPr>
        <w:jc w:val="left"/>
        <w:rPr>
          <w:rFonts w:hint="eastAsia"/>
          <w:b w:val="0"/>
          <w:bCs w:val="0"/>
          <w:sz w:val="21"/>
          <w:szCs w:val="24"/>
          <w:lang w:val="en-US" w:eastAsia="zh-CN"/>
        </w:rPr>
      </w:pPr>
      <w:r>
        <w:rPr>
          <w:rFonts w:hint="eastAsia"/>
          <w:b w:val="0"/>
          <w:bCs w:val="0"/>
          <w:sz w:val="21"/>
          <w:szCs w:val="24"/>
          <w:lang w:val="en-US" w:eastAsia="zh-CN"/>
        </w:rPr>
        <w:t>1.利用等离子体发生器、发生片，或者放射性同位素在武器表面形成一层等离子云，通过设计等离子体的特征参数，使照射到等离子云上的一部分雷达波被吸收，一部分改变传播方向，从而返回到雷达接收机的能量很少，达到隐身的目的</w:t>
      </w:r>
    </w:p>
    <w:p w14:paraId="7E901DA4">
      <w:pPr>
        <w:numPr>
          <w:numId w:val="0"/>
        </w:numPr>
        <w:jc w:val="left"/>
        <w:rPr>
          <w:rFonts w:hint="eastAsia"/>
          <w:b w:val="0"/>
          <w:bCs w:val="0"/>
          <w:sz w:val="21"/>
          <w:szCs w:val="24"/>
          <w:lang w:val="en-US" w:eastAsia="zh-CN"/>
        </w:rPr>
      </w:pPr>
      <w:r>
        <w:rPr>
          <w:rFonts w:hint="eastAsia"/>
          <w:b w:val="0"/>
          <w:bCs w:val="0"/>
          <w:sz w:val="21"/>
          <w:szCs w:val="24"/>
          <w:lang w:val="en-US" w:eastAsia="zh-CN"/>
        </w:rPr>
        <w:t>2.采用等离子体隐身技术的飞行器被敌方发现的概率可降低99%</w:t>
      </w:r>
    </w:p>
    <w:p w14:paraId="52BFB271">
      <w:pPr>
        <w:numPr>
          <w:numId w:val="0"/>
        </w:numPr>
        <w:jc w:val="left"/>
        <w:rPr>
          <w:rFonts w:hint="eastAsia"/>
          <w:b w:val="0"/>
          <w:bCs w:val="0"/>
          <w:sz w:val="21"/>
          <w:szCs w:val="24"/>
          <w:lang w:val="en-US" w:eastAsia="zh-CN"/>
        </w:rPr>
      </w:pPr>
      <w:r>
        <w:rPr>
          <w:rFonts w:hint="eastAsia"/>
          <w:b w:val="0"/>
          <w:bCs w:val="0"/>
          <w:sz w:val="21"/>
          <w:szCs w:val="24"/>
          <w:lang w:val="en-US" w:eastAsia="zh-CN"/>
        </w:rPr>
        <w:t>3.具有吸波频带宽、吸波率高、隐身效果好、使用简便、使用时间长，不改变飞机的气动外形设计、不影响飞行器的飞行性能等优点</w:t>
      </w:r>
    </w:p>
    <w:p w14:paraId="565A4965">
      <w:pPr>
        <w:numPr>
          <w:numId w:val="0"/>
        </w:numPr>
        <w:jc w:val="left"/>
        <w:rPr>
          <w:rFonts w:hint="eastAsia"/>
          <w:b w:val="0"/>
          <w:bCs w:val="0"/>
          <w:sz w:val="21"/>
          <w:szCs w:val="24"/>
          <w:lang w:val="en-US" w:eastAsia="zh-CN"/>
        </w:rPr>
      </w:pPr>
      <w:r>
        <w:rPr>
          <w:rFonts w:hint="eastAsia"/>
          <w:b w:val="0"/>
          <w:bCs w:val="0"/>
          <w:sz w:val="21"/>
          <w:szCs w:val="24"/>
          <w:lang w:val="en-US" w:eastAsia="zh-CN"/>
        </w:rPr>
        <w:t>(据说俄罗斯的 Su-57 (T-50) 隐身战机即采用了此项技术)</w:t>
      </w:r>
    </w:p>
    <w:p w14:paraId="523AC867">
      <w:pPr>
        <w:numPr>
          <w:numId w:val="0"/>
        </w:numPr>
        <w:jc w:val="left"/>
        <w:rPr>
          <w:rFonts w:hint="eastAsia"/>
          <w:b w:val="0"/>
          <w:bCs w:val="0"/>
          <w:sz w:val="21"/>
          <w:szCs w:val="24"/>
          <w:lang w:val="en-US" w:eastAsia="zh-CN"/>
        </w:rPr>
      </w:pPr>
      <w:r>
        <w:rPr>
          <w:rFonts w:hint="default"/>
          <w:b/>
          <w:bCs/>
          <w:sz w:val="21"/>
          <w:szCs w:val="24"/>
          <w:lang w:val="en-US" w:eastAsia="zh-CN"/>
        </w:rPr>
        <w:t>红外隐身</w:t>
      </w:r>
      <w:r>
        <w:rPr>
          <w:rFonts w:hint="eastAsia"/>
          <w:b w:val="0"/>
          <w:bCs w:val="0"/>
          <w:sz w:val="21"/>
          <w:szCs w:val="24"/>
          <w:lang w:val="en-US" w:eastAsia="zh-CN"/>
        </w:rPr>
        <w:t>:</w:t>
      </w:r>
    </w:p>
    <w:p w14:paraId="5F3F5E0E">
      <w:pPr>
        <w:numPr>
          <w:numId w:val="0"/>
        </w:numPr>
        <w:jc w:val="left"/>
        <w:rPr>
          <w:rFonts w:hint="default"/>
          <w:b w:val="0"/>
          <w:bCs w:val="0"/>
          <w:sz w:val="21"/>
          <w:szCs w:val="24"/>
          <w:lang w:val="en-US" w:eastAsia="zh-CN"/>
        </w:rPr>
      </w:pPr>
      <w:r>
        <w:rPr>
          <w:rFonts w:hint="default"/>
          <w:b w:val="0"/>
          <w:bCs w:val="0"/>
          <w:sz w:val="21"/>
          <w:szCs w:val="24"/>
          <w:lang w:val="en-US" w:eastAsia="zh-CN"/>
        </w:rPr>
        <w:t>重要性仅次于雷达隐身；目前主要针对被动式红外探测系统，而未来的红外探测系统将是被动、主动双制式的</w:t>
      </w:r>
    </w:p>
    <w:p w14:paraId="04466986">
      <w:pPr>
        <w:numPr>
          <w:numId w:val="0"/>
        </w:numPr>
        <w:jc w:val="left"/>
        <w:rPr>
          <w:rFonts w:hint="default"/>
          <w:b w:val="0"/>
          <w:bCs w:val="0"/>
          <w:sz w:val="21"/>
          <w:szCs w:val="24"/>
          <w:lang w:val="en-US" w:eastAsia="zh-CN"/>
        </w:rPr>
      </w:pPr>
      <w:r>
        <w:rPr>
          <w:rFonts w:hint="default"/>
          <w:b w:val="0"/>
          <w:bCs w:val="0"/>
          <w:sz w:val="21"/>
          <w:szCs w:val="24"/>
          <w:lang w:val="en-US" w:eastAsia="zh-CN"/>
        </w:rPr>
        <w:t>主要技术途径</w:t>
      </w:r>
    </w:p>
    <w:p w14:paraId="0DCC69EB">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改变目标的红外辐射波段</w:t>
      </w:r>
    </w:p>
    <w:p w14:paraId="7DB79D9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降低目标的红外辐射强度</w:t>
      </w:r>
    </w:p>
    <w:p w14:paraId="5E0D6EB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调节目标红外辐射的传输过程（改变红外的辐射方向和特征）</w:t>
      </w:r>
    </w:p>
    <w:p w14:paraId="09046C68">
      <w:pPr>
        <w:numPr>
          <w:numId w:val="0"/>
        </w:numPr>
        <w:ind w:firstLine="420" w:firstLineChars="0"/>
        <w:jc w:val="left"/>
        <w:rPr>
          <w:rFonts w:hint="default"/>
          <w:b/>
          <w:bCs/>
          <w:sz w:val="21"/>
          <w:szCs w:val="24"/>
          <w:lang w:val="en-US" w:eastAsia="zh-CN"/>
        </w:rPr>
      </w:pPr>
      <w:r>
        <w:rPr>
          <w:rFonts w:hint="default"/>
          <w:b/>
          <w:bCs/>
          <w:sz w:val="21"/>
          <w:szCs w:val="24"/>
          <w:lang w:val="en-US" w:eastAsia="zh-CN"/>
        </w:rPr>
        <w:t>红外隐身——飞行器</w:t>
      </w:r>
      <w:r>
        <w:rPr>
          <w:rFonts w:hint="eastAsia"/>
          <w:b/>
          <w:bCs/>
          <w:sz w:val="21"/>
          <w:szCs w:val="24"/>
          <w:lang w:val="en-US" w:eastAsia="zh-CN"/>
        </w:rPr>
        <w:t>:</w:t>
      </w:r>
    </w:p>
    <w:p w14:paraId="49F14A5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具体措施</w:t>
      </w:r>
      <w:r>
        <w:rPr>
          <w:rFonts w:hint="eastAsia"/>
          <w:b w:val="0"/>
          <w:bCs w:val="0"/>
          <w:sz w:val="21"/>
          <w:szCs w:val="24"/>
          <w:lang w:val="en-US" w:eastAsia="zh-CN"/>
        </w:rPr>
        <w:t>:</w:t>
      </w:r>
    </w:p>
    <w:p w14:paraId="1C452831">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采用散发热量少的高函道比的涡轮风扇发动机，减少或取消加力</w:t>
      </w:r>
    </w:p>
    <w:p w14:paraId="60D0DC03">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表面涂敷红外隐身涂料</w:t>
      </w:r>
    </w:p>
    <w:p w14:paraId="1D1A5C07">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改进发动机喷管的设计</w:t>
      </w:r>
    </w:p>
    <w:p w14:paraId="6D3324E5">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强化热排气与冷气流的混合，采用新型燃料</w:t>
      </w:r>
    </w:p>
    <w:p w14:paraId="4D721DC0">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采用闭合回路冷却系统</w:t>
      </w:r>
    </w:p>
    <w:p w14:paraId="631DD9B4">
      <w:pPr>
        <w:numPr>
          <w:numId w:val="0"/>
        </w:numPr>
        <w:ind w:left="420" w:leftChars="0" w:firstLine="420" w:firstLineChars="0"/>
        <w:jc w:val="left"/>
        <w:rPr>
          <w:rFonts w:hint="default"/>
          <w:b w:val="0"/>
          <w:bCs w:val="0"/>
          <w:sz w:val="21"/>
          <w:szCs w:val="24"/>
          <w:lang w:val="en-US" w:eastAsia="zh-CN"/>
        </w:rPr>
      </w:pPr>
      <w:r>
        <w:rPr>
          <w:rFonts w:hint="eastAsia"/>
          <w:b w:val="0"/>
          <w:bCs w:val="0"/>
          <w:sz w:val="21"/>
          <w:szCs w:val="24"/>
          <w:lang w:val="en-US" w:eastAsia="zh-CN"/>
        </w:rPr>
        <w:t>6.</w:t>
      </w:r>
      <w:r>
        <w:rPr>
          <w:rFonts w:hint="default"/>
          <w:b w:val="0"/>
          <w:bCs w:val="0"/>
          <w:sz w:val="21"/>
          <w:szCs w:val="24"/>
          <w:lang w:val="en-US" w:eastAsia="zh-CN"/>
        </w:rPr>
        <w:t>采用红外干扰措施</w:t>
      </w:r>
    </w:p>
    <w:p w14:paraId="113C3831">
      <w:pPr>
        <w:numPr>
          <w:numId w:val="0"/>
        </w:numPr>
        <w:ind w:firstLine="420" w:firstLineChars="0"/>
        <w:jc w:val="left"/>
        <w:rPr>
          <w:rFonts w:hint="eastAsia"/>
          <w:b w:val="0"/>
          <w:bCs w:val="0"/>
          <w:sz w:val="21"/>
          <w:szCs w:val="24"/>
          <w:lang w:val="en-US" w:eastAsia="zh-CN"/>
        </w:rPr>
      </w:pPr>
      <w:r>
        <w:rPr>
          <w:rFonts w:hint="default"/>
          <w:b/>
          <w:bCs/>
          <w:sz w:val="21"/>
          <w:szCs w:val="24"/>
          <w:lang w:val="en-US" w:eastAsia="zh-CN"/>
        </w:rPr>
        <w:t>红外隐身——坦克及装甲车</w:t>
      </w:r>
      <w:r>
        <w:rPr>
          <w:rFonts w:hint="eastAsia"/>
          <w:b w:val="0"/>
          <w:bCs w:val="0"/>
          <w:sz w:val="21"/>
          <w:szCs w:val="24"/>
          <w:lang w:val="en-US" w:eastAsia="zh-CN"/>
        </w:rPr>
        <w:t>:</w:t>
      </w:r>
    </w:p>
    <w:p w14:paraId="282FB49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红外辐射抑制措施：</w:t>
      </w:r>
    </w:p>
    <w:p w14:paraId="0A9C7E54">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采用陶瓷绝热发动机，以降低红外辐射强度</w:t>
      </w:r>
    </w:p>
    <w:p w14:paraId="28F288CE">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发动机排气和冷却空气出口指向后方</w:t>
      </w:r>
    </w:p>
    <w:p w14:paraId="06DD01FF">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降低内部的热耗散，以减少红外辐射</w:t>
      </w:r>
    </w:p>
    <w:p w14:paraId="6969E86B">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采用红外迷彩，采用水幕遮挡</w:t>
      </w:r>
    </w:p>
    <w:p w14:paraId="073B8472">
      <w:pPr>
        <w:numPr>
          <w:numId w:val="0"/>
        </w:numPr>
        <w:jc w:val="left"/>
        <w:rPr>
          <w:rFonts w:hint="eastAsia"/>
          <w:b w:val="0"/>
          <w:bCs w:val="0"/>
          <w:sz w:val="21"/>
          <w:szCs w:val="24"/>
          <w:lang w:val="en-US" w:eastAsia="zh-CN"/>
        </w:rPr>
      </w:pPr>
      <w:r>
        <w:rPr>
          <w:rFonts w:hint="default"/>
          <w:b/>
          <w:bCs/>
          <w:sz w:val="21"/>
          <w:szCs w:val="24"/>
          <w:lang w:val="en-US" w:eastAsia="zh-CN"/>
        </w:rPr>
        <w:t>声隐身</w:t>
      </w:r>
      <w:r>
        <w:rPr>
          <w:rFonts w:hint="eastAsia"/>
          <w:b w:val="0"/>
          <w:bCs w:val="0"/>
          <w:sz w:val="21"/>
          <w:szCs w:val="24"/>
          <w:lang w:val="en-US" w:eastAsia="zh-CN"/>
        </w:rPr>
        <w:t>:</w:t>
      </w:r>
    </w:p>
    <w:p w14:paraId="131CE6A9">
      <w:pPr>
        <w:numPr>
          <w:numId w:val="0"/>
        </w:numPr>
        <w:jc w:val="left"/>
        <w:rPr>
          <w:rFonts w:hint="default"/>
          <w:b w:val="0"/>
          <w:bCs w:val="0"/>
          <w:sz w:val="21"/>
          <w:szCs w:val="24"/>
          <w:lang w:val="en-US" w:eastAsia="zh-CN"/>
        </w:rPr>
      </w:pPr>
      <w:r>
        <w:rPr>
          <w:rFonts w:hint="default"/>
          <w:b w:val="0"/>
          <w:bCs w:val="0"/>
          <w:sz w:val="21"/>
          <w:szCs w:val="24"/>
          <w:lang w:val="en-US" w:eastAsia="zh-CN"/>
        </w:rPr>
        <w:t>目的：抑制武器系统噪声，降低对方声探测系统的探测概率</w:t>
      </w:r>
    </w:p>
    <w:p w14:paraId="5855F9A1">
      <w:pPr>
        <w:numPr>
          <w:numId w:val="0"/>
        </w:numPr>
        <w:jc w:val="left"/>
        <w:rPr>
          <w:rFonts w:hint="default"/>
          <w:b w:val="0"/>
          <w:bCs w:val="0"/>
          <w:sz w:val="21"/>
          <w:szCs w:val="24"/>
          <w:lang w:val="en-US" w:eastAsia="zh-CN"/>
        </w:rPr>
      </w:pPr>
      <w:r>
        <w:rPr>
          <w:rFonts w:hint="default"/>
          <w:b w:val="0"/>
          <w:bCs w:val="0"/>
          <w:sz w:val="21"/>
          <w:szCs w:val="24"/>
          <w:lang w:val="en-US" w:eastAsia="zh-CN"/>
        </w:rPr>
        <w:t>噪声源：</w:t>
      </w:r>
    </w:p>
    <w:p w14:paraId="1FA93A6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机械工作噪声，武器部件的运动和排气对周围介质的扰动噪声，及武器构件的振动噪声</w:t>
      </w:r>
    </w:p>
    <w:p w14:paraId="4BFB26C7">
      <w:pPr>
        <w:numPr>
          <w:numId w:val="0"/>
        </w:numPr>
        <w:jc w:val="left"/>
        <w:rPr>
          <w:rFonts w:hint="default"/>
          <w:b w:val="0"/>
          <w:bCs w:val="0"/>
          <w:sz w:val="21"/>
          <w:szCs w:val="24"/>
          <w:lang w:val="en-US" w:eastAsia="zh-CN"/>
        </w:rPr>
      </w:pPr>
      <w:r>
        <w:rPr>
          <w:rFonts w:hint="default"/>
          <w:b w:val="0"/>
          <w:bCs w:val="0"/>
          <w:sz w:val="21"/>
          <w:szCs w:val="24"/>
          <w:lang w:val="en-US" w:eastAsia="zh-CN"/>
        </w:rPr>
        <w:t>隐身方法：</w:t>
      </w:r>
    </w:p>
    <w:p w14:paraId="762904A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降低声响频率范围内的声功率</w:t>
      </w:r>
    </w:p>
    <w:p w14:paraId="5056832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修改噪声的频谱特性(幅值及频率)</w:t>
      </w:r>
    </w:p>
    <w:p w14:paraId="62C3AFA4">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增加噪声运行途径衰减</w:t>
      </w:r>
    </w:p>
    <w:p w14:paraId="6B2E8DE1">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对噪声采取遮挡和吸收措施</w:t>
      </w:r>
    </w:p>
    <w:p w14:paraId="213BDBEF">
      <w:pPr>
        <w:numPr>
          <w:numId w:val="0"/>
        </w:numPr>
        <w:jc w:val="left"/>
        <w:rPr>
          <w:rFonts w:hint="default"/>
          <w:b w:val="0"/>
          <w:bCs w:val="0"/>
          <w:sz w:val="21"/>
          <w:szCs w:val="24"/>
          <w:lang w:val="en-US" w:eastAsia="zh-CN"/>
        </w:rPr>
      </w:pPr>
      <w:r>
        <w:rPr>
          <w:rFonts w:hint="default"/>
          <w:b/>
          <w:bCs/>
          <w:sz w:val="21"/>
          <w:szCs w:val="24"/>
          <w:lang w:val="en-US" w:eastAsia="zh-CN"/>
        </w:rPr>
        <w:t>反雷达隐身技术——途径</w:t>
      </w:r>
      <w:r>
        <w:rPr>
          <w:rFonts w:hint="eastAsia"/>
          <w:b w:val="0"/>
          <w:bCs w:val="0"/>
          <w:sz w:val="21"/>
          <w:szCs w:val="24"/>
          <w:lang w:val="en-US" w:eastAsia="zh-CN"/>
        </w:rPr>
        <w:t>:</w:t>
      </w:r>
    </w:p>
    <w:p w14:paraId="19951B44">
      <w:pPr>
        <w:numPr>
          <w:numId w:val="0"/>
        </w:numPr>
        <w:jc w:val="left"/>
        <w:rPr>
          <w:rFonts w:hint="default"/>
          <w:b w:val="0"/>
          <w:bCs w:val="0"/>
          <w:sz w:val="21"/>
          <w:szCs w:val="24"/>
          <w:lang w:val="en-US" w:eastAsia="zh-CN"/>
        </w:rPr>
      </w:pPr>
      <w:r>
        <w:rPr>
          <w:rFonts w:hint="default"/>
          <w:b w:val="0"/>
          <w:bCs w:val="0"/>
          <w:sz w:val="21"/>
          <w:szCs w:val="24"/>
          <w:lang w:val="en-US" w:eastAsia="zh-CN"/>
        </w:rPr>
        <w:t>常规探测</w:t>
      </w:r>
      <w:r>
        <w:rPr>
          <w:rFonts w:hint="eastAsia"/>
          <w:b w:val="0"/>
          <w:bCs w:val="0"/>
          <w:sz w:val="21"/>
          <w:szCs w:val="24"/>
          <w:lang w:val="en-US" w:eastAsia="zh-CN"/>
        </w:rPr>
        <w:t>:</w:t>
      </w:r>
      <w:r>
        <w:rPr>
          <w:rFonts w:hint="default"/>
          <w:b w:val="0"/>
          <w:bCs w:val="0"/>
          <w:sz w:val="21"/>
          <w:szCs w:val="24"/>
          <w:lang w:val="en-US" w:eastAsia="zh-CN"/>
        </w:rPr>
        <w:t>雷达探测</w:t>
      </w:r>
    </w:p>
    <w:p w14:paraId="009DC48F">
      <w:pPr>
        <w:numPr>
          <w:numId w:val="0"/>
        </w:numPr>
        <w:jc w:val="left"/>
        <w:rPr>
          <w:rFonts w:hint="default"/>
          <w:b w:val="0"/>
          <w:bCs w:val="0"/>
          <w:sz w:val="21"/>
          <w:szCs w:val="24"/>
          <w:lang w:val="en-US" w:eastAsia="zh-CN"/>
        </w:rPr>
      </w:pPr>
      <w:r>
        <w:rPr>
          <w:rFonts w:hint="default"/>
          <w:b w:val="0"/>
          <w:bCs w:val="0"/>
          <w:sz w:val="21"/>
          <w:szCs w:val="24"/>
          <w:lang w:val="en-US" w:eastAsia="zh-CN"/>
        </w:rPr>
        <w:t>非常规探测</w:t>
      </w:r>
    </w:p>
    <w:p w14:paraId="17FD30B3">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无源微波探测</w:t>
      </w:r>
    </w:p>
    <w:p w14:paraId="74CCF85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光学探测</w:t>
      </w:r>
    </w:p>
    <w:p w14:paraId="4F77072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声学探测</w:t>
      </w:r>
    </w:p>
    <w:p w14:paraId="54EB6D86">
      <w:pPr>
        <w:numPr>
          <w:numId w:val="0"/>
        </w:numPr>
        <w:jc w:val="left"/>
        <w:rPr>
          <w:rFonts w:hint="eastAsia"/>
          <w:b w:val="0"/>
          <w:bCs w:val="0"/>
          <w:sz w:val="21"/>
          <w:szCs w:val="24"/>
          <w:lang w:val="en-US" w:eastAsia="zh-CN"/>
        </w:rPr>
      </w:pPr>
      <w:r>
        <w:rPr>
          <w:rFonts w:hint="default"/>
          <w:b/>
          <w:bCs/>
          <w:sz w:val="21"/>
          <w:szCs w:val="24"/>
          <w:lang w:val="en-US" w:eastAsia="zh-CN"/>
        </w:rPr>
        <w:t>（常规）雷达探测</w:t>
      </w:r>
      <w:r>
        <w:rPr>
          <w:rFonts w:hint="eastAsia"/>
          <w:b w:val="0"/>
          <w:bCs w:val="0"/>
          <w:sz w:val="21"/>
          <w:szCs w:val="24"/>
          <w:lang w:val="en-US" w:eastAsia="zh-CN"/>
        </w:rPr>
        <w:t>:</w:t>
      </w:r>
    </w:p>
    <w:p w14:paraId="72D9BC46">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加紧研究高灵敏度雷达</w:t>
      </w:r>
    </w:p>
    <w:p w14:paraId="0B34A54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宽/超宽/超视距雷达，毫米波雷达、激光雷达、相控阵雷达、合成孔径雷达，等等</w:t>
      </w:r>
    </w:p>
    <w:p w14:paraId="618A3BEB">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扩展雷达的工作波段(米波、毫米波等)</w:t>
      </w:r>
    </w:p>
    <w:p w14:paraId="3BD312AA">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将雷达系统安装在空中或空间平台上</w:t>
      </w:r>
    </w:p>
    <w:p w14:paraId="194E2E60">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提高现有雷达的探测能力</w:t>
      </w:r>
    </w:p>
    <w:p w14:paraId="50CC13E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频率捷变、低旁瓣、窄波束、多波束，等等</w:t>
      </w:r>
    </w:p>
    <w:p w14:paraId="0AC1F2DE">
      <w:pPr>
        <w:numPr>
          <w:numId w:val="0"/>
        </w:numPr>
        <w:ind w:left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开展高功率微波武器的研究</w:t>
      </w:r>
    </w:p>
    <w:p w14:paraId="1682BA4E">
      <w:pPr>
        <w:numPr>
          <w:numId w:val="0"/>
        </w:numPr>
        <w:ind w:leftChars="0"/>
        <w:jc w:val="left"/>
        <w:rPr>
          <w:rFonts w:hint="eastAsia"/>
          <w:b w:val="0"/>
          <w:bCs w:val="0"/>
          <w:sz w:val="21"/>
          <w:szCs w:val="24"/>
          <w:lang w:val="en-US" w:eastAsia="zh-CN"/>
        </w:rPr>
      </w:pPr>
      <w:r>
        <w:rPr>
          <w:rFonts w:hint="default"/>
          <w:b/>
          <w:bCs/>
          <w:sz w:val="21"/>
          <w:szCs w:val="24"/>
          <w:lang w:val="en-US" w:eastAsia="zh-CN"/>
        </w:rPr>
        <w:t>（非常规）无源微波探测</w:t>
      </w:r>
      <w:r>
        <w:rPr>
          <w:rFonts w:hint="eastAsia"/>
          <w:b w:val="0"/>
          <w:bCs w:val="0"/>
          <w:sz w:val="21"/>
          <w:szCs w:val="24"/>
          <w:lang w:val="en-US" w:eastAsia="zh-CN"/>
        </w:rPr>
        <w:t>:</w:t>
      </w:r>
    </w:p>
    <w:p w14:paraId="11370B2C">
      <w:pPr>
        <w:numPr>
          <w:numId w:val="0"/>
        </w:numPr>
        <w:ind w:leftChars="0"/>
        <w:jc w:val="left"/>
        <w:rPr>
          <w:rFonts w:hint="default"/>
          <w:b w:val="0"/>
          <w:bCs w:val="0"/>
          <w:sz w:val="21"/>
          <w:szCs w:val="24"/>
          <w:lang w:val="en-US" w:eastAsia="zh-CN"/>
        </w:rPr>
      </w:pPr>
      <w:r>
        <w:rPr>
          <w:rFonts w:hint="default"/>
          <w:b w:val="0"/>
          <w:bCs w:val="0"/>
          <w:sz w:val="21"/>
          <w:szCs w:val="24"/>
          <w:lang w:val="en-US" w:eastAsia="zh-CN"/>
        </w:rPr>
        <w:t>通过接收被探测目标幅射的电磁信号对其跟踪和定位</w:t>
      </w:r>
    </w:p>
    <w:p w14:paraId="7AA9F71E">
      <w:pPr>
        <w:numPr>
          <w:numId w:val="0"/>
        </w:numPr>
        <w:ind w:leftChars="0"/>
        <w:jc w:val="left"/>
        <w:rPr>
          <w:rFonts w:hint="default"/>
          <w:b w:val="0"/>
          <w:bCs w:val="0"/>
          <w:sz w:val="21"/>
          <w:szCs w:val="24"/>
          <w:lang w:val="en-US" w:eastAsia="zh-CN"/>
        </w:rPr>
      </w:pPr>
      <w:r>
        <w:rPr>
          <w:rFonts w:hint="default"/>
          <w:b w:val="0"/>
          <w:bCs w:val="0"/>
          <w:sz w:val="21"/>
          <w:szCs w:val="24"/>
          <w:lang w:val="en-US" w:eastAsia="zh-CN"/>
        </w:rPr>
        <w:t>利用电台、电视台甚至民用移动电话发射台在近地空间传输的电磁波,通过区分和处理隐身目标反射的这些电磁波的信号，探测、识别和跟踪隐身目标</w:t>
      </w:r>
    </w:p>
    <w:p w14:paraId="5ABCB27B">
      <w:pPr>
        <w:numPr>
          <w:numId w:val="0"/>
        </w:numPr>
        <w:ind w:leftChars="0"/>
        <w:jc w:val="left"/>
        <w:rPr>
          <w:rFonts w:hint="eastAsia"/>
          <w:b w:val="0"/>
          <w:bCs w:val="0"/>
          <w:sz w:val="21"/>
          <w:szCs w:val="24"/>
          <w:lang w:val="en-US" w:eastAsia="zh-CN"/>
        </w:rPr>
      </w:pPr>
      <w:r>
        <w:rPr>
          <w:rFonts w:hint="default"/>
          <w:b/>
          <w:bCs/>
          <w:sz w:val="21"/>
          <w:szCs w:val="24"/>
          <w:lang w:val="en-US" w:eastAsia="zh-CN"/>
        </w:rPr>
        <w:t>（非常规）光学探测</w:t>
      </w:r>
      <w:r>
        <w:rPr>
          <w:rFonts w:hint="eastAsia"/>
          <w:b w:val="0"/>
          <w:bCs w:val="0"/>
          <w:sz w:val="21"/>
          <w:szCs w:val="24"/>
          <w:lang w:val="en-US" w:eastAsia="zh-CN"/>
        </w:rPr>
        <w:t>:</w:t>
      </w:r>
    </w:p>
    <w:p w14:paraId="486C7823">
      <w:pPr>
        <w:numPr>
          <w:numId w:val="0"/>
        </w:numPr>
        <w:ind w:leftChars="0"/>
        <w:jc w:val="left"/>
        <w:rPr>
          <w:rFonts w:hint="default"/>
          <w:b w:val="0"/>
          <w:bCs w:val="0"/>
          <w:sz w:val="21"/>
          <w:szCs w:val="24"/>
          <w:lang w:val="en-US" w:eastAsia="zh-CN"/>
        </w:rPr>
      </w:pPr>
      <w:r>
        <w:rPr>
          <w:rFonts w:hint="default"/>
          <w:b w:val="0"/>
          <w:bCs w:val="0"/>
          <w:sz w:val="21"/>
          <w:szCs w:val="24"/>
          <w:lang w:val="en-US" w:eastAsia="zh-CN"/>
        </w:rPr>
        <w:t>美国进行的秘密研究表明，激光能有效对付目前的隐身飞机</w:t>
      </w:r>
    </w:p>
    <w:p w14:paraId="3350E2F7">
      <w:pPr>
        <w:numPr>
          <w:numId w:val="0"/>
        </w:numPr>
        <w:ind w:leftChars="0"/>
        <w:jc w:val="left"/>
        <w:rPr>
          <w:rFonts w:hint="default"/>
          <w:b w:val="0"/>
          <w:bCs w:val="0"/>
          <w:sz w:val="21"/>
          <w:szCs w:val="24"/>
          <w:lang w:val="en-US" w:eastAsia="zh-CN"/>
        </w:rPr>
      </w:pPr>
      <w:r>
        <w:rPr>
          <w:rFonts w:hint="default"/>
          <w:b w:val="0"/>
          <w:bCs w:val="0"/>
          <w:sz w:val="21"/>
          <w:szCs w:val="24"/>
          <w:lang w:val="en-US" w:eastAsia="zh-CN"/>
        </w:rPr>
        <w:t>采用大型面阵列的区域凝视技术的红外告警设备</w:t>
      </w:r>
    </w:p>
    <w:p w14:paraId="08B4DF30">
      <w:pPr>
        <w:numPr>
          <w:numId w:val="0"/>
        </w:numPr>
        <w:ind w:leftChars="0"/>
        <w:jc w:val="left"/>
        <w:rPr>
          <w:rFonts w:hint="default"/>
          <w:b w:val="0"/>
          <w:bCs w:val="0"/>
          <w:sz w:val="21"/>
          <w:szCs w:val="24"/>
          <w:lang w:val="en-US" w:eastAsia="zh-CN"/>
        </w:rPr>
      </w:pPr>
      <w:r>
        <w:rPr>
          <w:rFonts w:hint="default"/>
          <w:b w:val="0"/>
          <w:bCs w:val="0"/>
          <w:sz w:val="21"/>
          <w:szCs w:val="24"/>
          <w:lang w:val="en-US" w:eastAsia="zh-CN"/>
        </w:rPr>
        <w:t>以多元或面阵器件为核心探测器的导弹逼近紫外告警系统</w:t>
      </w:r>
    </w:p>
    <w:p w14:paraId="10A3DF25">
      <w:pPr>
        <w:numPr>
          <w:numId w:val="0"/>
        </w:numPr>
        <w:ind w:leftChars="0"/>
        <w:jc w:val="left"/>
        <w:rPr>
          <w:rFonts w:hint="default"/>
          <w:b w:val="0"/>
          <w:bCs w:val="0"/>
          <w:sz w:val="21"/>
          <w:szCs w:val="24"/>
          <w:lang w:val="en-US" w:eastAsia="zh-CN"/>
        </w:rPr>
      </w:pPr>
      <w:r>
        <w:rPr>
          <w:rFonts w:hint="default"/>
          <w:b w:val="0"/>
          <w:bCs w:val="0"/>
          <w:sz w:val="21"/>
          <w:szCs w:val="24"/>
          <w:lang w:val="en-US" w:eastAsia="zh-CN"/>
        </w:rPr>
        <w:t>激光雷达</w:t>
      </w:r>
    </w:p>
    <w:p w14:paraId="28DA0F2F">
      <w:pPr>
        <w:numPr>
          <w:numId w:val="0"/>
        </w:numPr>
        <w:ind w:leftChars="0"/>
        <w:jc w:val="left"/>
        <w:rPr>
          <w:rFonts w:hint="eastAsia"/>
          <w:b w:val="0"/>
          <w:bCs w:val="0"/>
          <w:sz w:val="21"/>
          <w:szCs w:val="24"/>
          <w:lang w:val="en-US" w:eastAsia="zh-CN"/>
        </w:rPr>
      </w:pPr>
      <w:r>
        <w:rPr>
          <w:rFonts w:hint="default"/>
          <w:b/>
          <w:bCs/>
          <w:sz w:val="21"/>
          <w:szCs w:val="24"/>
          <w:lang w:val="en-US" w:eastAsia="zh-CN"/>
        </w:rPr>
        <w:t>（非常规）声学探测</w:t>
      </w:r>
      <w:r>
        <w:rPr>
          <w:rFonts w:hint="eastAsia"/>
          <w:b w:val="0"/>
          <w:bCs w:val="0"/>
          <w:sz w:val="21"/>
          <w:szCs w:val="24"/>
          <w:lang w:val="en-US" w:eastAsia="zh-CN"/>
        </w:rPr>
        <w:t>:</w:t>
      </w:r>
    </w:p>
    <w:p w14:paraId="0C6CBD0A">
      <w:pPr>
        <w:numPr>
          <w:numId w:val="0"/>
        </w:numPr>
        <w:ind w:leftChars="0"/>
        <w:jc w:val="left"/>
        <w:rPr>
          <w:rFonts w:hint="default"/>
          <w:b w:val="0"/>
          <w:bCs w:val="0"/>
          <w:sz w:val="21"/>
          <w:szCs w:val="24"/>
          <w:lang w:val="en-US" w:eastAsia="zh-CN"/>
        </w:rPr>
      </w:pPr>
      <w:r>
        <w:rPr>
          <w:rFonts w:hint="default"/>
          <w:b w:val="0"/>
          <w:bCs w:val="0"/>
          <w:sz w:val="21"/>
          <w:szCs w:val="24"/>
          <w:lang w:val="en-US" w:eastAsia="zh-CN"/>
        </w:rPr>
        <w:t>利用声学探测装置探测隐身飞机和导弹</w:t>
      </w:r>
    </w:p>
    <w:p w14:paraId="61D98645">
      <w:pPr>
        <w:numPr>
          <w:numId w:val="0"/>
        </w:numPr>
        <w:ind w:leftChars="0" w:firstLine="420" w:firstLineChars="0"/>
        <w:jc w:val="left"/>
        <w:rPr>
          <w:rFonts w:hint="default"/>
          <w:b w:val="0"/>
          <w:bCs w:val="0"/>
          <w:sz w:val="21"/>
          <w:szCs w:val="24"/>
          <w:lang w:val="en-US" w:eastAsia="zh-CN"/>
        </w:rPr>
      </w:pPr>
      <w:r>
        <w:rPr>
          <w:rFonts w:hint="default"/>
          <w:b w:val="0"/>
          <w:bCs w:val="0"/>
          <w:sz w:val="21"/>
          <w:szCs w:val="24"/>
          <w:lang w:val="en-US" w:eastAsia="zh-CN"/>
        </w:rPr>
        <w:t>由5个麦克风组成的探测器阵列可以探测8千米外的B-2轰炸机的声音，能够粗略估计</w:t>
      </w:r>
      <w:r>
        <w:rPr>
          <w:rFonts w:hint="eastAsia"/>
          <w:b w:val="0"/>
          <w:bCs w:val="0"/>
          <w:sz w:val="21"/>
          <w:szCs w:val="24"/>
          <w:lang w:val="en-US" w:eastAsia="zh-CN"/>
        </w:rPr>
        <w:tab/>
      </w:r>
      <w:r>
        <w:rPr>
          <w:rFonts w:hint="default"/>
          <w:b w:val="0"/>
          <w:bCs w:val="0"/>
          <w:sz w:val="21"/>
          <w:szCs w:val="24"/>
          <w:lang w:val="en-US" w:eastAsia="zh-CN"/>
        </w:rPr>
        <w:t>信号到达的方向</w:t>
      </w:r>
    </w:p>
    <w:p w14:paraId="01927DD4">
      <w:pPr>
        <w:numPr>
          <w:numId w:val="0"/>
        </w:numPr>
        <w:ind w:leftChars="0"/>
        <w:jc w:val="left"/>
        <w:rPr>
          <w:rFonts w:hint="default"/>
          <w:b w:val="0"/>
          <w:bCs w:val="0"/>
          <w:sz w:val="21"/>
          <w:szCs w:val="24"/>
          <w:lang w:val="en-US" w:eastAsia="zh-CN"/>
        </w:rPr>
      </w:pPr>
      <w:r>
        <w:rPr>
          <w:rFonts w:hint="default"/>
          <w:b w:val="0"/>
          <w:bCs w:val="0"/>
          <w:sz w:val="21"/>
          <w:szCs w:val="24"/>
          <w:lang w:val="en-US" w:eastAsia="zh-CN"/>
        </w:rPr>
        <w:t>用声波探测潜艇和水面舰艇</w:t>
      </w:r>
    </w:p>
    <w:p w14:paraId="3F18B0A0">
      <w:pPr>
        <w:numPr>
          <w:numId w:val="0"/>
        </w:numPr>
        <w:ind w:leftChars="0"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中频主动／被动声呐</w:t>
      </w:r>
    </w:p>
    <w:p w14:paraId="79127849">
      <w:pPr>
        <w:numPr>
          <w:numId w:val="0"/>
        </w:numPr>
        <w:ind w:leftChars="0"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甚低频被动拖曳式阵列声呐</w:t>
      </w:r>
    </w:p>
    <w:p w14:paraId="01F65F3C">
      <w:pPr>
        <w:numPr>
          <w:numId w:val="0"/>
        </w:numPr>
        <w:ind w:leftChars="0"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 xml:space="preserve">低频主动声呐系统 </w:t>
      </w:r>
    </w:p>
    <w:p w14:paraId="0C7E8CAF">
      <w:pPr>
        <w:numPr>
          <w:numId w:val="0"/>
        </w:numPr>
        <w:jc w:val="left"/>
        <w:rPr>
          <w:rFonts w:hint="eastAsia"/>
          <w:b w:val="0"/>
          <w:bCs w:val="0"/>
          <w:sz w:val="21"/>
          <w:szCs w:val="24"/>
          <w:lang w:val="en-US" w:eastAsia="zh-CN"/>
        </w:rPr>
      </w:pPr>
      <w:r>
        <w:rPr>
          <w:rFonts w:hint="default"/>
          <w:b/>
          <w:bCs/>
          <w:sz w:val="21"/>
          <w:szCs w:val="24"/>
          <w:lang w:val="en-US" w:eastAsia="zh-CN"/>
        </w:rPr>
        <w:t>软杀伤隐身导弹的技术和手段</w:t>
      </w:r>
      <w:r>
        <w:rPr>
          <w:rFonts w:hint="eastAsia"/>
          <w:b w:val="0"/>
          <w:bCs w:val="0"/>
          <w:sz w:val="21"/>
          <w:szCs w:val="24"/>
          <w:lang w:val="en-US" w:eastAsia="zh-CN"/>
        </w:rPr>
        <w:t>:</w:t>
      </w:r>
    </w:p>
    <w:p w14:paraId="6CA448CA">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使用有源和无源诱铒诱骗隐身导弹</w:t>
      </w:r>
    </w:p>
    <w:p w14:paraId="031448D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改变隐身导弹与雷达之间的传播介质，使隐身导弹难以截获跟踪目标雷达</w:t>
      </w:r>
    </w:p>
    <w:p w14:paraId="55493BCE">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用激光致盲武器对隐身导弹进行软杀伤</w:t>
      </w:r>
    </w:p>
    <w:p w14:paraId="4DDB81DF">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使用人为的有源干扰，扰乱导引头上的电子设备</w:t>
      </w:r>
    </w:p>
    <w:p w14:paraId="71BC1C0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用有源干扰提前引爆隐身导弹引信</w:t>
      </w:r>
    </w:p>
    <w:p w14:paraId="4AAE67F6">
      <w:pPr>
        <w:numPr>
          <w:numId w:val="0"/>
        </w:numPr>
        <w:jc w:val="left"/>
        <w:rPr>
          <w:rFonts w:hint="eastAsia"/>
          <w:b w:val="0"/>
          <w:bCs w:val="0"/>
          <w:sz w:val="21"/>
          <w:szCs w:val="24"/>
          <w:lang w:val="en-US" w:eastAsia="zh-CN"/>
        </w:rPr>
      </w:pPr>
      <w:r>
        <w:rPr>
          <w:rFonts w:hint="default"/>
          <w:b/>
          <w:bCs/>
          <w:sz w:val="21"/>
          <w:szCs w:val="24"/>
          <w:lang w:val="en-US" w:eastAsia="zh-CN"/>
        </w:rPr>
        <w:t>硬摧毁隐身武器系统的技术和手段</w:t>
      </w:r>
      <w:r>
        <w:rPr>
          <w:rFonts w:hint="eastAsia"/>
          <w:b w:val="0"/>
          <w:bCs w:val="0"/>
          <w:sz w:val="21"/>
          <w:szCs w:val="24"/>
          <w:lang w:val="en-US" w:eastAsia="zh-CN"/>
        </w:rPr>
        <w:t>:</w:t>
      </w:r>
    </w:p>
    <w:p w14:paraId="07111176">
      <w:pPr>
        <w:numPr>
          <w:numId w:val="0"/>
        </w:numPr>
        <w:jc w:val="left"/>
        <w:rPr>
          <w:rFonts w:hint="default"/>
          <w:b w:val="0"/>
          <w:bCs w:val="0"/>
          <w:sz w:val="21"/>
          <w:szCs w:val="24"/>
          <w:lang w:val="en-US" w:eastAsia="zh-CN"/>
        </w:rPr>
      </w:pPr>
      <w:r>
        <w:rPr>
          <w:rFonts w:hint="default"/>
          <w:b w:val="0"/>
          <w:bCs w:val="0"/>
          <w:sz w:val="21"/>
          <w:szCs w:val="24"/>
          <w:lang w:val="en-US" w:eastAsia="zh-CN"/>
        </w:rPr>
        <w:t>包括使用常规防空武器，如歼击机、防空导弹和高炮摧毁来袭隐身目标：</w:t>
      </w:r>
    </w:p>
    <w:p w14:paraId="7AD4D44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预警机指挥下的常规战斗机，阻截隐身飞机</w:t>
      </w:r>
    </w:p>
    <w:p w14:paraId="0B7AE03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运用适当的战术，使用普通战斗机打隐身飞机（红外制导导弹是对付隐身飞机和巡航导</w:t>
      </w:r>
      <w:r>
        <w:rPr>
          <w:rFonts w:hint="eastAsia"/>
          <w:b w:val="0"/>
          <w:bCs w:val="0"/>
          <w:sz w:val="21"/>
          <w:szCs w:val="24"/>
          <w:lang w:val="en-US" w:eastAsia="zh-CN"/>
        </w:rPr>
        <w:tab/>
      </w:r>
      <w:r>
        <w:rPr>
          <w:rFonts w:hint="default"/>
          <w:b w:val="0"/>
          <w:bCs w:val="0"/>
          <w:sz w:val="21"/>
          <w:szCs w:val="24"/>
          <w:lang w:val="en-US" w:eastAsia="zh-CN"/>
        </w:rPr>
        <w:t>弹的关键武器）</w:t>
      </w:r>
    </w:p>
    <w:p w14:paraId="6D25937D">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利用定向能武器系统（如高能激光器）攻击隐身目标</w:t>
      </w:r>
    </w:p>
    <w:p w14:paraId="10DDA4E2">
      <w:pPr>
        <w:numPr>
          <w:numId w:val="0"/>
        </w:numPr>
        <w:jc w:val="left"/>
        <w:rPr>
          <w:rFonts w:hint="eastAsia"/>
          <w:b w:val="0"/>
          <w:bCs w:val="0"/>
          <w:sz w:val="21"/>
          <w:szCs w:val="24"/>
          <w:lang w:val="en-US" w:eastAsia="zh-CN"/>
        </w:rPr>
      </w:pPr>
      <w:r>
        <w:rPr>
          <w:rFonts w:hint="default"/>
          <w:b/>
          <w:bCs/>
          <w:sz w:val="21"/>
          <w:szCs w:val="24"/>
          <w:lang w:val="en-US" w:eastAsia="zh-CN"/>
        </w:rPr>
        <w:t>典型隐身武器</w:t>
      </w:r>
      <w:r>
        <w:rPr>
          <w:rFonts w:hint="eastAsia"/>
          <w:b w:val="0"/>
          <w:bCs w:val="0"/>
          <w:sz w:val="21"/>
          <w:szCs w:val="24"/>
          <w:lang w:val="en-US" w:eastAsia="zh-CN"/>
        </w:rPr>
        <w:t>:</w:t>
      </w:r>
    </w:p>
    <w:p w14:paraId="3A8E5BDB">
      <w:pPr>
        <w:numPr>
          <w:numId w:val="0"/>
        </w:numPr>
        <w:jc w:val="left"/>
        <w:rPr>
          <w:rFonts w:hint="default"/>
          <w:b w:val="0"/>
          <w:bCs w:val="0"/>
          <w:sz w:val="21"/>
          <w:szCs w:val="24"/>
          <w:lang w:val="en-US" w:eastAsia="zh-CN"/>
        </w:rPr>
      </w:pPr>
      <w:r>
        <w:rPr>
          <w:rFonts w:hint="default"/>
          <w:b w:val="0"/>
          <w:bCs w:val="0"/>
          <w:sz w:val="21"/>
          <w:szCs w:val="24"/>
          <w:lang w:val="en-US" w:eastAsia="zh-CN"/>
        </w:rPr>
        <w:t>隐身飞机：</w:t>
      </w:r>
    </w:p>
    <w:p w14:paraId="3F4620A9">
      <w:pPr>
        <w:numPr>
          <w:numId w:val="0"/>
        </w:numPr>
        <w:jc w:val="left"/>
        <w:rPr>
          <w:rFonts w:hint="default"/>
          <w:b w:val="0"/>
          <w:bCs w:val="0"/>
          <w:sz w:val="21"/>
          <w:szCs w:val="24"/>
          <w:lang w:val="en-US" w:eastAsia="zh-CN"/>
        </w:rPr>
      </w:pPr>
      <w:r>
        <w:rPr>
          <w:rFonts w:hint="default"/>
          <w:b w:val="0"/>
          <w:bCs w:val="0"/>
          <w:sz w:val="21"/>
          <w:szCs w:val="24"/>
          <w:lang w:val="en-US" w:eastAsia="zh-CN"/>
        </w:rPr>
        <w:t>SR-71, F-117A, B-2, F/A-22，歼20，Su-57</w:t>
      </w:r>
    </w:p>
    <w:p w14:paraId="651DDA6C">
      <w:pPr>
        <w:numPr>
          <w:numId w:val="0"/>
        </w:numPr>
        <w:jc w:val="left"/>
        <w:rPr>
          <w:rFonts w:hint="default"/>
          <w:b w:val="0"/>
          <w:bCs w:val="0"/>
          <w:sz w:val="21"/>
          <w:szCs w:val="24"/>
          <w:lang w:val="en-US" w:eastAsia="zh-CN"/>
        </w:rPr>
      </w:pPr>
      <w:r>
        <w:rPr>
          <w:rFonts w:hint="default"/>
          <w:b w:val="0"/>
          <w:bCs w:val="0"/>
          <w:sz w:val="21"/>
          <w:szCs w:val="24"/>
          <w:lang w:val="en-US" w:eastAsia="zh-CN"/>
        </w:rPr>
        <w:t>隐身舰艇：</w:t>
      </w:r>
    </w:p>
    <w:p w14:paraId="1847C85C">
      <w:pPr>
        <w:numPr>
          <w:numId w:val="0"/>
        </w:numPr>
        <w:jc w:val="left"/>
        <w:rPr>
          <w:rFonts w:hint="default"/>
          <w:b w:val="0"/>
          <w:bCs w:val="0"/>
          <w:sz w:val="21"/>
          <w:szCs w:val="24"/>
          <w:lang w:val="en-US" w:eastAsia="zh-CN"/>
        </w:rPr>
      </w:pPr>
      <w:r>
        <w:rPr>
          <w:rFonts w:hint="default"/>
          <w:b w:val="0"/>
          <w:bCs w:val="0"/>
          <w:sz w:val="21"/>
          <w:szCs w:val="24"/>
          <w:lang w:val="en-US" w:eastAsia="zh-CN"/>
        </w:rPr>
        <w:t>Lafayette</w:t>
      </w:r>
    </w:p>
    <w:p w14:paraId="2A9800C5">
      <w:pPr>
        <w:numPr>
          <w:numId w:val="0"/>
        </w:numPr>
        <w:jc w:val="left"/>
        <w:rPr>
          <w:rFonts w:hint="default"/>
          <w:b w:val="0"/>
          <w:bCs w:val="0"/>
          <w:sz w:val="21"/>
          <w:szCs w:val="24"/>
          <w:lang w:val="en-US" w:eastAsia="zh-CN"/>
        </w:rPr>
      </w:pPr>
      <w:r>
        <w:rPr>
          <w:rFonts w:hint="default"/>
          <w:b w:val="0"/>
          <w:bCs w:val="0"/>
          <w:sz w:val="21"/>
          <w:szCs w:val="24"/>
          <w:lang w:val="en-US" w:eastAsia="zh-CN"/>
        </w:rPr>
        <w:t>隐身导弹：</w:t>
      </w:r>
    </w:p>
    <w:p w14:paraId="221400A9">
      <w:pPr>
        <w:numPr>
          <w:numId w:val="0"/>
        </w:numPr>
        <w:jc w:val="left"/>
        <w:rPr>
          <w:rFonts w:hint="default"/>
          <w:b w:val="0"/>
          <w:bCs w:val="0"/>
          <w:sz w:val="21"/>
          <w:szCs w:val="24"/>
          <w:lang w:val="en-US" w:eastAsia="zh-CN"/>
        </w:rPr>
      </w:pPr>
      <w:r>
        <w:rPr>
          <w:rFonts w:hint="default"/>
          <w:b w:val="0"/>
          <w:bCs w:val="0"/>
          <w:sz w:val="21"/>
          <w:szCs w:val="24"/>
          <w:lang w:val="en-US" w:eastAsia="zh-CN"/>
        </w:rPr>
        <w:t>AGM-86B /129 /137</w:t>
      </w:r>
    </w:p>
    <w:p w14:paraId="53F9D6F6">
      <w:pPr>
        <w:numPr>
          <w:numId w:val="0"/>
        </w:numPr>
        <w:jc w:val="left"/>
        <w:rPr>
          <w:rFonts w:hint="default"/>
          <w:b w:val="0"/>
          <w:bCs w:val="0"/>
          <w:sz w:val="21"/>
          <w:szCs w:val="24"/>
          <w:lang w:val="en-US" w:eastAsia="zh-CN"/>
        </w:rPr>
      </w:pPr>
      <w:r>
        <w:rPr>
          <w:rFonts w:hint="default"/>
          <w:b w:val="0"/>
          <w:bCs w:val="0"/>
          <w:sz w:val="21"/>
          <w:szCs w:val="24"/>
          <w:lang w:val="en-US" w:eastAsia="zh-CN"/>
        </w:rPr>
        <w:t>隐身坦克</w:t>
      </w:r>
    </w:p>
    <w:p w14:paraId="1CEBB568">
      <w:pPr>
        <w:numPr>
          <w:numId w:val="0"/>
        </w:numPr>
        <w:jc w:val="center"/>
        <w:rPr>
          <w:rFonts w:hint="eastAsia"/>
          <w:b/>
          <w:bCs/>
          <w:sz w:val="24"/>
          <w:szCs w:val="32"/>
          <w:lang w:val="en-US" w:eastAsia="zh-CN"/>
        </w:rPr>
      </w:pPr>
      <w:r>
        <w:rPr>
          <w:rFonts w:hint="eastAsia"/>
          <w:b/>
          <w:bCs/>
          <w:sz w:val="24"/>
          <w:szCs w:val="32"/>
          <w:lang w:val="en-US" w:eastAsia="zh-CN"/>
        </w:rPr>
        <w:t>09:现代侦察技术</w:t>
      </w:r>
    </w:p>
    <w:p w14:paraId="2509DC7B">
      <w:pPr>
        <w:numPr>
          <w:numId w:val="0"/>
        </w:numPr>
        <w:jc w:val="left"/>
        <w:rPr>
          <w:rFonts w:hint="eastAsia"/>
          <w:b w:val="0"/>
          <w:bCs w:val="0"/>
          <w:sz w:val="21"/>
          <w:szCs w:val="24"/>
          <w:lang w:val="en-US" w:eastAsia="zh-CN"/>
        </w:rPr>
      </w:pPr>
      <w:r>
        <w:rPr>
          <w:rFonts w:hint="default"/>
          <w:b/>
          <w:bCs/>
          <w:sz w:val="21"/>
          <w:szCs w:val="24"/>
          <w:lang w:val="en-US" w:eastAsia="zh-CN"/>
        </w:rPr>
        <w:t>概念</w:t>
      </w:r>
      <w:r>
        <w:rPr>
          <w:rFonts w:hint="eastAsia"/>
          <w:b w:val="0"/>
          <w:bCs w:val="0"/>
          <w:sz w:val="21"/>
          <w:szCs w:val="24"/>
          <w:lang w:val="en-US" w:eastAsia="zh-CN"/>
        </w:rPr>
        <w:t>:</w:t>
      </w:r>
    </w:p>
    <w:p w14:paraId="50B7E2A8">
      <w:pPr>
        <w:numPr>
          <w:numId w:val="0"/>
        </w:numPr>
        <w:jc w:val="left"/>
        <w:rPr>
          <w:rFonts w:hint="default"/>
          <w:b w:val="0"/>
          <w:bCs w:val="0"/>
          <w:sz w:val="21"/>
          <w:szCs w:val="24"/>
          <w:lang w:val="en-US" w:eastAsia="zh-CN"/>
        </w:rPr>
      </w:pPr>
      <w:r>
        <w:rPr>
          <w:rFonts w:hint="default"/>
          <w:b w:val="0"/>
          <w:bCs w:val="0"/>
          <w:sz w:val="21"/>
          <w:szCs w:val="24"/>
          <w:lang w:val="en-US" w:eastAsia="zh-CN"/>
        </w:rPr>
        <w:t>利用各种遥感器、传感器获取目标的特征信息，直接或以波的形式传输、接收后经加工处理、分析、判读而获取情报。</w:t>
      </w:r>
    </w:p>
    <w:p w14:paraId="011E1670">
      <w:pPr>
        <w:numPr>
          <w:numId w:val="0"/>
        </w:numPr>
        <w:jc w:val="left"/>
        <w:rPr>
          <w:rFonts w:hint="default"/>
          <w:b w:val="0"/>
          <w:bCs w:val="0"/>
          <w:sz w:val="21"/>
          <w:szCs w:val="24"/>
          <w:lang w:val="en-US" w:eastAsia="zh-CN"/>
        </w:rPr>
      </w:pPr>
      <w:r>
        <w:rPr>
          <w:rFonts w:hint="default"/>
          <w:b w:val="0"/>
          <w:bCs w:val="0"/>
          <w:sz w:val="21"/>
          <w:szCs w:val="24"/>
          <w:lang w:val="en-US" w:eastAsia="zh-CN"/>
        </w:rPr>
        <w:t>包含电磁波、声学、力学侦察等范畴。</w:t>
      </w:r>
    </w:p>
    <w:p w14:paraId="068DBCC0">
      <w:pPr>
        <w:numPr>
          <w:numId w:val="0"/>
        </w:numPr>
        <w:jc w:val="left"/>
        <w:rPr>
          <w:rFonts w:hint="eastAsia"/>
          <w:b w:val="0"/>
          <w:bCs w:val="0"/>
          <w:sz w:val="21"/>
          <w:szCs w:val="24"/>
          <w:lang w:val="en-US" w:eastAsia="zh-CN"/>
        </w:rPr>
      </w:pPr>
      <w:r>
        <w:rPr>
          <w:rFonts w:hint="default"/>
          <w:b/>
          <w:bCs/>
          <w:sz w:val="21"/>
          <w:szCs w:val="24"/>
          <w:lang w:val="en-US" w:eastAsia="zh-CN"/>
        </w:rPr>
        <w:t>常用军事侦察设备</w:t>
      </w:r>
      <w:r>
        <w:rPr>
          <w:rFonts w:hint="eastAsia"/>
          <w:b w:val="0"/>
          <w:bCs w:val="0"/>
          <w:sz w:val="21"/>
          <w:szCs w:val="24"/>
          <w:lang w:val="en-US" w:eastAsia="zh-CN"/>
        </w:rPr>
        <w:t>:</w:t>
      </w:r>
    </w:p>
    <w:p w14:paraId="29C5CD76">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望远镜（可见光，微光，红外等）</w:t>
      </w:r>
    </w:p>
    <w:p w14:paraId="1B2BCE2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照相机（可见光 / 红外 / 多光谱，etc.）</w:t>
      </w:r>
    </w:p>
    <w:p w14:paraId="0F5DE85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雷达</w:t>
      </w:r>
    </w:p>
    <w:p w14:paraId="4DF17DAC">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夜视侦察设备</w:t>
      </w:r>
    </w:p>
    <w:p w14:paraId="010B93B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声呐</w:t>
      </w:r>
    </w:p>
    <w:p w14:paraId="5F7C10AB">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6.</w:t>
      </w:r>
      <w:r>
        <w:rPr>
          <w:rFonts w:hint="default"/>
          <w:b w:val="0"/>
          <w:bCs w:val="0"/>
          <w:sz w:val="21"/>
          <w:szCs w:val="24"/>
          <w:lang w:val="en-US" w:eastAsia="zh-CN"/>
        </w:rPr>
        <w:t>对无线电电台/雷达的侦察设备</w:t>
      </w:r>
    </w:p>
    <w:p w14:paraId="03ED1BD4">
      <w:pPr>
        <w:numPr>
          <w:numId w:val="0"/>
        </w:numPr>
        <w:jc w:val="left"/>
        <w:rPr>
          <w:rFonts w:hint="default"/>
          <w:b/>
          <w:bCs/>
          <w:sz w:val="21"/>
          <w:szCs w:val="24"/>
          <w:lang w:val="en-US" w:eastAsia="zh-CN"/>
        </w:rPr>
      </w:pPr>
      <w:r>
        <w:rPr>
          <w:rFonts w:hint="default"/>
          <w:b/>
          <w:bCs/>
          <w:sz w:val="21"/>
          <w:szCs w:val="24"/>
          <w:lang w:val="en-US" w:eastAsia="zh-CN"/>
        </w:rPr>
        <w:t>侦察系统的分类</w:t>
      </w:r>
      <w:r>
        <w:rPr>
          <w:rFonts w:hint="eastAsia"/>
          <w:b/>
          <w:bCs/>
          <w:sz w:val="21"/>
          <w:szCs w:val="24"/>
          <w:lang w:val="en-US" w:eastAsia="zh-CN"/>
        </w:rPr>
        <w:t>:</w:t>
      </w:r>
    </w:p>
    <w:p w14:paraId="7F54924D">
      <w:pPr>
        <w:numPr>
          <w:numId w:val="0"/>
        </w:numPr>
        <w:jc w:val="left"/>
        <w:rPr>
          <w:rFonts w:hint="default"/>
          <w:b w:val="0"/>
          <w:bCs w:val="0"/>
          <w:sz w:val="21"/>
          <w:szCs w:val="24"/>
          <w:lang w:val="en-US" w:eastAsia="zh-CN"/>
        </w:rPr>
      </w:pPr>
      <w:r>
        <w:rPr>
          <w:rFonts w:hint="default"/>
          <w:b w:val="0"/>
          <w:bCs w:val="0"/>
          <w:sz w:val="21"/>
          <w:szCs w:val="24"/>
          <w:lang w:val="en-US" w:eastAsia="zh-CN"/>
        </w:rPr>
        <w:t>按军事目的：</w:t>
      </w:r>
    </w:p>
    <w:p w14:paraId="088CCAD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战略侦察，战术侦察</w:t>
      </w:r>
    </w:p>
    <w:p w14:paraId="69F2A84A">
      <w:pPr>
        <w:numPr>
          <w:numId w:val="0"/>
        </w:numPr>
        <w:jc w:val="left"/>
        <w:rPr>
          <w:rFonts w:hint="default"/>
          <w:b w:val="0"/>
          <w:bCs w:val="0"/>
          <w:sz w:val="21"/>
          <w:szCs w:val="24"/>
          <w:lang w:val="en-US" w:eastAsia="zh-CN"/>
        </w:rPr>
      </w:pPr>
      <w:r>
        <w:rPr>
          <w:rFonts w:hint="default"/>
          <w:b w:val="0"/>
          <w:bCs w:val="0"/>
          <w:sz w:val="21"/>
          <w:szCs w:val="24"/>
          <w:lang w:val="en-US" w:eastAsia="zh-CN"/>
        </w:rPr>
        <w:t>按空间地域：</w:t>
      </w:r>
    </w:p>
    <w:p w14:paraId="1BEEB27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地面、航空、水面、水下、空间侦察等</w:t>
      </w:r>
    </w:p>
    <w:p w14:paraId="515C82BC">
      <w:pPr>
        <w:numPr>
          <w:numId w:val="0"/>
        </w:numPr>
        <w:jc w:val="left"/>
        <w:rPr>
          <w:rFonts w:hint="default"/>
          <w:b w:val="0"/>
          <w:bCs w:val="0"/>
          <w:sz w:val="21"/>
          <w:szCs w:val="24"/>
          <w:lang w:val="en-US" w:eastAsia="zh-CN"/>
        </w:rPr>
      </w:pPr>
      <w:r>
        <w:rPr>
          <w:rFonts w:hint="default"/>
          <w:b w:val="0"/>
          <w:bCs w:val="0"/>
          <w:sz w:val="21"/>
          <w:szCs w:val="24"/>
          <w:lang w:val="en-US" w:eastAsia="zh-CN"/>
        </w:rPr>
        <w:t>按途径：</w:t>
      </w:r>
    </w:p>
    <w:p w14:paraId="69741BF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电磁波、声学、力学侦察等</w:t>
      </w:r>
    </w:p>
    <w:p w14:paraId="6F3334B1">
      <w:pPr>
        <w:numPr>
          <w:numId w:val="0"/>
        </w:numPr>
        <w:jc w:val="left"/>
        <w:rPr>
          <w:rFonts w:hint="eastAsia"/>
          <w:b w:val="0"/>
          <w:bCs w:val="0"/>
          <w:sz w:val="21"/>
          <w:szCs w:val="24"/>
          <w:lang w:val="en-US" w:eastAsia="zh-CN"/>
        </w:rPr>
      </w:pPr>
      <w:r>
        <w:rPr>
          <w:rFonts w:hint="default"/>
          <w:b/>
          <w:bCs/>
          <w:sz w:val="21"/>
          <w:szCs w:val="24"/>
          <w:lang w:val="en-US" w:eastAsia="zh-CN"/>
        </w:rPr>
        <w:t>侦察器材</w:t>
      </w:r>
      <w:r>
        <w:rPr>
          <w:rFonts w:hint="eastAsia"/>
          <w:b w:val="0"/>
          <w:bCs w:val="0"/>
          <w:sz w:val="21"/>
          <w:szCs w:val="24"/>
          <w:lang w:val="en-US" w:eastAsia="zh-CN"/>
        </w:rPr>
        <w:t>:</w:t>
      </w:r>
    </w:p>
    <w:p w14:paraId="277FA187">
      <w:pPr>
        <w:numPr>
          <w:numId w:val="0"/>
        </w:numPr>
        <w:jc w:val="left"/>
        <w:rPr>
          <w:rFonts w:hint="default"/>
          <w:b w:val="0"/>
          <w:bCs w:val="0"/>
          <w:sz w:val="21"/>
          <w:szCs w:val="24"/>
          <w:lang w:val="en-US" w:eastAsia="zh-CN"/>
        </w:rPr>
      </w:pPr>
      <w:r>
        <w:rPr>
          <w:rFonts w:hint="default"/>
          <w:b w:val="0"/>
          <w:bCs w:val="0"/>
          <w:sz w:val="21"/>
          <w:szCs w:val="24"/>
          <w:lang w:val="en-US" w:eastAsia="zh-CN"/>
        </w:rPr>
        <w:t>包括：遥感器或传感器、显示记录设备、信息判读设备</w:t>
      </w:r>
    </w:p>
    <w:p w14:paraId="7C8C0C7A">
      <w:pPr>
        <w:numPr>
          <w:numId w:val="0"/>
        </w:numPr>
        <w:jc w:val="left"/>
        <w:rPr>
          <w:rFonts w:hint="default"/>
          <w:b w:val="0"/>
          <w:bCs w:val="0"/>
          <w:sz w:val="21"/>
          <w:szCs w:val="24"/>
          <w:lang w:val="en-US" w:eastAsia="zh-CN"/>
        </w:rPr>
      </w:pPr>
      <w:r>
        <w:rPr>
          <w:rFonts w:hint="default"/>
          <w:b w:val="0"/>
          <w:bCs w:val="0"/>
          <w:sz w:val="21"/>
          <w:szCs w:val="24"/>
          <w:lang w:val="en-US" w:eastAsia="zh-CN"/>
        </w:rPr>
        <w:t>遥感设备利用：</w:t>
      </w:r>
    </w:p>
    <w:p w14:paraId="02E12E0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可见光波段（望远镜、照相机、摄像机、微光夜视仪）</w:t>
      </w:r>
    </w:p>
    <w:p w14:paraId="0355DCA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红外波段（红外相机、主动红外夜视仪、热像仪）</w:t>
      </w:r>
    </w:p>
    <w:p w14:paraId="17F7D92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微波波段（雷达）</w:t>
      </w:r>
    </w:p>
    <w:p w14:paraId="19E3FC8E">
      <w:pPr>
        <w:numPr>
          <w:numId w:val="0"/>
        </w:numPr>
        <w:jc w:val="left"/>
        <w:rPr>
          <w:rFonts w:hint="default"/>
          <w:b w:val="0"/>
          <w:bCs w:val="0"/>
          <w:sz w:val="21"/>
          <w:szCs w:val="24"/>
          <w:lang w:val="en-US" w:eastAsia="zh-CN"/>
        </w:rPr>
      </w:pPr>
      <w:r>
        <w:rPr>
          <w:rFonts w:hint="default"/>
          <w:b w:val="0"/>
          <w:bCs w:val="0"/>
          <w:sz w:val="21"/>
          <w:szCs w:val="24"/>
          <w:lang w:val="en-US" w:eastAsia="zh-CN"/>
        </w:rPr>
        <w:t>显示记录设备：</w:t>
      </w:r>
    </w:p>
    <w:p w14:paraId="2C10D5B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图像</w:t>
      </w:r>
    </w:p>
    <w:p w14:paraId="32963D5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电子</w:t>
      </w:r>
    </w:p>
    <w:p w14:paraId="3DB390B7">
      <w:pPr>
        <w:numPr>
          <w:numId w:val="0"/>
        </w:numPr>
        <w:jc w:val="left"/>
        <w:rPr>
          <w:rFonts w:hint="default"/>
          <w:b w:val="0"/>
          <w:bCs w:val="0"/>
          <w:sz w:val="21"/>
          <w:szCs w:val="24"/>
          <w:lang w:val="en-US" w:eastAsia="zh-CN"/>
        </w:rPr>
      </w:pPr>
      <w:r>
        <w:rPr>
          <w:rFonts w:hint="default"/>
          <w:b w:val="0"/>
          <w:bCs w:val="0"/>
          <w:sz w:val="21"/>
          <w:szCs w:val="24"/>
          <w:lang w:val="en-US" w:eastAsia="zh-CN"/>
        </w:rPr>
        <w:t>判读设备：</w:t>
      </w:r>
    </w:p>
    <w:p w14:paraId="2AC2F3A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常规目视判读</w:t>
      </w:r>
    </w:p>
    <w:p w14:paraId="59175B2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电子光学判读</w:t>
      </w:r>
    </w:p>
    <w:p w14:paraId="1728EB05">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电子计算机判读</w:t>
      </w:r>
    </w:p>
    <w:p w14:paraId="6E300CDA">
      <w:pPr>
        <w:numPr>
          <w:numId w:val="0"/>
        </w:numPr>
        <w:jc w:val="left"/>
        <w:rPr>
          <w:rFonts w:hint="eastAsia"/>
          <w:b w:val="0"/>
          <w:bCs w:val="0"/>
          <w:sz w:val="21"/>
          <w:szCs w:val="24"/>
          <w:lang w:val="en-US" w:eastAsia="zh-CN"/>
        </w:rPr>
      </w:pPr>
      <w:r>
        <w:rPr>
          <w:rFonts w:hint="default"/>
          <w:b/>
          <w:bCs/>
          <w:sz w:val="21"/>
          <w:szCs w:val="24"/>
          <w:lang w:val="en-US" w:eastAsia="zh-CN"/>
        </w:rPr>
        <w:t>照相侦察</w:t>
      </w:r>
      <w:r>
        <w:rPr>
          <w:rFonts w:hint="eastAsia"/>
          <w:b w:val="0"/>
          <w:bCs w:val="0"/>
          <w:sz w:val="21"/>
          <w:szCs w:val="24"/>
          <w:lang w:val="en-US" w:eastAsia="zh-CN"/>
        </w:rPr>
        <w:t>:</w:t>
      </w:r>
    </w:p>
    <w:p w14:paraId="54190EEA">
      <w:pPr>
        <w:numPr>
          <w:numId w:val="0"/>
        </w:numPr>
        <w:jc w:val="left"/>
        <w:rPr>
          <w:rFonts w:hint="default"/>
          <w:b w:val="0"/>
          <w:bCs w:val="0"/>
          <w:sz w:val="21"/>
          <w:szCs w:val="24"/>
          <w:lang w:val="en-US" w:eastAsia="zh-CN"/>
        </w:rPr>
      </w:pPr>
      <w:r>
        <w:rPr>
          <w:rFonts w:hint="default"/>
          <w:b w:val="0"/>
          <w:bCs w:val="0"/>
          <w:sz w:val="21"/>
          <w:szCs w:val="24"/>
          <w:lang w:val="en-US" w:eastAsia="zh-CN"/>
        </w:rPr>
        <w:t>种类：可见光、红外、紫外、多光谱</w:t>
      </w:r>
    </w:p>
    <w:p w14:paraId="4797D7E7">
      <w:pPr>
        <w:numPr>
          <w:numId w:val="0"/>
        </w:numPr>
        <w:jc w:val="left"/>
        <w:rPr>
          <w:rFonts w:hint="default"/>
          <w:b w:val="0"/>
          <w:bCs w:val="0"/>
          <w:sz w:val="21"/>
          <w:szCs w:val="24"/>
          <w:lang w:val="en-US" w:eastAsia="zh-CN"/>
        </w:rPr>
      </w:pPr>
      <w:r>
        <w:rPr>
          <w:rFonts w:hint="default"/>
          <w:b w:val="0"/>
          <w:bCs w:val="0"/>
          <w:sz w:val="21"/>
          <w:szCs w:val="24"/>
          <w:lang w:val="en-US" w:eastAsia="zh-CN"/>
        </w:rPr>
        <w:t>地面照相：可见光或红外</w:t>
      </w:r>
    </w:p>
    <w:p w14:paraId="6219A9E1">
      <w:pPr>
        <w:numPr>
          <w:numId w:val="0"/>
        </w:numPr>
        <w:jc w:val="left"/>
        <w:rPr>
          <w:rFonts w:hint="default"/>
          <w:b w:val="0"/>
          <w:bCs w:val="0"/>
          <w:sz w:val="21"/>
          <w:szCs w:val="24"/>
          <w:lang w:val="en-US" w:eastAsia="zh-CN"/>
        </w:rPr>
      </w:pPr>
      <w:r>
        <w:rPr>
          <w:rFonts w:hint="default"/>
          <w:b w:val="0"/>
          <w:bCs w:val="0"/>
          <w:sz w:val="21"/>
          <w:szCs w:val="24"/>
          <w:lang w:val="en-US" w:eastAsia="zh-CN"/>
        </w:rPr>
        <w:t>空中照相</w:t>
      </w:r>
    </w:p>
    <w:p w14:paraId="3DF82E5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低空：&lt; 1 km</w:t>
      </w:r>
    </w:p>
    <w:p w14:paraId="262C072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高空：20 km</w:t>
      </w:r>
    </w:p>
    <w:p w14:paraId="23A08995">
      <w:pPr>
        <w:numPr>
          <w:numId w:val="0"/>
        </w:numPr>
        <w:jc w:val="left"/>
        <w:rPr>
          <w:rFonts w:hint="default"/>
          <w:b w:val="0"/>
          <w:bCs w:val="0"/>
          <w:sz w:val="21"/>
          <w:szCs w:val="24"/>
          <w:lang w:val="en-US" w:eastAsia="zh-CN"/>
        </w:rPr>
      </w:pPr>
      <w:r>
        <w:rPr>
          <w:rFonts w:hint="default"/>
          <w:b w:val="0"/>
          <w:bCs w:val="0"/>
          <w:sz w:val="21"/>
          <w:szCs w:val="24"/>
          <w:lang w:val="en-US" w:eastAsia="zh-CN"/>
        </w:rPr>
        <w:t>卫星照相</w:t>
      </w:r>
    </w:p>
    <w:p w14:paraId="134CA55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可见光</w:t>
      </w:r>
    </w:p>
    <w:p w14:paraId="54F3ACF4">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红外</w:t>
      </w:r>
    </w:p>
    <w:p w14:paraId="65872D4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紫外（雪地）</w:t>
      </w:r>
    </w:p>
    <w:p w14:paraId="00AA70AE">
      <w:pPr>
        <w:numPr>
          <w:numId w:val="0"/>
        </w:numPr>
        <w:jc w:val="left"/>
        <w:rPr>
          <w:rFonts w:hint="eastAsia"/>
          <w:b w:val="0"/>
          <w:bCs w:val="0"/>
          <w:sz w:val="21"/>
          <w:szCs w:val="24"/>
          <w:lang w:val="en-US" w:eastAsia="zh-CN"/>
        </w:rPr>
      </w:pPr>
      <w:r>
        <w:rPr>
          <w:rFonts w:hint="default"/>
          <w:b/>
          <w:bCs/>
          <w:sz w:val="21"/>
          <w:szCs w:val="24"/>
          <w:lang w:val="en-US" w:eastAsia="zh-CN"/>
        </w:rPr>
        <w:t>多光谱侦察</w:t>
      </w:r>
      <w:r>
        <w:rPr>
          <w:rFonts w:hint="eastAsia"/>
          <w:b w:val="0"/>
          <w:bCs w:val="0"/>
          <w:sz w:val="21"/>
          <w:szCs w:val="24"/>
          <w:lang w:val="en-US" w:eastAsia="zh-CN"/>
        </w:rPr>
        <w:t>:</w:t>
      </w:r>
    </w:p>
    <w:p w14:paraId="66A2EA76">
      <w:pPr>
        <w:numPr>
          <w:numId w:val="0"/>
        </w:numPr>
        <w:jc w:val="left"/>
        <w:rPr>
          <w:rFonts w:hint="default"/>
          <w:b w:val="0"/>
          <w:bCs w:val="0"/>
          <w:sz w:val="21"/>
          <w:szCs w:val="24"/>
          <w:lang w:val="en-US" w:eastAsia="zh-CN"/>
        </w:rPr>
      </w:pPr>
      <w:r>
        <w:rPr>
          <w:rFonts w:hint="default"/>
          <w:b w:val="0"/>
          <w:bCs w:val="0"/>
          <w:sz w:val="21"/>
          <w:szCs w:val="24"/>
          <w:lang w:val="en-US" w:eastAsia="zh-CN"/>
        </w:rPr>
        <w:t>将目标光谱划分成若干窄的光谱带，同时进行照相或扫描。</w:t>
      </w:r>
    </w:p>
    <w:p w14:paraId="54F622AB">
      <w:pPr>
        <w:numPr>
          <w:numId w:val="0"/>
        </w:numPr>
        <w:jc w:val="left"/>
        <w:rPr>
          <w:rFonts w:hint="default"/>
          <w:b w:val="0"/>
          <w:bCs w:val="0"/>
          <w:sz w:val="21"/>
          <w:szCs w:val="24"/>
          <w:lang w:val="en-US" w:eastAsia="zh-CN"/>
        </w:rPr>
      </w:pPr>
      <w:r>
        <w:rPr>
          <w:rFonts w:hint="default"/>
          <w:b w:val="0"/>
          <w:bCs w:val="0"/>
          <w:sz w:val="21"/>
          <w:szCs w:val="24"/>
          <w:lang w:val="en-US" w:eastAsia="zh-CN"/>
        </w:rPr>
        <w:t>种类</w:t>
      </w:r>
    </w:p>
    <w:p w14:paraId="705065C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多光谱照相</w:t>
      </w:r>
    </w:p>
    <w:p w14:paraId="610E15A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多光谱扫描</w:t>
      </w:r>
    </w:p>
    <w:p w14:paraId="1194935C">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多光谱电视摄像</w:t>
      </w:r>
    </w:p>
    <w:p w14:paraId="0B58D380">
      <w:pPr>
        <w:numPr>
          <w:numId w:val="0"/>
        </w:numPr>
        <w:jc w:val="left"/>
        <w:rPr>
          <w:rFonts w:hint="default"/>
          <w:b/>
          <w:bCs/>
          <w:sz w:val="21"/>
          <w:szCs w:val="24"/>
          <w:lang w:val="en-US" w:eastAsia="zh-CN"/>
        </w:rPr>
      </w:pPr>
      <w:r>
        <w:rPr>
          <w:rFonts w:hint="default"/>
          <w:b/>
          <w:bCs/>
          <w:sz w:val="21"/>
          <w:szCs w:val="24"/>
          <w:lang w:val="en-US" w:eastAsia="zh-CN"/>
        </w:rPr>
        <w:t>夜视技术与器材</w:t>
      </w:r>
      <w:r>
        <w:rPr>
          <w:rFonts w:hint="eastAsia"/>
          <w:b/>
          <w:bCs/>
          <w:sz w:val="21"/>
          <w:szCs w:val="24"/>
          <w:lang w:val="en-US" w:eastAsia="zh-CN"/>
        </w:rPr>
        <w:t>:</w:t>
      </w:r>
    </w:p>
    <w:p w14:paraId="1A392826">
      <w:pPr>
        <w:numPr>
          <w:numId w:val="0"/>
        </w:numPr>
        <w:jc w:val="left"/>
        <w:rPr>
          <w:rFonts w:hint="default"/>
          <w:b w:val="0"/>
          <w:bCs w:val="0"/>
          <w:sz w:val="21"/>
          <w:szCs w:val="24"/>
          <w:lang w:val="en-US" w:eastAsia="zh-CN"/>
        </w:rPr>
      </w:pPr>
      <w:r>
        <w:rPr>
          <w:rFonts w:hint="default"/>
          <w:b w:val="0"/>
          <w:bCs w:val="0"/>
          <w:sz w:val="21"/>
          <w:szCs w:val="24"/>
          <w:lang w:val="en-US" w:eastAsia="zh-CN"/>
        </w:rPr>
        <w:t>夜间侦察的途径</w:t>
      </w:r>
    </w:p>
    <w:p w14:paraId="6F3F6E8D">
      <w:pPr>
        <w:numPr>
          <w:numId w:val="0"/>
        </w:numPr>
        <w:jc w:val="left"/>
        <w:rPr>
          <w:rFonts w:hint="default"/>
          <w:b w:val="0"/>
          <w:bCs w:val="0"/>
          <w:sz w:val="21"/>
          <w:szCs w:val="24"/>
          <w:lang w:val="en-US" w:eastAsia="zh-CN"/>
        </w:rPr>
      </w:pPr>
      <w:r>
        <w:rPr>
          <w:rFonts w:hint="default"/>
          <w:b w:val="0"/>
          <w:bCs w:val="0"/>
          <w:sz w:val="21"/>
          <w:szCs w:val="24"/>
          <w:lang w:val="en-US" w:eastAsia="zh-CN"/>
        </w:rPr>
        <w:t>光谱转换(红外</w:t>
      </w:r>
      <w:r>
        <w:rPr>
          <w:rFonts w:hint="eastAsia"/>
          <w:b w:val="0"/>
          <w:bCs w:val="0"/>
          <w:sz w:val="21"/>
          <w:szCs w:val="24"/>
          <w:lang w:val="en-US" w:eastAsia="zh-CN"/>
        </w:rPr>
        <w:t>-&gt;</w:t>
      </w:r>
      <w:r>
        <w:rPr>
          <w:rFonts w:hint="default"/>
          <w:b w:val="0"/>
          <w:bCs w:val="0"/>
          <w:sz w:val="21"/>
          <w:szCs w:val="24"/>
          <w:lang w:val="en-US" w:eastAsia="zh-CN"/>
        </w:rPr>
        <w:t>电子图像</w:t>
      </w:r>
      <w:r>
        <w:rPr>
          <w:rFonts w:hint="eastAsia"/>
          <w:b w:val="0"/>
          <w:bCs w:val="0"/>
          <w:sz w:val="21"/>
          <w:szCs w:val="24"/>
          <w:lang w:val="en-US" w:eastAsia="zh-CN"/>
        </w:rPr>
        <w:t>_&gt;</w:t>
      </w:r>
      <w:r>
        <w:rPr>
          <w:rFonts w:hint="default"/>
          <w:b w:val="0"/>
          <w:bCs w:val="0"/>
          <w:sz w:val="21"/>
          <w:szCs w:val="24"/>
          <w:lang w:val="en-US" w:eastAsia="zh-CN"/>
        </w:rPr>
        <w:t>可见光)</w:t>
      </w:r>
    </w:p>
    <w:p w14:paraId="79B08D2C">
      <w:pPr>
        <w:numPr>
          <w:numId w:val="0"/>
        </w:numPr>
        <w:jc w:val="left"/>
        <w:rPr>
          <w:rFonts w:hint="default"/>
          <w:b w:val="0"/>
          <w:bCs w:val="0"/>
          <w:sz w:val="21"/>
          <w:szCs w:val="24"/>
          <w:lang w:val="en-US" w:eastAsia="zh-CN"/>
        </w:rPr>
      </w:pPr>
      <w:r>
        <w:rPr>
          <w:rFonts w:hint="default"/>
          <w:b w:val="0"/>
          <w:bCs w:val="0"/>
          <w:sz w:val="21"/>
          <w:szCs w:val="24"/>
          <w:lang w:val="en-US" w:eastAsia="zh-CN"/>
        </w:rPr>
        <w:t>亮度增强(微光</w:t>
      </w:r>
      <w:r>
        <w:rPr>
          <w:rFonts w:hint="eastAsia"/>
          <w:b w:val="0"/>
          <w:bCs w:val="0"/>
          <w:sz w:val="21"/>
          <w:szCs w:val="24"/>
          <w:lang w:val="en-US" w:eastAsia="zh-CN"/>
        </w:rPr>
        <w:t>-&gt;</w:t>
      </w:r>
      <w:r>
        <w:rPr>
          <w:rFonts w:hint="default"/>
          <w:b w:val="0"/>
          <w:bCs w:val="0"/>
          <w:sz w:val="21"/>
          <w:szCs w:val="24"/>
          <w:lang w:val="en-US" w:eastAsia="zh-CN"/>
        </w:rPr>
        <w:t>电子图像</w:t>
      </w:r>
      <w:r>
        <w:rPr>
          <w:rFonts w:hint="eastAsia"/>
          <w:b w:val="0"/>
          <w:bCs w:val="0"/>
          <w:sz w:val="21"/>
          <w:szCs w:val="24"/>
          <w:lang w:val="en-US" w:eastAsia="zh-CN"/>
        </w:rPr>
        <w:t>-&gt;</w:t>
      </w:r>
      <w:r>
        <w:rPr>
          <w:rFonts w:hint="default"/>
          <w:b w:val="0"/>
          <w:bCs w:val="0"/>
          <w:sz w:val="21"/>
          <w:szCs w:val="24"/>
          <w:lang w:val="en-US" w:eastAsia="zh-CN"/>
        </w:rPr>
        <w:t>可见光)</w:t>
      </w:r>
    </w:p>
    <w:p w14:paraId="0044DB33">
      <w:pPr>
        <w:numPr>
          <w:numId w:val="0"/>
        </w:numPr>
        <w:jc w:val="left"/>
        <w:rPr>
          <w:rFonts w:hint="default"/>
          <w:b w:val="0"/>
          <w:bCs w:val="0"/>
          <w:sz w:val="21"/>
          <w:szCs w:val="24"/>
          <w:lang w:val="en-US" w:eastAsia="zh-CN"/>
        </w:rPr>
      </w:pPr>
      <w:r>
        <w:rPr>
          <w:rFonts w:hint="default"/>
          <w:b w:val="0"/>
          <w:bCs w:val="0"/>
          <w:sz w:val="21"/>
          <w:szCs w:val="24"/>
          <w:lang w:val="en-US" w:eastAsia="zh-CN"/>
        </w:rPr>
        <w:t>夜视器材</w:t>
      </w:r>
    </w:p>
    <w:p w14:paraId="19715B0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主动式红外夜视仪</w:t>
      </w:r>
    </w:p>
    <w:p w14:paraId="7CC4A402">
      <w:pPr>
        <w:numPr>
          <w:numId w:val="0"/>
        </w:numPr>
        <w:ind w:left="420" w:leftChars="0" w:firstLine="420" w:firstLineChars="0"/>
        <w:jc w:val="left"/>
        <w:rPr>
          <w:rFonts w:hint="eastAsia"/>
          <w:b w:val="0"/>
          <w:bCs w:val="0"/>
          <w:sz w:val="21"/>
          <w:szCs w:val="24"/>
          <w:lang w:val="en-US" w:eastAsia="zh-CN"/>
        </w:rPr>
      </w:pPr>
      <w:r>
        <w:rPr>
          <w:rFonts w:hint="default"/>
          <w:b w:val="0"/>
          <w:bCs w:val="0"/>
          <w:sz w:val="21"/>
          <w:szCs w:val="24"/>
          <w:lang w:val="en-US" w:eastAsia="zh-CN"/>
        </w:rPr>
        <w:t>主动式红外夜视仪的主要结构</w:t>
      </w:r>
      <w:r>
        <w:rPr>
          <w:rFonts w:hint="eastAsia"/>
          <w:b w:val="0"/>
          <w:bCs w:val="0"/>
          <w:sz w:val="21"/>
          <w:szCs w:val="24"/>
          <w:lang w:val="en-US" w:eastAsia="zh-CN"/>
        </w:rPr>
        <w:t>:</w:t>
      </w:r>
    </w:p>
    <w:p w14:paraId="293EA0C2">
      <w:pPr>
        <w:numPr>
          <w:numId w:val="0"/>
        </w:numPr>
        <w:ind w:left="840" w:leftChars="0" w:firstLine="420" w:firstLineChars="0"/>
        <w:jc w:val="left"/>
        <w:rPr>
          <w:rFonts w:hint="default"/>
          <w:b w:val="0"/>
          <w:bCs w:val="0"/>
          <w:sz w:val="21"/>
          <w:szCs w:val="24"/>
          <w:lang w:val="en-US" w:eastAsia="zh-CN"/>
        </w:rPr>
      </w:pPr>
      <w:r>
        <w:rPr>
          <w:rFonts w:hint="default"/>
          <w:b w:val="0"/>
          <w:bCs w:val="0"/>
          <w:sz w:val="21"/>
          <w:szCs w:val="24"/>
          <w:lang w:val="en-US" w:eastAsia="zh-CN"/>
        </w:rPr>
        <w:t>红外探照灯</w:t>
      </w:r>
    </w:p>
    <w:p w14:paraId="29CF54D6">
      <w:pPr>
        <w:numPr>
          <w:numId w:val="0"/>
        </w:numPr>
        <w:ind w:left="840" w:leftChars="0" w:firstLine="420" w:firstLineChars="0"/>
        <w:jc w:val="left"/>
        <w:rPr>
          <w:rFonts w:hint="default"/>
          <w:b w:val="0"/>
          <w:bCs w:val="0"/>
          <w:sz w:val="21"/>
          <w:szCs w:val="24"/>
          <w:lang w:val="en-US" w:eastAsia="zh-CN"/>
        </w:rPr>
      </w:pPr>
      <w:r>
        <w:rPr>
          <w:rFonts w:hint="default"/>
          <w:b w:val="0"/>
          <w:bCs w:val="0"/>
          <w:sz w:val="21"/>
          <w:szCs w:val="24"/>
          <w:lang w:val="en-US" w:eastAsia="zh-CN"/>
        </w:rPr>
        <w:t>红外光学系统</w:t>
      </w:r>
    </w:p>
    <w:p w14:paraId="2357C053">
      <w:pPr>
        <w:numPr>
          <w:numId w:val="0"/>
        </w:numPr>
        <w:ind w:left="840" w:leftChars="0" w:firstLine="420" w:firstLineChars="0"/>
        <w:jc w:val="left"/>
        <w:rPr>
          <w:rFonts w:hint="default"/>
          <w:b w:val="0"/>
          <w:bCs w:val="0"/>
          <w:sz w:val="21"/>
          <w:szCs w:val="24"/>
          <w:lang w:val="en-US" w:eastAsia="zh-CN"/>
        </w:rPr>
      </w:pPr>
      <w:r>
        <w:rPr>
          <w:rFonts w:hint="default"/>
          <w:b w:val="0"/>
          <w:bCs w:val="0"/>
          <w:sz w:val="21"/>
          <w:szCs w:val="24"/>
          <w:lang w:val="en-US" w:eastAsia="zh-CN"/>
        </w:rPr>
        <w:t>红外变像管</w:t>
      </w:r>
    </w:p>
    <w:p w14:paraId="1EB68088">
      <w:pPr>
        <w:numPr>
          <w:numId w:val="0"/>
        </w:numPr>
        <w:ind w:left="840" w:leftChars="0" w:firstLine="420" w:firstLineChars="0"/>
        <w:jc w:val="left"/>
        <w:rPr>
          <w:rFonts w:hint="default"/>
          <w:b w:val="0"/>
          <w:bCs w:val="0"/>
          <w:sz w:val="21"/>
          <w:szCs w:val="24"/>
          <w:lang w:val="en-US" w:eastAsia="zh-CN"/>
        </w:rPr>
      </w:pPr>
      <w:r>
        <w:rPr>
          <w:rFonts w:hint="default"/>
          <w:b w:val="0"/>
          <w:bCs w:val="0"/>
          <w:sz w:val="21"/>
          <w:szCs w:val="24"/>
          <w:lang w:val="en-US" w:eastAsia="zh-CN"/>
        </w:rPr>
        <w:t>电源</w:t>
      </w:r>
    </w:p>
    <w:p w14:paraId="0F27706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微光夜视仪</w:t>
      </w:r>
    </w:p>
    <w:p w14:paraId="6F96616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微光电视</w:t>
      </w:r>
    </w:p>
    <w:p w14:paraId="65D966C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热像仪</w:t>
      </w:r>
    </w:p>
    <w:p w14:paraId="13E46034">
      <w:pPr>
        <w:numPr>
          <w:numId w:val="0"/>
        </w:numPr>
        <w:jc w:val="left"/>
        <w:rPr>
          <w:rFonts w:hint="default"/>
          <w:b w:val="0"/>
          <w:bCs w:val="0"/>
          <w:sz w:val="21"/>
          <w:szCs w:val="24"/>
          <w:lang w:val="en-US" w:eastAsia="zh-CN"/>
        </w:rPr>
      </w:pPr>
      <w:r>
        <w:rPr>
          <w:rFonts w:hint="default"/>
          <w:b/>
          <w:bCs/>
          <w:sz w:val="21"/>
          <w:szCs w:val="24"/>
          <w:lang w:val="en-US" w:eastAsia="zh-CN"/>
        </w:rPr>
        <w:t>主动式红外夜视仪的特点</w:t>
      </w:r>
      <w:r>
        <w:rPr>
          <w:rFonts w:hint="eastAsia"/>
          <w:b w:val="0"/>
          <w:bCs w:val="0"/>
          <w:sz w:val="21"/>
          <w:szCs w:val="24"/>
          <w:lang w:val="en-US" w:eastAsia="zh-CN"/>
        </w:rPr>
        <w:t>:</w:t>
      </w:r>
    </w:p>
    <w:p w14:paraId="65963F41">
      <w:pPr>
        <w:numPr>
          <w:numId w:val="0"/>
        </w:numPr>
        <w:jc w:val="left"/>
        <w:rPr>
          <w:rFonts w:hint="default"/>
          <w:b w:val="0"/>
          <w:bCs w:val="0"/>
          <w:sz w:val="21"/>
          <w:szCs w:val="24"/>
          <w:lang w:val="en-US" w:eastAsia="zh-CN"/>
        </w:rPr>
      </w:pPr>
      <w:r>
        <w:rPr>
          <w:rFonts w:hint="default"/>
          <w:b w:val="0"/>
          <w:bCs w:val="0"/>
          <w:sz w:val="21"/>
          <w:szCs w:val="24"/>
          <w:lang w:val="en-US" w:eastAsia="zh-CN"/>
        </w:rPr>
        <w:t>发展较为成熟，造价低廉</w:t>
      </w:r>
    </w:p>
    <w:p w14:paraId="1362E4CD">
      <w:pPr>
        <w:numPr>
          <w:numId w:val="0"/>
        </w:numPr>
        <w:jc w:val="left"/>
        <w:rPr>
          <w:rFonts w:hint="default"/>
          <w:b w:val="0"/>
          <w:bCs w:val="0"/>
          <w:sz w:val="21"/>
          <w:szCs w:val="24"/>
          <w:lang w:val="en-US" w:eastAsia="zh-CN"/>
        </w:rPr>
      </w:pPr>
      <w:r>
        <w:rPr>
          <w:rFonts w:hint="default"/>
          <w:b w:val="0"/>
          <w:bCs w:val="0"/>
          <w:sz w:val="21"/>
          <w:szCs w:val="24"/>
          <w:lang w:val="en-US" w:eastAsia="zh-CN"/>
        </w:rPr>
        <w:t>观察效果较好</w:t>
      </w:r>
    </w:p>
    <w:p w14:paraId="39CCD605">
      <w:pPr>
        <w:numPr>
          <w:numId w:val="0"/>
        </w:numPr>
        <w:jc w:val="left"/>
        <w:rPr>
          <w:rFonts w:hint="default"/>
          <w:b w:val="0"/>
          <w:bCs w:val="0"/>
          <w:sz w:val="21"/>
          <w:szCs w:val="24"/>
          <w:lang w:val="en-US" w:eastAsia="zh-CN"/>
        </w:rPr>
      </w:pPr>
      <w:r>
        <w:rPr>
          <w:rFonts w:hint="default"/>
          <w:b w:val="0"/>
          <w:bCs w:val="0"/>
          <w:sz w:val="21"/>
          <w:szCs w:val="24"/>
          <w:lang w:val="en-US" w:eastAsia="zh-CN"/>
        </w:rPr>
        <w:t>可探测红外光源</w:t>
      </w:r>
    </w:p>
    <w:p w14:paraId="76E51C10">
      <w:pPr>
        <w:numPr>
          <w:numId w:val="0"/>
        </w:numPr>
        <w:jc w:val="left"/>
        <w:rPr>
          <w:rFonts w:hint="default"/>
          <w:b w:val="0"/>
          <w:bCs w:val="0"/>
          <w:sz w:val="21"/>
          <w:szCs w:val="24"/>
          <w:lang w:val="en-US" w:eastAsia="zh-CN"/>
        </w:rPr>
      </w:pPr>
      <w:r>
        <w:rPr>
          <w:rFonts w:hint="default"/>
          <w:b w:val="0"/>
          <w:bCs w:val="0"/>
          <w:sz w:val="21"/>
          <w:szCs w:val="24"/>
          <w:lang w:val="en-US" w:eastAsia="zh-CN"/>
        </w:rPr>
        <w:t>具有一定的识别伪装能力</w:t>
      </w:r>
    </w:p>
    <w:p w14:paraId="20A55CDD">
      <w:pPr>
        <w:numPr>
          <w:numId w:val="0"/>
        </w:numPr>
        <w:jc w:val="left"/>
        <w:rPr>
          <w:rFonts w:hint="default"/>
          <w:b w:val="0"/>
          <w:bCs w:val="0"/>
          <w:sz w:val="21"/>
          <w:szCs w:val="24"/>
          <w:lang w:val="en-US" w:eastAsia="zh-CN"/>
        </w:rPr>
      </w:pPr>
      <w:r>
        <w:rPr>
          <w:rFonts w:hint="default"/>
          <w:b w:val="0"/>
          <w:bCs w:val="0"/>
          <w:sz w:val="21"/>
          <w:szCs w:val="24"/>
          <w:lang w:val="en-US" w:eastAsia="zh-CN"/>
        </w:rPr>
        <w:t>易暴露</w:t>
      </w:r>
    </w:p>
    <w:p w14:paraId="499CCAE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观察实用距离一般约300米</w:t>
      </w:r>
    </w:p>
    <w:p w14:paraId="03548D5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主要用于近距离侦察与搜索、短射程武器的夜间瞄准和各种车辆的夜间驾驶</w:t>
      </w:r>
    </w:p>
    <w:p w14:paraId="2DF7752D">
      <w:pPr>
        <w:numPr>
          <w:numId w:val="0"/>
        </w:numPr>
        <w:jc w:val="left"/>
        <w:rPr>
          <w:rFonts w:hint="eastAsia"/>
          <w:b/>
          <w:bCs/>
          <w:sz w:val="21"/>
          <w:szCs w:val="24"/>
          <w:lang w:val="en-US" w:eastAsia="zh-CN"/>
        </w:rPr>
      </w:pPr>
      <w:r>
        <w:rPr>
          <w:rFonts w:hint="default"/>
          <w:b/>
          <w:bCs/>
          <w:sz w:val="21"/>
          <w:szCs w:val="24"/>
          <w:lang w:val="en-US" w:eastAsia="zh-CN"/>
        </w:rPr>
        <w:t>微光夜视仪的特点</w:t>
      </w:r>
      <w:r>
        <w:rPr>
          <w:rFonts w:hint="eastAsia"/>
          <w:b/>
          <w:bCs/>
          <w:sz w:val="21"/>
          <w:szCs w:val="24"/>
          <w:lang w:val="en-US" w:eastAsia="zh-CN"/>
        </w:rPr>
        <w:t>:</w:t>
      </w:r>
    </w:p>
    <w:p w14:paraId="648A78A5">
      <w:pPr>
        <w:numPr>
          <w:numId w:val="0"/>
        </w:numPr>
        <w:jc w:val="left"/>
        <w:rPr>
          <w:rFonts w:hint="default"/>
          <w:b w:val="0"/>
          <w:bCs w:val="0"/>
          <w:sz w:val="21"/>
          <w:szCs w:val="24"/>
          <w:lang w:val="en-US" w:eastAsia="zh-CN"/>
        </w:rPr>
      </w:pPr>
      <w:r>
        <w:rPr>
          <w:rFonts w:hint="default"/>
          <w:b w:val="0"/>
          <w:bCs w:val="0"/>
          <w:sz w:val="21"/>
          <w:szCs w:val="24"/>
          <w:lang w:val="en-US" w:eastAsia="zh-CN"/>
        </w:rPr>
        <w:t>被动方式工作，不易暴露</w:t>
      </w:r>
    </w:p>
    <w:p w14:paraId="2CEF4E0D">
      <w:pPr>
        <w:numPr>
          <w:numId w:val="0"/>
        </w:numPr>
        <w:jc w:val="left"/>
        <w:rPr>
          <w:rFonts w:hint="default"/>
          <w:b w:val="0"/>
          <w:bCs w:val="0"/>
          <w:sz w:val="21"/>
          <w:szCs w:val="24"/>
          <w:lang w:val="en-US" w:eastAsia="zh-CN"/>
        </w:rPr>
      </w:pPr>
      <w:r>
        <w:rPr>
          <w:rFonts w:hint="default"/>
          <w:b w:val="0"/>
          <w:bCs w:val="0"/>
          <w:sz w:val="21"/>
          <w:szCs w:val="24"/>
          <w:lang w:val="en-US" w:eastAsia="zh-CN"/>
        </w:rPr>
        <w:t>观察距离能较远</w:t>
      </w:r>
    </w:p>
    <w:p w14:paraId="127589A8">
      <w:pPr>
        <w:numPr>
          <w:numId w:val="0"/>
        </w:numPr>
        <w:jc w:val="left"/>
        <w:rPr>
          <w:rFonts w:hint="default"/>
          <w:b w:val="0"/>
          <w:bCs w:val="0"/>
          <w:sz w:val="21"/>
          <w:szCs w:val="24"/>
          <w:lang w:val="en-US" w:eastAsia="zh-CN"/>
        </w:rPr>
      </w:pPr>
      <w:r>
        <w:rPr>
          <w:rFonts w:hint="default"/>
          <w:b w:val="0"/>
          <w:bCs w:val="0"/>
          <w:sz w:val="21"/>
          <w:szCs w:val="24"/>
          <w:lang w:val="en-US" w:eastAsia="zh-CN"/>
        </w:rPr>
        <w:t>体积小、重量轻</w:t>
      </w:r>
    </w:p>
    <w:p w14:paraId="1750B2D4">
      <w:pPr>
        <w:numPr>
          <w:numId w:val="0"/>
        </w:numPr>
        <w:jc w:val="left"/>
        <w:rPr>
          <w:rFonts w:hint="default"/>
          <w:b w:val="0"/>
          <w:bCs w:val="0"/>
          <w:sz w:val="21"/>
          <w:szCs w:val="24"/>
          <w:lang w:val="en-US" w:eastAsia="zh-CN"/>
        </w:rPr>
      </w:pPr>
      <w:r>
        <w:rPr>
          <w:rFonts w:hint="default"/>
          <w:b w:val="0"/>
          <w:bCs w:val="0"/>
          <w:sz w:val="21"/>
          <w:szCs w:val="24"/>
          <w:lang w:val="en-US" w:eastAsia="zh-CN"/>
        </w:rPr>
        <w:t>受云、雾、星月光等自然条件影响大</w:t>
      </w:r>
    </w:p>
    <w:p w14:paraId="53F1DCD4">
      <w:pPr>
        <w:numPr>
          <w:numId w:val="0"/>
        </w:numPr>
        <w:jc w:val="left"/>
        <w:rPr>
          <w:rFonts w:hint="default"/>
          <w:b w:val="0"/>
          <w:bCs w:val="0"/>
          <w:sz w:val="21"/>
          <w:szCs w:val="24"/>
          <w:lang w:val="en-US" w:eastAsia="zh-CN"/>
        </w:rPr>
      </w:pPr>
      <w:r>
        <w:rPr>
          <w:rFonts w:hint="default"/>
          <w:b w:val="0"/>
          <w:bCs w:val="0"/>
          <w:sz w:val="21"/>
          <w:szCs w:val="24"/>
          <w:lang w:val="en-US" w:eastAsia="zh-CN"/>
        </w:rPr>
        <w:t>识别伪装的能力弱</w:t>
      </w:r>
    </w:p>
    <w:p w14:paraId="34218CA5">
      <w:pPr>
        <w:numPr>
          <w:numId w:val="0"/>
        </w:numPr>
        <w:jc w:val="left"/>
        <w:rPr>
          <w:rFonts w:hint="eastAsia"/>
          <w:b/>
          <w:bCs/>
          <w:sz w:val="21"/>
          <w:szCs w:val="24"/>
          <w:lang w:val="en-US" w:eastAsia="zh-CN"/>
        </w:rPr>
      </w:pPr>
      <w:r>
        <w:rPr>
          <w:rFonts w:hint="default"/>
          <w:b/>
          <w:bCs/>
          <w:sz w:val="21"/>
          <w:szCs w:val="24"/>
          <w:lang w:val="en-US" w:eastAsia="zh-CN"/>
        </w:rPr>
        <w:t>微光电视</w:t>
      </w:r>
      <w:r>
        <w:rPr>
          <w:rFonts w:hint="eastAsia"/>
          <w:b/>
          <w:bCs/>
          <w:sz w:val="21"/>
          <w:szCs w:val="24"/>
          <w:lang w:val="en-US" w:eastAsia="zh-CN"/>
        </w:rPr>
        <w:t>:</w:t>
      </w:r>
    </w:p>
    <w:p w14:paraId="410F617D">
      <w:pPr>
        <w:numPr>
          <w:numId w:val="0"/>
        </w:numPr>
        <w:jc w:val="left"/>
        <w:rPr>
          <w:rFonts w:hint="default"/>
          <w:b w:val="0"/>
          <w:bCs w:val="0"/>
          <w:sz w:val="21"/>
          <w:szCs w:val="24"/>
          <w:lang w:val="en-US" w:eastAsia="zh-CN"/>
        </w:rPr>
      </w:pPr>
      <w:r>
        <w:rPr>
          <w:rFonts w:hint="default"/>
          <w:b w:val="0"/>
          <w:bCs w:val="0"/>
          <w:sz w:val="21"/>
          <w:szCs w:val="24"/>
          <w:lang w:val="en-US" w:eastAsia="zh-CN"/>
        </w:rPr>
        <w:t>闭路微光电视</w:t>
      </w:r>
    </w:p>
    <w:p w14:paraId="563AFD3E">
      <w:pPr>
        <w:numPr>
          <w:numId w:val="0"/>
        </w:numPr>
        <w:jc w:val="left"/>
        <w:rPr>
          <w:rFonts w:hint="default"/>
          <w:b w:val="0"/>
          <w:bCs w:val="0"/>
          <w:sz w:val="21"/>
          <w:szCs w:val="24"/>
          <w:lang w:val="en-US" w:eastAsia="zh-CN"/>
        </w:rPr>
      </w:pPr>
      <w:r>
        <w:rPr>
          <w:rFonts w:hint="default"/>
          <w:b w:val="0"/>
          <w:bCs w:val="0"/>
          <w:sz w:val="21"/>
          <w:szCs w:val="24"/>
          <w:lang w:val="en-US" w:eastAsia="zh-CN"/>
        </w:rPr>
        <w:t>开路微光电视</w:t>
      </w:r>
    </w:p>
    <w:p w14:paraId="2AC38DEF">
      <w:pPr>
        <w:numPr>
          <w:numId w:val="0"/>
        </w:numPr>
        <w:jc w:val="left"/>
        <w:rPr>
          <w:rFonts w:hint="default"/>
          <w:b w:val="0"/>
          <w:bCs w:val="0"/>
          <w:sz w:val="21"/>
          <w:szCs w:val="24"/>
          <w:lang w:val="en-US" w:eastAsia="zh-CN"/>
        </w:rPr>
      </w:pPr>
      <w:r>
        <w:rPr>
          <w:rFonts w:hint="default"/>
          <w:b w:val="0"/>
          <w:bCs w:val="0"/>
          <w:sz w:val="21"/>
          <w:szCs w:val="24"/>
          <w:lang w:val="en-US" w:eastAsia="zh-CN"/>
        </w:rPr>
        <w:t>特点与适用范围</w:t>
      </w:r>
    </w:p>
    <w:p w14:paraId="28C7E56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图像清晰，视距远</w:t>
      </w:r>
    </w:p>
    <w:p w14:paraId="1E7B487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可实现远距离传送和遥控摄像</w:t>
      </w:r>
    </w:p>
    <w:p w14:paraId="6ECDE304">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耗电多，体积、重量大，操作、维护复杂</w:t>
      </w:r>
    </w:p>
    <w:p w14:paraId="03D81E1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受自然环境条件的影响较大</w:t>
      </w:r>
    </w:p>
    <w:p w14:paraId="539C6214">
      <w:pPr>
        <w:numPr>
          <w:numId w:val="0"/>
        </w:numPr>
        <w:jc w:val="left"/>
        <w:rPr>
          <w:rFonts w:hint="default"/>
          <w:b/>
          <w:bCs/>
          <w:sz w:val="21"/>
          <w:szCs w:val="24"/>
          <w:lang w:val="en-US" w:eastAsia="zh-CN"/>
        </w:rPr>
      </w:pPr>
      <w:r>
        <w:rPr>
          <w:rFonts w:hint="default"/>
          <w:b/>
          <w:bCs/>
          <w:sz w:val="21"/>
          <w:szCs w:val="24"/>
          <w:lang w:val="en-US" w:eastAsia="zh-CN"/>
        </w:rPr>
        <w:t>热像仪(红外前视系统)</w:t>
      </w:r>
      <w:r>
        <w:rPr>
          <w:rFonts w:hint="eastAsia"/>
          <w:b/>
          <w:bCs/>
          <w:sz w:val="21"/>
          <w:szCs w:val="24"/>
          <w:lang w:val="en-US" w:eastAsia="zh-CN"/>
        </w:rPr>
        <w:t>:</w:t>
      </w:r>
    </w:p>
    <w:p w14:paraId="7979D03A">
      <w:pPr>
        <w:numPr>
          <w:numId w:val="0"/>
        </w:numPr>
        <w:jc w:val="left"/>
        <w:rPr>
          <w:rFonts w:hint="default"/>
          <w:b w:val="0"/>
          <w:bCs w:val="0"/>
          <w:sz w:val="21"/>
          <w:szCs w:val="24"/>
          <w:lang w:val="en-US" w:eastAsia="zh-CN"/>
        </w:rPr>
      </w:pPr>
      <w:r>
        <w:rPr>
          <w:rFonts w:hint="default"/>
          <w:b w:val="0"/>
          <w:bCs w:val="0"/>
          <w:sz w:val="21"/>
          <w:szCs w:val="24"/>
          <w:lang w:val="en-US" w:eastAsia="zh-CN"/>
        </w:rPr>
        <w:t>成像原理</w:t>
      </w:r>
    </w:p>
    <w:p w14:paraId="3F64B002">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将接收到的目标辐射的红外线（对应于相应温度高低）通过扫描方式（光机）或焦平</w:t>
      </w:r>
      <w:r>
        <w:rPr>
          <w:rFonts w:hint="eastAsia"/>
          <w:b w:val="0"/>
          <w:bCs w:val="0"/>
          <w:sz w:val="21"/>
          <w:szCs w:val="24"/>
          <w:lang w:val="en-US" w:eastAsia="zh-CN"/>
        </w:rPr>
        <w:tab/>
      </w:r>
      <w:r>
        <w:rPr>
          <w:rFonts w:hint="default"/>
          <w:b w:val="0"/>
          <w:bCs w:val="0"/>
          <w:sz w:val="21"/>
          <w:szCs w:val="24"/>
          <w:lang w:val="en-US" w:eastAsia="zh-CN"/>
        </w:rPr>
        <w:t>面成像</w:t>
      </w:r>
    </w:p>
    <w:p w14:paraId="2009FCC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“光</w:t>
      </w:r>
      <w:r>
        <w:rPr>
          <w:rFonts w:hint="eastAsia"/>
          <w:b w:val="0"/>
          <w:bCs w:val="0"/>
          <w:sz w:val="21"/>
          <w:szCs w:val="24"/>
          <w:lang w:val="en-US" w:eastAsia="zh-CN"/>
        </w:rPr>
        <w:t>-&gt;</w:t>
      </w:r>
      <w:r>
        <w:rPr>
          <w:rFonts w:hint="default"/>
          <w:b w:val="0"/>
          <w:bCs w:val="0"/>
          <w:sz w:val="21"/>
          <w:szCs w:val="24"/>
          <w:lang w:val="en-US" w:eastAsia="zh-CN"/>
        </w:rPr>
        <w:t>电</w:t>
      </w:r>
      <w:r>
        <w:rPr>
          <w:rFonts w:hint="eastAsia"/>
          <w:b w:val="0"/>
          <w:bCs w:val="0"/>
          <w:sz w:val="21"/>
          <w:szCs w:val="24"/>
          <w:lang w:val="en-US" w:eastAsia="zh-CN"/>
        </w:rPr>
        <w:t>-&gt;</w:t>
      </w:r>
      <w:r>
        <w:rPr>
          <w:rFonts w:hint="default"/>
          <w:b w:val="0"/>
          <w:bCs w:val="0"/>
          <w:sz w:val="21"/>
          <w:szCs w:val="24"/>
          <w:lang w:val="en-US" w:eastAsia="zh-CN"/>
        </w:rPr>
        <w:t>光”两次转换</w:t>
      </w:r>
    </w:p>
    <w:p w14:paraId="1E203810">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相较可见光图像，热像仪图像缺乏层次与立体感</w:t>
      </w:r>
    </w:p>
    <w:p w14:paraId="304DE86C">
      <w:pPr>
        <w:numPr>
          <w:numId w:val="0"/>
        </w:numPr>
        <w:jc w:val="left"/>
        <w:rPr>
          <w:rFonts w:hint="default"/>
          <w:b w:val="0"/>
          <w:bCs w:val="0"/>
          <w:sz w:val="21"/>
          <w:szCs w:val="24"/>
          <w:lang w:val="en-US" w:eastAsia="zh-CN"/>
        </w:rPr>
      </w:pPr>
      <w:r>
        <w:rPr>
          <w:rFonts w:hint="default"/>
          <w:b w:val="0"/>
          <w:bCs w:val="0"/>
          <w:sz w:val="21"/>
          <w:szCs w:val="24"/>
          <w:lang w:val="en-US" w:eastAsia="zh-CN"/>
        </w:rPr>
        <w:t>完全被动式的红外夜视仪</w:t>
      </w:r>
    </w:p>
    <w:p w14:paraId="34E80CA0">
      <w:pPr>
        <w:numPr>
          <w:numId w:val="0"/>
        </w:numPr>
        <w:jc w:val="left"/>
        <w:rPr>
          <w:rFonts w:hint="default"/>
          <w:b w:val="0"/>
          <w:bCs w:val="0"/>
          <w:sz w:val="21"/>
          <w:szCs w:val="24"/>
          <w:lang w:val="en-US" w:eastAsia="zh-CN"/>
        </w:rPr>
      </w:pPr>
      <w:r>
        <w:rPr>
          <w:rFonts w:hint="default"/>
          <w:b w:val="0"/>
          <w:bCs w:val="0"/>
          <w:sz w:val="21"/>
          <w:szCs w:val="24"/>
          <w:lang w:val="en-US" w:eastAsia="zh-CN"/>
        </w:rPr>
        <w:t>工作波段：中红外 3～5 m 及远红外 8～14 m</w:t>
      </w:r>
    </w:p>
    <w:p w14:paraId="1C171A43">
      <w:pPr>
        <w:numPr>
          <w:numId w:val="0"/>
        </w:numPr>
        <w:jc w:val="left"/>
        <w:rPr>
          <w:rFonts w:hint="default"/>
          <w:b w:val="0"/>
          <w:bCs w:val="0"/>
          <w:sz w:val="21"/>
          <w:szCs w:val="24"/>
          <w:lang w:val="en-US" w:eastAsia="zh-CN"/>
        </w:rPr>
      </w:pPr>
      <w:r>
        <w:rPr>
          <w:rFonts w:hint="default"/>
          <w:b w:val="0"/>
          <w:bCs w:val="0"/>
          <w:sz w:val="21"/>
          <w:szCs w:val="24"/>
          <w:lang w:val="en-US" w:eastAsia="zh-CN"/>
        </w:rPr>
        <w:t>作用距离一般可在</w:t>
      </w:r>
      <w:r>
        <w:rPr>
          <w:rFonts w:hint="eastAsia"/>
          <w:b w:val="0"/>
          <w:bCs w:val="0"/>
          <w:sz w:val="21"/>
          <w:szCs w:val="24"/>
          <w:lang w:val="en-US" w:eastAsia="zh-CN"/>
        </w:rPr>
        <w:t>:</w:t>
      </w:r>
    </w:p>
    <w:p w14:paraId="7E02B0C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1千米以内识别人，</w:t>
      </w:r>
    </w:p>
    <w:p w14:paraId="7F193BA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2千米以内识别车辆，</w:t>
      </w:r>
    </w:p>
    <w:p w14:paraId="2AE7865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15～20千米以内跟踪飞机</w:t>
      </w:r>
    </w:p>
    <w:p w14:paraId="725BBD8D">
      <w:pPr>
        <w:numPr>
          <w:numId w:val="0"/>
        </w:numPr>
        <w:jc w:val="left"/>
        <w:rPr>
          <w:rFonts w:hint="eastAsia"/>
          <w:b w:val="0"/>
          <w:bCs w:val="0"/>
          <w:sz w:val="21"/>
          <w:szCs w:val="24"/>
          <w:lang w:val="en-US" w:eastAsia="zh-CN"/>
        </w:rPr>
      </w:pPr>
      <w:r>
        <w:rPr>
          <w:rFonts w:hint="default"/>
          <w:b/>
          <w:bCs/>
          <w:sz w:val="21"/>
          <w:szCs w:val="24"/>
          <w:lang w:val="en-US" w:eastAsia="zh-CN"/>
        </w:rPr>
        <w:t>热像仪特点</w:t>
      </w:r>
      <w:r>
        <w:rPr>
          <w:rFonts w:hint="eastAsia"/>
          <w:b w:val="0"/>
          <w:bCs w:val="0"/>
          <w:sz w:val="21"/>
          <w:szCs w:val="24"/>
          <w:lang w:val="en-US" w:eastAsia="zh-CN"/>
        </w:rPr>
        <w:t>:</w:t>
      </w:r>
    </w:p>
    <w:p w14:paraId="63547BD2">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不易被对方发现和干扰</w:t>
      </w:r>
    </w:p>
    <w:p w14:paraId="53D7E51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能实现全天候观察，作用距离远</w:t>
      </w:r>
    </w:p>
    <w:p w14:paraId="5F35B3C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具有较好的识别伪装的能力</w:t>
      </w:r>
    </w:p>
    <w:p w14:paraId="4DEAF87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图像不够清晰，分辨细节的能力较弱</w:t>
      </w:r>
    </w:p>
    <w:p w14:paraId="61E264FC">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体积、重量大，结构复杂，成本高</w:t>
      </w:r>
    </w:p>
    <w:p w14:paraId="797762DE">
      <w:pPr>
        <w:numPr>
          <w:numId w:val="0"/>
        </w:numPr>
        <w:jc w:val="left"/>
        <w:rPr>
          <w:rFonts w:hint="default"/>
          <w:b w:val="0"/>
          <w:bCs w:val="0"/>
          <w:sz w:val="21"/>
          <w:szCs w:val="24"/>
          <w:lang w:val="en-US" w:eastAsia="zh-CN"/>
        </w:rPr>
      </w:pPr>
      <w:r>
        <w:rPr>
          <w:rFonts w:hint="default"/>
          <w:b/>
          <w:bCs/>
          <w:sz w:val="21"/>
          <w:szCs w:val="24"/>
          <w:lang w:val="en-US" w:eastAsia="zh-CN"/>
        </w:rPr>
        <w:t>反夜视技术</w:t>
      </w:r>
      <w:r>
        <w:rPr>
          <w:rFonts w:hint="eastAsia"/>
          <w:b w:val="0"/>
          <w:bCs w:val="0"/>
          <w:sz w:val="21"/>
          <w:szCs w:val="24"/>
          <w:lang w:val="en-US" w:eastAsia="zh-CN"/>
        </w:rPr>
        <w:t>:</w:t>
      </w:r>
    </w:p>
    <w:p w14:paraId="3114E9AB">
      <w:pPr>
        <w:numPr>
          <w:numId w:val="0"/>
        </w:numPr>
        <w:jc w:val="left"/>
        <w:rPr>
          <w:rFonts w:hint="default"/>
          <w:b w:val="0"/>
          <w:bCs w:val="0"/>
          <w:sz w:val="21"/>
          <w:szCs w:val="24"/>
          <w:lang w:val="en-US" w:eastAsia="zh-CN"/>
        </w:rPr>
      </w:pPr>
      <w:r>
        <w:rPr>
          <w:rFonts w:hint="default"/>
          <w:b w:val="0"/>
          <w:bCs w:val="0"/>
          <w:sz w:val="21"/>
          <w:szCs w:val="24"/>
          <w:lang w:val="en-US" w:eastAsia="zh-CN"/>
        </w:rPr>
        <w:t>发展热红外伪装技术</w:t>
      </w:r>
    </w:p>
    <w:p w14:paraId="120E1320">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研制能模拟植物背景全天温度变化或全天热红外特征的热红外伪装网</w:t>
      </w:r>
    </w:p>
    <w:p w14:paraId="72FAFEDA">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单兵热伪装器材</w:t>
      </w:r>
    </w:p>
    <w:p w14:paraId="4D87E452">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红外烟幕剂、涂层材料等</w:t>
      </w:r>
    </w:p>
    <w:p w14:paraId="34E8DFF9">
      <w:pPr>
        <w:numPr>
          <w:numId w:val="0"/>
        </w:numPr>
        <w:jc w:val="left"/>
        <w:rPr>
          <w:rFonts w:hint="default"/>
          <w:b w:val="0"/>
          <w:bCs w:val="0"/>
          <w:sz w:val="21"/>
          <w:szCs w:val="24"/>
          <w:lang w:val="en-US" w:eastAsia="zh-CN"/>
        </w:rPr>
      </w:pPr>
      <w:r>
        <w:rPr>
          <w:rFonts w:hint="default"/>
          <w:b w:val="0"/>
          <w:bCs w:val="0"/>
          <w:sz w:val="21"/>
          <w:szCs w:val="24"/>
          <w:lang w:val="en-US" w:eastAsia="zh-CN"/>
        </w:rPr>
        <w:t>全波段伪装</w:t>
      </w:r>
    </w:p>
    <w:p w14:paraId="4FCEA404">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在可见光、近红外、远红外、雷达波段和声、磁环境下的整体隐身功能</w:t>
      </w:r>
    </w:p>
    <w:p w14:paraId="5827E82A">
      <w:pPr>
        <w:numPr>
          <w:numId w:val="0"/>
        </w:numPr>
        <w:jc w:val="left"/>
        <w:rPr>
          <w:rFonts w:hint="default"/>
          <w:b w:val="0"/>
          <w:bCs w:val="0"/>
          <w:sz w:val="21"/>
          <w:szCs w:val="24"/>
          <w:lang w:val="en-US" w:eastAsia="zh-CN"/>
        </w:rPr>
      </w:pPr>
      <w:r>
        <w:rPr>
          <w:rFonts w:hint="default"/>
          <w:b w:val="0"/>
          <w:bCs w:val="0"/>
          <w:sz w:val="21"/>
          <w:szCs w:val="24"/>
          <w:lang w:val="en-US" w:eastAsia="zh-CN"/>
        </w:rPr>
        <w:t>假目标技术</w:t>
      </w:r>
    </w:p>
    <w:p w14:paraId="7BB76DDB">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模拟目标外形表面散射和辐射特征，模拟武器射击的闪光、气浪、运动等特征</w:t>
      </w:r>
    </w:p>
    <w:p w14:paraId="1CAE55C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发展内装式热红外隐身技术</w:t>
      </w:r>
    </w:p>
    <w:p w14:paraId="28F160A7">
      <w:pPr>
        <w:numPr>
          <w:numId w:val="0"/>
        </w:numPr>
        <w:jc w:val="left"/>
        <w:rPr>
          <w:rFonts w:hint="eastAsia"/>
          <w:b w:val="0"/>
          <w:bCs w:val="0"/>
          <w:sz w:val="21"/>
          <w:szCs w:val="24"/>
          <w:lang w:val="en-US" w:eastAsia="zh-CN"/>
        </w:rPr>
      </w:pPr>
      <w:r>
        <w:rPr>
          <w:rFonts w:hint="default"/>
          <w:b/>
          <w:bCs/>
          <w:sz w:val="21"/>
          <w:szCs w:val="24"/>
          <w:lang w:val="en-US" w:eastAsia="zh-CN"/>
        </w:rPr>
        <w:t>对付夜视器材的基本方法</w:t>
      </w:r>
      <w:r>
        <w:rPr>
          <w:rFonts w:hint="eastAsia"/>
          <w:b w:val="0"/>
          <w:bCs w:val="0"/>
          <w:sz w:val="21"/>
          <w:szCs w:val="24"/>
          <w:lang w:val="en-US" w:eastAsia="zh-CN"/>
        </w:rPr>
        <w:t>:</w:t>
      </w:r>
    </w:p>
    <w:p w14:paraId="0BDAACDA">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利用遮障和地形地物</w:t>
      </w:r>
    </w:p>
    <w:p w14:paraId="57E4928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利用复杂的气象条件</w:t>
      </w:r>
    </w:p>
    <w:p w14:paraId="0125DDC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消除反差</w:t>
      </w:r>
    </w:p>
    <w:p w14:paraId="057D3C44">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消除温差</w:t>
      </w:r>
    </w:p>
    <w:p w14:paraId="639CDDAE">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机动规避</w:t>
      </w:r>
    </w:p>
    <w:p w14:paraId="5765230F">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6.</w:t>
      </w:r>
      <w:r>
        <w:rPr>
          <w:rFonts w:hint="default"/>
          <w:b w:val="0"/>
          <w:bCs w:val="0"/>
          <w:sz w:val="21"/>
          <w:szCs w:val="24"/>
          <w:lang w:val="en-US" w:eastAsia="zh-CN"/>
        </w:rPr>
        <w:t>实施干扰</w:t>
      </w:r>
    </w:p>
    <w:p w14:paraId="1F15873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7.</w:t>
      </w:r>
      <w:r>
        <w:rPr>
          <w:rFonts w:hint="default"/>
          <w:b w:val="0"/>
          <w:bCs w:val="0"/>
          <w:sz w:val="21"/>
          <w:szCs w:val="24"/>
          <w:lang w:val="en-US" w:eastAsia="zh-CN"/>
        </w:rPr>
        <w:t>火力摧毁</w:t>
      </w:r>
    </w:p>
    <w:p w14:paraId="4750862D">
      <w:pPr>
        <w:numPr>
          <w:numId w:val="0"/>
        </w:numPr>
        <w:jc w:val="left"/>
        <w:rPr>
          <w:rFonts w:hint="eastAsia"/>
          <w:b w:val="0"/>
          <w:bCs w:val="0"/>
          <w:sz w:val="21"/>
          <w:szCs w:val="24"/>
          <w:lang w:val="en-US" w:eastAsia="zh-CN"/>
        </w:rPr>
      </w:pPr>
      <w:r>
        <w:rPr>
          <w:rFonts w:hint="default"/>
          <w:b/>
          <w:bCs/>
          <w:sz w:val="21"/>
          <w:szCs w:val="24"/>
          <w:lang w:val="en-US" w:eastAsia="zh-CN"/>
        </w:rPr>
        <w:t>地面传感器侦察</w:t>
      </w:r>
      <w:r>
        <w:rPr>
          <w:rFonts w:hint="eastAsia"/>
          <w:b w:val="0"/>
          <w:bCs w:val="0"/>
          <w:sz w:val="21"/>
          <w:szCs w:val="24"/>
          <w:lang w:val="en-US" w:eastAsia="zh-CN"/>
        </w:rPr>
        <w:t>:</w:t>
      </w:r>
    </w:p>
    <w:p w14:paraId="111F6D97">
      <w:pPr>
        <w:numPr>
          <w:numId w:val="0"/>
        </w:numPr>
        <w:jc w:val="left"/>
        <w:rPr>
          <w:rFonts w:hint="default"/>
          <w:b w:val="0"/>
          <w:bCs w:val="0"/>
          <w:sz w:val="21"/>
          <w:szCs w:val="24"/>
          <w:lang w:val="en-US" w:eastAsia="zh-CN"/>
        </w:rPr>
      </w:pPr>
      <w:r>
        <w:rPr>
          <w:rFonts w:hint="default"/>
          <w:b w:val="0"/>
          <w:bCs w:val="0"/>
          <w:sz w:val="21"/>
          <w:szCs w:val="24"/>
          <w:lang w:val="en-US" w:eastAsia="zh-CN"/>
        </w:rPr>
        <w:t>探测地面目标运动所引起的电、磁、声、振动及红外辐射等物理量的变化。</w:t>
      </w:r>
    </w:p>
    <w:p w14:paraId="260F1D6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振动传感器</w:t>
      </w:r>
    </w:p>
    <w:p w14:paraId="00C38F54">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声响传感器</w:t>
      </w:r>
    </w:p>
    <w:p w14:paraId="20E49B8D">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磁性传感器</w:t>
      </w:r>
    </w:p>
    <w:p w14:paraId="3DCB797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应变电缆传感器</w:t>
      </w:r>
    </w:p>
    <w:p w14:paraId="0E2C126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红外传感器</w:t>
      </w:r>
    </w:p>
    <w:p w14:paraId="0908F868">
      <w:pPr>
        <w:numPr>
          <w:numId w:val="0"/>
        </w:numPr>
        <w:jc w:val="left"/>
        <w:rPr>
          <w:rFonts w:hint="eastAsia"/>
          <w:b/>
          <w:bCs/>
          <w:sz w:val="21"/>
          <w:szCs w:val="24"/>
          <w:lang w:val="en-US" w:eastAsia="zh-CN"/>
        </w:rPr>
      </w:pPr>
      <w:r>
        <w:rPr>
          <w:rFonts w:hint="default"/>
          <w:b/>
          <w:bCs/>
          <w:sz w:val="21"/>
          <w:szCs w:val="24"/>
          <w:lang w:val="en-US" w:eastAsia="zh-CN"/>
        </w:rPr>
        <w:t>*激光侦察</w:t>
      </w:r>
      <w:r>
        <w:rPr>
          <w:rFonts w:hint="eastAsia"/>
          <w:b/>
          <w:bCs/>
          <w:sz w:val="21"/>
          <w:szCs w:val="24"/>
          <w:lang w:val="en-US" w:eastAsia="zh-CN"/>
        </w:rPr>
        <w:t>:</w:t>
      </w:r>
    </w:p>
    <w:p w14:paraId="417DB5DB">
      <w:pPr>
        <w:numPr>
          <w:numId w:val="0"/>
        </w:numPr>
        <w:jc w:val="left"/>
        <w:rPr>
          <w:rFonts w:hint="default"/>
          <w:b w:val="0"/>
          <w:bCs w:val="0"/>
          <w:sz w:val="21"/>
          <w:szCs w:val="24"/>
          <w:lang w:val="en-US" w:eastAsia="zh-CN"/>
        </w:rPr>
      </w:pPr>
      <w:r>
        <w:rPr>
          <w:rFonts w:hint="default"/>
          <w:b w:val="0"/>
          <w:bCs w:val="0"/>
          <w:sz w:val="21"/>
          <w:szCs w:val="24"/>
          <w:lang w:val="en-US" w:eastAsia="zh-CN"/>
        </w:rPr>
        <w:t>激光测距机</w:t>
      </w:r>
    </w:p>
    <w:p w14:paraId="585C15A5">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测距范围多为20km，精度 5m</w:t>
      </w:r>
    </w:p>
    <w:p w14:paraId="5AF6DCC7">
      <w:pPr>
        <w:numPr>
          <w:numId w:val="0"/>
        </w:numPr>
        <w:jc w:val="left"/>
        <w:rPr>
          <w:rFonts w:hint="default"/>
          <w:b w:val="0"/>
          <w:bCs w:val="0"/>
          <w:sz w:val="21"/>
          <w:szCs w:val="24"/>
          <w:lang w:val="en-US" w:eastAsia="zh-CN"/>
        </w:rPr>
      </w:pPr>
      <w:r>
        <w:rPr>
          <w:rFonts w:hint="default"/>
          <w:b w:val="0"/>
          <w:bCs w:val="0"/>
          <w:sz w:val="21"/>
          <w:szCs w:val="24"/>
          <w:lang w:val="en-US" w:eastAsia="zh-CN"/>
        </w:rPr>
        <w:t>激光雷达</w:t>
      </w:r>
    </w:p>
    <w:p w14:paraId="554F6FA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尚处于研制阶段</w:t>
      </w:r>
    </w:p>
    <w:p w14:paraId="74809D38">
      <w:pPr>
        <w:numPr>
          <w:numId w:val="0"/>
        </w:numPr>
        <w:jc w:val="left"/>
        <w:rPr>
          <w:rFonts w:hint="default"/>
          <w:b w:val="0"/>
          <w:bCs w:val="0"/>
          <w:sz w:val="21"/>
          <w:szCs w:val="24"/>
          <w:lang w:val="en-US" w:eastAsia="zh-CN"/>
        </w:rPr>
      </w:pPr>
      <w:r>
        <w:rPr>
          <w:rFonts w:hint="default"/>
          <w:b w:val="0"/>
          <w:bCs w:val="0"/>
          <w:sz w:val="21"/>
          <w:szCs w:val="24"/>
          <w:lang w:val="en-US" w:eastAsia="zh-CN"/>
        </w:rPr>
        <w:t>激光指示器</w:t>
      </w:r>
    </w:p>
    <w:p w14:paraId="593F51A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地面炮兵激光目标指示器</w:t>
      </w:r>
    </w:p>
    <w:p w14:paraId="489A42B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机载激光目标指示器 (LANTIRN中)</w:t>
      </w:r>
    </w:p>
    <w:p w14:paraId="2D269489">
      <w:pPr>
        <w:numPr>
          <w:numId w:val="0"/>
        </w:numPr>
        <w:jc w:val="left"/>
        <w:rPr>
          <w:rFonts w:hint="eastAsia"/>
          <w:b w:val="0"/>
          <w:bCs w:val="0"/>
          <w:sz w:val="21"/>
          <w:szCs w:val="24"/>
          <w:lang w:val="en-US" w:eastAsia="zh-CN"/>
        </w:rPr>
      </w:pPr>
      <w:r>
        <w:rPr>
          <w:rFonts w:hint="default"/>
          <w:b/>
          <w:bCs/>
          <w:sz w:val="21"/>
          <w:szCs w:val="24"/>
          <w:lang w:val="en-US" w:eastAsia="zh-CN"/>
        </w:rPr>
        <w:t>技术侦察的物理限制</w:t>
      </w:r>
      <w:r>
        <w:rPr>
          <w:rFonts w:hint="eastAsia"/>
          <w:b w:val="0"/>
          <w:bCs w:val="0"/>
          <w:sz w:val="21"/>
          <w:szCs w:val="24"/>
          <w:lang w:val="en-US" w:eastAsia="zh-CN"/>
        </w:rPr>
        <w:t>:</w:t>
      </w:r>
    </w:p>
    <w:p w14:paraId="74B032B6">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雷达穿透海水、厚实地面、建筑物、金属物品、森林等的能力严重受限，且易受干扰</w:t>
      </w:r>
    </w:p>
    <w:p w14:paraId="59AE4222">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化学、磁或声响传感器等的探测必须相当接近目标才有效</w:t>
      </w:r>
    </w:p>
    <w:p w14:paraId="1A2BA5D3">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红外/激光侦察易受天气、烟雾、粉尘等影响</w:t>
      </w:r>
    </w:p>
    <w:p w14:paraId="5462C943">
      <w:pPr>
        <w:numPr>
          <w:numId w:val="0"/>
        </w:numPr>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难以远距离跟踪小型武器，也很难跟踪居民区、森林中的士兵</w:t>
      </w:r>
    </w:p>
    <w:p w14:paraId="71A2EDDC">
      <w:pPr>
        <w:numPr>
          <w:numId w:val="0"/>
        </w:numPr>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易受假目标欺骗</w:t>
      </w:r>
    </w:p>
    <w:p w14:paraId="67BFFFCF">
      <w:pPr>
        <w:numPr>
          <w:numId w:val="0"/>
        </w:numPr>
        <w:jc w:val="center"/>
        <w:rPr>
          <w:rFonts w:hint="eastAsia"/>
          <w:b/>
          <w:bCs/>
          <w:sz w:val="24"/>
          <w:szCs w:val="32"/>
          <w:lang w:val="en-US" w:eastAsia="zh-CN"/>
        </w:rPr>
      </w:pPr>
      <w:r>
        <w:rPr>
          <w:rFonts w:hint="eastAsia"/>
          <w:b/>
          <w:bCs/>
          <w:sz w:val="24"/>
          <w:szCs w:val="32"/>
          <w:lang w:val="en-US" w:eastAsia="zh-CN"/>
        </w:rPr>
        <w:t>10:电子对抗技术</w:t>
      </w:r>
    </w:p>
    <w:p w14:paraId="61432107">
      <w:pPr>
        <w:numPr>
          <w:numId w:val="0"/>
        </w:numPr>
        <w:jc w:val="left"/>
        <w:rPr>
          <w:rFonts w:hint="eastAsia"/>
          <w:b w:val="0"/>
          <w:bCs w:val="0"/>
          <w:sz w:val="21"/>
          <w:szCs w:val="24"/>
          <w:lang w:val="en-US" w:eastAsia="zh-CN"/>
        </w:rPr>
      </w:pPr>
      <w:r>
        <w:rPr>
          <w:rFonts w:hint="default"/>
          <w:b/>
          <w:bCs/>
          <w:sz w:val="21"/>
          <w:szCs w:val="24"/>
          <w:lang w:val="en-US" w:eastAsia="zh-CN"/>
        </w:rPr>
        <w:t>概述</w:t>
      </w:r>
      <w:r>
        <w:rPr>
          <w:rFonts w:hint="eastAsia"/>
          <w:b w:val="0"/>
          <w:bCs w:val="0"/>
          <w:sz w:val="21"/>
          <w:szCs w:val="24"/>
          <w:lang w:val="en-US" w:eastAsia="zh-CN"/>
        </w:rPr>
        <w:t>:电子对抗亦称“电子战”，更确切的名称是“电磁战”。</w:t>
      </w:r>
    </w:p>
    <w:p w14:paraId="012A793E">
      <w:pPr>
        <w:numPr>
          <w:numId w:val="0"/>
        </w:numPr>
        <w:jc w:val="left"/>
        <w:rPr>
          <w:rFonts w:hint="eastAsia"/>
          <w:b w:val="0"/>
          <w:bCs w:val="0"/>
          <w:sz w:val="21"/>
          <w:szCs w:val="24"/>
          <w:lang w:val="en-US" w:eastAsia="zh-CN"/>
        </w:rPr>
      </w:pPr>
      <w:r>
        <w:rPr>
          <w:rFonts w:hint="eastAsia"/>
          <w:b/>
          <w:bCs/>
          <w:sz w:val="21"/>
          <w:szCs w:val="24"/>
          <w:lang w:val="en-US" w:eastAsia="zh-CN"/>
        </w:rPr>
        <w:t>概念</w:t>
      </w:r>
      <w:r>
        <w:rPr>
          <w:rFonts w:hint="eastAsia"/>
          <w:b w:val="0"/>
          <w:bCs w:val="0"/>
          <w:sz w:val="21"/>
          <w:szCs w:val="24"/>
          <w:lang w:val="en-US" w:eastAsia="zh-CN"/>
        </w:rPr>
        <w:t>：利用电磁能和定向能以控制电磁频谱或用电磁频谱攻击敌方的任何军事行动。</w:t>
      </w:r>
    </w:p>
    <w:p w14:paraId="06592E65">
      <w:pPr>
        <w:numPr>
          <w:numId w:val="0"/>
        </w:numPr>
        <w:jc w:val="left"/>
        <w:rPr>
          <w:rFonts w:hint="eastAsia"/>
          <w:b w:val="0"/>
          <w:bCs w:val="0"/>
          <w:sz w:val="21"/>
          <w:szCs w:val="24"/>
          <w:lang w:val="en-US" w:eastAsia="zh-CN"/>
        </w:rPr>
      </w:pPr>
      <w:r>
        <w:rPr>
          <w:rFonts w:hint="eastAsia"/>
          <w:b/>
          <w:bCs/>
          <w:sz w:val="21"/>
          <w:szCs w:val="24"/>
          <w:lang w:val="en-US" w:eastAsia="zh-CN"/>
        </w:rPr>
        <w:t>具体</w:t>
      </w:r>
      <w:r>
        <w:rPr>
          <w:rFonts w:hint="eastAsia"/>
          <w:b w:val="0"/>
          <w:bCs w:val="0"/>
          <w:sz w:val="21"/>
          <w:szCs w:val="24"/>
          <w:lang w:val="en-US" w:eastAsia="zh-CN"/>
        </w:rPr>
        <w:t>：使用己方电子设备或器材，截获、辨识、干扰、破坏敌方电子设备发出的电磁波，使敌方电子设备工作困难、性能降低、失效，直至被摧毁，同时保护己方电子设备工作正常，充分发挥战斗效能。</w:t>
      </w:r>
    </w:p>
    <w:p w14:paraId="6B62527B">
      <w:pPr>
        <w:numPr>
          <w:numId w:val="0"/>
        </w:numPr>
        <w:jc w:val="left"/>
        <w:rPr>
          <w:rFonts w:hint="eastAsia"/>
          <w:b w:val="0"/>
          <w:bCs w:val="0"/>
          <w:sz w:val="21"/>
          <w:szCs w:val="24"/>
          <w:lang w:val="en-US" w:eastAsia="zh-CN"/>
        </w:rPr>
      </w:pPr>
      <w:r>
        <w:rPr>
          <w:rFonts w:hint="default"/>
          <w:b/>
          <w:bCs/>
          <w:sz w:val="21"/>
          <w:szCs w:val="24"/>
          <w:lang w:val="en-US" w:eastAsia="zh-CN"/>
        </w:rPr>
        <w:t>电子对抗的范围（按频谱）</w:t>
      </w:r>
      <w:r>
        <w:rPr>
          <w:rFonts w:hint="eastAsia"/>
          <w:b w:val="0"/>
          <w:bCs w:val="0"/>
          <w:sz w:val="21"/>
          <w:szCs w:val="24"/>
          <w:lang w:val="en-US" w:eastAsia="zh-CN"/>
        </w:rPr>
        <w:t>:</w:t>
      </w:r>
    </w:p>
    <w:p w14:paraId="08CE375C">
      <w:pPr>
        <w:numPr>
          <w:numId w:val="0"/>
        </w:numPr>
        <w:jc w:val="left"/>
        <w:rPr>
          <w:rFonts w:hint="default"/>
          <w:b w:val="0"/>
          <w:bCs w:val="0"/>
          <w:sz w:val="21"/>
          <w:szCs w:val="24"/>
          <w:lang w:val="en-US" w:eastAsia="zh-CN"/>
        </w:rPr>
      </w:pPr>
      <w:r>
        <w:rPr>
          <w:rFonts w:hint="default"/>
          <w:b w:val="0"/>
          <w:bCs w:val="0"/>
          <w:sz w:val="21"/>
          <w:szCs w:val="24"/>
          <w:lang w:val="en-US" w:eastAsia="zh-CN"/>
        </w:rPr>
        <w:t>水声对抗</w:t>
      </w:r>
    </w:p>
    <w:p w14:paraId="281D87A1">
      <w:pPr>
        <w:numPr>
          <w:numId w:val="0"/>
        </w:numPr>
        <w:jc w:val="left"/>
        <w:rPr>
          <w:rFonts w:hint="default"/>
          <w:b w:val="0"/>
          <w:bCs w:val="0"/>
          <w:sz w:val="21"/>
          <w:szCs w:val="24"/>
          <w:lang w:val="en-US" w:eastAsia="zh-CN"/>
        </w:rPr>
      </w:pPr>
      <w:r>
        <w:rPr>
          <w:rFonts w:hint="default"/>
          <w:b w:val="0"/>
          <w:bCs w:val="0"/>
          <w:sz w:val="21"/>
          <w:szCs w:val="24"/>
          <w:lang w:val="en-US" w:eastAsia="zh-CN"/>
        </w:rPr>
        <w:t>射频对抗</w:t>
      </w:r>
    </w:p>
    <w:p w14:paraId="14B5733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电子侦察/反侦察(隐身与反隐身)</w:t>
      </w:r>
    </w:p>
    <w:p w14:paraId="2F2B523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电子干扰/反干扰</w:t>
      </w:r>
    </w:p>
    <w:p w14:paraId="3ED2EF0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电子摧毁与反摧毁</w:t>
      </w:r>
    </w:p>
    <w:p w14:paraId="486CBE50">
      <w:pPr>
        <w:numPr>
          <w:numId w:val="0"/>
        </w:numPr>
        <w:jc w:val="left"/>
        <w:rPr>
          <w:rFonts w:hint="default"/>
          <w:b w:val="0"/>
          <w:bCs w:val="0"/>
          <w:sz w:val="21"/>
          <w:szCs w:val="24"/>
          <w:lang w:val="en-US" w:eastAsia="zh-CN"/>
        </w:rPr>
      </w:pPr>
      <w:r>
        <w:rPr>
          <w:rFonts w:hint="default"/>
          <w:b w:val="0"/>
          <w:bCs w:val="0"/>
          <w:sz w:val="21"/>
          <w:szCs w:val="24"/>
          <w:lang w:val="en-US" w:eastAsia="zh-CN"/>
        </w:rPr>
        <w:t>光电对抗</w:t>
      </w:r>
    </w:p>
    <w:p w14:paraId="08049747">
      <w:pPr>
        <w:numPr>
          <w:numId w:val="0"/>
        </w:numPr>
        <w:jc w:val="left"/>
        <w:rPr>
          <w:rFonts w:hint="eastAsia"/>
          <w:b w:val="0"/>
          <w:bCs w:val="0"/>
          <w:sz w:val="21"/>
          <w:szCs w:val="24"/>
          <w:lang w:val="en-US" w:eastAsia="zh-CN"/>
        </w:rPr>
      </w:pPr>
      <w:r>
        <w:rPr>
          <w:rFonts w:hint="default"/>
          <w:b/>
          <w:bCs/>
          <w:sz w:val="21"/>
          <w:szCs w:val="24"/>
          <w:lang w:val="en-US" w:eastAsia="zh-CN"/>
        </w:rPr>
        <w:t>电子战的发展阶段</w:t>
      </w:r>
      <w:r>
        <w:rPr>
          <w:rFonts w:hint="eastAsia"/>
          <w:b w:val="0"/>
          <w:bCs w:val="0"/>
          <w:sz w:val="21"/>
          <w:szCs w:val="24"/>
          <w:lang w:val="en-US" w:eastAsia="zh-CN"/>
        </w:rPr>
        <w:t>:</w:t>
      </w:r>
    </w:p>
    <w:p w14:paraId="68CD92B6">
      <w:pPr>
        <w:numPr>
          <w:numId w:val="0"/>
        </w:numPr>
        <w:jc w:val="left"/>
        <w:rPr>
          <w:rFonts w:hint="default"/>
          <w:b w:val="0"/>
          <w:bCs w:val="0"/>
          <w:sz w:val="21"/>
          <w:szCs w:val="24"/>
          <w:lang w:val="en-US" w:eastAsia="zh-CN"/>
        </w:rPr>
      </w:pPr>
      <w:r>
        <w:rPr>
          <w:rFonts w:hint="default"/>
          <w:b w:val="0"/>
          <w:bCs w:val="0"/>
          <w:sz w:val="21"/>
          <w:szCs w:val="24"/>
          <w:lang w:val="en-US" w:eastAsia="zh-CN"/>
        </w:rPr>
        <w:t>通信对抗（无线电的发明并用于军事）</w:t>
      </w:r>
    </w:p>
    <w:p w14:paraId="2B02DF4B">
      <w:pPr>
        <w:numPr>
          <w:numId w:val="0"/>
        </w:numPr>
        <w:jc w:val="left"/>
        <w:rPr>
          <w:rFonts w:hint="default"/>
          <w:b w:val="0"/>
          <w:bCs w:val="0"/>
          <w:sz w:val="21"/>
          <w:szCs w:val="24"/>
          <w:lang w:val="en-US" w:eastAsia="zh-CN"/>
        </w:rPr>
      </w:pPr>
      <w:r>
        <w:rPr>
          <w:rFonts w:hint="default"/>
          <w:b w:val="0"/>
          <w:bCs w:val="0"/>
          <w:sz w:val="21"/>
          <w:szCs w:val="24"/>
          <w:lang w:val="en-US" w:eastAsia="zh-CN"/>
        </w:rPr>
        <w:t>雷达对抗（雷达的发明和发展）</w:t>
      </w:r>
    </w:p>
    <w:p w14:paraId="0449E542">
      <w:pPr>
        <w:numPr>
          <w:numId w:val="0"/>
        </w:numPr>
        <w:jc w:val="left"/>
        <w:rPr>
          <w:rFonts w:hint="default"/>
          <w:b w:val="0"/>
          <w:bCs w:val="0"/>
          <w:sz w:val="21"/>
          <w:szCs w:val="24"/>
          <w:lang w:val="en-US" w:eastAsia="zh-CN"/>
        </w:rPr>
      </w:pPr>
      <w:r>
        <w:rPr>
          <w:rFonts w:hint="default"/>
          <w:b w:val="0"/>
          <w:bCs w:val="0"/>
          <w:sz w:val="21"/>
          <w:szCs w:val="24"/>
          <w:lang w:val="en-US" w:eastAsia="zh-CN"/>
        </w:rPr>
        <w:t>光电对抗（光电技术的进步）</w:t>
      </w:r>
    </w:p>
    <w:p w14:paraId="5733AAE8">
      <w:pPr>
        <w:numPr>
          <w:numId w:val="0"/>
        </w:numPr>
        <w:jc w:val="left"/>
        <w:rPr>
          <w:rFonts w:hint="default"/>
          <w:b w:val="0"/>
          <w:bCs w:val="0"/>
          <w:sz w:val="21"/>
          <w:szCs w:val="24"/>
          <w:lang w:val="en-US" w:eastAsia="zh-CN"/>
        </w:rPr>
      </w:pPr>
      <w:r>
        <w:rPr>
          <w:rFonts w:hint="default"/>
          <w:b w:val="0"/>
          <w:bCs w:val="0"/>
          <w:sz w:val="21"/>
          <w:szCs w:val="24"/>
          <w:lang w:val="en-US" w:eastAsia="zh-CN"/>
        </w:rPr>
        <w:t>C4I (Command, Control, Communication, Computer, Intelligence)和计算机网络对抗</w:t>
      </w:r>
    </w:p>
    <w:p w14:paraId="120F5C7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(敌我识别对抗)</w:t>
      </w:r>
    </w:p>
    <w:p w14:paraId="322FC8AC">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导航对抗</w:t>
      </w:r>
    </w:p>
    <w:p w14:paraId="740B335F">
      <w:pPr>
        <w:numPr>
          <w:numId w:val="0"/>
        </w:numPr>
        <w:jc w:val="left"/>
        <w:rPr>
          <w:rFonts w:hint="default"/>
          <w:b w:val="0"/>
          <w:bCs w:val="0"/>
          <w:sz w:val="21"/>
          <w:szCs w:val="24"/>
          <w:lang w:val="en-US" w:eastAsia="zh-CN"/>
        </w:rPr>
      </w:pPr>
      <w:r>
        <w:rPr>
          <w:rFonts w:hint="default"/>
          <w:b w:val="0"/>
          <w:bCs w:val="0"/>
          <w:sz w:val="21"/>
          <w:szCs w:val="24"/>
          <w:lang w:val="en-US" w:eastAsia="zh-CN"/>
        </w:rPr>
        <w:t>信息对抗</w:t>
      </w:r>
    </w:p>
    <w:p w14:paraId="7ED3F444">
      <w:pPr>
        <w:numPr>
          <w:numId w:val="0"/>
        </w:numPr>
        <w:jc w:val="left"/>
        <w:rPr>
          <w:rFonts w:hint="eastAsia"/>
          <w:b w:val="0"/>
          <w:bCs w:val="0"/>
          <w:sz w:val="21"/>
          <w:szCs w:val="24"/>
          <w:lang w:val="en-US" w:eastAsia="zh-CN"/>
        </w:rPr>
      </w:pPr>
      <w:r>
        <w:rPr>
          <w:rFonts w:hint="default"/>
          <w:b/>
          <w:bCs/>
          <w:sz w:val="21"/>
          <w:szCs w:val="24"/>
          <w:lang w:val="en-US" w:eastAsia="zh-CN"/>
        </w:rPr>
        <w:t>电子对抗的手段</w:t>
      </w:r>
      <w:r>
        <w:rPr>
          <w:rFonts w:hint="eastAsia"/>
          <w:b w:val="0"/>
          <w:bCs w:val="0"/>
          <w:sz w:val="21"/>
          <w:szCs w:val="24"/>
          <w:lang w:val="en-US" w:eastAsia="zh-CN"/>
        </w:rPr>
        <w:t>:</w:t>
      </w:r>
    </w:p>
    <w:p w14:paraId="01418A02">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电子侦察与反侦察</w:t>
      </w:r>
    </w:p>
    <w:p w14:paraId="1B801F4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（隐身与反隐身）</w:t>
      </w:r>
    </w:p>
    <w:p w14:paraId="68E7E16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（制导与反制导）</w:t>
      </w:r>
    </w:p>
    <w:p w14:paraId="19A4B1FA">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电子干扰与反干扰</w:t>
      </w:r>
    </w:p>
    <w:p w14:paraId="600418F5">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（电子欺骗与反欺骗）</w:t>
      </w:r>
    </w:p>
    <w:p w14:paraId="48B91D54">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火力摧毁与反摧毁</w:t>
      </w:r>
    </w:p>
    <w:p w14:paraId="6EC347C0">
      <w:pPr>
        <w:numPr>
          <w:numId w:val="0"/>
        </w:numPr>
        <w:jc w:val="left"/>
        <w:rPr>
          <w:rFonts w:hint="default"/>
          <w:b w:val="0"/>
          <w:bCs w:val="0"/>
          <w:sz w:val="21"/>
          <w:szCs w:val="24"/>
          <w:lang w:val="en-US" w:eastAsia="zh-CN"/>
        </w:rPr>
      </w:pPr>
      <w:r>
        <w:rPr>
          <w:rFonts w:hint="default"/>
          <w:b/>
          <w:bCs/>
          <w:sz w:val="21"/>
          <w:szCs w:val="24"/>
          <w:lang w:val="en-US" w:eastAsia="zh-CN"/>
        </w:rPr>
        <w:t>无线电通信对抗</w:t>
      </w:r>
      <w:r>
        <w:rPr>
          <w:rFonts w:hint="eastAsia"/>
          <w:b w:val="0"/>
          <w:bCs w:val="0"/>
          <w:sz w:val="21"/>
          <w:szCs w:val="24"/>
          <w:lang w:val="en-US" w:eastAsia="zh-CN"/>
        </w:rPr>
        <w:t>:</w:t>
      </w:r>
    </w:p>
    <w:p w14:paraId="40A13EEA">
      <w:pPr>
        <w:numPr>
          <w:numId w:val="0"/>
        </w:numPr>
        <w:jc w:val="left"/>
        <w:rPr>
          <w:rFonts w:hint="default"/>
          <w:b w:val="0"/>
          <w:bCs w:val="0"/>
          <w:sz w:val="21"/>
          <w:szCs w:val="24"/>
          <w:lang w:val="en-US" w:eastAsia="zh-CN"/>
        </w:rPr>
      </w:pPr>
      <w:r>
        <w:rPr>
          <w:rFonts w:hint="default"/>
          <w:b w:val="0"/>
          <w:bCs w:val="0"/>
          <w:sz w:val="21"/>
          <w:szCs w:val="24"/>
          <w:lang w:val="en-US" w:eastAsia="zh-CN"/>
        </w:rPr>
        <w:t>含义：对敌方无线电通信进行电子侦察、干扰和己方无线电通信设备实施反侦察、反干扰进行的电磁斗争。</w:t>
      </w:r>
    </w:p>
    <w:p w14:paraId="42ACFE74">
      <w:pPr>
        <w:numPr>
          <w:numId w:val="0"/>
        </w:numPr>
        <w:jc w:val="left"/>
        <w:rPr>
          <w:rFonts w:hint="default"/>
          <w:b w:val="0"/>
          <w:bCs w:val="0"/>
          <w:sz w:val="21"/>
          <w:szCs w:val="24"/>
          <w:lang w:val="en-US" w:eastAsia="zh-CN"/>
        </w:rPr>
      </w:pPr>
      <w:r>
        <w:rPr>
          <w:rFonts w:hint="default"/>
          <w:b w:val="0"/>
          <w:bCs w:val="0"/>
          <w:sz w:val="21"/>
          <w:szCs w:val="24"/>
          <w:lang w:val="en-US" w:eastAsia="zh-CN"/>
        </w:rPr>
        <w:t>目的：阻碍或削弱敌方无线电通信，同时保护己方无线电通信设备的效能得到充分发挥。</w:t>
      </w:r>
    </w:p>
    <w:p w14:paraId="51BD60B9">
      <w:pPr>
        <w:numPr>
          <w:numId w:val="0"/>
        </w:numPr>
        <w:jc w:val="left"/>
        <w:rPr>
          <w:rFonts w:hint="eastAsia"/>
          <w:b w:val="0"/>
          <w:bCs w:val="0"/>
          <w:sz w:val="21"/>
          <w:szCs w:val="24"/>
          <w:lang w:val="en-US" w:eastAsia="zh-CN"/>
        </w:rPr>
      </w:pPr>
      <w:r>
        <w:rPr>
          <w:rFonts w:hint="default"/>
          <w:b/>
          <w:bCs/>
          <w:sz w:val="21"/>
          <w:szCs w:val="24"/>
          <w:lang w:val="en-US" w:eastAsia="zh-CN"/>
        </w:rPr>
        <w:t>军事常用无线电通信</w:t>
      </w:r>
      <w:r>
        <w:rPr>
          <w:rFonts w:hint="eastAsia"/>
          <w:b w:val="0"/>
          <w:bCs w:val="0"/>
          <w:sz w:val="21"/>
          <w:szCs w:val="24"/>
          <w:lang w:val="en-US" w:eastAsia="zh-CN"/>
        </w:rPr>
        <w:t>:</w:t>
      </w:r>
    </w:p>
    <w:p w14:paraId="6A4327F1">
      <w:pPr>
        <w:numPr>
          <w:numId w:val="0"/>
        </w:numPr>
        <w:jc w:val="left"/>
        <w:rPr>
          <w:rFonts w:hint="default"/>
          <w:b w:val="0"/>
          <w:bCs w:val="0"/>
          <w:sz w:val="21"/>
          <w:szCs w:val="24"/>
          <w:lang w:val="en-US" w:eastAsia="zh-CN"/>
        </w:rPr>
      </w:pPr>
      <w:r>
        <w:rPr>
          <w:rFonts w:hint="default"/>
          <w:b w:val="0"/>
          <w:bCs w:val="0"/>
          <w:sz w:val="21"/>
          <w:szCs w:val="24"/>
          <w:lang w:val="en-US" w:eastAsia="zh-CN"/>
        </w:rPr>
        <w:t>甚长波、长波通信</w:t>
      </w:r>
    </w:p>
    <w:p w14:paraId="4667889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主要靠地波传播，沿海面传播最有利，具有较强的穿透海水和土壤的能力</w:t>
      </w:r>
    </w:p>
    <w:p w14:paraId="0FBC40D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用于对潜、地下通信和舰船导航</w:t>
      </w:r>
    </w:p>
    <w:p w14:paraId="3A126EB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设备庞大、昂贵，通信容量小，不适合民用</w:t>
      </w:r>
    </w:p>
    <w:p w14:paraId="688D8BE5">
      <w:pPr>
        <w:numPr>
          <w:numId w:val="0"/>
        </w:numPr>
        <w:jc w:val="left"/>
        <w:rPr>
          <w:rFonts w:hint="default"/>
          <w:b w:val="0"/>
          <w:bCs w:val="0"/>
          <w:sz w:val="21"/>
          <w:szCs w:val="24"/>
          <w:lang w:val="en-US" w:eastAsia="zh-CN"/>
        </w:rPr>
      </w:pPr>
      <w:r>
        <w:rPr>
          <w:rFonts w:hint="default"/>
          <w:b w:val="0"/>
          <w:bCs w:val="0"/>
          <w:sz w:val="21"/>
          <w:szCs w:val="24"/>
          <w:lang w:val="en-US" w:eastAsia="zh-CN"/>
        </w:rPr>
        <w:t>中波通信</w:t>
      </w:r>
    </w:p>
    <w:p w14:paraId="13CBD4A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白天主要依靠地波，晚上依靠电离层反射的天波及地波</w:t>
      </w:r>
    </w:p>
    <w:p w14:paraId="22FA722D">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极易受敌方干扰</w:t>
      </w:r>
    </w:p>
    <w:p w14:paraId="16235390">
      <w:pPr>
        <w:numPr>
          <w:numId w:val="0"/>
        </w:numPr>
        <w:jc w:val="left"/>
        <w:rPr>
          <w:rFonts w:hint="default"/>
          <w:b w:val="0"/>
          <w:bCs w:val="0"/>
          <w:sz w:val="21"/>
          <w:szCs w:val="24"/>
          <w:lang w:val="en-US" w:eastAsia="zh-CN"/>
        </w:rPr>
      </w:pPr>
      <w:r>
        <w:rPr>
          <w:rFonts w:hint="default"/>
          <w:b w:val="0"/>
          <w:bCs w:val="0"/>
          <w:sz w:val="21"/>
          <w:szCs w:val="24"/>
          <w:lang w:val="en-US" w:eastAsia="zh-CN"/>
        </w:rPr>
        <w:t>短波通信</w:t>
      </w:r>
    </w:p>
    <w:p w14:paraId="1572E31E">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最有用及最可靠的通信，主要依靠电离层反射天波传播</w:t>
      </w:r>
    </w:p>
    <w:p w14:paraId="23FEB1C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可以小功率远距离通信，近距离时则用地波传播</w:t>
      </w:r>
    </w:p>
    <w:p w14:paraId="25C5CEBE">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传播易受电离层变化影响，易被截听，易受敌方严重干扰</w:t>
      </w:r>
    </w:p>
    <w:p w14:paraId="1D6DC668">
      <w:pPr>
        <w:numPr>
          <w:numId w:val="0"/>
        </w:numPr>
        <w:jc w:val="left"/>
        <w:rPr>
          <w:rFonts w:hint="default"/>
          <w:b w:val="0"/>
          <w:bCs w:val="0"/>
          <w:sz w:val="21"/>
          <w:szCs w:val="24"/>
          <w:lang w:val="en-US" w:eastAsia="zh-CN"/>
        </w:rPr>
      </w:pPr>
      <w:r>
        <w:rPr>
          <w:rFonts w:hint="default"/>
          <w:b w:val="0"/>
          <w:bCs w:val="0"/>
          <w:sz w:val="21"/>
          <w:szCs w:val="24"/>
          <w:lang w:val="en-US" w:eastAsia="zh-CN"/>
        </w:rPr>
        <w:t>超短波通信</w:t>
      </w:r>
    </w:p>
    <w:p w14:paraId="202AEB4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主要依靠空间波传播，适用于视距(40~50km)通信</w:t>
      </w:r>
    </w:p>
    <w:p w14:paraId="55D80B4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工作稳定可靠、抗干扰能力强、设备便于携带</w:t>
      </w:r>
    </w:p>
    <w:p w14:paraId="7C936A01">
      <w:pPr>
        <w:numPr>
          <w:numId w:val="0"/>
        </w:numPr>
        <w:jc w:val="left"/>
        <w:rPr>
          <w:rFonts w:hint="default"/>
          <w:b w:val="0"/>
          <w:bCs w:val="0"/>
          <w:sz w:val="21"/>
          <w:szCs w:val="24"/>
          <w:lang w:val="en-US" w:eastAsia="zh-CN"/>
        </w:rPr>
      </w:pPr>
      <w:r>
        <w:rPr>
          <w:rFonts w:hint="default"/>
          <w:b w:val="0"/>
          <w:bCs w:val="0"/>
          <w:sz w:val="21"/>
          <w:szCs w:val="24"/>
          <w:lang w:val="en-US" w:eastAsia="zh-CN"/>
        </w:rPr>
        <w:t>微波通信</w:t>
      </w:r>
    </w:p>
    <w:p w14:paraId="37328E0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主要依靠空间波和天波传播，直线传输，用于视距内通信</w:t>
      </w:r>
    </w:p>
    <w:p w14:paraId="0AC535D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频段宽、容量大、传输稳定，适于数据通信</w:t>
      </w:r>
    </w:p>
    <w:p w14:paraId="4BEC72A7">
      <w:pPr>
        <w:numPr>
          <w:numId w:val="0"/>
        </w:numPr>
        <w:jc w:val="left"/>
        <w:rPr>
          <w:rFonts w:hint="default"/>
          <w:b w:val="0"/>
          <w:bCs w:val="0"/>
          <w:sz w:val="21"/>
          <w:szCs w:val="24"/>
          <w:lang w:val="en-US" w:eastAsia="zh-CN"/>
        </w:rPr>
      </w:pPr>
      <w:r>
        <w:rPr>
          <w:rFonts w:hint="default"/>
          <w:b/>
          <w:bCs/>
          <w:sz w:val="21"/>
          <w:szCs w:val="24"/>
          <w:lang w:val="en-US" w:eastAsia="zh-CN"/>
        </w:rPr>
        <w:t>无线电通信侦察</w:t>
      </w:r>
      <w:r>
        <w:rPr>
          <w:rFonts w:hint="eastAsia"/>
          <w:b w:val="0"/>
          <w:bCs w:val="0"/>
          <w:sz w:val="21"/>
          <w:szCs w:val="24"/>
          <w:lang w:val="en-US" w:eastAsia="zh-CN"/>
        </w:rPr>
        <w:t>:</w:t>
      </w:r>
    </w:p>
    <w:p w14:paraId="372B0C58">
      <w:pPr>
        <w:numPr>
          <w:numId w:val="0"/>
        </w:numPr>
        <w:jc w:val="left"/>
        <w:rPr>
          <w:rFonts w:hint="default"/>
          <w:b w:val="0"/>
          <w:bCs w:val="0"/>
          <w:sz w:val="21"/>
          <w:szCs w:val="24"/>
          <w:lang w:val="en-US" w:eastAsia="zh-CN"/>
        </w:rPr>
      </w:pPr>
      <w:r>
        <w:rPr>
          <w:rFonts w:hint="default"/>
          <w:b w:val="0"/>
          <w:bCs w:val="0"/>
          <w:sz w:val="21"/>
          <w:szCs w:val="24"/>
          <w:lang w:val="en-US" w:eastAsia="zh-CN"/>
        </w:rPr>
        <w:t>内容</w:t>
      </w:r>
      <w:r>
        <w:rPr>
          <w:rFonts w:hint="eastAsia"/>
          <w:b w:val="0"/>
          <w:bCs w:val="0"/>
          <w:sz w:val="21"/>
          <w:szCs w:val="24"/>
          <w:lang w:val="en-US" w:eastAsia="zh-CN"/>
        </w:rPr>
        <w:t>:</w:t>
      </w:r>
      <w:r>
        <w:rPr>
          <w:rFonts w:hint="default"/>
          <w:b w:val="0"/>
          <w:bCs w:val="0"/>
          <w:sz w:val="21"/>
          <w:szCs w:val="24"/>
          <w:lang w:val="en-US" w:eastAsia="zh-CN"/>
        </w:rPr>
        <w:t>对敌方各种无线电通信设施所发射的无线电通信信号和指挥联络信号进行搜索、定位、</w:t>
      </w:r>
      <w:r>
        <w:rPr>
          <w:rFonts w:hint="eastAsia"/>
          <w:b w:val="0"/>
          <w:bCs w:val="0"/>
          <w:sz w:val="21"/>
          <w:szCs w:val="24"/>
          <w:lang w:val="en-US" w:eastAsia="zh-CN"/>
        </w:rPr>
        <w:tab/>
        <w:t xml:space="preserve"> </w:t>
      </w:r>
      <w:r>
        <w:rPr>
          <w:rFonts w:hint="default"/>
          <w:b w:val="0"/>
          <w:bCs w:val="0"/>
          <w:sz w:val="21"/>
          <w:szCs w:val="24"/>
          <w:lang w:val="en-US" w:eastAsia="zh-CN"/>
        </w:rPr>
        <w:t>检测、识别、记录和分析，从而获取敌方电子设备的技术参数、类别、用途、配置等。</w:t>
      </w:r>
    </w:p>
    <w:p w14:paraId="5DC84654">
      <w:pPr>
        <w:numPr>
          <w:numId w:val="0"/>
        </w:numPr>
        <w:jc w:val="left"/>
        <w:rPr>
          <w:rFonts w:hint="default"/>
          <w:b w:val="0"/>
          <w:bCs w:val="0"/>
          <w:sz w:val="21"/>
          <w:szCs w:val="24"/>
          <w:lang w:val="en-US" w:eastAsia="zh-CN"/>
        </w:rPr>
      </w:pPr>
      <w:r>
        <w:rPr>
          <w:rFonts w:hint="default"/>
          <w:b w:val="0"/>
          <w:bCs w:val="0"/>
          <w:sz w:val="21"/>
          <w:szCs w:val="24"/>
          <w:lang w:val="en-US" w:eastAsia="zh-CN"/>
        </w:rPr>
        <w:t>手段</w:t>
      </w:r>
      <w:r>
        <w:rPr>
          <w:rFonts w:hint="eastAsia"/>
          <w:b w:val="0"/>
          <w:bCs w:val="0"/>
          <w:sz w:val="21"/>
          <w:szCs w:val="24"/>
          <w:lang w:val="en-US" w:eastAsia="zh-CN"/>
        </w:rPr>
        <w:t>:</w:t>
      </w:r>
      <w:r>
        <w:rPr>
          <w:rFonts w:hint="default"/>
          <w:b w:val="0"/>
          <w:bCs w:val="0"/>
          <w:sz w:val="21"/>
          <w:szCs w:val="24"/>
          <w:lang w:val="en-US" w:eastAsia="zh-CN"/>
        </w:rPr>
        <w:t>地面电子侦察站、电子侦察飞机、电子侦察船、电子侦察卫星和投掷式电子侦察器材</w:t>
      </w:r>
      <w:r>
        <w:rPr>
          <w:rFonts w:hint="eastAsia"/>
          <w:b w:val="0"/>
          <w:bCs w:val="0"/>
          <w:sz w:val="21"/>
          <w:szCs w:val="24"/>
          <w:lang w:val="en-US" w:eastAsia="zh-CN"/>
        </w:rPr>
        <w:tab/>
        <w:t xml:space="preserve"> </w:t>
      </w:r>
      <w:r>
        <w:rPr>
          <w:rFonts w:hint="default"/>
          <w:b w:val="0"/>
          <w:bCs w:val="0"/>
          <w:sz w:val="21"/>
          <w:szCs w:val="24"/>
          <w:lang w:val="en-US" w:eastAsia="zh-CN"/>
        </w:rPr>
        <w:t>等。</w:t>
      </w:r>
    </w:p>
    <w:p w14:paraId="3B64F1B6">
      <w:pPr>
        <w:numPr>
          <w:numId w:val="0"/>
        </w:numPr>
        <w:jc w:val="left"/>
        <w:rPr>
          <w:rFonts w:hint="default"/>
          <w:b w:val="0"/>
          <w:bCs w:val="0"/>
          <w:sz w:val="21"/>
          <w:szCs w:val="24"/>
          <w:lang w:val="en-US" w:eastAsia="zh-CN"/>
        </w:rPr>
      </w:pPr>
      <w:r>
        <w:rPr>
          <w:rFonts w:hint="default"/>
          <w:b w:val="0"/>
          <w:bCs w:val="0"/>
          <w:sz w:val="21"/>
          <w:szCs w:val="24"/>
          <w:lang w:val="en-US" w:eastAsia="zh-CN"/>
        </w:rPr>
        <w:t>基本任务：情报侦察、技术侦察</w:t>
      </w:r>
    </w:p>
    <w:p w14:paraId="5B9599C5">
      <w:pPr>
        <w:numPr>
          <w:numId w:val="0"/>
        </w:numPr>
        <w:jc w:val="left"/>
        <w:rPr>
          <w:rFonts w:hint="eastAsia"/>
          <w:b w:val="0"/>
          <w:bCs w:val="0"/>
          <w:sz w:val="21"/>
          <w:szCs w:val="24"/>
          <w:lang w:val="en-US" w:eastAsia="zh-CN"/>
        </w:rPr>
      </w:pPr>
      <w:r>
        <w:rPr>
          <w:rFonts w:hint="default"/>
          <w:b/>
          <w:bCs/>
          <w:sz w:val="21"/>
          <w:szCs w:val="24"/>
          <w:lang w:val="en-US" w:eastAsia="zh-CN"/>
        </w:rPr>
        <w:t>通信情报侦察</w:t>
      </w:r>
      <w:r>
        <w:rPr>
          <w:rFonts w:hint="eastAsia"/>
          <w:b w:val="0"/>
          <w:bCs w:val="0"/>
          <w:sz w:val="21"/>
          <w:szCs w:val="24"/>
          <w:lang w:val="en-US" w:eastAsia="zh-CN"/>
        </w:rPr>
        <w:t>:</w:t>
      </w:r>
    </w:p>
    <w:p w14:paraId="4D55570F">
      <w:pPr>
        <w:numPr>
          <w:numId w:val="0"/>
        </w:numPr>
        <w:jc w:val="left"/>
        <w:rPr>
          <w:rFonts w:hint="default"/>
          <w:b w:val="0"/>
          <w:bCs w:val="0"/>
          <w:sz w:val="21"/>
          <w:szCs w:val="24"/>
          <w:lang w:val="en-US" w:eastAsia="zh-CN"/>
        </w:rPr>
      </w:pPr>
      <w:r>
        <w:rPr>
          <w:rFonts w:hint="default"/>
          <w:b w:val="0"/>
          <w:bCs w:val="0"/>
          <w:sz w:val="21"/>
          <w:szCs w:val="24"/>
          <w:lang w:val="en-US" w:eastAsia="zh-CN"/>
        </w:rPr>
        <w:t>侦听敌方各种通信和指挥联络信号，并记录敌方传送信息、密码和暗语来加以分析</w:t>
      </w:r>
    </w:p>
    <w:p w14:paraId="384D32E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获得军事情报</w:t>
      </w:r>
    </w:p>
    <w:p w14:paraId="5EFAA0B0">
      <w:pPr>
        <w:numPr>
          <w:numId w:val="0"/>
        </w:numPr>
        <w:jc w:val="left"/>
        <w:rPr>
          <w:rFonts w:hint="default"/>
          <w:b w:val="0"/>
          <w:bCs w:val="0"/>
          <w:sz w:val="21"/>
          <w:szCs w:val="24"/>
          <w:lang w:val="en-US" w:eastAsia="zh-CN"/>
        </w:rPr>
      </w:pPr>
      <w:r>
        <w:rPr>
          <w:rFonts w:hint="default"/>
          <w:b w:val="0"/>
          <w:bCs w:val="0"/>
          <w:sz w:val="21"/>
          <w:szCs w:val="24"/>
          <w:lang w:val="en-US" w:eastAsia="zh-CN"/>
        </w:rPr>
        <w:t>查明敌方无线电通信设备的类别、数量、用途、配置地点和变化情况</w:t>
      </w:r>
    </w:p>
    <w:p w14:paraId="62D53B6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间接获得敌军的配置、编制和行动企图</w:t>
      </w:r>
    </w:p>
    <w:p w14:paraId="33B8EB83">
      <w:pPr>
        <w:numPr>
          <w:numId w:val="0"/>
        </w:numPr>
        <w:jc w:val="left"/>
        <w:rPr>
          <w:rFonts w:hint="eastAsia"/>
          <w:b w:val="0"/>
          <w:bCs w:val="0"/>
          <w:sz w:val="21"/>
          <w:szCs w:val="24"/>
          <w:lang w:val="en-US" w:eastAsia="zh-CN"/>
        </w:rPr>
      </w:pPr>
      <w:r>
        <w:rPr>
          <w:rFonts w:hint="default"/>
          <w:b/>
          <w:bCs/>
          <w:sz w:val="21"/>
          <w:szCs w:val="24"/>
          <w:lang w:val="en-US" w:eastAsia="zh-CN"/>
        </w:rPr>
        <w:t>通信技术侦察</w:t>
      </w:r>
      <w:r>
        <w:rPr>
          <w:rFonts w:hint="eastAsia"/>
          <w:b w:val="0"/>
          <w:bCs w:val="0"/>
          <w:sz w:val="21"/>
          <w:szCs w:val="24"/>
          <w:lang w:val="en-US" w:eastAsia="zh-CN"/>
        </w:rPr>
        <w:t>:</w:t>
      </w:r>
    </w:p>
    <w:p w14:paraId="3708C674">
      <w:pPr>
        <w:numPr>
          <w:numId w:val="0"/>
        </w:numPr>
        <w:jc w:val="left"/>
        <w:rPr>
          <w:rFonts w:hint="default"/>
          <w:b w:val="0"/>
          <w:bCs w:val="0"/>
          <w:sz w:val="21"/>
          <w:szCs w:val="24"/>
          <w:lang w:val="en-US" w:eastAsia="zh-CN"/>
        </w:rPr>
      </w:pPr>
      <w:r>
        <w:rPr>
          <w:rFonts w:hint="default"/>
          <w:b w:val="0"/>
          <w:bCs w:val="0"/>
          <w:sz w:val="21"/>
          <w:szCs w:val="24"/>
          <w:lang w:val="en-US" w:eastAsia="zh-CN"/>
        </w:rPr>
        <w:t>查明敌方无线电通信设备的技术性能：</w:t>
      </w:r>
    </w:p>
    <w:p w14:paraId="002553D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通信体制、方式、频率、功率、调制方式等</w:t>
      </w:r>
    </w:p>
    <w:p w14:paraId="51F7A20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为通信干扰、测向提供技术依据</w:t>
      </w:r>
    </w:p>
    <w:p w14:paraId="216F791A">
      <w:pPr>
        <w:numPr>
          <w:numId w:val="0"/>
        </w:numPr>
        <w:jc w:val="left"/>
        <w:rPr>
          <w:rFonts w:hint="default"/>
          <w:b w:val="0"/>
          <w:bCs w:val="0"/>
          <w:sz w:val="21"/>
          <w:szCs w:val="24"/>
          <w:lang w:val="en-US" w:eastAsia="zh-CN"/>
        </w:rPr>
      </w:pPr>
      <w:r>
        <w:rPr>
          <w:rFonts w:hint="default"/>
          <w:b w:val="0"/>
          <w:bCs w:val="0"/>
          <w:sz w:val="21"/>
          <w:szCs w:val="24"/>
          <w:lang w:val="en-US" w:eastAsia="zh-CN"/>
        </w:rPr>
        <w:t>特点：</w:t>
      </w:r>
    </w:p>
    <w:p w14:paraId="50D00C6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侦察距离远、快速而隐蔽</w:t>
      </w:r>
    </w:p>
    <w:p w14:paraId="512047AA">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受战区、气候限制较小</w:t>
      </w:r>
    </w:p>
    <w:p w14:paraId="365154AE">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易受欺骗</w:t>
      </w:r>
    </w:p>
    <w:p w14:paraId="148574BE">
      <w:pPr>
        <w:numPr>
          <w:numId w:val="0"/>
        </w:numPr>
        <w:jc w:val="left"/>
        <w:rPr>
          <w:rFonts w:hint="eastAsia"/>
          <w:b w:val="0"/>
          <w:bCs w:val="0"/>
          <w:sz w:val="21"/>
          <w:szCs w:val="24"/>
          <w:lang w:val="en-US" w:eastAsia="zh-CN"/>
        </w:rPr>
      </w:pPr>
      <w:r>
        <w:rPr>
          <w:rFonts w:hint="default"/>
          <w:b/>
          <w:bCs/>
          <w:sz w:val="21"/>
          <w:szCs w:val="24"/>
          <w:lang w:val="en-US" w:eastAsia="zh-CN"/>
        </w:rPr>
        <w:t>无线电通信干扰</w:t>
      </w:r>
      <w:r>
        <w:rPr>
          <w:rFonts w:hint="eastAsia"/>
          <w:b w:val="0"/>
          <w:bCs w:val="0"/>
          <w:sz w:val="21"/>
          <w:szCs w:val="24"/>
          <w:lang w:val="en-US" w:eastAsia="zh-CN"/>
        </w:rPr>
        <w:t>:</w:t>
      </w:r>
    </w:p>
    <w:p w14:paraId="17EEB11D">
      <w:pPr>
        <w:numPr>
          <w:numId w:val="0"/>
        </w:numPr>
        <w:jc w:val="left"/>
        <w:rPr>
          <w:rFonts w:hint="default"/>
          <w:b w:val="0"/>
          <w:bCs w:val="0"/>
          <w:sz w:val="21"/>
          <w:szCs w:val="24"/>
          <w:lang w:val="en-US" w:eastAsia="zh-CN"/>
        </w:rPr>
      </w:pPr>
      <w:r>
        <w:rPr>
          <w:rFonts w:hint="default"/>
          <w:b w:val="0"/>
          <w:bCs w:val="0"/>
          <w:sz w:val="21"/>
          <w:szCs w:val="24"/>
          <w:lang w:val="en-US" w:eastAsia="zh-CN"/>
        </w:rPr>
        <w:t>概念：发射干扰信号，使敌方的无线电通信设备不能正常工作。是无线电通信对抗的核心。</w:t>
      </w:r>
    </w:p>
    <w:p w14:paraId="7E8C2E50">
      <w:pPr>
        <w:numPr>
          <w:numId w:val="0"/>
        </w:numPr>
        <w:jc w:val="left"/>
        <w:rPr>
          <w:rFonts w:hint="default"/>
          <w:b w:val="0"/>
          <w:bCs w:val="0"/>
          <w:sz w:val="21"/>
          <w:szCs w:val="24"/>
          <w:lang w:val="en-US" w:eastAsia="zh-CN"/>
        </w:rPr>
      </w:pPr>
      <w:r>
        <w:rPr>
          <w:rFonts w:hint="default"/>
          <w:b w:val="0"/>
          <w:bCs w:val="0"/>
          <w:sz w:val="21"/>
          <w:szCs w:val="24"/>
          <w:lang w:val="en-US" w:eastAsia="zh-CN"/>
        </w:rPr>
        <w:t>种类：</w:t>
      </w:r>
    </w:p>
    <w:p w14:paraId="14BE3FB0">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压制性干扰</w:t>
      </w:r>
    </w:p>
    <w:p w14:paraId="676BEFD3">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瞄准式干扰：针对敌方某个通信网（专向）的工作频率施放干扰。</w:t>
      </w:r>
    </w:p>
    <w:p w14:paraId="568F332B">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阻塞式干扰：能同时干扰一个频段范围内的不同工作频率的多部电台。</w:t>
      </w:r>
    </w:p>
    <w:p w14:paraId="7236ADEB">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半瞄准式干扰：介于两者之间。</w:t>
      </w:r>
    </w:p>
    <w:p w14:paraId="5A391F2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欺骗性干扰（无线电冒充）</w:t>
      </w:r>
    </w:p>
    <w:p w14:paraId="7EC6C84F">
      <w:pPr>
        <w:numPr>
          <w:numId w:val="0"/>
        </w:numPr>
        <w:jc w:val="left"/>
        <w:rPr>
          <w:rFonts w:hint="eastAsia"/>
          <w:b w:val="0"/>
          <w:bCs w:val="0"/>
          <w:sz w:val="21"/>
          <w:szCs w:val="24"/>
          <w:lang w:val="en-US" w:eastAsia="zh-CN"/>
        </w:rPr>
      </w:pPr>
      <w:r>
        <w:rPr>
          <w:rFonts w:hint="default"/>
          <w:b/>
          <w:bCs/>
          <w:sz w:val="21"/>
          <w:szCs w:val="24"/>
          <w:lang w:val="en-US" w:eastAsia="zh-CN"/>
        </w:rPr>
        <w:t>有效通信压制性干扰的条件</w:t>
      </w:r>
      <w:r>
        <w:rPr>
          <w:rFonts w:hint="eastAsia"/>
          <w:b w:val="0"/>
          <w:bCs w:val="0"/>
          <w:sz w:val="21"/>
          <w:szCs w:val="24"/>
          <w:lang w:val="en-US" w:eastAsia="zh-CN"/>
        </w:rPr>
        <w:t>:</w:t>
      </w:r>
    </w:p>
    <w:p w14:paraId="11F8D77E">
      <w:pPr>
        <w:numPr>
          <w:numId w:val="0"/>
        </w:numPr>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频率对准；</w:t>
      </w:r>
    </w:p>
    <w:p w14:paraId="26D62FC7">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干扰与被干扰信号频率一致</w:t>
      </w:r>
    </w:p>
    <w:p w14:paraId="7243EBEF">
      <w:pPr>
        <w:numPr>
          <w:numId w:val="0"/>
        </w:numPr>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干扰功率超过被干扰信号功率；</w:t>
      </w:r>
    </w:p>
    <w:p w14:paraId="350D3F0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使敌方不能从被干扰信号中检出有用信号</w:t>
      </w:r>
    </w:p>
    <w:p w14:paraId="27BC0CD1">
      <w:pPr>
        <w:numPr>
          <w:numId w:val="0"/>
        </w:numPr>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调制方式合适。</w:t>
      </w:r>
    </w:p>
    <w:p w14:paraId="481386EE">
      <w:pPr>
        <w:numPr>
          <w:numId w:val="0"/>
        </w:numPr>
        <w:jc w:val="left"/>
        <w:rPr>
          <w:rFonts w:hint="eastAsia"/>
          <w:b w:val="0"/>
          <w:bCs w:val="0"/>
          <w:sz w:val="21"/>
          <w:szCs w:val="24"/>
          <w:lang w:val="en-US" w:eastAsia="zh-CN"/>
        </w:rPr>
      </w:pPr>
      <w:r>
        <w:rPr>
          <w:rFonts w:hint="default"/>
          <w:b/>
          <w:bCs/>
          <w:sz w:val="21"/>
          <w:szCs w:val="24"/>
          <w:lang w:val="en-US" w:eastAsia="zh-CN"/>
        </w:rPr>
        <w:t>无线电通信压制性干扰</w:t>
      </w:r>
      <w:r>
        <w:rPr>
          <w:rFonts w:hint="eastAsia"/>
          <w:b w:val="0"/>
          <w:bCs w:val="0"/>
          <w:sz w:val="21"/>
          <w:szCs w:val="24"/>
          <w:lang w:val="en-US" w:eastAsia="zh-CN"/>
        </w:rPr>
        <w:t>:</w:t>
      </w:r>
    </w:p>
    <w:p w14:paraId="10EF10DC">
      <w:pPr>
        <w:numPr>
          <w:numId w:val="0"/>
        </w:numPr>
        <w:jc w:val="left"/>
        <w:rPr>
          <w:rFonts w:hint="default"/>
          <w:b w:val="0"/>
          <w:bCs w:val="0"/>
          <w:sz w:val="21"/>
          <w:szCs w:val="24"/>
          <w:lang w:val="en-US" w:eastAsia="zh-CN"/>
        </w:rPr>
      </w:pPr>
      <w:r>
        <w:rPr>
          <w:rFonts w:hint="default"/>
          <w:b w:val="0"/>
          <w:bCs w:val="0"/>
          <w:sz w:val="21"/>
          <w:szCs w:val="24"/>
          <w:lang w:val="en-US" w:eastAsia="zh-CN"/>
        </w:rPr>
        <w:t>瞄准式干扰</w:t>
      </w:r>
    </w:p>
    <w:p w14:paraId="228DED6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通常用于干扰敌短波通信</w:t>
      </w:r>
    </w:p>
    <w:p w14:paraId="5989B77E">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种类：断续、连续、自动、试探性</w:t>
      </w:r>
    </w:p>
    <w:p w14:paraId="2DD290A3">
      <w:pPr>
        <w:numPr>
          <w:numId w:val="0"/>
        </w:numPr>
        <w:jc w:val="left"/>
        <w:rPr>
          <w:rFonts w:hint="default"/>
          <w:b w:val="0"/>
          <w:bCs w:val="0"/>
          <w:sz w:val="21"/>
          <w:szCs w:val="24"/>
          <w:lang w:val="en-US" w:eastAsia="zh-CN"/>
        </w:rPr>
      </w:pPr>
      <w:r>
        <w:rPr>
          <w:rFonts w:hint="default"/>
          <w:b w:val="0"/>
          <w:bCs w:val="0"/>
          <w:sz w:val="21"/>
          <w:szCs w:val="24"/>
          <w:lang w:val="en-US" w:eastAsia="zh-CN"/>
        </w:rPr>
        <w:t>阻塞式干扰</w:t>
      </w:r>
    </w:p>
    <w:p w14:paraId="49F4378E">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通常用于干扰敌超短波通信</w:t>
      </w:r>
    </w:p>
    <w:p w14:paraId="348B0551">
      <w:pPr>
        <w:numPr>
          <w:numId w:val="0"/>
        </w:numPr>
        <w:jc w:val="left"/>
        <w:rPr>
          <w:rFonts w:hint="default"/>
          <w:b w:val="0"/>
          <w:bCs w:val="0"/>
          <w:sz w:val="21"/>
          <w:szCs w:val="24"/>
          <w:lang w:val="en-US" w:eastAsia="zh-CN"/>
        </w:rPr>
      </w:pPr>
      <w:r>
        <w:rPr>
          <w:rFonts w:hint="default"/>
          <w:b w:val="0"/>
          <w:bCs w:val="0"/>
          <w:sz w:val="21"/>
          <w:szCs w:val="24"/>
          <w:lang w:val="en-US" w:eastAsia="zh-CN"/>
        </w:rPr>
        <w:t>半瞄准式干扰</w:t>
      </w:r>
    </w:p>
    <w:p w14:paraId="5D68FD00">
      <w:pPr>
        <w:numPr>
          <w:numId w:val="0"/>
        </w:numPr>
        <w:jc w:val="left"/>
        <w:rPr>
          <w:rFonts w:hint="eastAsia"/>
          <w:b w:val="0"/>
          <w:bCs w:val="0"/>
          <w:sz w:val="21"/>
          <w:szCs w:val="24"/>
          <w:lang w:val="en-US" w:eastAsia="zh-CN"/>
        </w:rPr>
      </w:pPr>
      <w:r>
        <w:rPr>
          <w:rFonts w:hint="default"/>
          <w:b/>
          <w:bCs/>
          <w:sz w:val="21"/>
          <w:szCs w:val="24"/>
          <w:lang w:val="en-US" w:eastAsia="zh-CN"/>
        </w:rPr>
        <w:t>无线电通信干扰</w:t>
      </w:r>
      <w:r>
        <w:rPr>
          <w:rFonts w:hint="eastAsia"/>
          <w:b w:val="0"/>
          <w:bCs w:val="0"/>
          <w:sz w:val="21"/>
          <w:szCs w:val="24"/>
          <w:lang w:val="en-US" w:eastAsia="zh-CN"/>
        </w:rPr>
        <w:t>:</w:t>
      </w:r>
    </w:p>
    <w:p w14:paraId="24B56883">
      <w:pPr>
        <w:numPr>
          <w:numId w:val="0"/>
        </w:numPr>
        <w:jc w:val="left"/>
        <w:rPr>
          <w:rFonts w:hint="default"/>
          <w:b w:val="0"/>
          <w:bCs w:val="0"/>
          <w:sz w:val="21"/>
          <w:szCs w:val="24"/>
          <w:lang w:val="en-US" w:eastAsia="zh-CN"/>
        </w:rPr>
      </w:pPr>
      <w:r>
        <w:rPr>
          <w:rFonts w:hint="default"/>
          <w:b w:val="0"/>
          <w:bCs w:val="0"/>
          <w:sz w:val="21"/>
          <w:szCs w:val="24"/>
          <w:lang w:val="en-US" w:eastAsia="zh-CN"/>
        </w:rPr>
        <w:t>通信干扰机的原理及组成</w:t>
      </w:r>
    </w:p>
    <w:p w14:paraId="62C098BE">
      <w:pPr>
        <w:numPr>
          <w:numId w:val="0"/>
        </w:numPr>
        <w:jc w:val="left"/>
        <w:rPr>
          <w:rFonts w:hint="default"/>
          <w:b w:val="0"/>
          <w:bCs w:val="0"/>
          <w:sz w:val="21"/>
          <w:szCs w:val="24"/>
          <w:lang w:val="en-US" w:eastAsia="zh-CN"/>
        </w:rPr>
      </w:pPr>
      <w:r>
        <w:rPr>
          <w:rFonts w:hint="default"/>
          <w:b w:val="0"/>
          <w:bCs w:val="0"/>
          <w:sz w:val="21"/>
          <w:szCs w:val="24"/>
          <w:lang w:val="en-US" w:eastAsia="zh-CN"/>
        </w:rPr>
        <w:t>设备及运用方式</w:t>
      </w:r>
    </w:p>
    <w:p w14:paraId="0E7DF6B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干扰设备：普通无线电发射机、干扰附加器（仅是一个信号源）和专用干扰机三种。</w:t>
      </w:r>
    </w:p>
    <w:p w14:paraId="76133FE4">
      <w:pPr>
        <w:numPr>
          <w:numId w:val="0"/>
        </w:numPr>
        <w:jc w:val="left"/>
        <w:rPr>
          <w:rFonts w:hint="default"/>
          <w:b w:val="0"/>
          <w:bCs w:val="0"/>
          <w:sz w:val="21"/>
          <w:szCs w:val="24"/>
          <w:lang w:val="en-US" w:eastAsia="zh-CN"/>
        </w:rPr>
      </w:pPr>
      <w:r>
        <w:rPr>
          <w:rFonts w:hint="default"/>
          <w:b w:val="0"/>
          <w:bCs w:val="0"/>
          <w:sz w:val="21"/>
          <w:szCs w:val="24"/>
          <w:lang w:val="en-US" w:eastAsia="zh-CN"/>
        </w:rPr>
        <w:t>运用方式：固定式</w:t>
      </w:r>
      <w:r>
        <w:rPr>
          <w:rFonts w:hint="eastAsia"/>
          <w:b w:val="0"/>
          <w:bCs w:val="0"/>
          <w:sz w:val="21"/>
          <w:szCs w:val="24"/>
          <w:lang w:val="en-US" w:eastAsia="zh-CN"/>
        </w:rPr>
        <w:t>,</w:t>
      </w:r>
      <w:r>
        <w:rPr>
          <w:rFonts w:hint="default"/>
          <w:b w:val="0"/>
          <w:bCs w:val="0"/>
          <w:sz w:val="21"/>
          <w:szCs w:val="24"/>
          <w:lang w:val="en-US" w:eastAsia="zh-CN"/>
        </w:rPr>
        <w:t>车载式</w:t>
      </w:r>
      <w:r>
        <w:rPr>
          <w:rFonts w:hint="eastAsia"/>
          <w:b w:val="0"/>
          <w:bCs w:val="0"/>
          <w:sz w:val="21"/>
          <w:szCs w:val="24"/>
          <w:lang w:val="en-US" w:eastAsia="zh-CN"/>
        </w:rPr>
        <w:t>,</w:t>
      </w:r>
      <w:r>
        <w:rPr>
          <w:rFonts w:hint="default"/>
          <w:b w:val="0"/>
          <w:bCs w:val="0"/>
          <w:sz w:val="21"/>
          <w:szCs w:val="24"/>
          <w:lang w:val="en-US" w:eastAsia="zh-CN"/>
        </w:rPr>
        <w:t>背负式</w:t>
      </w:r>
      <w:r>
        <w:rPr>
          <w:rFonts w:hint="eastAsia"/>
          <w:b w:val="0"/>
          <w:bCs w:val="0"/>
          <w:sz w:val="21"/>
          <w:szCs w:val="24"/>
          <w:lang w:val="en-US" w:eastAsia="zh-CN"/>
        </w:rPr>
        <w:t>,</w:t>
      </w:r>
      <w:r>
        <w:rPr>
          <w:rFonts w:hint="default"/>
          <w:b w:val="0"/>
          <w:bCs w:val="0"/>
          <w:sz w:val="21"/>
          <w:szCs w:val="24"/>
          <w:lang w:val="en-US" w:eastAsia="zh-CN"/>
        </w:rPr>
        <w:t>飞航式</w:t>
      </w:r>
      <w:r>
        <w:rPr>
          <w:rFonts w:hint="eastAsia"/>
          <w:b w:val="0"/>
          <w:bCs w:val="0"/>
          <w:sz w:val="21"/>
          <w:szCs w:val="24"/>
          <w:lang w:val="en-US" w:eastAsia="zh-CN"/>
        </w:rPr>
        <w:t>,</w:t>
      </w:r>
      <w:r>
        <w:rPr>
          <w:rFonts w:hint="default"/>
          <w:b w:val="0"/>
          <w:bCs w:val="0"/>
          <w:sz w:val="21"/>
          <w:szCs w:val="24"/>
          <w:lang w:val="en-US" w:eastAsia="zh-CN"/>
        </w:rPr>
        <w:t>投掷式</w:t>
      </w:r>
    </w:p>
    <w:p w14:paraId="012A8F55">
      <w:pPr>
        <w:numPr>
          <w:numId w:val="0"/>
        </w:numPr>
        <w:jc w:val="left"/>
        <w:rPr>
          <w:rFonts w:hint="eastAsia"/>
          <w:b w:val="0"/>
          <w:bCs w:val="0"/>
          <w:sz w:val="21"/>
          <w:szCs w:val="24"/>
          <w:lang w:val="en-US" w:eastAsia="zh-CN"/>
        </w:rPr>
      </w:pPr>
      <w:r>
        <w:rPr>
          <w:rFonts w:hint="default"/>
          <w:b/>
          <w:bCs/>
          <w:sz w:val="21"/>
          <w:szCs w:val="24"/>
          <w:lang w:val="en-US" w:eastAsia="zh-CN"/>
        </w:rPr>
        <w:t>无线电通信反侦察</w:t>
      </w:r>
      <w:r>
        <w:rPr>
          <w:rFonts w:hint="eastAsia"/>
          <w:b w:val="0"/>
          <w:bCs w:val="0"/>
          <w:sz w:val="21"/>
          <w:szCs w:val="24"/>
          <w:lang w:val="en-US" w:eastAsia="zh-CN"/>
        </w:rPr>
        <w:t>:</w:t>
      </w:r>
    </w:p>
    <w:p w14:paraId="7CDDD8BA">
      <w:pPr>
        <w:numPr>
          <w:numId w:val="0"/>
        </w:numPr>
        <w:jc w:val="left"/>
        <w:rPr>
          <w:rFonts w:hint="default"/>
          <w:b w:val="0"/>
          <w:bCs w:val="0"/>
          <w:sz w:val="21"/>
          <w:szCs w:val="24"/>
          <w:lang w:val="en-US" w:eastAsia="zh-CN"/>
        </w:rPr>
      </w:pPr>
      <w:r>
        <w:rPr>
          <w:rFonts w:hint="default"/>
          <w:b w:val="0"/>
          <w:bCs w:val="0"/>
          <w:sz w:val="21"/>
          <w:szCs w:val="24"/>
          <w:lang w:val="en-US" w:eastAsia="zh-CN"/>
        </w:rPr>
        <w:t>控制无线电波发射的时机</w:t>
      </w:r>
    </w:p>
    <w:p w14:paraId="2B6BF7FA">
      <w:pPr>
        <w:numPr>
          <w:numId w:val="0"/>
        </w:numPr>
        <w:jc w:val="left"/>
        <w:rPr>
          <w:rFonts w:hint="default"/>
          <w:b w:val="0"/>
          <w:bCs w:val="0"/>
          <w:sz w:val="21"/>
          <w:szCs w:val="24"/>
          <w:lang w:val="en-US" w:eastAsia="zh-CN"/>
        </w:rPr>
      </w:pPr>
      <w:r>
        <w:rPr>
          <w:rFonts w:hint="default"/>
          <w:b w:val="0"/>
          <w:bCs w:val="0"/>
          <w:sz w:val="21"/>
          <w:szCs w:val="24"/>
          <w:lang w:val="en-US" w:eastAsia="zh-CN"/>
        </w:rPr>
        <w:t>控制无线电波的发射方向、范围</w:t>
      </w:r>
    </w:p>
    <w:p w14:paraId="6E19C0A3">
      <w:pPr>
        <w:numPr>
          <w:numId w:val="0"/>
        </w:numPr>
        <w:jc w:val="left"/>
        <w:rPr>
          <w:rFonts w:hint="default"/>
          <w:b w:val="0"/>
          <w:bCs w:val="0"/>
          <w:sz w:val="21"/>
          <w:szCs w:val="24"/>
          <w:lang w:val="en-US" w:eastAsia="zh-CN"/>
        </w:rPr>
      </w:pPr>
      <w:r>
        <w:rPr>
          <w:rFonts w:hint="default"/>
          <w:b w:val="0"/>
          <w:bCs w:val="0"/>
          <w:sz w:val="21"/>
          <w:szCs w:val="24"/>
          <w:lang w:val="en-US" w:eastAsia="zh-CN"/>
        </w:rPr>
        <w:t>采用快速电报通信</w:t>
      </w:r>
    </w:p>
    <w:p w14:paraId="57A26D4F">
      <w:pPr>
        <w:numPr>
          <w:numId w:val="0"/>
        </w:numPr>
        <w:jc w:val="left"/>
        <w:rPr>
          <w:rFonts w:hint="default"/>
          <w:b w:val="0"/>
          <w:bCs w:val="0"/>
          <w:sz w:val="21"/>
          <w:szCs w:val="24"/>
          <w:lang w:val="en-US" w:eastAsia="zh-CN"/>
        </w:rPr>
      </w:pPr>
      <w:r>
        <w:rPr>
          <w:rFonts w:hint="default"/>
          <w:b w:val="0"/>
          <w:bCs w:val="0"/>
          <w:sz w:val="21"/>
          <w:szCs w:val="24"/>
          <w:lang w:val="en-US" w:eastAsia="zh-CN"/>
        </w:rPr>
        <w:t>采用保密通信</w:t>
      </w:r>
    </w:p>
    <w:p w14:paraId="0331CED9">
      <w:pPr>
        <w:numPr>
          <w:numId w:val="0"/>
        </w:numPr>
        <w:jc w:val="left"/>
        <w:rPr>
          <w:rFonts w:hint="default"/>
          <w:b w:val="0"/>
          <w:bCs w:val="0"/>
          <w:sz w:val="21"/>
          <w:szCs w:val="24"/>
          <w:lang w:val="en-US" w:eastAsia="zh-CN"/>
        </w:rPr>
      </w:pPr>
      <w:r>
        <w:rPr>
          <w:rFonts w:hint="default"/>
          <w:b w:val="0"/>
          <w:bCs w:val="0"/>
          <w:sz w:val="21"/>
          <w:szCs w:val="24"/>
          <w:lang w:val="en-US" w:eastAsia="zh-CN"/>
        </w:rPr>
        <w:t>采用不易被侦收的通信体制（激光、微波接力通信等）</w:t>
      </w:r>
    </w:p>
    <w:p w14:paraId="5494936F">
      <w:pPr>
        <w:numPr>
          <w:numId w:val="0"/>
        </w:numPr>
        <w:jc w:val="left"/>
        <w:rPr>
          <w:rFonts w:hint="default"/>
          <w:b w:val="0"/>
          <w:bCs w:val="0"/>
          <w:sz w:val="21"/>
          <w:szCs w:val="24"/>
          <w:lang w:val="en-US" w:eastAsia="zh-CN"/>
        </w:rPr>
      </w:pPr>
      <w:r>
        <w:rPr>
          <w:rFonts w:hint="default"/>
          <w:b w:val="0"/>
          <w:bCs w:val="0"/>
          <w:sz w:val="21"/>
          <w:szCs w:val="24"/>
          <w:lang w:val="en-US" w:eastAsia="zh-CN"/>
        </w:rPr>
        <w:t>设置假电台</w:t>
      </w:r>
    </w:p>
    <w:p w14:paraId="1E208917">
      <w:pPr>
        <w:numPr>
          <w:numId w:val="0"/>
        </w:numPr>
        <w:jc w:val="left"/>
        <w:rPr>
          <w:rFonts w:hint="eastAsia"/>
          <w:b w:val="0"/>
          <w:bCs w:val="0"/>
          <w:sz w:val="21"/>
          <w:szCs w:val="24"/>
          <w:lang w:val="en-US" w:eastAsia="zh-CN"/>
        </w:rPr>
      </w:pPr>
      <w:r>
        <w:rPr>
          <w:rFonts w:hint="default"/>
          <w:b/>
          <w:bCs/>
          <w:sz w:val="21"/>
          <w:szCs w:val="24"/>
          <w:lang w:val="en-US" w:eastAsia="zh-CN"/>
        </w:rPr>
        <w:t>无线电通信反干扰</w:t>
      </w:r>
      <w:r>
        <w:rPr>
          <w:rFonts w:hint="eastAsia"/>
          <w:b w:val="0"/>
          <w:bCs w:val="0"/>
          <w:sz w:val="21"/>
          <w:szCs w:val="24"/>
          <w:lang w:val="en-US" w:eastAsia="zh-CN"/>
        </w:rPr>
        <w:t>:</w:t>
      </w:r>
    </w:p>
    <w:p w14:paraId="4ADF7B27">
      <w:pPr>
        <w:numPr>
          <w:numId w:val="0"/>
        </w:numPr>
        <w:jc w:val="left"/>
        <w:rPr>
          <w:rFonts w:hint="default"/>
          <w:b w:val="0"/>
          <w:bCs w:val="0"/>
          <w:sz w:val="21"/>
          <w:szCs w:val="24"/>
          <w:lang w:val="en-US" w:eastAsia="zh-CN"/>
        </w:rPr>
      </w:pPr>
      <w:r>
        <w:rPr>
          <w:rFonts w:hint="default"/>
          <w:b w:val="0"/>
          <w:bCs w:val="0"/>
          <w:sz w:val="21"/>
          <w:szCs w:val="24"/>
          <w:lang w:val="en-US" w:eastAsia="zh-CN"/>
        </w:rPr>
        <w:t>提高收信端信号强度</w:t>
      </w:r>
    </w:p>
    <w:p w14:paraId="5F8520E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增大发射功率、增设中继站</w:t>
      </w:r>
    </w:p>
    <w:p w14:paraId="71FF7BA8">
      <w:pPr>
        <w:numPr>
          <w:numId w:val="0"/>
        </w:numPr>
        <w:jc w:val="left"/>
        <w:rPr>
          <w:rFonts w:hint="default"/>
          <w:b w:val="0"/>
          <w:bCs w:val="0"/>
          <w:sz w:val="21"/>
          <w:szCs w:val="24"/>
          <w:lang w:val="en-US" w:eastAsia="zh-CN"/>
        </w:rPr>
      </w:pPr>
      <w:r>
        <w:rPr>
          <w:rFonts w:hint="default"/>
          <w:b w:val="0"/>
          <w:bCs w:val="0"/>
          <w:sz w:val="21"/>
          <w:szCs w:val="24"/>
          <w:lang w:val="en-US" w:eastAsia="zh-CN"/>
        </w:rPr>
        <w:t>采用抗干扰能力强的通信方式</w:t>
      </w:r>
    </w:p>
    <w:p w14:paraId="6A3F4982">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数字保密通信、对流层散射通信等</w:t>
      </w:r>
    </w:p>
    <w:p w14:paraId="3F536160">
      <w:pPr>
        <w:numPr>
          <w:numId w:val="0"/>
        </w:numPr>
        <w:jc w:val="left"/>
        <w:rPr>
          <w:rFonts w:hint="default"/>
          <w:b w:val="0"/>
          <w:bCs w:val="0"/>
          <w:sz w:val="21"/>
          <w:szCs w:val="24"/>
          <w:lang w:val="en-US" w:eastAsia="zh-CN"/>
        </w:rPr>
      </w:pPr>
      <w:r>
        <w:rPr>
          <w:rFonts w:hint="default"/>
          <w:b w:val="0"/>
          <w:bCs w:val="0"/>
          <w:sz w:val="21"/>
          <w:szCs w:val="24"/>
          <w:lang w:val="en-US" w:eastAsia="zh-CN"/>
        </w:rPr>
        <w:t>采用扩频技术</w:t>
      </w:r>
    </w:p>
    <w:p w14:paraId="40E92DF6">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宽频带通信</w:t>
      </w:r>
    </w:p>
    <w:p w14:paraId="7925946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主要形式：直接序列式、跳频式</w:t>
      </w:r>
    </w:p>
    <w:p w14:paraId="0FFA49B2">
      <w:pPr>
        <w:numPr>
          <w:numId w:val="0"/>
        </w:numPr>
        <w:jc w:val="left"/>
        <w:rPr>
          <w:rFonts w:hint="eastAsia"/>
          <w:b w:val="0"/>
          <w:bCs w:val="0"/>
          <w:sz w:val="21"/>
          <w:szCs w:val="24"/>
          <w:lang w:val="en-US" w:eastAsia="zh-CN"/>
        </w:rPr>
      </w:pPr>
      <w:r>
        <w:rPr>
          <w:rFonts w:hint="default"/>
          <w:b/>
          <w:bCs/>
          <w:sz w:val="21"/>
          <w:szCs w:val="24"/>
          <w:lang w:val="en-US" w:eastAsia="zh-CN"/>
        </w:rPr>
        <w:t>雷达对抗</w:t>
      </w:r>
      <w:r>
        <w:rPr>
          <w:rFonts w:hint="eastAsia"/>
          <w:b w:val="0"/>
          <w:bCs w:val="0"/>
          <w:sz w:val="21"/>
          <w:szCs w:val="24"/>
          <w:lang w:val="en-US" w:eastAsia="zh-CN"/>
        </w:rPr>
        <w:t>:</w:t>
      </w:r>
    </w:p>
    <w:p w14:paraId="4706404C">
      <w:pPr>
        <w:numPr>
          <w:numId w:val="0"/>
        </w:numPr>
        <w:jc w:val="left"/>
        <w:rPr>
          <w:rFonts w:hint="default"/>
          <w:b w:val="0"/>
          <w:bCs w:val="0"/>
          <w:sz w:val="21"/>
          <w:szCs w:val="24"/>
          <w:lang w:val="en-US" w:eastAsia="zh-CN"/>
        </w:rPr>
      </w:pPr>
      <w:r>
        <w:rPr>
          <w:rFonts w:hint="default"/>
          <w:b w:val="0"/>
          <w:bCs w:val="0"/>
          <w:sz w:val="21"/>
          <w:szCs w:val="24"/>
          <w:lang w:val="en-US" w:eastAsia="zh-CN"/>
        </w:rPr>
        <w:t>含义：对敌方雷达进行电子侦察、干扰、摧毁和己方雷达反侦察、反干扰、反摧毁的战斗行动。</w:t>
      </w:r>
    </w:p>
    <w:p w14:paraId="442D2818">
      <w:pPr>
        <w:numPr>
          <w:numId w:val="0"/>
        </w:numPr>
        <w:jc w:val="left"/>
        <w:rPr>
          <w:rFonts w:hint="default"/>
          <w:b w:val="0"/>
          <w:bCs w:val="0"/>
          <w:sz w:val="21"/>
          <w:szCs w:val="24"/>
          <w:lang w:val="en-US" w:eastAsia="zh-CN"/>
        </w:rPr>
      </w:pPr>
      <w:r>
        <w:rPr>
          <w:rFonts w:hint="default"/>
          <w:b w:val="0"/>
          <w:bCs w:val="0"/>
          <w:sz w:val="21"/>
          <w:szCs w:val="24"/>
          <w:lang w:val="en-US" w:eastAsia="zh-CN"/>
        </w:rPr>
        <w:t>目的：降低或破坏敌方雷达发现和跟踪目标的能力，保证己方雷达发挥正常效能。</w:t>
      </w:r>
    </w:p>
    <w:p w14:paraId="0A757161">
      <w:pPr>
        <w:numPr>
          <w:numId w:val="0"/>
        </w:numPr>
        <w:jc w:val="left"/>
        <w:rPr>
          <w:rFonts w:hint="eastAsia"/>
          <w:b w:val="0"/>
          <w:bCs w:val="0"/>
          <w:sz w:val="21"/>
          <w:szCs w:val="24"/>
          <w:lang w:val="en-US" w:eastAsia="zh-CN"/>
        </w:rPr>
      </w:pPr>
      <w:r>
        <w:rPr>
          <w:rFonts w:hint="default"/>
          <w:b/>
          <w:bCs/>
          <w:sz w:val="21"/>
          <w:szCs w:val="24"/>
          <w:lang w:val="en-US" w:eastAsia="zh-CN"/>
        </w:rPr>
        <w:t>脉冲雷达的基本组成与工作原理</w:t>
      </w:r>
      <w:r>
        <w:rPr>
          <w:rFonts w:hint="eastAsia"/>
          <w:b w:val="0"/>
          <w:bCs w:val="0"/>
          <w:sz w:val="21"/>
          <w:szCs w:val="24"/>
          <w:lang w:val="en-US" w:eastAsia="zh-CN"/>
        </w:rPr>
        <w:t>:</w:t>
      </w:r>
    </w:p>
    <w:p w14:paraId="6AAB70DF">
      <w:pPr>
        <w:numPr>
          <w:numId w:val="0"/>
        </w:numPr>
        <w:jc w:val="left"/>
        <w:rPr>
          <w:rFonts w:hint="default"/>
          <w:b w:val="0"/>
          <w:bCs w:val="0"/>
          <w:sz w:val="21"/>
          <w:szCs w:val="24"/>
          <w:lang w:val="en-US" w:eastAsia="zh-CN"/>
        </w:rPr>
      </w:pPr>
      <w:r>
        <w:rPr>
          <w:rFonts w:hint="default"/>
          <w:b w:val="0"/>
          <w:bCs w:val="0"/>
          <w:sz w:val="21"/>
          <w:szCs w:val="24"/>
          <w:lang w:val="en-US" w:eastAsia="zh-CN"/>
        </w:rPr>
        <w:t>雷达是利用电磁波探测目标的电子设备</w:t>
      </w:r>
    </w:p>
    <w:p w14:paraId="441BB4EE">
      <w:pPr>
        <w:numPr>
          <w:numId w:val="0"/>
        </w:numPr>
        <w:jc w:val="left"/>
        <w:rPr>
          <w:rFonts w:hint="default"/>
          <w:b w:val="0"/>
          <w:bCs w:val="0"/>
          <w:sz w:val="21"/>
          <w:szCs w:val="24"/>
          <w:lang w:val="en-US" w:eastAsia="zh-CN"/>
        </w:rPr>
      </w:pPr>
      <w:r>
        <w:rPr>
          <w:rFonts w:hint="default"/>
          <w:b w:val="0"/>
          <w:bCs w:val="0"/>
          <w:sz w:val="21"/>
          <w:szCs w:val="24"/>
          <w:lang w:val="en-US" w:eastAsia="zh-CN"/>
        </w:rPr>
        <w:t>基本组成</w:t>
      </w:r>
    </w:p>
    <w:p w14:paraId="4685B21B">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发射机、天线、接受机、天线收发转换开关、显示器、定时器、天线控制设备、电源设</w:t>
      </w:r>
      <w:r>
        <w:rPr>
          <w:rFonts w:hint="eastAsia"/>
          <w:b w:val="0"/>
          <w:bCs w:val="0"/>
          <w:sz w:val="21"/>
          <w:szCs w:val="24"/>
          <w:lang w:val="en-US" w:eastAsia="zh-CN"/>
        </w:rPr>
        <w:tab/>
      </w:r>
      <w:r>
        <w:rPr>
          <w:rFonts w:hint="default"/>
          <w:b w:val="0"/>
          <w:bCs w:val="0"/>
          <w:sz w:val="21"/>
          <w:szCs w:val="24"/>
          <w:lang w:val="en-US" w:eastAsia="zh-CN"/>
        </w:rPr>
        <w:t>备</w:t>
      </w:r>
    </w:p>
    <w:p w14:paraId="1CD41894">
      <w:pPr>
        <w:numPr>
          <w:numId w:val="0"/>
        </w:numPr>
        <w:jc w:val="left"/>
        <w:rPr>
          <w:rFonts w:hint="default"/>
          <w:b w:val="0"/>
          <w:bCs w:val="0"/>
          <w:sz w:val="21"/>
          <w:szCs w:val="24"/>
          <w:lang w:val="en-US" w:eastAsia="zh-CN"/>
        </w:rPr>
      </w:pPr>
      <w:r>
        <w:rPr>
          <w:rFonts w:hint="default"/>
          <w:b w:val="0"/>
          <w:bCs w:val="0"/>
          <w:sz w:val="21"/>
          <w:szCs w:val="24"/>
          <w:lang w:val="en-US" w:eastAsia="zh-CN"/>
        </w:rPr>
        <w:t>工作原理</w:t>
      </w:r>
    </w:p>
    <w:p w14:paraId="798AF8DF">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发射探测脉冲和接受被照射目标的回波发现目标</w:t>
      </w:r>
    </w:p>
    <w:p w14:paraId="20F223FF">
      <w:pPr>
        <w:numPr>
          <w:numId w:val="0"/>
        </w:numPr>
        <w:jc w:val="left"/>
        <w:rPr>
          <w:rFonts w:hint="default"/>
          <w:b w:val="0"/>
          <w:bCs w:val="0"/>
          <w:sz w:val="21"/>
          <w:szCs w:val="24"/>
          <w:lang w:val="en-US" w:eastAsia="zh-CN"/>
        </w:rPr>
      </w:pPr>
      <w:r>
        <w:rPr>
          <w:rFonts w:hint="default"/>
          <w:b w:val="0"/>
          <w:bCs w:val="0"/>
          <w:sz w:val="21"/>
          <w:szCs w:val="24"/>
          <w:lang w:val="en-US" w:eastAsia="zh-CN"/>
        </w:rPr>
        <w:t>雷达使用密度高</w:t>
      </w:r>
      <w:r>
        <w:rPr>
          <w:rFonts w:hint="eastAsia"/>
          <w:b w:val="0"/>
          <w:bCs w:val="0"/>
          <w:sz w:val="21"/>
          <w:szCs w:val="24"/>
          <w:lang w:val="en-US" w:eastAsia="zh-CN"/>
        </w:rPr>
        <w:t>:</w:t>
      </w:r>
      <w:r>
        <w:rPr>
          <w:rFonts w:hint="default"/>
          <w:b w:val="0"/>
          <w:bCs w:val="0"/>
          <w:sz w:val="21"/>
          <w:szCs w:val="24"/>
          <w:lang w:val="en-US" w:eastAsia="zh-CN"/>
        </w:rPr>
        <w:t>据测算，一架战术飞机在作战地域上空300米以上高度飞行时，会受到来自地面800～900部雷达的探测跟踪</w:t>
      </w:r>
    </w:p>
    <w:p w14:paraId="55084532">
      <w:pPr>
        <w:numPr>
          <w:numId w:val="0"/>
        </w:numPr>
        <w:jc w:val="left"/>
        <w:rPr>
          <w:rFonts w:hint="eastAsia"/>
          <w:b w:val="0"/>
          <w:bCs w:val="0"/>
          <w:sz w:val="21"/>
          <w:szCs w:val="24"/>
          <w:lang w:val="en-US" w:eastAsia="zh-CN"/>
        </w:rPr>
      </w:pPr>
      <w:r>
        <w:rPr>
          <w:rFonts w:hint="default"/>
          <w:b/>
          <w:bCs/>
          <w:sz w:val="21"/>
          <w:szCs w:val="24"/>
          <w:lang w:val="en-US" w:eastAsia="zh-CN"/>
        </w:rPr>
        <w:t>雷达对抗的特点与要求</w:t>
      </w:r>
      <w:r>
        <w:rPr>
          <w:rFonts w:hint="eastAsia"/>
          <w:b w:val="0"/>
          <w:bCs w:val="0"/>
          <w:sz w:val="21"/>
          <w:szCs w:val="24"/>
          <w:lang w:val="en-US" w:eastAsia="zh-CN"/>
        </w:rPr>
        <w:t>:</w:t>
      </w:r>
    </w:p>
    <w:p w14:paraId="0A45521A">
      <w:pPr>
        <w:numPr>
          <w:numId w:val="0"/>
        </w:numPr>
        <w:jc w:val="left"/>
        <w:rPr>
          <w:rFonts w:hint="default"/>
          <w:b w:val="0"/>
          <w:bCs w:val="0"/>
          <w:sz w:val="21"/>
          <w:szCs w:val="24"/>
          <w:lang w:val="en-US" w:eastAsia="zh-CN"/>
        </w:rPr>
      </w:pPr>
      <w:r>
        <w:rPr>
          <w:rFonts w:hint="eastAsia"/>
          <w:b w:val="0"/>
          <w:bCs w:val="0"/>
          <w:sz w:val="21"/>
          <w:szCs w:val="24"/>
          <w:lang w:val="en-US" w:eastAsia="zh-CN"/>
        </w:rPr>
        <w:t>特点：</w:t>
      </w:r>
    </w:p>
    <w:p w14:paraId="58CA4D70">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宽频带。</w:t>
      </w:r>
    </w:p>
    <w:p w14:paraId="573BCDA2">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圆极化和多种极化。</w:t>
      </w:r>
    </w:p>
    <w:p w14:paraId="313ACAFD">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大功率。</w:t>
      </w:r>
    </w:p>
    <w:p w14:paraId="78137EB5">
      <w:pPr>
        <w:numPr>
          <w:numId w:val="0"/>
        </w:numPr>
        <w:jc w:val="left"/>
        <w:rPr>
          <w:rFonts w:hint="default"/>
          <w:b w:val="0"/>
          <w:bCs w:val="0"/>
          <w:sz w:val="21"/>
          <w:szCs w:val="24"/>
          <w:lang w:val="en-US" w:eastAsia="zh-CN"/>
        </w:rPr>
      </w:pPr>
      <w:r>
        <w:rPr>
          <w:rFonts w:hint="eastAsia"/>
          <w:b w:val="0"/>
          <w:bCs w:val="0"/>
          <w:sz w:val="21"/>
          <w:szCs w:val="24"/>
          <w:lang w:val="en-US" w:eastAsia="zh-CN"/>
        </w:rPr>
        <w:t>要求：</w:t>
      </w:r>
    </w:p>
    <w:p w14:paraId="2410293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全频段、全空域的侦察干扰能力。</w:t>
      </w:r>
    </w:p>
    <w:p w14:paraId="5E90D60A">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实时快速的信号处理能力。</w:t>
      </w:r>
    </w:p>
    <w:p w14:paraId="1ED211B0">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能准确获取雷达的各种参数，具有掌握各种雷达“指纹”的能力。</w:t>
      </w:r>
    </w:p>
    <w:p w14:paraId="75A632D4">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综合使用多种对抗技术、对付多部雷达的能力。</w:t>
      </w:r>
    </w:p>
    <w:p w14:paraId="43B6C56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具有多种技术储备，技术新，换代快，对雷达技术发展具有快速反应能力。</w:t>
      </w:r>
    </w:p>
    <w:p w14:paraId="08F1B5BB">
      <w:pPr>
        <w:numPr>
          <w:numId w:val="0"/>
        </w:numPr>
        <w:jc w:val="left"/>
        <w:rPr>
          <w:rFonts w:hint="eastAsia"/>
          <w:b w:val="0"/>
          <w:bCs w:val="0"/>
          <w:sz w:val="21"/>
          <w:szCs w:val="24"/>
          <w:lang w:val="en-US" w:eastAsia="zh-CN"/>
        </w:rPr>
      </w:pPr>
      <w:r>
        <w:rPr>
          <w:rFonts w:hint="default"/>
          <w:b/>
          <w:bCs/>
          <w:sz w:val="21"/>
          <w:szCs w:val="24"/>
          <w:lang w:val="en-US" w:eastAsia="zh-CN"/>
        </w:rPr>
        <w:t>雷达侦察</w:t>
      </w:r>
      <w:r>
        <w:rPr>
          <w:rFonts w:hint="eastAsia"/>
          <w:b w:val="0"/>
          <w:bCs w:val="0"/>
          <w:sz w:val="21"/>
          <w:szCs w:val="24"/>
          <w:lang w:val="en-US" w:eastAsia="zh-CN"/>
        </w:rPr>
        <w:t>：</w:t>
      </w:r>
    </w:p>
    <w:p w14:paraId="09A29A8F">
      <w:pPr>
        <w:numPr>
          <w:numId w:val="0"/>
        </w:numPr>
        <w:jc w:val="left"/>
        <w:rPr>
          <w:rFonts w:hint="default"/>
          <w:b w:val="0"/>
          <w:bCs w:val="0"/>
          <w:sz w:val="21"/>
          <w:szCs w:val="24"/>
          <w:lang w:val="en-US" w:eastAsia="zh-CN"/>
        </w:rPr>
      </w:pPr>
      <w:r>
        <w:rPr>
          <w:rFonts w:hint="default"/>
          <w:b w:val="0"/>
          <w:bCs w:val="0"/>
          <w:sz w:val="21"/>
          <w:szCs w:val="24"/>
          <w:lang w:val="en-US" w:eastAsia="zh-CN"/>
        </w:rPr>
        <w:t>特点</w:t>
      </w:r>
      <w:r>
        <w:rPr>
          <w:rFonts w:hint="eastAsia"/>
          <w:b w:val="0"/>
          <w:bCs w:val="0"/>
          <w:sz w:val="21"/>
          <w:szCs w:val="24"/>
          <w:lang w:val="en-US" w:eastAsia="zh-CN"/>
        </w:rPr>
        <w:t>：</w:t>
      </w:r>
    </w:p>
    <w:p w14:paraId="6FC3F743">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作用距离远</w:t>
      </w:r>
    </w:p>
    <w:p w14:paraId="6F3DD443">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获取的目标多而准</w:t>
      </w:r>
    </w:p>
    <w:p w14:paraId="29D8D64B">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预警时间长</w:t>
      </w:r>
    </w:p>
    <w:p w14:paraId="70F0F4DA">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隐蔽性好</w:t>
      </w:r>
    </w:p>
    <w:p w14:paraId="3B487138">
      <w:pPr>
        <w:numPr>
          <w:numId w:val="0"/>
        </w:numPr>
        <w:jc w:val="left"/>
        <w:rPr>
          <w:rFonts w:hint="default"/>
          <w:b w:val="0"/>
          <w:bCs w:val="0"/>
          <w:sz w:val="21"/>
          <w:szCs w:val="24"/>
          <w:lang w:val="en-US" w:eastAsia="zh-CN"/>
        </w:rPr>
      </w:pPr>
      <w:r>
        <w:rPr>
          <w:rFonts w:hint="default"/>
          <w:b w:val="0"/>
          <w:bCs w:val="0"/>
          <w:sz w:val="21"/>
          <w:szCs w:val="24"/>
          <w:lang w:val="en-US" w:eastAsia="zh-CN"/>
        </w:rPr>
        <w:t>局限性</w:t>
      </w:r>
      <w:r>
        <w:rPr>
          <w:rFonts w:hint="eastAsia"/>
          <w:b w:val="0"/>
          <w:bCs w:val="0"/>
          <w:sz w:val="21"/>
          <w:szCs w:val="24"/>
          <w:lang w:val="en-US" w:eastAsia="zh-CN"/>
        </w:rPr>
        <w:t>：</w:t>
      </w:r>
    </w:p>
    <w:p w14:paraId="51AA02AB">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获得情报完全依赖于雷达的发射</w:t>
      </w:r>
    </w:p>
    <w:p w14:paraId="4121CFF9">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只能测向，不能直接测距</w:t>
      </w:r>
    </w:p>
    <w:p w14:paraId="2272BBFC">
      <w:pPr>
        <w:numPr>
          <w:numId w:val="0"/>
        </w:numPr>
        <w:jc w:val="left"/>
        <w:rPr>
          <w:rFonts w:hint="eastAsia"/>
          <w:b w:val="0"/>
          <w:bCs w:val="0"/>
          <w:sz w:val="21"/>
          <w:szCs w:val="24"/>
          <w:lang w:val="en-US" w:eastAsia="zh-CN"/>
        </w:rPr>
      </w:pPr>
      <w:r>
        <w:rPr>
          <w:rFonts w:hint="default"/>
          <w:b/>
          <w:bCs/>
          <w:sz w:val="21"/>
          <w:szCs w:val="24"/>
          <w:lang w:val="en-US" w:eastAsia="zh-CN"/>
        </w:rPr>
        <w:t>雷达干扰</w:t>
      </w:r>
      <w:r>
        <w:rPr>
          <w:rFonts w:hint="eastAsia"/>
          <w:b w:val="0"/>
          <w:bCs w:val="0"/>
          <w:sz w:val="21"/>
          <w:szCs w:val="24"/>
          <w:lang w:val="en-US" w:eastAsia="zh-CN"/>
        </w:rPr>
        <w:t>：</w:t>
      </w:r>
    </w:p>
    <w:p w14:paraId="03971699">
      <w:pPr>
        <w:numPr>
          <w:numId w:val="0"/>
        </w:numPr>
        <w:jc w:val="left"/>
        <w:rPr>
          <w:rFonts w:hint="default"/>
          <w:b w:val="0"/>
          <w:bCs w:val="0"/>
          <w:sz w:val="21"/>
          <w:szCs w:val="24"/>
          <w:lang w:val="en-US" w:eastAsia="zh-CN"/>
        </w:rPr>
      </w:pPr>
      <w:r>
        <w:rPr>
          <w:rFonts w:hint="default"/>
          <w:b w:val="0"/>
          <w:bCs w:val="0"/>
          <w:sz w:val="21"/>
          <w:szCs w:val="24"/>
          <w:lang w:val="en-US" w:eastAsia="zh-CN"/>
        </w:rPr>
        <w:t>含义：利用雷达干扰设备发射干扰波，或利用能反射或能衰减无线电波的器材反射或衰减雷达波。</w:t>
      </w:r>
    </w:p>
    <w:p w14:paraId="40912818">
      <w:pPr>
        <w:numPr>
          <w:numId w:val="0"/>
        </w:numPr>
        <w:jc w:val="left"/>
        <w:rPr>
          <w:rFonts w:hint="default"/>
          <w:b w:val="0"/>
          <w:bCs w:val="0"/>
          <w:sz w:val="21"/>
          <w:szCs w:val="24"/>
          <w:lang w:val="en-US" w:eastAsia="zh-CN"/>
        </w:rPr>
      </w:pPr>
      <w:r>
        <w:rPr>
          <w:rFonts w:hint="default"/>
          <w:b w:val="0"/>
          <w:bCs w:val="0"/>
          <w:sz w:val="21"/>
          <w:szCs w:val="24"/>
          <w:lang w:val="en-US" w:eastAsia="zh-CN"/>
        </w:rPr>
        <w:t>分类：</w:t>
      </w:r>
    </w:p>
    <w:p w14:paraId="4D827FEC">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有意的有源的干扰</w:t>
      </w:r>
    </w:p>
    <w:p w14:paraId="129D73E7">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有意的无源的干扰</w:t>
      </w:r>
    </w:p>
    <w:p w14:paraId="75FE428C">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无意的有源的干扰</w:t>
      </w:r>
    </w:p>
    <w:p w14:paraId="24539BA4">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无意的无源的干扰</w:t>
      </w:r>
    </w:p>
    <w:p w14:paraId="6BB02181">
      <w:pPr>
        <w:numPr>
          <w:numId w:val="0"/>
        </w:numPr>
        <w:jc w:val="left"/>
        <w:rPr>
          <w:rFonts w:hint="default"/>
          <w:b w:val="0"/>
          <w:bCs w:val="0"/>
          <w:sz w:val="21"/>
          <w:szCs w:val="24"/>
          <w:lang w:val="en-US" w:eastAsia="zh-CN"/>
        </w:rPr>
      </w:pPr>
      <w:r>
        <w:drawing>
          <wp:inline distT="0" distB="0" distL="114300" distR="114300">
            <wp:extent cx="4470400" cy="3209925"/>
            <wp:effectExtent l="0" t="0" r="0"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4470400" cy="3209925"/>
                    </a:xfrm>
                    <a:prstGeom prst="rect">
                      <a:avLst/>
                    </a:prstGeom>
                    <a:noFill/>
                    <a:ln>
                      <a:noFill/>
                    </a:ln>
                  </pic:spPr>
                </pic:pic>
              </a:graphicData>
            </a:graphic>
          </wp:inline>
        </w:drawing>
      </w:r>
    </w:p>
    <w:p w14:paraId="3711C2C7">
      <w:pPr>
        <w:numPr>
          <w:numId w:val="0"/>
        </w:numPr>
        <w:jc w:val="left"/>
        <w:rPr>
          <w:rFonts w:hint="eastAsia"/>
          <w:b w:val="0"/>
          <w:bCs w:val="0"/>
          <w:sz w:val="21"/>
          <w:szCs w:val="24"/>
          <w:lang w:val="en-US" w:eastAsia="zh-CN"/>
        </w:rPr>
      </w:pPr>
      <w:r>
        <w:rPr>
          <w:rFonts w:hint="default"/>
          <w:b/>
          <w:bCs/>
          <w:sz w:val="21"/>
          <w:szCs w:val="24"/>
          <w:lang w:val="en-US" w:eastAsia="zh-CN"/>
        </w:rPr>
        <w:t>有源（积极）干扰</w:t>
      </w:r>
      <w:r>
        <w:rPr>
          <w:rFonts w:hint="eastAsia"/>
          <w:b w:val="0"/>
          <w:bCs w:val="0"/>
          <w:sz w:val="21"/>
          <w:szCs w:val="24"/>
          <w:lang w:val="en-US" w:eastAsia="zh-CN"/>
        </w:rPr>
        <w:t>：</w:t>
      </w:r>
    </w:p>
    <w:p w14:paraId="0AA11A89">
      <w:pPr>
        <w:numPr>
          <w:numId w:val="0"/>
        </w:numPr>
        <w:jc w:val="left"/>
        <w:rPr>
          <w:rFonts w:hint="default"/>
          <w:b w:val="0"/>
          <w:bCs w:val="0"/>
          <w:sz w:val="21"/>
          <w:szCs w:val="24"/>
          <w:lang w:val="en-US" w:eastAsia="zh-CN"/>
        </w:rPr>
      </w:pPr>
      <w:r>
        <w:rPr>
          <w:rFonts w:hint="default"/>
          <w:b w:val="0"/>
          <w:bCs w:val="0"/>
          <w:sz w:val="21"/>
          <w:szCs w:val="24"/>
          <w:lang w:val="en-US" w:eastAsia="zh-CN"/>
        </w:rPr>
        <w:t>由一定的电磁辐射源产生的干扰</w:t>
      </w:r>
    </w:p>
    <w:p w14:paraId="06A97893">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有源压制性干扰</w:t>
      </w:r>
    </w:p>
    <w:p w14:paraId="5F0B141B">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利用干扰机发射强大的干扰信号</w:t>
      </w:r>
    </w:p>
    <w:p w14:paraId="3A0C9573">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瞄准式、阻塞式、扫描式</w:t>
      </w:r>
    </w:p>
    <w:p w14:paraId="3C541E91">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有源欺骗性干扰</w:t>
      </w:r>
    </w:p>
    <w:p w14:paraId="1A04472E">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利用干扰机发射欺骗性干扰信号</w:t>
      </w:r>
    </w:p>
    <w:p w14:paraId="45E777B4">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距离欺骗</w:t>
      </w:r>
    </w:p>
    <w:p w14:paraId="5810ADE5">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角度欺骗</w:t>
      </w:r>
    </w:p>
    <w:p w14:paraId="35F12C96">
      <w:pPr>
        <w:numPr>
          <w:numId w:val="0"/>
        </w:numPr>
        <w:jc w:val="left"/>
        <w:rPr>
          <w:rFonts w:hint="eastAsia"/>
          <w:b w:val="0"/>
          <w:bCs w:val="0"/>
          <w:sz w:val="21"/>
          <w:szCs w:val="24"/>
          <w:lang w:val="en-US" w:eastAsia="zh-CN"/>
        </w:rPr>
      </w:pPr>
      <w:r>
        <w:rPr>
          <w:rFonts w:hint="default"/>
          <w:b/>
          <w:bCs/>
          <w:sz w:val="21"/>
          <w:szCs w:val="24"/>
          <w:lang w:val="en-US" w:eastAsia="zh-CN"/>
        </w:rPr>
        <w:t>无源（消极）干扰</w:t>
      </w:r>
      <w:r>
        <w:rPr>
          <w:rFonts w:hint="eastAsia"/>
          <w:b w:val="0"/>
          <w:bCs w:val="0"/>
          <w:sz w:val="21"/>
          <w:szCs w:val="24"/>
          <w:lang w:val="en-US" w:eastAsia="zh-CN"/>
        </w:rPr>
        <w:t>：</w:t>
      </w:r>
    </w:p>
    <w:p w14:paraId="1223E2E7">
      <w:pPr>
        <w:numPr>
          <w:numId w:val="0"/>
        </w:numPr>
        <w:jc w:val="left"/>
        <w:rPr>
          <w:rFonts w:hint="default"/>
          <w:b w:val="0"/>
          <w:bCs w:val="0"/>
          <w:sz w:val="21"/>
          <w:szCs w:val="24"/>
          <w:lang w:val="en-US" w:eastAsia="zh-CN"/>
        </w:rPr>
      </w:pPr>
      <w:r>
        <w:rPr>
          <w:rFonts w:hint="default"/>
          <w:b w:val="0"/>
          <w:bCs w:val="0"/>
          <w:sz w:val="21"/>
          <w:szCs w:val="24"/>
          <w:lang w:val="en-US" w:eastAsia="zh-CN"/>
        </w:rPr>
        <w:t>利用干扰器材反射或衰减无线电波对雷达造成的干扰</w:t>
      </w:r>
    </w:p>
    <w:p w14:paraId="0F3D1AE9">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反射型器材：反射无线电波的器材</w:t>
      </w:r>
    </w:p>
    <w:p w14:paraId="65C96402">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箔条（锡/铝箔条、金属片/带、各型干扰丝等）、电离气悬体、角反射器（三角形、</w:t>
      </w:r>
      <w:r>
        <w:rPr>
          <w:rFonts w:hint="eastAsia"/>
          <w:b w:val="0"/>
          <w:bCs w:val="0"/>
          <w:sz w:val="21"/>
          <w:szCs w:val="24"/>
          <w:lang w:val="en-US" w:eastAsia="zh-CN"/>
        </w:rPr>
        <w:tab/>
      </w:r>
      <w:r>
        <w:rPr>
          <w:rFonts w:hint="default"/>
          <w:b w:val="0"/>
          <w:bCs w:val="0"/>
          <w:sz w:val="21"/>
          <w:szCs w:val="24"/>
          <w:lang w:val="en-US" w:eastAsia="zh-CN"/>
        </w:rPr>
        <w:t>方形、矩形、菱形、圆弧形）等，可致压制性和欺骗性干扰</w:t>
      </w:r>
    </w:p>
    <w:p w14:paraId="22DF2D38">
      <w:pPr>
        <w:numPr>
          <w:numId w:val="0"/>
        </w:numPr>
        <w:ind w:firstLine="420" w:firstLineChars="0"/>
        <w:jc w:val="left"/>
        <w:rPr>
          <w:rFonts w:hint="default"/>
          <w:b w:val="0"/>
          <w:bCs w:val="0"/>
          <w:sz w:val="21"/>
          <w:szCs w:val="24"/>
          <w:lang w:val="en-US" w:eastAsia="zh-CN"/>
        </w:rPr>
      </w:pPr>
      <w:r>
        <w:rPr>
          <w:rFonts w:hint="default"/>
          <w:b w:val="0"/>
          <w:bCs w:val="0"/>
          <w:sz w:val="21"/>
          <w:szCs w:val="24"/>
          <w:lang w:val="en-US" w:eastAsia="zh-CN"/>
        </w:rPr>
        <w:t>吸收型器材：衰减无线电波的器材</w:t>
      </w:r>
    </w:p>
    <w:p w14:paraId="3FF086D4">
      <w:pPr>
        <w:numPr>
          <w:numId w:val="0"/>
        </w:numPr>
        <w:ind w:left="420" w:leftChars="0" w:firstLine="420" w:firstLineChars="0"/>
        <w:jc w:val="left"/>
        <w:rPr>
          <w:rFonts w:hint="default"/>
          <w:b w:val="0"/>
          <w:bCs w:val="0"/>
          <w:sz w:val="21"/>
          <w:szCs w:val="24"/>
          <w:lang w:val="en-US" w:eastAsia="zh-CN"/>
        </w:rPr>
      </w:pPr>
      <w:r>
        <w:rPr>
          <w:rFonts w:hint="default"/>
          <w:b w:val="0"/>
          <w:bCs w:val="0"/>
          <w:sz w:val="21"/>
          <w:szCs w:val="24"/>
          <w:lang w:val="en-US" w:eastAsia="zh-CN"/>
        </w:rPr>
        <w:t>反雷达涂层（吸收型、干涉型、谐振型、发射型，多为其综合）、伪装网及就便器</w:t>
      </w:r>
      <w:r>
        <w:rPr>
          <w:rFonts w:hint="eastAsia"/>
          <w:b w:val="0"/>
          <w:bCs w:val="0"/>
          <w:sz w:val="21"/>
          <w:szCs w:val="24"/>
          <w:lang w:val="en-US" w:eastAsia="zh-CN"/>
        </w:rPr>
        <w:tab/>
      </w:r>
      <w:r>
        <w:rPr>
          <w:rFonts w:hint="default"/>
          <w:b w:val="0"/>
          <w:bCs w:val="0"/>
          <w:sz w:val="21"/>
          <w:szCs w:val="24"/>
          <w:lang w:val="en-US" w:eastAsia="zh-CN"/>
        </w:rPr>
        <w:t>材</w:t>
      </w:r>
    </w:p>
    <w:p w14:paraId="2FC61654">
      <w:pPr>
        <w:numPr>
          <w:numId w:val="0"/>
        </w:numPr>
        <w:jc w:val="left"/>
        <w:rPr>
          <w:rFonts w:hint="default"/>
          <w:b w:val="0"/>
          <w:bCs w:val="0"/>
          <w:sz w:val="21"/>
          <w:szCs w:val="24"/>
          <w:lang w:val="en-US" w:eastAsia="zh-CN"/>
        </w:rPr>
      </w:pPr>
      <w:r>
        <w:rPr>
          <w:rFonts w:hint="default"/>
          <w:b w:val="0"/>
          <w:bCs w:val="0"/>
          <w:sz w:val="21"/>
          <w:szCs w:val="24"/>
          <w:lang w:val="en-US" w:eastAsia="zh-CN"/>
        </w:rPr>
        <w:t>隐身技术</w:t>
      </w:r>
    </w:p>
    <w:p w14:paraId="40AE3674">
      <w:pPr>
        <w:numPr>
          <w:numId w:val="0"/>
        </w:numPr>
        <w:jc w:val="left"/>
        <w:rPr>
          <w:rFonts w:hint="default"/>
          <w:b w:val="0"/>
          <w:bCs w:val="0"/>
          <w:sz w:val="21"/>
          <w:szCs w:val="24"/>
          <w:lang w:val="en-US" w:eastAsia="zh-CN"/>
        </w:rPr>
      </w:pPr>
      <w:r>
        <w:rPr>
          <w:rFonts w:hint="default"/>
          <w:b/>
          <w:bCs/>
          <w:sz w:val="21"/>
          <w:szCs w:val="24"/>
          <w:lang w:val="en-US" w:eastAsia="zh-CN"/>
        </w:rPr>
        <w:t>雷达反侦察</w:t>
      </w:r>
      <w:r>
        <w:rPr>
          <w:rFonts w:hint="eastAsia"/>
          <w:b w:val="0"/>
          <w:bCs w:val="0"/>
          <w:sz w:val="21"/>
          <w:szCs w:val="24"/>
          <w:lang w:val="en-US" w:eastAsia="zh-CN"/>
        </w:rPr>
        <w:t>：</w:t>
      </w:r>
    </w:p>
    <w:p w14:paraId="4843A26A">
      <w:pPr>
        <w:numPr>
          <w:numId w:val="0"/>
        </w:numPr>
        <w:jc w:val="left"/>
        <w:rPr>
          <w:rFonts w:hint="default"/>
          <w:b w:val="0"/>
          <w:bCs w:val="0"/>
          <w:sz w:val="21"/>
          <w:szCs w:val="24"/>
          <w:lang w:val="en-US" w:eastAsia="zh-CN"/>
        </w:rPr>
      </w:pPr>
      <w:r>
        <w:rPr>
          <w:rFonts w:hint="default"/>
          <w:b w:val="0"/>
          <w:bCs w:val="0"/>
          <w:sz w:val="21"/>
          <w:szCs w:val="24"/>
          <w:lang w:val="en-US" w:eastAsia="zh-CN"/>
        </w:rPr>
        <w:t>控制雷达开机时间</w:t>
      </w:r>
    </w:p>
    <w:p w14:paraId="1BA86EEF">
      <w:pPr>
        <w:numPr>
          <w:numId w:val="0"/>
        </w:numPr>
        <w:jc w:val="left"/>
        <w:rPr>
          <w:rFonts w:hint="default"/>
          <w:b w:val="0"/>
          <w:bCs w:val="0"/>
          <w:sz w:val="21"/>
          <w:szCs w:val="24"/>
          <w:lang w:val="en-US" w:eastAsia="zh-CN"/>
        </w:rPr>
      </w:pPr>
      <w:r>
        <w:rPr>
          <w:rFonts w:hint="default"/>
          <w:b w:val="0"/>
          <w:bCs w:val="0"/>
          <w:sz w:val="21"/>
          <w:szCs w:val="24"/>
          <w:lang w:val="en-US" w:eastAsia="zh-CN"/>
        </w:rPr>
        <w:t>控制雷达工作频率的使用</w:t>
      </w:r>
    </w:p>
    <w:p w14:paraId="539CFD5C">
      <w:pPr>
        <w:numPr>
          <w:numId w:val="0"/>
        </w:numPr>
        <w:jc w:val="left"/>
        <w:rPr>
          <w:rFonts w:hint="default"/>
          <w:b w:val="0"/>
          <w:bCs w:val="0"/>
          <w:sz w:val="21"/>
          <w:szCs w:val="24"/>
          <w:lang w:val="en-US" w:eastAsia="zh-CN"/>
        </w:rPr>
      </w:pPr>
      <w:r>
        <w:rPr>
          <w:rFonts w:hint="default"/>
          <w:b w:val="0"/>
          <w:bCs w:val="0"/>
          <w:sz w:val="21"/>
          <w:szCs w:val="24"/>
          <w:lang w:val="en-US" w:eastAsia="zh-CN"/>
        </w:rPr>
        <w:t>隐蔽雷达和新式雷达的启用必须经过批准</w:t>
      </w:r>
    </w:p>
    <w:p w14:paraId="02AE45D0">
      <w:pPr>
        <w:numPr>
          <w:numId w:val="0"/>
        </w:numPr>
        <w:jc w:val="left"/>
        <w:rPr>
          <w:rFonts w:hint="default"/>
          <w:b w:val="0"/>
          <w:bCs w:val="0"/>
          <w:sz w:val="21"/>
          <w:szCs w:val="24"/>
          <w:lang w:val="en-US" w:eastAsia="zh-CN"/>
        </w:rPr>
      </w:pPr>
      <w:r>
        <w:rPr>
          <w:rFonts w:hint="default"/>
          <w:b w:val="0"/>
          <w:bCs w:val="0"/>
          <w:sz w:val="21"/>
          <w:szCs w:val="24"/>
          <w:lang w:val="en-US" w:eastAsia="zh-CN"/>
        </w:rPr>
        <w:t>实施更换可能被敌侦悉的雷达阵地</w:t>
      </w:r>
    </w:p>
    <w:p w14:paraId="1DA7893D">
      <w:pPr>
        <w:numPr>
          <w:numId w:val="0"/>
        </w:numPr>
        <w:jc w:val="left"/>
        <w:rPr>
          <w:rFonts w:hint="default"/>
          <w:b w:val="0"/>
          <w:bCs w:val="0"/>
          <w:sz w:val="21"/>
          <w:szCs w:val="24"/>
          <w:lang w:val="en-US" w:eastAsia="zh-CN"/>
        </w:rPr>
      </w:pPr>
      <w:r>
        <w:rPr>
          <w:rFonts w:hint="default"/>
          <w:b w:val="0"/>
          <w:bCs w:val="0"/>
          <w:sz w:val="21"/>
          <w:szCs w:val="24"/>
          <w:lang w:val="en-US" w:eastAsia="zh-CN"/>
        </w:rPr>
        <w:t>设置假雷达，并发射假的雷达信号</w:t>
      </w:r>
    </w:p>
    <w:p w14:paraId="69EA69BD">
      <w:pPr>
        <w:numPr>
          <w:numId w:val="0"/>
        </w:numPr>
        <w:jc w:val="left"/>
        <w:rPr>
          <w:rFonts w:hint="eastAsia"/>
          <w:b w:val="0"/>
          <w:bCs w:val="0"/>
          <w:sz w:val="21"/>
          <w:szCs w:val="24"/>
          <w:lang w:val="en-US" w:eastAsia="zh-CN"/>
        </w:rPr>
      </w:pPr>
      <w:r>
        <w:rPr>
          <w:rFonts w:hint="default"/>
          <w:b/>
          <w:bCs/>
          <w:sz w:val="21"/>
          <w:szCs w:val="24"/>
          <w:lang w:val="en-US" w:eastAsia="zh-CN"/>
        </w:rPr>
        <w:t>雷达反干扰</w:t>
      </w:r>
      <w:r>
        <w:rPr>
          <w:rFonts w:hint="eastAsia"/>
          <w:b w:val="0"/>
          <w:bCs w:val="0"/>
          <w:sz w:val="21"/>
          <w:szCs w:val="24"/>
          <w:lang w:val="en-US" w:eastAsia="zh-CN"/>
        </w:rPr>
        <w:t>：</w:t>
      </w:r>
    </w:p>
    <w:p w14:paraId="082264F1">
      <w:pPr>
        <w:numPr>
          <w:numId w:val="0"/>
        </w:numPr>
        <w:jc w:val="left"/>
        <w:rPr>
          <w:rFonts w:hint="default"/>
          <w:b w:val="0"/>
          <w:bCs w:val="0"/>
          <w:sz w:val="21"/>
          <w:szCs w:val="24"/>
          <w:lang w:val="en-US" w:eastAsia="zh-CN"/>
        </w:rPr>
      </w:pPr>
      <w:r>
        <w:rPr>
          <w:rFonts w:hint="default"/>
          <w:b w:val="0"/>
          <w:bCs w:val="0"/>
          <w:sz w:val="21"/>
          <w:szCs w:val="24"/>
          <w:lang w:val="en-US" w:eastAsia="zh-CN"/>
        </w:rPr>
        <w:t>增大雷达的发射功率或增大脉冲的宽度</w:t>
      </w:r>
    </w:p>
    <w:p w14:paraId="0AE7BF17">
      <w:pPr>
        <w:numPr>
          <w:numId w:val="0"/>
        </w:numPr>
        <w:jc w:val="left"/>
        <w:rPr>
          <w:rFonts w:hint="default"/>
          <w:b w:val="0"/>
          <w:bCs w:val="0"/>
          <w:sz w:val="21"/>
          <w:szCs w:val="24"/>
          <w:lang w:val="en-US" w:eastAsia="zh-CN"/>
        </w:rPr>
      </w:pPr>
      <w:r>
        <w:rPr>
          <w:rFonts w:hint="default"/>
          <w:b w:val="0"/>
          <w:bCs w:val="0"/>
          <w:sz w:val="21"/>
          <w:szCs w:val="24"/>
          <w:lang w:val="en-US" w:eastAsia="zh-CN"/>
        </w:rPr>
        <w:t>改变雷达的工作频率（最常用，跳频、频率捷变反干扰）</w:t>
      </w:r>
    </w:p>
    <w:p w14:paraId="08100529">
      <w:pPr>
        <w:numPr>
          <w:numId w:val="0"/>
        </w:numPr>
        <w:jc w:val="left"/>
        <w:rPr>
          <w:rFonts w:hint="default"/>
          <w:b w:val="0"/>
          <w:bCs w:val="0"/>
          <w:sz w:val="21"/>
          <w:szCs w:val="24"/>
          <w:lang w:val="en-US" w:eastAsia="zh-CN"/>
        </w:rPr>
      </w:pPr>
      <w:r>
        <w:rPr>
          <w:rFonts w:hint="default"/>
          <w:b w:val="0"/>
          <w:bCs w:val="0"/>
          <w:sz w:val="21"/>
          <w:szCs w:val="24"/>
          <w:lang w:val="en-US" w:eastAsia="zh-CN"/>
        </w:rPr>
        <w:t>扩展雷达的工作频率</w:t>
      </w:r>
    </w:p>
    <w:p w14:paraId="3336BA93">
      <w:pPr>
        <w:numPr>
          <w:numId w:val="0"/>
        </w:numPr>
        <w:jc w:val="left"/>
        <w:rPr>
          <w:rFonts w:hint="default"/>
          <w:b w:val="0"/>
          <w:bCs w:val="0"/>
          <w:sz w:val="21"/>
          <w:szCs w:val="24"/>
          <w:lang w:val="en-US" w:eastAsia="zh-CN"/>
        </w:rPr>
      </w:pPr>
      <w:r>
        <w:rPr>
          <w:rFonts w:hint="default"/>
          <w:b w:val="0"/>
          <w:bCs w:val="0"/>
          <w:sz w:val="21"/>
          <w:szCs w:val="24"/>
          <w:lang w:val="en-US" w:eastAsia="zh-CN"/>
        </w:rPr>
        <w:t>采用隐蔽扫描</w:t>
      </w:r>
    </w:p>
    <w:p w14:paraId="505CDDAD">
      <w:pPr>
        <w:numPr>
          <w:numId w:val="0"/>
        </w:numPr>
        <w:jc w:val="left"/>
        <w:rPr>
          <w:rFonts w:hint="default"/>
          <w:b w:val="0"/>
          <w:bCs w:val="0"/>
          <w:sz w:val="21"/>
          <w:szCs w:val="24"/>
          <w:lang w:val="en-US" w:eastAsia="zh-CN"/>
        </w:rPr>
      </w:pPr>
      <w:r>
        <w:rPr>
          <w:rFonts w:hint="default"/>
          <w:b w:val="0"/>
          <w:bCs w:val="0"/>
          <w:sz w:val="21"/>
          <w:szCs w:val="24"/>
          <w:lang w:val="en-US" w:eastAsia="zh-CN"/>
        </w:rPr>
        <w:t>提高雷达天线的方向性</w:t>
      </w:r>
    </w:p>
    <w:p w14:paraId="2DB2D18A">
      <w:pPr>
        <w:numPr>
          <w:numId w:val="0"/>
        </w:numPr>
        <w:jc w:val="left"/>
        <w:rPr>
          <w:rFonts w:hint="default"/>
          <w:b w:val="0"/>
          <w:bCs w:val="0"/>
          <w:sz w:val="21"/>
          <w:szCs w:val="24"/>
          <w:lang w:val="en-US" w:eastAsia="zh-CN"/>
        </w:rPr>
      </w:pPr>
      <w:r>
        <w:rPr>
          <w:rFonts w:hint="default"/>
          <w:b w:val="0"/>
          <w:bCs w:val="0"/>
          <w:sz w:val="21"/>
          <w:szCs w:val="24"/>
          <w:lang w:val="en-US" w:eastAsia="zh-CN"/>
        </w:rPr>
        <w:t>采用动目标显示</w:t>
      </w:r>
    </w:p>
    <w:p w14:paraId="2F1CEA1E">
      <w:pPr>
        <w:numPr>
          <w:numId w:val="0"/>
        </w:numPr>
        <w:jc w:val="left"/>
        <w:rPr>
          <w:rFonts w:hint="eastAsia"/>
          <w:b/>
          <w:bCs/>
          <w:sz w:val="21"/>
          <w:szCs w:val="24"/>
          <w:lang w:val="en-US" w:eastAsia="zh-CN"/>
        </w:rPr>
      </w:pPr>
      <w:r>
        <w:rPr>
          <w:rFonts w:hint="default"/>
          <w:b/>
          <w:bCs/>
          <w:sz w:val="21"/>
          <w:szCs w:val="24"/>
          <w:lang w:val="en-US" w:eastAsia="zh-CN"/>
        </w:rPr>
        <w:t>反雷达武器（反辐射导弹）</w:t>
      </w:r>
      <w:r>
        <w:rPr>
          <w:rFonts w:hint="eastAsia"/>
          <w:b/>
          <w:bCs/>
          <w:sz w:val="21"/>
          <w:szCs w:val="24"/>
          <w:lang w:val="en-US" w:eastAsia="zh-CN"/>
        </w:rPr>
        <w:t>：</w:t>
      </w:r>
    </w:p>
    <w:p w14:paraId="5FEEF3D2">
      <w:pPr>
        <w:numPr>
          <w:numId w:val="0"/>
        </w:numPr>
        <w:jc w:val="left"/>
        <w:rPr>
          <w:rFonts w:hint="default"/>
          <w:b w:val="0"/>
          <w:bCs w:val="0"/>
          <w:sz w:val="21"/>
          <w:szCs w:val="24"/>
          <w:lang w:val="en-US" w:eastAsia="zh-CN"/>
        </w:rPr>
      </w:pPr>
      <w:r>
        <w:rPr>
          <w:rFonts w:hint="default"/>
          <w:b w:val="0"/>
          <w:bCs w:val="0"/>
          <w:sz w:val="21"/>
          <w:szCs w:val="24"/>
          <w:lang w:val="en-US" w:eastAsia="zh-CN"/>
        </w:rPr>
        <w:t>根据雷达辐射的电磁波而导向攻击雷达站的武器</w:t>
      </w:r>
    </w:p>
    <w:p w14:paraId="363CE643">
      <w:pPr>
        <w:numPr>
          <w:numId w:val="0"/>
        </w:numPr>
        <w:ind w:firstLine="420" w:firstLineChars="0"/>
        <w:jc w:val="left"/>
        <w:rPr>
          <w:rFonts w:hint="default"/>
          <w:b/>
          <w:bCs/>
          <w:sz w:val="21"/>
          <w:szCs w:val="24"/>
          <w:lang w:val="en-US" w:eastAsia="zh-CN"/>
        </w:rPr>
      </w:pPr>
      <w:r>
        <w:rPr>
          <w:rFonts w:hint="default"/>
          <w:b w:val="0"/>
          <w:bCs w:val="0"/>
          <w:sz w:val="21"/>
          <w:szCs w:val="24"/>
          <w:lang w:val="en-US" w:eastAsia="zh-CN"/>
        </w:rPr>
        <w:t>美“百舌鸟”（Shrike）、“标准”（Standard）、“哈姆”（HARM）反辐射导弹</w:t>
      </w:r>
    </w:p>
    <w:p w14:paraId="5D333F0F">
      <w:pPr>
        <w:numPr>
          <w:numId w:val="0"/>
        </w:numPr>
        <w:jc w:val="left"/>
        <w:rPr>
          <w:rFonts w:hint="eastAsia"/>
          <w:b/>
          <w:bCs/>
          <w:sz w:val="21"/>
          <w:szCs w:val="24"/>
          <w:lang w:val="en-US" w:eastAsia="zh-CN"/>
        </w:rPr>
      </w:pPr>
      <w:r>
        <w:rPr>
          <w:rFonts w:hint="default"/>
          <w:b/>
          <w:bCs/>
          <w:sz w:val="21"/>
          <w:szCs w:val="24"/>
          <w:lang w:val="en-US" w:eastAsia="zh-CN"/>
        </w:rPr>
        <w:t>外层空间的电子对抗</w:t>
      </w:r>
      <w:r>
        <w:rPr>
          <w:rFonts w:hint="eastAsia"/>
          <w:b/>
          <w:bCs/>
          <w:sz w:val="21"/>
          <w:szCs w:val="24"/>
          <w:lang w:val="en-US" w:eastAsia="zh-CN"/>
        </w:rPr>
        <w:t>：</w:t>
      </w:r>
    </w:p>
    <w:p w14:paraId="13980442">
      <w:pPr>
        <w:numPr>
          <w:numId w:val="0"/>
        </w:numPr>
        <w:jc w:val="left"/>
        <w:rPr>
          <w:rFonts w:hint="default"/>
          <w:b w:val="0"/>
          <w:bCs w:val="0"/>
          <w:sz w:val="21"/>
          <w:szCs w:val="24"/>
          <w:lang w:val="en-US" w:eastAsia="zh-CN"/>
        </w:rPr>
      </w:pPr>
      <w:r>
        <w:rPr>
          <w:rFonts w:hint="default"/>
          <w:b w:val="0"/>
          <w:bCs w:val="0"/>
          <w:sz w:val="21"/>
          <w:szCs w:val="24"/>
          <w:lang w:val="en-US" w:eastAsia="zh-CN"/>
        </w:rPr>
        <w:t>特点：适于激光和红外光谱的传播。</w:t>
      </w:r>
    </w:p>
    <w:p w14:paraId="7F166DCF">
      <w:pPr>
        <w:numPr>
          <w:numId w:val="0"/>
        </w:numPr>
        <w:jc w:val="left"/>
        <w:rPr>
          <w:rFonts w:hint="default"/>
          <w:b w:val="0"/>
          <w:bCs w:val="0"/>
          <w:sz w:val="21"/>
          <w:szCs w:val="24"/>
          <w:lang w:val="en-US" w:eastAsia="zh-CN"/>
        </w:rPr>
      </w:pPr>
      <w:r>
        <w:rPr>
          <w:rFonts w:hint="default"/>
          <w:b w:val="0"/>
          <w:bCs w:val="0"/>
          <w:sz w:val="21"/>
          <w:szCs w:val="24"/>
          <w:lang w:val="en-US" w:eastAsia="zh-CN"/>
        </w:rPr>
        <w:t>方法：</w:t>
      </w:r>
    </w:p>
    <w:p w14:paraId="12BC1292">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1.</w:t>
      </w:r>
      <w:r>
        <w:rPr>
          <w:rFonts w:hint="default"/>
          <w:b w:val="0"/>
          <w:bCs w:val="0"/>
          <w:sz w:val="21"/>
          <w:szCs w:val="24"/>
          <w:lang w:val="en-US" w:eastAsia="zh-CN"/>
        </w:rPr>
        <w:t>对卫星的自爆系统的干扰</w:t>
      </w:r>
    </w:p>
    <w:p w14:paraId="0ED3D546">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2.</w:t>
      </w:r>
      <w:r>
        <w:rPr>
          <w:rFonts w:hint="default"/>
          <w:b w:val="0"/>
          <w:bCs w:val="0"/>
          <w:sz w:val="21"/>
          <w:szCs w:val="24"/>
          <w:lang w:val="en-US" w:eastAsia="zh-CN"/>
        </w:rPr>
        <w:t>对卫星机动发动机天线和电源的干扰</w:t>
      </w:r>
    </w:p>
    <w:p w14:paraId="69C74E33">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3.</w:t>
      </w:r>
      <w:r>
        <w:rPr>
          <w:rFonts w:hint="default"/>
          <w:b w:val="0"/>
          <w:bCs w:val="0"/>
          <w:sz w:val="21"/>
          <w:szCs w:val="24"/>
          <w:lang w:val="en-US" w:eastAsia="zh-CN"/>
        </w:rPr>
        <w:t>夺取胶卷情报</w:t>
      </w:r>
    </w:p>
    <w:p w14:paraId="6819D0B8">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4.</w:t>
      </w:r>
      <w:r>
        <w:rPr>
          <w:rFonts w:hint="default"/>
          <w:b w:val="0"/>
          <w:bCs w:val="0"/>
          <w:sz w:val="21"/>
          <w:szCs w:val="24"/>
          <w:lang w:val="en-US" w:eastAsia="zh-CN"/>
        </w:rPr>
        <w:t>干扰光电系统</w:t>
      </w:r>
    </w:p>
    <w:p w14:paraId="05719AFB">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5.</w:t>
      </w:r>
      <w:r>
        <w:rPr>
          <w:rFonts w:hint="default"/>
          <w:b w:val="0"/>
          <w:bCs w:val="0"/>
          <w:sz w:val="21"/>
          <w:szCs w:val="24"/>
          <w:lang w:val="en-US" w:eastAsia="zh-CN"/>
        </w:rPr>
        <w:t>制造假信号、欺骗卫星上的接收设备。</w:t>
      </w:r>
    </w:p>
    <w:p w14:paraId="443DD1FC">
      <w:pPr>
        <w:numPr>
          <w:numId w:val="0"/>
        </w:numPr>
        <w:ind w:firstLine="420" w:firstLineChars="0"/>
        <w:jc w:val="left"/>
        <w:rPr>
          <w:rFonts w:hint="default"/>
          <w:b w:val="0"/>
          <w:bCs w:val="0"/>
          <w:sz w:val="21"/>
          <w:szCs w:val="24"/>
          <w:lang w:val="en-US" w:eastAsia="zh-CN"/>
        </w:rPr>
      </w:pPr>
      <w:r>
        <w:rPr>
          <w:rFonts w:hint="eastAsia"/>
          <w:b w:val="0"/>
          <w:bCs w:val="0"/>
          <w:sz w:val="21"/>
          <w:szCs w:val="24"/>
          <w:lang w:val="en-US" w:eastAsia="zh-CN"/>
        </w:rPr>
        <w:t>6.</w:t>
      </w:r>
      <w:r>
        <w:rPr>
          <w:rFonts w:hint="default"/>
          <w:b w:val="0"/>
          <w:bCs w:val="0"/>
          <w:sz w:val="21"/>
          <w:szCs w:val="24"/>
          <w:lang w:val="en-US" w:eastAsia="zh-CN"/>
        </w:rPr>
        <w:t>干扰破坏靶场或基地的跟踪、遥控指令设备</w:t>
      </w:r>
    </w:p>
    <w:p w14:paraId="63547AA5">
      <w:pPr>
        <w:numPr>
          <w:numId w:val="0"/>
        </w:numPr>
        <w:jc w:val="left"/>
        <w:rPr>
          <w:rFonts w:hint="default"/>
          <w:b w:val="0"/>
          <w:bCs w:val="0"/>
          <w:sz w:val="21"/>
          <w:szCs w:val="24"/>
          <w:lang w:val="en-US" w:eastAsia="zh-CN"/>
        </w:rPr>
      </w:pPr>
      <w:r>
        <w:rPr>
          <w:rFonts w:hint="default"/>
          <w:b w:val="0"/>
          <w:bCs w:val="0"/>
          <w:sz w:val="21"/>
          <w:szCs w:val="24"/>
          <w:lang w:val="en-US" w:eastAsia="zh-CN"/>
        </w:rPr>
        <w:t>卫星的反干扰</w:t>
      </w:r>
    </w:p>
    <w:p w14:paraId="30C23B66">
      <w:pPr>
        <w:numPr>
          <w:numId w:val="0"/>
        </w:numPr>
        <w:jc w:val="left"/>
        <w:rPr>
          <w:rFonts w:hint="default"/>
          <w:b/>
          <w:bCs/>
          <w:sz w:val="21"/>
          <w:szCs w:val="24"/>
          <w:lang w:val="en-US" w:eastAsia="zh-CN"/>
        </w:rPr>
      </w:pPr>
    </w:p>
    <w:p w14:paraId="3FAF6FE8">
      <w:pPr>
        <w:numPr>
          <w:numId w:val="0"/>
        </w:numPr>
        <w:jc w:val="left"/>
        <w:rPr>
          <w:rFonts w:hint="eastAsia"/>
          <w:b/>
          <w:bCs/>
          <w:sz w:val="21"/>
          <w:szCs w:val="24"/>
          <w:lang w:val="en-US" w:eastAsia="zh-CN"/>
        </w:rPr>
      </w:pPr>
      <w:r>
        <w:rPr>
          <w:rFonts w:hint="default"/>
          <w:b/>
          <w:bCs/>
          <w:sz w:val="21"/>
          <w:szCs w:val="24"/>
          <w:lang w:val="en-US" w:eastAsia="zh-CN"/>
        </w:rPr>
        <w:t>电子对抗的发展趋势</w:t>
      </w:r>
      <w:r>
        <w:rPr>
          <w:rFonts w:hint="eastAsia"/>
          <w:b/>
          <w:bCs/>
          <w:sz w:val="21"/>
          <w:szCs w:val="24"/>
          <w:lang w:val="en-US" w:eastAsia="zh-CN"/>
        </w:rPr>
        <w:t>：</w:t>
      </w:r>
    </w:p>
    <w:p w14:paraId="78BE1AAB">
      <w:pPr>
        <w:numPr>
          <w:numId w:val="0"/>
        </w:numPr>
        <w:jc w:val="left"/>
        <w:rPr>
          <w:rFonts w:hint="default"/>
          <w:b w:val="0"/>
          <w:bCs w:val="0"/>
          <w:sz w:val="21"/>
          <w:szCs w:val="24"/>
          <w:lang w:val="en-US" w:eastAsia="zh-CN"/>
        </w:rPr>
      </w:pPr>
      <w:r>
        <w:rPr>
          <w:rFonts w:hint="default"/>
          <w:b w:val="0"/>
          <w:bCs w:val="0"/>
          <w:sz w:val="21"/>
          <w:szCs w:val="24"/>
          <w:lang w:val="en-US" w:eastAsia="zh-CN"/>
        </w:rPr>
        <w:t>综合运用系统对抗：C4I对抗</w:t>
      </w:r>
    </w:p>
    <w:p w14:paraId="4C490472">
      <w:pPr>
        <w:numPr>
          <w:numId w:val="0"/>
        </w:numPr>
        <w:jc w:val="left"/>
        <w:rPr>
          <w:rFonts w:hint="default"/>
          <w:b w:val="0"/>
          <w:bCs w:val="0"/>
          <w:sz w:val="21"/>
          <w:szCs w:val="24"/>
          <w:lang w:val="en-US" w:eastAsia="zh-CN"/>
        </w:rPr>
      </w:pPr>
      <w:r>
        <w:rPr>
          <w:rFonts w:hint="default"/>
          <w:b w:val="0"/>
          <w:bCs w:val="0"/>
          <w:sz w:val="21"/>
          <w:szCs w:val="24"/>
          <w:lang w:val="en-US" w:eastAsia="zh-CN"/>
        </w:rPr>
        <w:t>电子进攻的重点是C4I系统和精确制导武器</w:t>
      </w:r>
    </w:p>
    <w:p w14:paraId="58E9DC1F">
      <w:pPr>
        <w:numPr>
          <w:numId w:val="0"/>
        </w:numPr>
        <w:jc w:val="left"/>
        <w:rPr>
          <w:rFonts w:hint="default"/>
          <w:b w:val="0"/>
          <w:bCs w:val="0"/>
          <w:sz w:val="21"/>
          <w:szCs w:val="24"/>
          <w:lang w:val="en-US" w:eastAsia="zh-CN"/>
        </w:rPr>
      </w:pPr>
      <w:r>
        <w:rPr>
          <w:rFonts w:hint="default"/>
          <w:b w:val="0"/>
          <w:bCs w:val="0"/>
          <w:sz w:val="21"/>
          <w:szCs w:val="24"/>
          <w:lang w:val="en-US" w:eastAsia="zh-CN"/>
        </w:rPr>
        <w:t>软硬两种手段紧密结合</w:t>
      </w:r>
    </w:p>
    <w:p w14:paraId="31C329EA">
      <w:pPr>
        <w:numPr>
          <w:numId w:val="0"/>
        </w:numPr>
        <w:jc w:val="left"/>
        <w:rPr>
          <w:rFonts w:hint="default"/>
          <w:b w:val="0"/>
          <w:bCs w:val="0"/>
          <w:sz w:val="21"/>
          <w:szCs w:val="24"/>
          <w:lang w:val="en-US" w:eastAsia="zh-CN"/>
        </w:rPr>
      </w:pPr>
      <w:r>
        <w:rPr>
          <w:rFonts w:hint="default"/>
          <w:b w:val="0"/>
          <w:bCs w:val="0"/>
          <w:sz w:val="21"/>
          <w:szCs w:val="24"/>
          <w:lang w:val="en-US" w:eastAsia="zh-CN"/>
        </w:rPr>
        <w:t>电子对抗手段向立体化发展</w:t>
      </w:r>
    </w:p>
    <w:p w14:paraId="57F786B0">
      <w:pPr>
        <w:numPr>
          <w:numId w:val="0"/>
        </w:numPr>
        <w:jc w:val="left"/>
        <w:rPr>
          <w:rFonts w:hint="default"/>
          <w:b w:val="0"/>
          <w:bCs w:val="0"/>
          <w:sz w:val="21"/>
          <w:szCs w:val="24"/>
          <w:lang w:val="en-US" w:eastAsia="zh-CN"/>
        </w:rPr>
      </w:pPr>
      <w:r>
        <w:rPr>
          <w:rFonts w:hint="default"/>
          <w:b w:val="0"/>
          <w:bCs w:val="0"/>
          <w:sz w:val="21"/>
          <w:szCs w:val="24"/>
          <w:lang w:val="en-US" w:eastAsia="zh-CN"/>
        </w:rPr>
        <w:t>电子对抗行动将具有战略性质</w:t>
      </w:r>
    </w:p>
    <w:p w14:paraId="013D3D9F">
      <w:pPr>
        <w:numPr>
          <w:numId w:val="0"/>
        </w:numPr>
        <w:jc w:val="center"/>
        <w:rPr>
          <w:rFonts w:hint="eastAsia"/>
          <w:b/>
          <w:bCs/>
          <w:sz w:val="24"/>
          <w:szCs w:val="32"/>
          <w:lang w:val="en-US" w:eastAsia="zh-CN"/>
        </w:rPr>
      </w:pPr>
      <w:r>
        <w:rPr>
          <w:rFonts w:hint="eastAsia"/>
          <w:b/>
          <w:bCs/>
          <w:sz w:val="24"/>
          <w:szCs w:val="32"/>
          <w:lang w:val="en-US" w:eastAsia="zh-CN"/>
        </w:rPr>
        <w:t>10：美国入侵伊拉克</w:t>
      </w:r>
    </w:p>
    <w:p w14:paraId="5A6A37D6">
      <w:pPr>
        <w:numPr>
          <w:numId w:val="0"/>
        </w:numPr>
        <w:jc w:val="left"/>
        <w:rPr>
          <w:rFonts w:hint="eastAsia"/>
          <w:b w:val="0"/>
          <w:bCs w:val="0"/>
          <w:sz w:val="21"/>
          <w:szCs w:val="24"/>
          <w:lang w:val="en-US" w:eastAsia="zh-CN"/>
        </w:rPr>
      </w:pPr>
      <w:r>
        <w:rPr>
          <w:rFonts w:hint="default"/>
          <w:b/>
          <w:bCs/>
          <w:sz w:val="21"/>
          <w:szCs w:val="24"/>
          <w:lang w:val="en-US" w:eastAsia="zh-CN"/>
        </w:rPr>
        <w:t>战争概况</w:t>
      </w:r>
      <w:r>
        <w:rPr>
          <w:rFonts w:hint="eastAsia"/>
          <w:b w:val="0"/>
          <w:bCs w:val="0"/>
          <w:sz w:val="21"/>
          <w:szCs w:val="24"/>
          <w:lang w:val="en-US" w:eastAsia="zh-CN"/>
        </w:rPr>
        <w:t>：发生于2003年3月20日至5月1日（主要战事结束）</w:t>
      </w:r>
    </w:p>
    <w:p w14:paraId="6FDD897A">
      <w:pPr>
        <w:numPr>
          <w:numId w:val="0"/>
        </w:numPr>
        <w:jc w:val="left"/>
        <w:rPr>
          <w:rFonts w:hint="eastAsia"/>
          <w:b w:val="0"/>
          <w:bCs w:val="0"/>
          <w:sz w:val="21"/>
          <w:szCs w:val="24"/>
          <w:lang w:val="en-US" w:eastAsia="zh-CN"/>
        </w:rPr>
      </w:pPr>
      <w:r>
        <w:rPr>
          <w:rFonts w:hint="eastAsia"/>
          <w:b w:val="0"/>
          <w:bCs w:val="0"/>
          <w:sz w:val="21"/>
          <w:szCs w:val="24"/>
          <w:lang w:val="en-US" w:eastAsia="zh-CN"/>
        </w:rPr>
        <w:t>美国、英国、澳大利亚、波兰联军武装入侵伊拉克，迅速推翻萨达姆政权</w:t>
      </w:r>
    </w:p>
    <w:p w14:paraId="29B2F05E">
      <w:pPr>
        <w:numPr>
          <w:numId w:val="0"/>
        </w:numPr>
        <w:jc w:val="left"/>
        <w:rPr>
          <w:rFonts w:hint="eastAsia"/>
          <w:b w:val="0"/>
          <w:bCs w:val="0"/>
          <w:sz w:val="21"/>
          <w:szCs w:val="24"/>
          <w:lang w:val="en-US" w:eastAsia="zh-CN"/>
        </w:rPr>
      </w:pPr>
      <w:r>
        <w:rPr>
          <w:rFonts w:hint="eastAsia"/>
          <w:b w:val="0"/>
          <w:bCs w:val="0"/>
          <w:sz w:val="21"/>
          <w:szCs w:val="24"/>
          <w:lang w:val="en-US" w:eastAsia="zh-CN"/>
        </w:rPr>
        <w:t>2010年8月31日美国撤出全部作战部队</w:t>
      </w:r>
    </w:p>
    <w:p w14:paraId="5191636E">
      <w:pPr>
        <w:numPr>
          <w:numId w:val="0"/>
        </w:numPr>
        <w:jc w:val="left"/>
        <w:rPr>
          <w:rFonts w:hint="eastAsia"/>
          <w:b w:val="0"/>
          <w:bCs w:val="0"/>
          <w:sz w:val="21"/>
          <w:szCs w:val="24"/>
          <w:lang w:val="en-US" w:eastAsia="zh-CN"/>
        </w:rPr>
      </w:pPr>
      <w:r>
        <w:rPr>
          <w:rFonts w:hint="eastAsia"/>
          <w:b w:val="0"/>
          <w:bCs w:val="0"/>
          <w:sz w:val="21"/>
          <w:szCs w:val="24"/>
          <w:lang w:val="en-US" w:eastAsia="zh-CN"/>
        </w:rPr>
        <w:t>2011年12月18日美军全部撤离伊拉克，战争完全结束</w:t>
      </w:r>
    </w:p>
    <w:p w14:paraId="4460E6F6">
      <w:pPr>
        <w:numPr>
          <w:numId w:val="0"/>
        </w:numPr>
        <w:jc w:val="left"/>
        <w:rPr>
          <w:rFonts w:hint="eastAsia"/>
          <w:b w:val="0"/>
          <w:bCs w:val="0"/>
          <w:sz w:val="21"/>
          <w:szCs w:val="24"/>
          <w:lang w:val="en-US" w:eastAsia="zh-CN"/>
        </w:rPr>
      </w:pPr>
      <w:r>
        <w:rPr>
          <w:rFonts w:hint="eastAsia"/>
          <w:b/>
          <w:bCs/>
          <w:sz w:val="21"/>
          <w:szCs w:val="24"/>
          <w:lang w:val="en-US" w:eastAsia="zh-CN"/>
        </w:rPr>
        <w:t>战争由来</w:t>
      </w:r>
      <w:r>
        <w:rPr>
          <w:rFonts w:hint="eastAsia"/>
          <w:b w:val="0"/>
          <w:bCs w:val="0"/>
          <w:sz w:val="21"/>
          <w:szCs w:val="24"/>
          <w:lang w:val="en-US" w:eastAsia="zh-CN"/>
        </w:rPr>
        <w:t>：</w:t>
      </w:r>
    </w:p>
    <w:p w14:paraId="6E25E828">
      <w:pPr>
        <w:numPr>
          <w:numId w:val="0"/>
        </w:numPr>
        <w:jc w:val="left"/>
        <w:rPr>
          <w:rFonts w:hint="eastAsia"/>
          <w:b w:val="0"/>
          <w:bCs w:val="0"/>
          <w:sz w:val="21"/>
          <w:szCs w:val="24"/>
          <w:lang w:val="en-US" w:eastAsia="zh-CN"/>
        </w:rPr>
      </w:pPr>
      <w:r>
        <w:rPr>
          <w:rFonts w:hint="eastAsia"/>
          <w:b w:val="0"/>
          <w:bCs w:val="0"/>
          <w:sz w:val="21"/>
          <w:szCs w:val="24"/>
          <w:lang w:val="en-US" w:eastAsia="zh-CN"/>
        </w:rPr>
        <w:t>911事件</w:t>
      </w:r>
    </w:p>
    <w:p w14:paraId="26991C11">
      <w:pPr>
        <w:numPr>
          <w:numId w:val="0"/>
        </w:numPr>
        <w:jc w:val="left"/>
        <w:rPr>
          <w:rFonts w:hint="eastAsia"/>
          <w:b w:val="0"/>
          <w:bCs w:val="0"/>
          <w:sz w:val="21"/>
          <w:szCs w:val="24"/>
          <w:lang w:val="en-US" w:eastAsia="zh-CN"/>
        </w:rPr>
      </w:pPr>
      <w:r>
        <w:rPr>
          <w:rFonts w:hint="eastAsia"/>
          <w:b w:val="0"/>
          <w:bCs w:val="0"/>
          <w:sz w:val="21"/>
          <w:szCs w:val="24"/>
          <w:lang w:val="en-US" w:eastAsia="zh-CN"/>
        </w:rPr>
        <w:t>击败塔利班政权后，美国认定伊拉克拥有大规模杀伤性武器，并与基地组织有直接联系</w:t>
      </w:r>
    </w:p>
    <w:p w14:paraId="451C6D28">
      <w:pPr>
        <w:numPr>
          <w:numId w:val="0"/>
        </w:numPr>
        <w:jc w:val="left"/>
        <w:rPr>
          <w:rFonts w:hint="eastAsia"/>
          <w:b w:val="0"/>
          <w:bCs w:val="0"/>
          <w:sz w:val="21"/>
          <w:szCs w:val="24"/>
          <w:lang w:val="en-US" w:eastAsia="zh-CN"/>
        </w:rPr>
      </w:pPr>
      <w:r>
        <w:rPr>
          <w:rFonts w:hint="eastAsia"/>
          <w:b w:val="0"/>
          <w:bCs w:val="0"/>
          <w:sz w:val="21"/>
          <w:szCs w:val="24"/>
          <w:lang w:val="en-US" w:eastAsia="zh-CN"/>
        </w:rPr>
        <w:t>美国“新保守主义”(Neo-conservatism)思潮</w:t>
      </w:r>
    </w:p>
    <w:p w14:paraId="4F0DDFA9">
      <w:pPr>
        <w:numPr>
          <w:numId w:val="0"/>
        </w:numPr>
        <w:jc w:val="left"/>
        <w:rPr>
          <w:rFonts w:hint="eastAsia"/>
          <w:b w:val="0"/>
          <w:bCs w:val="0"/>
          <w:sz w:val="21"/>
          <w:szCs w:val="24"/>
          <w:lang w:val="en-US" w:eastAsia="zh-CN"/>
        </w:rPr>
      </w:pPr>
      <w:r>
        <w:rPr>
          <w:rFonts w:hint="eastAsia"/>
          <w:b w:val="0"/>
          <w:bCs w:val="0"/>
          <w:sz w:val="21"/>
          <w:szCs w:val="24"/>
          <w:lang w:val="en-US" w:eastAsia="zh-CN"/>
        </w:rPr>
        <w:t>强调政治制度的重要性，</w:t>
      </w:r>
    </w:p>
    <w:p w14:paraId="04D93E9E">
      <w:pPr>
        <w:numPr>
          <w:numId w:val="0"/>
        </w:numPr>
        <w:jc w:val="left"/>
        <w:rPr>
          <w:rFonts w:hint="eastAsia"/>
          <w:b w:val="0"/>
          <w:bCs w:val="0"/>
          <w:sz w:val="21"/>
          <w:szCs w:val="24"/>
          <w:lang w:val="en-US" w:eastAsia="zh-CN"/>
        </w:rPr>
      </w:pPr>
      <w:r>
        <w:rPr>
          <w:rFonts w:hint="eastAsia"/>
          <w:b w:val="0"/>
          <w:bCs w:val="0"/>
          <w:sz w:val="21"/>
          <w:szCs w:val="24"/>
          <w:lang w:val="en-US" w:eastAsia="zh-CN"/>
        </w:rPr>
        <w:t>推崇积极进取的民主制度，</w:t>
      </w:r>
    </w:p>
    <w:p w14:paraId="4FF68547">
      <w:pPr>
        <w:numPr>
          <w:numId w:val="0"/>
        </w:numPr>
        <w:jc w:val="left"/>
        <w:rPr>
          <w:rFonts w:hint="eastAsia"/>
          <w:b w:val="0"/>
          <w:bCs w:val="0"/>
          <w:sz w:val="21"/>
          <w:szCs w:val="24"/>
          <w:lang w:val="en-US" w:eastAsia="zh-CN"/>
        </w:rPr>
      </w:pPr>
      <w:r>
        <w:rPr>
          <w:rFonts w:hint="eastAsia"/>
          <w:b w:val="0"/>
          <w:bCs w:val="0"/>
          <w:sz w:val="21"/>
          <w:szCs w:val="24"/>
          <w:lang w:val="en-US" w:eastAsia="zh-CN"/>
        </w:rPr>
        <w:t>对美国价值观近乎宗教般的赞美，</w:t>
      </w:r>
    </w:p>
    <w:p w14:paraId="3D26D1FF">
      <w:pPr>
        <w:numPr>
          <w:numId w:val="0"/>
        </w:numPr>
        <w:jc w:val="left"/>
        <w:rPr>
          <w:rFonts w:hint="eastAsia"/>
          <w:b w:val="0"/>
          <w:bCs w:val="0"/>
          <w:sz w:val="21"/>
          <w:szCs w:val="24"/>
          <w:lang w:val="en-US" w:eastAsia="zh-CN"/>
        </w:rPr>
      </w:pPr>
      <w:r>
        <w:rPr>
          <w:rFonts w:hint="eastAsia"/>
          <w:b w:val="0"/>
          <w:bCs w:val="0"/>
          <w:sz w:val="21"/>
          <w:szCs w:val="24"/>
          <w:lang w:val="en-US" w:eastAsia="zh-CN"/>
        </w:rPr>
        <w:t>坚定地反对专制暴政（但有选择！）</w:t>
      </w:r>
    </w:p>
    <w:p w14:paraId="4BF4370D">
      <w:pPr>
        <w:numPr>
          <w:numId w:val="0"/>
        </w:numPr>
        <w:jc w:val="left"/>
        <w:rPr>
          <w:rFonts w:hint="eastAsia"/>
          <w:b w:val="0"/>
          <w:bCs w:val="0"/>
          <w:sz w:val="21"/>
          <w:szCs w:val="24"/>
          <w:lang w:val="en-US" w:eastAsia="zh-CN"/>
        </w:rPr>
      </w:pPr>
      <w:r>
        <w:rPr>
          <w:rFonts w:hint="eastAsia"/>
          <w:b w:val="0"/>
          <w:bCs w:val="0"/>
          <w:sz w:val="21"/>
          <w:szCs w:val="24"/>
          <w:lang w:val="en-US" w:eastAsia="zh-CN"/>
        </w:rPr>
        <w:t>美国总统布什的“先发制人”打击理论</w:t>
      </w:r>
    </w:p>
    <w:p w14:paraId="28CC3C2E">
      <w:pPr>
        <w:numPr>
          <w:numId w:val="0"/>
        </w:numPr>
        <w:jc w:val="left"/>
        <w:rPr>
          <w:rFonts w:hint="eastAsia"/>
          <w:b w:val="0"/>
          <w:bCs w:val="0"/>
          <w:sz w:val="21"/>
          <w:szCs w:val="24"/>
          <w:lang w:val="en-US" w:eastAsia="zh-CN"/>
        </w:rPr>
      </w:pPr>
      <w:r>
        <w:rPr>
          <w:rFonts w:hint="eastAsia"/>
          <w:b w:val="0"/>
          <w:bCs w:val="0"/>
          <w:sz w:val="21"/>
          <w:szCs w:val="24"/>
          <w:lang w:val="en-US" w:eastAsia="zh-CN"/>
        </w:rPr>
        <w:t>邪恶轴心(Axis of Evil)：伊拉克、伊朗、北朝鲜；叙利亚、利比亚、古巴</w:t>
      </w:r>
    </w:p>
    <w:p w14:paraId="2805004B">
      <w:pPr>
        <w:numPr>
          <w:numId w:val="0"/>
        </w:numPr>
        <w:jc w:val="left"/>
        <w:rPr>
          <w:rFonts w:hint="eastAsia"/>
          <w:b w:val="0"/>
          <w:bCs w:val="0"/>
          <w:sz w:val="21"/>
          <w:szCs w:val="24"/>
          <w:lang w:val="en-US" w:eastAsia="zh-CN"/>
        </w:rPr>
      </w:pPr>
      <w:r>
        <w:rPr>
          <w:rFonts w:hint="eastAsia"/>
          <w:b/>
          <w:bCs/>
          <w:sz w:val="21"/>
          <w:szCs w:val="24"/>
          <w:lang w:val="en-US" w:eastAsia="zh-CN"/>
        </w:rPr>
        <w:t>美英对伊开战的理由</w:t>
      </w:r>
      <w:r>
        <w:rPr>
          <w:rFonts w:hint="eastAsia"/>
          <w:b w:val="0"/>
          <w:bCs w:val="0"/>
          <w:sz w:val="21"/>
          <w:szCs w:val="24"/>
          <w:lang w:val="en-US" w:eastAsia="zh-CN"/>
        </w:rPr>
        <w:t>：</w:t>
      </w:r>
    </w:p>
    <w:p w14:paraId="72976E9D">
      <w:pPr>
        <w:numPr>
          <w:numId w:val="0"/>
        </w:numPr>
        <w:jc w:val="left"/>
        <w:rPr>
          <w:rFonts w:hint="eastAsia"/>
          <w:b w:val="0"/>
          <w:bCs w:val="0"/>
          <w:sz w:val="21"/>
          <w:szCs w:val="24"/>
          <w:lang w:val="en-US" w:eastAsia="zh-CN"/>
        </w:rPr>
      </w:pPr>
      <w:r>
        <w:rPr>
          <w:rFonts w:hint="eastAsia"/>
          <w:b w:val="0"/>
          <w:bCs w:val="0"/>
          <w:sz w:val="21"/>
          <w:szCs w:val="24"/>
          <w:lang w:val="en-US" w:eastAsia="zh-CN"/>
        </w:rPr>
        <w:t>1.萨达姆支持恐怖主义</w:t>
      </w:r>
    </w:p>
    <w:p w14:paraId="568C02C0">
      <w:pPr>
        <w:numPr>
          <w:numId w:val="0"/>
        </w:numPr>
        <w:jc w:val="left"/>
        <w:rPr>
          <w:rFonts w:hint="eastAsia"/>
          <w:b w:val="0"/>
          <w:bCs w:val="0"/>
          <w:sz w:val="21"/>
          <w:szCs w:val="24"/>
          <w:lang w:val="en-US" w:eastAsia="zh-CN"/>
        </w:rPr>
      </w:pPr>
      <w:r>
        <w:rPr>
          <w:rFonts w:hint="eastAsia"/>
          <w:b w:val="0"/>
          <w:bCs w:val="0"/>
          <w:sz w:val="21"/>
          <w:szCs w:val="24"/>
          <w:lang w:val="en-US" w:eastAsia="zh-CN"/>
        </w:rPr>
        <w:t>2.萨达姆正在发展大规模杀伤性武器，因而既威胁美国、以色列，也威胁中东地区的稳定</w:t>
      </w:r>
    </w:p>
    <w:p w14:paraId="680BA3BB">
      <w:pPr>
        <w:numPr>
          <w:numId w:val="0"/>
        </w:numPr>
        <w:jc w:val="left"/>
        <w:rPr>
          <w:rFonts w:hint="eastAsia"/>
          <w:b w:val="0"/>
          <w:bCs w:val="0"/>
          <w:sz w:val="21"/>
          <w:szCs w:val="24"/>
          <w:lang w:val="en-US" w:eastAsia="zh-CN"/>
        </w:rPr>
      </w:pPr>
      <w:r>
        <w:rPr>
          <w:rFonts w:hint="eastAsia"/>
          <w:b w:val="0"/>
          <w:bCs w:val="0"/>
          <w:sz w:val="21"/>
          <w:szCs w:val="24"/>
          <w:lang w:val="en-US" w:eastAsia="zh-CN"/>
        </w:rPr>
        <w:t>3.伊拉克一再破坏关于其南部和北部禁飞区规定</w:t>
      </w:r>
    </w:p>
    <w:p w14:paraId="78FA43C7">
      <w:pPr>
        <w:numPr>
          <w:numId w:val="0"/>
        </w:numPr>
        <w:jc w:val="left"/>
        <w:rPr>
          <w:rFonts w:hint="eastAsia"/>
          <w:b w:val="0"/>
          <w:bCs w:val="0"/>
          <w:sz w:val="21"/>
          <w:szCs w:val="24"/>
          <w:lang w:val="en-US" w:eastAsia="zh-CN"/>
        </w:rPr>
      </w:pPr>
      <w:r>
        <w:rPr>
          <w:rFonts w:hint="eastAsia"/>
          <w:b w:val="0"/>
          <w:bCs w:val="0"/>
          <w:sz w:val="21"/>
          <w:szCs w:val="24"/>
          <w:lang w:val="en-US" w:eastAsia="zh-CN"/>
        </w:rPr>
        <w:t>4.伊拉克持续不断阻碍联合国武器核查</w:t>
      </w:r>
    </w:p>
    <w:p w14:paraId="387CFF25">
      <w:pPr>
        <w:numPr>
          <w:numId w:val="0"/>
        </w:numPr>
        <w:jc w:val="left"/>
        <w:rPr>
          <w:rFonts w:hint="eastAsia"/>
          <w:b w:val="0"/>
          <w:bCs w:val="0"/>
          <w:sz w:val="21"/>
          <w:szCs w:val="24"/>
          <w:lang w:val="en-US" w:eastAsia="zh-CN"/>
        </w:rPr>
      </w:pPr>
      <w:r>
        <w:rPr>
          <w:rFonts w:hint="eastAsia"/>
          <w:b/>
          <w:bCs/>
          <w:sz w:val="21"/>
          <w:szCs w:val="24"/>
          <w:lang w:val="en-US" w:eastAsia="zh-CN"/>
        </w:rPr>
        <w:t>战争目的 – by Rumsfeld</w:t>
      </w:r>
      <w:r>
        <w:rPr>
          <w:rFonts w:hint="eastAsia"/>
          <w:b w:val="0"/>
          <w:bCs w:val="0"/>
          <w:sz w:val="21"/>
          <w:szCs w:val="24"/>
          <w:lang w:val="en-US" w:eastAsia="zh-CN"/>
        </w:rPr>
        <w:t>：</w:t>
      </w:r>
    </w:p>
    <w:p w14:paraId="1447C3CB">
      <w:pPr>
        <w:numPr>
          <w:numId w:val="0"/>
        </w:numPr>
        <w:jc w:val="left"/>
        <w:rPr>
          <w:rFonts w:hint="eastAsia"/>
          <w:b w:val="0"/>
          <w:bCs w:val="0"/>
          <w:sz w:val="21"/>
          <w:szCs w:val="24"/>
          <w:lang w:val="en-US" w:eastAsia="zh-CN"/>
        </w:rPr>
      </w:pPr>
      <w:r>
        <w:rPr>
          <w:rFonts w:hint="eastAsia"/>
          <w:b w:val="0"/>
          <w:bCs w:val="0"/>
          <w:sz w:val="21"/>
          <w:szCs w:val="24"/>
          <w:lang w:val="en-US" w:eastAsia="zh-CN"/>
        </w:rPr>
        <w:t>1.铲除Saddam政权，帮助伊拉克人民建立一个自治的政府</w:t>
      </w:r>
    </w:p>
    <w:p w14:paraId="48F1F642">
      <w:pPr>
        <w:numPr>
          <w:numId w:val="0"/>
        </w:numPr>
        <w:jc w:val="left"/>
        <w:rPr>
          <w:rFonts w:hint="eastAsia"/>
          <w:b w:val="0"/>
          <w:bCs w:val="0"/>
          <w:sz w:val="21"/>
          <w:szCs w:val="24"/>
          <w:lang w:val="en-US" w:eastAsia="zh-CN"/>
        </w:rPr>
      </w:pPr>
      <w:r>
        <w:rPr>
          <w:rFonts w:hint="eastAsia"/>
          <w:b w:val="0"/>
          <w:bCs w:val="0"/>
          <w:sz w:val="21"/>
          <w:szCs w:val="24"/>
          <w:lang w:val="en-US" w:eastAsia="zh-CN"/>
        </w:rPr>
        <w:t>2.发现并销毁藏匿在伊拉克境内的大规模杀伤性武器以及恐怖分子</w:t>
      </w:r>
    </w:p>
    <w:p w14:paraId="1B528CDD">
      <w:pPr>
        <w:numPr>
          <w:numId w:val="0"/>
        </w:numPr>
        <w:jc w:val="left"/>
        <w:rPr>
          <w:rFonts w:hint="eastAsia"/>
          <w:b w:val="0"/>
          <w:bCs w:val="0"/>
          <w:sz w:val="21"/>
          <w:szCs w:val="24"/>
          <w:lang w:val="en-US" w:eastAsia="zh-CN"/>
        </w:rPr>
      </w:pPr>
      <w:r>
        <w:rPr>
          <w:rFonts w:hint="eastAsia"/>
          <w:b w:val="0"/>
          <w:bCs w:val="0"/>
          <w:sz w:val="21"/>
          <w:szCs w:val="24"/>
          <w:lang w:val="en-US" w:eastAsia="zh-CN"/>
        </w:rPr>
        <w:t>3.结束制裁，并提供人道主义援助</w:t>
      </w:r>
    </w:p>
    <w:p w14:paraId="61BCCEE9">
      <w:pPr>
        <w:numPr>
          <w:numId w:val="0"/>
        </w:numPr>
        <w:jc w:val="left"/>
        <w:rPr>
          <w:rFonts w:hint="eastAsia"/>
          <w:b w:val="0"/>
          <w:bCs w:val="0"/>
          <w:sz w:val="21"/>
          <w:szCs w:val="24"/>
          <w:lang w:val="en-US" w:eastAsia="zh-CN"/>
        </w:rPr>
      </w:pPr>
      <w:r>
        <w:rPr>
          <w:rFonts w:hint="eastAsia"/>
          <w:b w:val="0"/>
          <w:bCs w:val="0"/>
          <w:sz w:val="21"/>
          <w:szCs w:val="24"/>
          <w:lang w:val="en-US" w:eastAsia="zh-CN"/>
        </w:rPr>
        <w:t>4.保护伊拉克的石油以及其它天然资源</w:t>
      </w:r>
    </w:p>
    <w:p w14:paraId="56EE1CDE">
      <w:pPr>
        <w:numPr>
          <w:numId w:val="0"/>
        </w:numPr>
        <w:jc w:val="left"/>
        <w:rPr>
          <w:rFonts w:hint="eastAsia"/>
          <w:b w:val="0"/>
          <w:bCs w:val="0"/>
          <w:sz w:val="21"/>
          <w:szCs w:val="24"/>
          <w:lang w:val="en-US" w:eastAsia="zh-CN"/>
        </w:rPr>
      </w:pPr>
      <w:r>
        <w:rPr>
          <w:rFonts w:hint="eastAsia"/>
          <w:b/>
          <w:bCs/>
          <w:sz w:val="21"/>
          <w:szCs w:val="24"/>
          <w:lang w:val="en-US" w:eastAsia="zh-CN"/>
        </w:rPr>
        <w:t>海湾危机(1990.8.2~1991.2.27)</w:t>
      </w:r>
      <w:r>
        <w:rPr>
          <w:rFonts w:hint="eastAsia"/>
          <w:b w:val="0"/>
          <w:bCs w:val="0"/>
          <w:sz w:val="21"/>
          <w:szCs w:val="24"/>
          <w:lang w:val="en-US" w:eastAsia="zh-CN"/>
        </w:rPr>
        <w:t>：</w:t>
      </w:r>
    </w:p>
    <w:p w14:paraId="2452C8A6">
      <w:pPr>
        <w:numPr>
          <w:numId w:val="0"/>
        </w:numPr>
        <w:jc w:val="left"/>
        <w:rPr>
          <w:rFonts w:hint="eastAsia"/>
          <w:b w:val="0"/>
          <w:bCs w:val="0"/>
          <w:sz w:val="21"/>
          <w:szCs w:val="24"/>
          <w:lang w:val="en-US" w:eastAsia="zh-CN"/>
        </w:rPr>
      </w:pPr>
      <w:r>
        <w:rPr>
          <w:rFonts w:hint="eastAsia"/>
          <w:b w:val="0"/>
          <w:bCs w:val="0"/>
          <w:sz w:val="21"/>
          <w:szCs w:val="24"/>
          <w:lang w:val="en-US" w:eastAsia="zh-CN"/>
        </w:rPr>
        <w:t>原因：</w:t>
      </w:r>
    </w:p>
    <w:p w14:paraId="4F0B6595">
      <w:pPr>
        <w:numPr>
          <w:numId w:val="0"/>
        </w:numPr>
        <w:jc w:val="left"/>
        <w:rPr>
          <w:rFonts w:hint="eastAsia"/>
          <w:b w:val="0"/>
          <w:bCs w:val="0"/>
          <w:sz w:val="21"/>
          <w:szCs w:val="24"/>
          <w:lang w:val="en-US" w:eastAsia="zh-CN"/>
        </w:rPr>
      </w:pPr>
      <w:r>
        <w:rPr>
          <w:rFonts w:hint="eastAsia"/>
          <w:b w:val="0"/>
          <w:bCs w:val="0"/>
          <w:sz w:val="21"/>
          <w:szCs w:val="24"/>
          <w:lang w:val="en-US" w:eastAsia="zh-CN"/>
        </w:rPr>
        <w:t>1.石油政策：伊拉克指控科威特伙同阿联酋超产石油导致油价下跌，使伊拉克蒙受140亿美元的损失</w:t>
      </w:r>
    </w:p>
    <w:p w14:paraId="1B9E602A">
      <w:pPr>
        <w:numPr>
          <w:numId w:val="0"/>
        </w:numPr>
        <w:jc w:val="left"/>
        <w:rPr>
          <w:rFonts w:hint="eastAsia"/>
          <w:b w:val="0"/>
          <w:bCs w:val="0"/>
          <w:sz w:val="21"/>
          <w:szCs w:val="24"/>
          <w:lang w:val="en-US" w:eastAsia="zh-CN"/>
        </w:rPr>
      </w:pPr>
      <w:r>
        <w:rPr>
          <w:rFonts w:hint="eastAsia"/>
          <w:b w:val="0"/>
          <w:bCs w:val="0"/>
          <w:sz w:val="21"/>
          <w:szCs w:val="24"/>
          <w:lang w:val="en-US" w:eastAsia="zh-CN"/>
        </w:rPr>
        <w:t>2.领土纠纷：伊科之间120公里长的陆地边界有一段盛产石油的沙漠地区尚未划界，指控科威特盗采价值24亿美元的石油</w:t>
      </w:r>
    </w:p>
    <w:p w14:paraId="750A094D">
      <w:pPr>
        <w:numPr>
          <w:numId w:val="0"/>
        </w:numPr>
        <w:jc w:val="left"/>
        <w:rPr>
          <w:rFonts w:hint="eastAsia"/>
          <w:b w:val="0"/>
          <w:bCs w:val="0"/>
          <w:sz w:val="21"/>
          <w:szCs w:val="24"/>
          <w:lang w:val="en-US" w:eastAsia="zh-CN"/>
        </w:rPr>
      </w:pPr>
      <w:r>
        <w:rPr>
          <w:rFonts w:hint="eastAsia"/>
          <w:b w:val="0"/>
          <w:bCs w:val="0"/>
          <w:sz w:val="21"/>
          <w:szCs w:val="24"/>
          <w:lang w:val="en-US" w:eastAsia="zh-CN"/>
        </w:rPr>
        <w:t>3.债务问题：两伊战争期间，伊拉克欠科威特、阿联酋及其他海湾国家300亿美元债务,伊拉克认为保卫了阿拉伯国家，要求免债</w:t>
      </w:r>
    </w:p>
    <w:p w14:paraId="35C23C29">
      <w:pPr>
        <w:numPr>
          <w:numId w:val="0"/>
        </w:numPr>
        <w:jc w:val="left"/>
        <w:rPr>
          <w:rFonts w:hint="eastAsia"/>
          <w:b w:val="0"/>
          <w:bCs w:val="0"/>
          <w:sz w:val="21"/>
          <w:szCs w:val="24"/>
          <w:lang w:val="en-US" w:eastAsia="zh-CN"/>
        </w:rPr>
      </w:pPr>
      <w:r>
        <w:rPr>
          <w:rFonts w:hint="eastAsia"/>
          <w:b/>
          <w:bCs/>
          <w:sz w:val="21"/>
          <w:szCs w:val="24"/>
          <w:lang w:val="en-US" w:eastAsia="zh-CN"/>
        </w:rPr>
        <w:t>海湾危机过程</w:t>
      </w:r>
      <w:r>
        <w:rPr>
          <w:rFonts w:hint="eastAsia"/>
          <w:b w:val="0"/>
          <w:bCs w:val="0"/>
          <w:sz w:val="21"/>
          <w:szCs w:val="24"/>
          <w:lang w:val="en-US" w:eastAsia="zh-CN"/>
        </w:rPr>
        <w:t>：</w:t>
      </w:r>
    </w:p>
    <w:p w14:paraId="27CCEFDE">
      <w:pPr>
        <w:numPr>
          <w:numId w:val="0"/>
        </w:numPr>
        <w:jc w:val="left"/>
        <w:rPr>
          <w:rFonts w:hint="eastAsia"/>
          <w:b w:val="0"/>
          <w:bCs w:val="0"/>
          <w:sz w:val="21"/>
          <w:szCs w:val="24"/>
          <w:lang w:val="en-US" w:eastAsia="zh-CN"/>
        </w:rPr>
      </w:pPr>
      <w:r>
        <w:rPr>
          <w:rFonts w:hint="eastAsia"/>
          <w:b w:val="0"/>
          <w:bCs w:val="0"/>
          <w:sz w:val="21"/>
          <w:szCs w:val="24"/>
          <w:lang w:val="en-US" w:eastAsia="zh-CN"/>
        </w:rPr>
        <w:t>1990年8月2日，伊拉克10万大军越过伊科边境，迅速占领科威特全境</w:t>
      </w:r>
    </w:p>
    <w:p w14:paraId="39CE97E5">
      <w:pPr>
        <w:numPr>
          <w:numId w:val="0"/>
        </w:numPr>
        <w:jc w:val="left"/>
        <w:rPr>
          <w:rFonts w:hint="eastAsia"/>
          <w:b w:val="0"/>
          <w:bCs w:val="0"/>
          <w:sz w:val="21"/>
          <w:szCs w:val="24"/>
          <w:lang w:val="en-US" w:eastAsia="zh-CN"/>
        </w:rPr>
      </w:pPr>
      <w:r>
        <w:rPr>
          <w:rFonts w:hint="eastAsia"/>
          <w:b w:val="0"/>
          <w:bCs w:val="0"/>
          <w:sz w:val="21"/>
          <w:szCs w:val="24"/>
          <w:lang w:val="en-US" w:eastAsia="zh-CN"/>
        </w:rPr>
        <w:t>随即美军应沙特请求，执行Operation Desert Shield 行动，大规模进驻沙特</w:t>
      </w:r>
    </w:p>
    <w:p w14:paraId="718A3FA3">
      <w:pPr>
        <w:numPr>
          <w:numId w:val="0"/>
        </w:numPr>
        <w:jc w:val="left"/>
        <w:rPr>
          <w:rFonts w:hint="eastAsia"/>
          <w:b w:val="0"/>
          <w:bCs w:val="0"/>
          <w:sz w:val="21"/>
          <w:szCs w:val="24"/>
          <w:lang w:val="en-US" w:eastAsia="zh-CN"/>
        </w:rPr>
      </w:pPr>
      <w:r>
        <w:rPr>
          <w:rFonts w:hint="eastAsia"/>
          <w:b w:val="0"/>
          <w:bCs w:val="0"/>
          <w:sz w:val="21"/>
          <w:szCs w:val="24"/>
          <w:lang w:val="en-US" w:eastAsia="zh-CN"/>
        </w:rPr>
        <w:t>1990年11月29日，联合国通过678号决议，规定1991年1月15日为伊拉克撤军的最后期限，否则可采取一切必要措施</w:t>
      </w:r>
    </w:p>
    <w:p w14:paraId="7CE6A219">
      <w:pPr>
        <w:numPr>
          <w:numId w:val="0"/>
        </w:numPr>
        <w:jc w:val="left"/>
        <w:rPr>
          <w:rFonts w:hint="eastAsia"/>
          <w:b w:val="0"/>
          <w:bCs w:val="0"/>
          <w:sz w:val="21"/>
          <w:szCs w:val="24"/>
          <w:lang w:val="en-US" w:eastAsia="zh-CN"/>
        </w:rPr>
      </w:pPr>
      <w:r>
        <w:rPr>
          <w:rFonts w:hint="eastAsia"/>
          <w:b w:val="0"/>
          <w:bCs w:val="0"/>
          <w:sz w:val="21"/>
          <w:szCs w:val="24"/>
          <w:lang w:val="en-US" w:eastAsia="zh-CN"/>
        </w:rPr>
        <w:t>1991年1月17日，多国部队发动 Operation Desert Storm、Operation Desert Saber，至2月27日，伊拉克宣布接受安理会关于科威特问题的12项决议</w:t>
      </w:r>
    </w:p>
    <w:p w14:paraId="42A8B258">
      <w:pPr>
        <w:numPr>
          <w:numId w:val="0"/>
        </w:numPr>
        <w:jc w:val="left"/>
        <w:rPr>
          <w:rFonts w:hint="eastAsia"/>
          <w:b w:val="0"/>
          <w:bCs w:val="0"/>
          <w:sz w:val="21"/>
          <w:szCs w:val="24"/>
          <w:lang w:val="en-US" w:eastAsia="zh-CN"/>
        </w:rPr>
      </w:pPr>
      <w:r>
        <w:rPr>
          <w:rFonts w:hint="eastAsia"/>
          <w:b/>
          <w:bCs/>
          <w:sz w:val="21"/>
          <w:szCs w:val="24"/>
          <w:lang w:val="en-US" w:eastAsia="zh-CN"/>
        </w:rPr>
        <w:t>海湾危机遗留问题</w:t>
      </w:r>
      <w:r>
        <w:rPr>
          <w:rFonts w:hint="eastAsia"/>
          <w:b w:val="0"/>
          <w:bCs w:val="0"/>
          <w:sz w:val="21"/>
          <w:szCs w:val="24"/>
          <w:lang w:val="en-US" w:eastAsia="zh-CN"/>
        </w:rPr>
        <w:t>：</w:t>
      </w:r>
    </w:p>
    <w:p w14:paraId="2D693558">
      <w:pPr>
        <w:numPr>
          <w:numId w:val="0"/>
        </w:numPr>
        <w:jc w:val="left"/>
        <w:rPr>
          <w:rFonts w:hint="eastAsia"/>
          <w:b w:val="0"/>
          <w:bCs w:val="0"/>
          <w:sz w:val="21"/>
          <w:szCs w:val="24"/>
          <w:lang w:val="en-US" w:eastAsia="zh-CN"/>
        </w:rPr>
      </w:pPr>
      <w:r>
        <w:rPr>
          <w:rFonts w:hint="eastAsia"/>
          <w:b w:val="0"/>
          <w:bCs w:val="0"/>
          <w:sz w:val="21"/>
          <w:szCs w:val="24"/>
          <w:lang w:val="en-US" w:eastAsia="zh-CN"/>
        </w:rPr>
        <w:t>1.对伊武器核查问题：“石油换食品”计划</w:t>
      </w:r>
    </w:p>
    <w:p w14:paraId="479CBD33">
      <w:pPr>
        <w:numPr>
          <w:numId w:val="0"/>
        </w:numPr>
        <w:jc w:val="left"/>
        <w:rPr>
          <w:rFonts w:hint="eastAsia"/>
          <w:b w:val="0"/>
          <w:bCs w:val="0"/>
          <w:sz w:val="21"/>
          <w:szCs w:val="24"/>
          <w:lang w:val="en-US" w:eastAsia="zh-CN"/>
        </w:rPr>
      </w:pPr>
      <w:r>
        <w:rPr>
          <w:rFonts w:hint="eastAsia"/>
          <w:b w:val="0"/>
          <w:bCs w:val="0"/>
          <w:sz w:val="21"/>
          <w:szCs w:val="24"/>
          <w:lang w:val="en-US" w:eastAsia="zh-CN"/>
        </w:rPr>
        <w:t>2.伊科边境问题</w:t>
      </w:r>
    </w:p>
    <w:p w14:paraId="7EF3CA0C">
      <w:pPr>
        <w:numPr>
          <w:numId w:val="0"/>
        </w:numPr>
        <w:jc w:val="left"/>
        <w:rPr>
          <w:rFonts w:hint="eastAsia"/>
          <w:b w:val="0"/>
          <w:bCs w:val="0"/>
          <w:sz w:val="21"/>
          <w:szCs w:val="24"/>
          <w:lang w:val="en-US" w:eastAsia="zh-CN"/>
        </w:rPr>
      </w:pPr>
      <w:r>
        <w:rPr>
          <w:rFonts w:hint="eastAsia"/>
          <w:b w:val="0"/>
          <w:bCs w:val="0"/>
          <w:sz w:val="21"/>
          <w:szCs w:val="24"/>
          <w:lang w:val="en-US" w:eastAsia="zh-CN"/>
        </w:rPr>
        <w:t>3.战争赔偿问题</w:t>
      </w:r>
    </w:p>
    <w:p w14:paraId="719878D6">
      <w:pPr>
        <w:numPr>
          <w:numId w:val="0"/>
        </w:numPr>
        <w:jc w:val="left"/>
        <w:rPr>
          <w:rFonts w:hint="eastAsia"/>
          <w:b w:val="0"/>
          <w:bCs w:val="0"/>
          <w:sz w:val="21"/>
          <w:szCs w:val="24"/>
          <w:lang w:val="en-US" w:eastAsia="zh-CN"/>
        </w:rPr>
      </w:pPr>
      <w:r>
        <w:rPr>
          <w:rFonts w:hint="eastAsia"/>
          <w:b w:val="0"/>
          <w:bCs w:val="0"/>
          <w:sz w:val="21"/>
          <w:szCs w:val="24"/>
          <w:lang w:val="en-US" w:eastAsia="zh-CN"/>
        </w:rPr>
        <w:t>4.美英等国在伊设立“安全区”、“禁飞区”问题</w:t>
      </w:r>
    </w:p>
    <w:p w14:paraId="5BECABBD">
      <w:pPr>
        <w:numPr>
          <w:numId w:val="0"/>
        </w:numPr>
        <w:jc w:val="left"/>
        <w:rPr>
          <w:rFonts w:hint="eastAsia"/>
          <w:b w:val="0"/>
          <w:bCs w:val="0"/>
          <w:sz w:val="21"/>
          <w:szCs w:val="24"/>
          <w:lang w:val="en-US" w:eastAsia="zh-CN"/>
        </w:rPr>
      </w:pPr>
      <w:r>
        <w:rPr>
          <w:rFonts w:hint="eastAsia"/>
          <w:b w:val="0"/>
          <w:bCs w:val="0"/>
          <w:sz w:val="21"/>
          <w:szCs w:val="24"/>
          <w:lang w:val="en-US" w:eastAsia="zh-CN"/>
        </w:rPr>
        <w:t>5.恐怖组织问题</w:t>
      </w:r>
    </w:p>
    <w:p w14:paraId="4322B7E0">
      <w:pPr>
        <w:numPr>
          <w:numId w:val="0"/>
        </w:numPr>
        <w:jc w:val="left"/>
        <w:rPr>
          <w:rFonts w:hint="eastAsia"/>
          <w:b w:val="0"/>
          <w:bCs w:val="0"/>
          <w:sz w:val="21"/>
          <w:szCs w:val="24"/>
          <w:lang w:val="en-US" w:eastAsia="zh-CN"/>
        </w:rPr>
      </w:pPr>
      <w:r>
        <w:rPr>
          <w:rFonts w:hint="eastAsia"/>
          <w:b/>
          <w:bCs/>
          <w:sz w:val="21"/>
          <w:szCs w:val="24"/>
          <w:lang w:val="en-US" w:eastAsia="zh-CN"/>
        </w:rPr>
        <w:t>美军作战理论</w:t>
      </w:r>
      <w:r>
        <w:rPr>
          <w:rFonts w:hint="eastAsia"/>
          <w:b w:val="0"/>
          <w:bCs w:val="0"/>
          <w:sz w:val="21"/>
          <w:szCs w:val="24"/>
          <w:lang w:val="en-US" w:eastAsia="zh-CN"/>
        </w:rPr>
        <w:t>：</w:t>
      </w:r>
    </w:p>
    <w:p w14:paraId="78531FD6">
      <w:pPr>
        <w:numPr>
          <w:numId w:val="0"/>
        </w:numPr>
        <w:jc w:val="left"/>
        <w:rPr>
          <w:rFonts w:hint="eastAsia"/>
          <w:b w:val="0"/>
          <w:bCs w:val="0"/>
          <w:sz w:val="21"/>
          <w:szCs w:val="24"/>
          <w:lang w:val="en-US" w:eastAsia="zh-CN"/>
        </w:rPr>
      </w:pPr>
      <w:r>
        <w:rPr>
          <w:rFonts w:hint="eastAsia"/>
          <w:b w:val="0"/>
          <w:bCs w:val="0"/>
          <w:sz w:val="21"/>
          <w:szCs w:val="24"/>
          <w:lang w:val="en-US" w:eastAsia="zh-CN"/>
        </w:rPr>
        <w:t>1.空地海天一体化联合作战</w:t>
      </w:r>
    </w:p>
    <w:p w14:paraId="5425625F">
      <w:pPr>
        <w:numPr>
          <w:numId w:val="0"/>
        </w:numPr>
        <w:jc w:val="left"/>
        <w:rPr>
          <w:rFonts w:hint="eastAsia"/>
          <w:b w:val="0"/>
          <w:bCs w:val="0"/>
          <w:sz w:val="21"/>
          <w:szCs w:val="24"/>
          <w:lang w:val="en-US" w:eastAsia="zh-CN"/>
        </w:rPr>
      </w:pPr>
      <w:r>
        <w:rPr>
          <w:rFonts w:hint="eastAsia"/>
          <w:b w:val="0"/>
          <w:bCs w:val="0"/>
          <w:sz w:val="21"/>
          <w:szCs w:val="24"/>
          <w:lang w:val="en-US" w:eastAsia="zh-CN"/>
        </w:rPr>
        <w:t>2.震慑论 (Shock &amp; Awe Theory)</w:t>
      </w:r>
    </w:p>
    <w:p w14:paraId="02215483">
      <w:pPr>
        <w:numPr>
          <w:numId w:val="0"/>
        </w:numPr>
        <w:jc w:val="left"/>
        <w:rPr>
          <w:rFonts w:hint="eastAsia"/>
          <w:b w:val="0"/>
          <w:bCs w:val="0"/>
          <w:sz w:val="21"/>
          <w:szCs w:val="24"/>
          <w:lang w:val="en-US" w:eastAsia="zh-CN"/>
        </w:rPr>
      </w:pPr>
      <w:r>
        <w:rPr>
          <w:rFonts w:hint="eastAsia"/>
          <w:b w:val="0"/>
          <w:bCs w:val="0"/>
          <w:sz w:val="21"/>
          <w:szCs w:val="24"/>
          <w:lang w:val="en-US" w:eastAsia="zh-CN"/>
        </w:rPr>
        <w:t>3.基于效果的作战 (Effects-Based Campaign)</w:t>
      </w:r>
    </w:p>
    <w:p w14:paraId="0C299E6E">
      <w:pPr>
        <w:numPr>
          <w:numId w:val="0"/>
        </w:numPr>
        <w:jc w:val="left"/>
        <w:rPr>
          <w:rFonts w:hint="eastAsia"/>
          <w:b w:val="0"/>
          <w:bCs w:val="0"/>
          <w:sz w:val="21"/>
          <w:szCs w:val="24"/>
          <w:lang w:val="en-US" w:eastAsia="zh-CN"/>
        </w:rPr>
      </w:pPr>
      <w:r>
        <w:rPr>
          <w:rFonts w:hint="eastAsia"/>
          <w:b w:val="0"/>
          <w:bCs w:val="0"/>
          <w:sz w:val="21"/>
          <w:szCs w:val="24"/>
          <w:lang w:val="en-US" w:eastAsia="zh-CN"/>
        </w:rPr>
        <w:t>4.网络中心战 (Network-Centric Warfare)</w:t>
      </w:r>
    </w:p>
    <w:p w14:paraId="65DF0614">
      <w:pPr>
        <w:numPr>
          <w:numId w:val="0"/>
        </w:numPr>
        <w:jc w:val="left"/>
        <w:rPr>
          <w:rFonts w:hint="eastAsia"/>
          <w:b w:val="0"/>
          <w:bCs w:val="0"/>
          <w:sz w:val="21"/>
          <w:szCs w:val="24"/>
          <w:lang w:val="en-US" w:eastAsia="zh-CN"/>
        </w:rPr>
      </w:pPr>
      <w:r>
        <w:rPr>
          <w:rFonts w:hint="eastAsia"/>
          <w:b w:val="0"/>
          <w:bCs w:val="0"/>
          <w:sz w:val="21"/>
          <w:szCs w:val="24"/>
          <w:lang w:val="en-US" w:eastAsia="zh-CN"/>
        </w:rPr>
        <w:t>5.快速决定性作战 (Rapid Decisive Operations)</w:t>
      </w:r>
    </w:p>
    <w:p w14:paraId="0550A2E7">
      <w:pPr>
        <w:numPr>
          <w:numId w:val="0"/>
        </w:numPr>
        <w:jc w:val="left"/>
        <w:rPr>
          <w:rFonts w:hint="eastAsia"/>
          <w:b w:val="0"/>
          <w:bCs w:val="0"/>
          <w:sz w:val="21"/>
          <w:szCs w:val="24"/>
          <w:lang w:val="en-US" w:eastAsia="zh-CN"/>
        </w:rPr>
      </w:pPr>
      <w:r>
        <w:rPr>
          <w:rFonts w:hint="eastAsia"/>
          <w:b w:val="0"/>
          <w:bCs w:val="0"/>
          <w:sz w:val="21"/>
          <w:szCs w:val="24"/>
          <w:lang w:val="en-US" w:eastAsia="zh-CN"/>
        </w:rPr>
        <w:t>6.心理战</w:t>
      </w:r>
    </w:p>
    <w:p w14:paraId="0A3D2632">
      <w:pPr>
        <w:numPr>
          <w:numId w:val="0"/>
        </w:numPr>
        <w:jc w:val="left"/>
        <w:rPr>
          <w:rFonts w:hint="eastAsia"/>
          <w:b w:val="0"/>
          <w:bCs w:val="0"/>
          <w:sz w:val="21"/>
          <w:szCs w:val="24"/>
          <w:lang w:val="en-US" w:eastAsia="zh-CN"/>
        </w:rPr>
      </w:pPr>
      <w:r>
        <w:rPr>
          <w:rFonts w:hint="eastAsia"/>
          <w:b w:val="0"/>
          <w:bCs w:val="0"/>
          <w:sz w:val="21"/>
          <w:szCs w:val="24"/>
          <w:lang w:val="en-US" w:eastAsia="zh-CN"/>
        </w:rPr>
        <w:t>7.舆论战</w:t>
      </w:r>
    </w:p>
    <w:p w14:paraId="3922BBCF">
      <w:pPr>
        <w:numPr>
          <w:numId w:val="0"/>
        </w:numPr>
        <w:jc w:val="left"/>
        <w:rPr>
          <w:rFonts w:hint="eastAsia"/>
          <w:b w:val="0"/>
          <w:bCs w:val="0"/>
          <w:sz w:val="21"/>
          <w:szCs w:val="24"/>
          <w:lang w:val="en-US" w:eastAsia="zh-CN"/>
        </w:rPr>
      </w:pPr>
      <w:r>
        <w:rPr>
          <w:rFonts w:hint="eastAsia"/>
          <w:b/>
          <w:bCs/>
          <w:sz w:val="21"/>
          <w:szCs w:val="24"/>
          <w:lang w:val="en-US" w:eastAsia="zh-CN"/>
        </w:rPr>
        <w:t>空地海天一体化联合作战</w:t>
      </w:r>
      <w:r>
        <w:rPr>
          <w:rFonts w:hint="eastAsia"/>
          <w:b w:val="0"/>
          <w:bCs w:val="0"/>
          <w:sz w:val="21"/>
          <w:szCs w:val="24"/>
          <w:lang w:val="en-US" w:eastAsia="zh-CN"/>
        </w:rPr>
        <w:t>：</w:t>
      </w:r>
    </w:p>
    <w:p w14:paraId="603664A9">
      <w:pPr>
        <w:numPr>
          <w:numId w:val="0"/>
        </w:numPr>
        <w:jc w:val="left"/>
        <w:rPr>
          <w:rFonts w:hint="eastAsia"/>
          <w:b w:val="0"/>
          <w:bCs w:val="0"/>
          <w:sz w:val="21"/>
          <w:szCs w:val="24"/>
          <w:lang w:val="en-US" w:eastAsia="zh-CN"/>
        </w:rPr>
      </w:pPr>
      <w:r>
        <w:rPr>
          <w:rFonts w:hint="eastAsia"/>
          <w:b w:val="0"/>
          <w:bCs w:val="0"/>
          <w:sz w:val="21"/>
          <w:szCs w:val="24"/>
          <w:lang w:val="en-US" w:eastAsia="zh-CN"/>
        </w:rPr>
        <w:t>在扩大的战场上，综合运用陆军、空军、海军等各种作战手段和战法，积极主动地在战场的全纵深内打击并击败敌人</w:t>
      </w:r>
    </w:p>
    <w:p w14:paraId="324E6DC1">
      <w:pPr>
        <w:numPr>
          <w:numId w:val="0"/>
        </w:numPr>
        <w:jc w:val="left"/>
        <w:rPr>
          <w:rFonts w:hint="eastAsia"/>
          <w:b w:val="0"/>
          <w:bCs w:val="0"/>
          <w:sz w:val="21"/>
          <w:szCs w:val="24"/>
          <w:lang w:val="en-US" w:eastAsia="zh-CN"/>
        </w:rPr>
      </w:pPr>
      <w:r>
        <w:rPr>
          <w:rFonts w:hint="eastAsia"/>
          <w:b w:val="0"/>
          <w:bCs w:val="0"/>
          <w:sz w:val="21"/>
          <w:szCs w:val="24"/>
          <w:lang w:val="en-US" w:eastAsia="zh-CN"/>
        </w:rPr>
        <w:t>基本原则：主动、灵敏、纵深、协调和多能</w:t>
      </w:r>
    </w:p>
    <w:p w14:paraId="433290F9">
      <w:pPr>
        <w:numPr>
          <w:numId w:val="0"/>
        </w:numPr>
        <w:ind w:firstLine="420" w:firstLineChars="0"/>
        <w:jc w:val="left"/>
        <w:rPr>
          <w:rFonts w:hint="eastAsia"/>
          <w:b w:val="0"/>
          <w:bCs w:val="0"/>
          <w:sz w:val="21"/>
          <w:szCs w:val="24"/>
          <w:lang w:val="en-US" w:eastAsia="zh-CN"/>
        </w:rPr>
      </w:pPr>
      <w:r>
        <w:rPr>
          <w:rFonts w:hint="eastAsia"/>
          <w:b/>
          <w:bCs/>
          <w:sz w:val="21"/>
          <w:szCs w:val="24"/>
          <w:lang w:val="en-US" w:eastAsia="zh-CN"/>
        </w:rPr>
        <w:t>主动</w:t>
      </w:r>
      <w:r>
        <w:rPr>
          <w:rFonts w:hint="eastAsia"/>
          <w:b w:val="0"/>
          <w:bCs w:val="0"/>
          <w:sz w:val="21"/>
          <w:szCs w:val="24"/>
          <w:lang w:val="en-US" w:eastAsia="zh-CN"/>
        </w:rPr>
        <w:t>，要点是发扬进攻精神，力争打乱敌作战节奏，左右战局，大胆行动，有独立作战</w:t>
      </w:r>
      <w:r>
        <w:rPr>
          <w:rFonts w:hint="eastAsia"/>
          <w:b w:val="0"/>
          <w:bCs w:val="0"/>
          <w:sz w:val="21"/>
          <w:szCs w:val="24"/>
          <w:lang w:val="en-US" w:eastAsia="zh-CN"/>
        </w:rPr>
        <w:tab/>
        <w:t>的准备；</w:t>
      </w:r>
    </w:p>
    <w:p w14:paraId="13896A61">
      <w:pPr>
        <w:numPr>
          <w:numId w:val="0"/>
        </w:numPr>
        <w:ind w:firstLine="420" w:firstLineChars="0"/>
        <w:jc w:val="left"/>
        <w:rPr>
          <w:rFonts w:hint="eastAsia"/>
          <w:b w:val="0"/>
          <w:bCs w:val="0"/>
          <w:sz w:val="21"/>
          <w:szCs w:val="24"/>
          <w:lang w:val="en-US" w:eastAsia="zh-CN"/>
        </w:rPr>
      </w:pPr>
      <w:r>
        <w:rPr>
          <w:rFonts w:hint="eastAsia"/>
          <w:b/>
          <w:bCs/>
          <w:sz w:val="21"/>
          <w:szCs w:val="24"/>
          <w:lang w:val="en-US" w:eastAsia="zh-CN"/>
        </w:rPr>
        <w:t>灵敏</w:t>
      </w:r>
      <w:r>
        <w:rPr>
          <w:rFonts w:hint="eastAsia"/>
          <w:b w:val="0"/>
          <w:bCs w:val="0"/>
          <w:sz w:val="21"/>
          <w:szCs w:val="24"/>
          <w:lang w:val="en-US" w:eastAsia="zh-CN"/>
        </w:rPr>
        <w:t>，要求指挥官和士兵思维敏捷，行动灵活，力求先敌行动，避强击弱，适时机动兵</w:t>
      </w:r>
      <w:r>
        <w:rPr>
          <w:rFonts w:hint="eastAsia"/>
          <w:b w:val="0"/>
          <w:bCs w:val="0"/>
          <w:sz w:val="21"/>
          <w:szCs w:val="24"/>
          <w:lang w:val="en-US" w:eastAsia="zh-CN"/>
        </w:rPr>
        <w:tab/>
        <w:t>力寻求机动作战，造成有利态势；</w:t>
      </w:r>
    </w:p>
    <w:p w14:paraId="222CA268">
      <w:pPr>
        <w:numPr>
          <w:numId w:val="0"/>
        </w:numPr>
        <w:ind w:firstLine="420" w:firstLineChars="0"/>
        <w:jc w:val="left"/>
        <w:rPr>
          <w:rFonts w:hint="eastAsia"/>
          <w:b w:val="0"/>
          <w:bCs w:val="0"/>
          <w:sz w:val="21"/>
          <w:szCs w:val="24"/>
          <w:lang w:val="en-US" w:eastAsia="zh-CN"/>
        </w:rPr>
      </w:pPr>
      <w:r>
        <w:rPr>
          <w:rFonts w:hint="eastAsia"/>
          <w:b/>
          <w:bCs/>
          <w:sz w:val="21"/>
          <w:szCs w:val="24"/>
          <w:lang w:val="en-US" w:eastAsia="zh-CN"/>
        </w:rPr>
        <w:t>纵深</w:t>
      </w:r>
      <w:r>
        <w:rPr>
          <w:rFonts w:hint="eastAsia"/>
          <w:b w:val="0"/>
          <w:bCs w:val="0"/>
          <w:sz w:val="21"/>
          <w:szCs w:val="24"/>
          <w:lang w:val="en-US" w:eastAsia="zh-CN"/>
        </w:rPr>
        <w:t>，即纵深展开和部署兵力兵器，在战场全纵深内同时打击敌军。并有效地保护己方</w:t>
      </w:r>
      <w:r>
        <w:rPr>
          <w:rFonts w:hint="eastAsia"/>
          <w:b w:val="0"/>
          <w:bCs w:val="0"/>
          <w:sz w:val="21"/>
          <w:szCs w:val="24"/>
          <w:lang w:val="en-US" w:eastAsia="zh-CN"/>
        </w:rPr>
        <w:tab/>
        <w:t>后方地域和支援部队，防敌实施纵深打击；</w:t>
      </w:r>
    </w:p>
    <w:p w14:paraId="0AA69658">
      <w:pPr>
        <w:numPr>
          <w:numId w:val="0"/>
        </w:numPr>
        <w:ind w:firstLine="420" w:firstLineChars="0"/>
        <w:jc w:val="left"/>
        <w:rPr>
          <w:rFonts w:hint="eastAsia"/>
          <w:b w:val="0"/>
          <w:bCs w:val="0"/>
          <w:sz w:val="21"/>
          <w:szCs w:val="24"/>
          <w:lang w:val="en-US" w:eastAsia="zh-CN"/>
        </w:rPr>
      </w:pPr>
      <w:r>
        <w:rPr>
          <w:rFonts w:hint="eastAsia"/>
          <w:b/>
          <w:bCs/>
          <w:sz w:val="21"/>
          <w:szCs w:val="24"/>
          <w:lang w:val="en-US" w:eastAsia="zh-CN"/>
        </w:rPr>
        <w:t>协调</w:t>
      </w:r>
      <w:r>
        <w:rPr>
          <w:rFonts w:hint="eastAsia"/>
          <w:b w:val="0"/>
          <w:bCs w:val="0"/>
          <w:sz w:val="21"/>
          <w:szCs w:val="24"/>
          <w:lang w:val="en-US" w:eastAsia="zh-CN"/>
        </w:rPr>
        <w:t>，即各军种、兵种、部队在决定性时间和地点高度协调一致地行动，运用综合力量</w:t>
      </w:r>
      <w:r>
        <w:rPr>
          <w:rFonts w:hint="eastAsia"/>
          <w:b w:val="0"/>
          <w:bCs w:val="0"/>
          <w:sz w:val="21"/>
          <w:szCs w:val="24"/>
          <w:lang w:val="en-US" w:eastAsia="zh-CN"/>
        </w:rPr>
        <w:tab/>
        <w:t>打击敌人；</w:t>
      </w:r>
    </w:p>
    <w:p w14:paraId="6AC848B8">
      <w:pPr>
        <w:numPr>
          <w:numId w:val="0"/>
        </w:numPr>
        <w:ind w:firstLine="420" w:firstLineChars="0"/>
        <w:jc w:val="left"/>
        <w:rPr>
          <w:rFonts w:hint="eastAsia"/>
          <w:b w:val="0"/>
          <w:bCs w:val="0"/>
          <w:sz w:val="21"/>
          <w:szCs w:val="24"/>
          <w:lang w:val="en-US" w:eastAsia="zh-CN"/>
        </w:rPr>
      </w:pPr>
      <w:r>
        <w:rPr>
          <w:rFonts w:hint="eastAsia"/>
          <w:b/>
          <w:bCs/>
          <w:sz w:val="21"/>
          <w:szCs w:val="24"/>
          <w:lang w:val="en-US" w:eastAsia="zh-CN"/>
        </w:rPr>
        <w:t>多能</w:t>
      </w:r>
      <w:r>
        <w:rPr>
          <w:rFonts w:hint="eastAsia"/>
          <w:b w:val="0"/>
          <w:bCs w:val="0"/>
          <w:sz w:val="21"/>
          <w:szCs w:val="24"/>
          <w:lang w:val="en-US" w:eastAsia="zh-CN"/>
        </w:rPr>
        <w:t>，即部队具有满足多种多样任务要求的能力，可以在一切类型的军事行动中作战和</w:t>
      </w:r>
      <w:r>
        <w:rPr>
          <w:rFonts w:hint="eastAsia"/>
          <w:b w:val="0"/>
          <w:bCs w:val="0"/>
          <w:sz w:val="21"/>
          <w:szCs w:val="24"/>
          <w:lang w:val="en-US" w:eastAsia="zh-CN"/>
        </w:rPr>
        <w:tab/>
        <w:t>在战术战役战略三个级别上行动。</w:t>
      </w:r>
    </w:p>
    <w:p w14:paraId="5A0CE1CE">
      <w:pPr>
        <w:numPr>
          <w:numId w:val="0"/>
        </w:numPr>
        <w:jc w:val="left"/>
        <w:rPr>
          <w:rFonts w:hint="eastAsia"/>
          <w:b w:val="0"/>
          <w:bCs w:val="0"/>
          <w:sz w:val="21"/>
          <w:szCs w:val="24"/>
          <w:lang w:val="en-US" w:eastAsia="zh-CN"/>
        </w:rPr>
      </w:pPr>
      <w:r>
        <w:rPr>
          <w:rFonts w:hint="eastAsia"/>
          <w:b/>
          <w:bCs/>
          <w:sz w:val="21"/>
          <w:szCs w:val="24"/>
          <w:lang w:val="en-US" w:eastAsia="zh-CN"/>
        </w:rPr>
        <w:t>基于效果作战</w:t>
      </w:r>
      <w:r>
        <w:rPr>
          <w:rFonts w:hint="eastAsia"/>
          <w:b w:val="0"/>
          <w:bCs w:val="0"/>
          <w:sz w:val="21"/>
          <w:szCs w:val="24"/>
          <w:lang w:val="en-US" w:eastAsia="zh-CN"/>
        </w:rPr>
        <w:t>：</w:t>
      </w:r>
    </w:p>
    <w:p w14:paraId="7B1231F5">
      <w:pPr>
        <w:numPr>
          <w:numId w:val="0"/>
        </w:numPr>
        <w:jc w:val="left"/>
        <w:rPr>
          <w:rFonts w:hint="eastAsia"/>
          <w:b w:val="0"/>
          <w:bCs w:val="0"/>
          <w:sz w:val="21"/>
          <w:szCs w:val="24"/>
          <w:lang w:val="en-US" w:eastAsia="zh-CN"/>
        </w:rPr>
      </w:pPr>
      <w:r>
        <w:rPr>
          <w:rFonts w:hint="eastAsia"/>
          <w:b w:val="0"/>
          <w:bCs w:val="0"/>
          <w:sz w:val="21"/>
          <w:szCs w:val="24"/>
          <w:lang w:val="en-US" w:eastAsia="zh-CN"/>
        </w:rPr>
        <w:t>基于效果的作战方法是为改善联合行动的质量而进行思考的过程，共目标是为协调和同步作战部队军事行动、国家力量可以采取的外交、信息、经济等其他手段，所有这些手段都是为在联合作战筹划和执行过程中达成统一的努力。这种协调和同步是通过在管理方式、方法以及结果方面进行协作而达成的。联合武装力量司令官（JFCs）与各种机构的人员一起努力弄清国家所要达成的目标、每个机构在达成目标的过程中所扮演的角色和担负的责任，这些所要达成的目标都被转化为效果。为达到明确的效果，在作战环境中分配到作战任务的各种机构人员的行动将整合到政治、军事、经济、社会、基础结构、信息（PMESII）等多种系统中。通过使用在联合情报准各、作战战等划和评估过程中内含的基于效果作战的技术和执行程序，将能够达成战术级统一行动。</w:t>
      </w:r>
    </w:p>
    <w:p w14:paraId="34DBB6C9">
      <w:pPr>
        <w:numPr>
          <w:numId w:val="0"/>
        </w:numPr>
        <w:jc w:val="left"/>
        <w:rPr>
          <w:rFonts w:hint="eastAsia"/>
          <w:b w:val="0"/>
          <w:bCs w:val="0"/>
          <w:sz w:val="21"/>
          <w:szCs w:val="24"/>
          <w:lang w:val="en-US" w:eastAsia="zh-CN"/>
        </w:rPr>
      </w:pPr>
      <w:r>
        <w:rPr>
          <w:rFonts w:hint="eastAsia"/>
          <w:b/>
          <w:bCs/>
          <w:sz w:val="21"/>
          <w:szCs w:val="24"/>
          <w:lang w:val="en-US" w:eastAsia="zh-CN"/>
        </w:rPr>
        <w:t>美军最初作战构思</w:t>
      </w:r>
      <w:r>
        <w:rPr>
          <w:rFonts w:hint="eastAsia"/>
          <w:b w:val="0"/>
          <w:bCs w:val="0"/>
          <w:sz w:val="21"/>
          <w:szCs w:val="24"/>
          <w:lang w:val="en-US" w:eastAsia="zh-CN"/>
        </w:rPr>
        <w:t>：</w:t>
      </w:r>
    </w:p>
    <w:p w14:paraId="64BEE72A">
      <w:pPr>
        <w:numPr>
          <w:numId w:val="0"/>
        </w:numPr>
        <w:jc w:val="left"/>
        <w:rPr>
          <w:rFonts w:hint="eastAsia"/>
          <w:b w:val="0"/>
          <w:bCs w:val="0"/>
          <w:sz w:val="21"/>
          <w:szCs w:val="24"/>
          <w:lang w:val="en-US" w:eastAsia="zh-CN"/>
        </w:rPr>
      </w:pPr>
      <w:r>
        <w:rPr>
          <w:rFonts w:hint="eastAsia"/>
          <w:b w:val="0"/>
          <w:bCs w:val="0"/>
          <w:sz w:val="21"/>
          <w:szCs w:val="24"/>
          <w:lang w:val="en-US" w:eastAsia="zh-CN"/>
        </w:rPr>
        <w:t>美英联军部队南北夹击，迅速占领伊拉克</w:t>
      </w:r>
    </w:p>
    <w:p w14:paraId="0B4B3D6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南面：从沙特、科威特发起攻击</w:t>
      </w:r>
    </w:p>
    <w:p w14:paraId="125E7682">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北面：从土耳其发起攻击</w:t>
      </w:r>
    </w:p>
    <w:p w14:paraId="05FEA96C">
      <w:pPr>
        <w:numPr>
          <w:numId w:val="0"/>
        </w:numPr>
        <w:jc w:val="left"/>
        <w:rPr>
          <w:rFonts w:hint="eastAsia"/>
          <w:b w:val="0"/>
          <w:bCs w:val="0"/>
          <w:sz w:val="21"/>
          <w:szCs w:val="24"/>
          <w:lang w:val="en-US" w:eastAsia="zh-CN"/>
        </w:rPr>
      </w:pPr>
      <w:r>
        <w:rPr>
          <w:rFonts w:hint="eastAsia"/>
          <w:b w:val="0"/>
          <w:bCs w:val="0"/>
          <w:sz w:val="21"/>
          <w:szCs w:val="24"/>
          <w:lang w:val="en-US" w:eastAsia="zh-CN"/>
        </w:rPr>
        <w:t>开战前，土耳其议会否决了允许美军从其境内向伊拉克进攻的议案</w:t>
      </w:r>
    </w:p>
    <w:p w14:paraId="387A637C">
      <w:pPr>
        <w:numPr>
          <w:numId w:val="0"/>
        </w:numPr>
        <w:jc w:val="left"/>
        <w:rPr>
          <w:rFonts w:hint="eastAsia"/>
          <w:b w:val="0"/>
          <w:bCs w:val="0"/>
          <w:sz w:val="21"/>
          <w:szCs w:val="24"/>
          <w:lang w:val="en-US" w:eastAsia="zh-CN"/>
        </w:rPr>
      </w:pPr>
      <w:r>
        <w:rPr>
          <w:rFonts w:hint="eastAsia"/>
          <w:b/>
          <w:bCs/>
          <w:sz w:val="21"/>
          <w:szCs w:val="24"/>
          <w:lang w:val="en-US" w:eastAsia="zh-CN"/>
        </w:rPr>
        <w:t>战争过程</w:t>
      </w:r>
      <w:r>
        <w:rPr>
          <w:rFonts w:hint="eastAsia"/>
          <w:b w:val="0"/>
          <w:bCs w:val="0"/>
          <w:sz w:val="21"/>
          <w:szCs w:val="24"/>
          <w:lang w:val="en-US" w:eastAsia="zh-CN"/>
        </w:rPr>
        <w:t>：</w:t>
      </w:r>
    </w:p>
    <w:p w14:paraId="3FD6B1B7">
      <w:pPr>
        <w:numPr>
          <w:numId w:val="0"/>
        </w:numPr>
        <w:jc w:val="left"/>
        <w:rPr>
          <w:rFonts w:hint="eastAsia"/>
          <w:b w:val="0"/>
          <w:bCs w:val="0"/>
          <w:sz w:val="21"/>
          <w:szCs w:val="24"/>
          <w:lang w:val="en-US" w:eastAsia="zh-CN"/>
        </w:rPr>
      </w:pPr>
      <w:r>
        <w:rPr>
          <w:rFonts w:hint="eastAsia"/>
          <w:b w:val="0"/>
          <w:bCs w:val="0"/>
          <w:sz w:val="21"/>
          <w:szCs w:val="24"/>
          <w:lang w:val="en-US" w:eastAsia="zh-CN"/>
        </w:rPr>
        <w:t>2003年3月20日，“斩首行动”：</w:t>
      </w:r>
    </w:p>
    <w:p w14:paraId="3CDE9D5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美得到线报，称萨达姆在开会，提前发动打击</w:t>
      </w:r>
    </w:p>
    <w:p w14:paraId="4F697D8D">
      <w:pPr>
        <w:numPr>
          <w:numId w:val="0"/>
        </w:numPr>
        <w:ind w:left="420" w:leftChars="0" w:firstLine="420" w:firstLineChars="0"/>
        <w:jc w:val="left"/>
        <w:rPr>
          <w:rFonts w:hint="eastAsia"/>
          <w:b w:val="0"/>
          <w:bCs w:val="0"/>
          <w:sz w:val="21"/>
          <w:szCs w:val="24"/>
          <w:lang w:val="en-US" w:eastAsia="zh-CN"/>
        </w:rPr>
      </w:pPr>
      <w:r>
        <w:rPr>
          <w:rFonts w:hint="eastAsia"/>
          <w:b w:val="0"/>
          <w:bCs w:val="0"/>
          <w:sz w:val="21"/>
          <w:szCs w:val="24"/>
          <w:lang w:val="en-US" w:eastAsia="zh-CN"/>
        </w:rPr>
        <w:t>使用 F-117A、战斧导弹</w:t>
      </w:r>
    </w:p>
    <w:p w14:paraId="737CE9CE">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意图通过消灭萨达姆使伊拉克不战而降，failed</w:t>
      </w:r>
    </w:p>
    <w:p w14:paraId="3A189578">
      <w:pPr>
        <w:numPr>
          <w:numId w:val="0"/>
        </w:numPr>
        <w:jc w:val="left"/>
        <w:rPr>
          <w:rFonts w:hint="eastAsia"/>
          <w:b w:val="0"/>
          <w:bCs w:val="0"/>
          <w:sz w:val="21"/>
          <w:szCs w:val="24"/>
          <w:lang w:val="en-US" w:eastAsia="zh-CN"/>
        </w:rPr>
      </w:pPr>
      <w:r>
        <w:rPr>
          <w:rFonts w:hint="eastAsia"/>
          <w:b w:val="0"/>
          <w:bCs w:val="0"/>
          <w:sz w:val="21"/>
          <w:szCs w:val="24"/>
          <w:lang w:val="en-US" w:eastAsia="zh-CN"/>
        </w:rPr>
        <w:t>第一次打击——“震慑”行动</w:t>
      </w:r>
    </w:p>
    <w:p w14:paraId="7480F24D">
      <w:pPr>
        <w:numPr>
          <w:numId w:val="0"/>
        </w:numPr>
        <w:jc w:val="left"/>
        <w:rPr>
          <w:rFonts w:hint="eastAsia"/>
          <w:b w:val="0"/>
          <w:bCs w:val="0"/>
          <w:sz w:val="21"/>
          <w:szCs w:val="24"/>
          <w:lang w:val="en-US" w:eastAsia="zh-CN"/>
        </w:rPr>
      </w:pPr>
      <w:r>
        <w:rPr>
          <w:rFonts w:hint="eastAsia"/>
          <w:b w:val="0"/>
          <w:bCs w:val="0"/>
          <w:sz w:val="21"/>
          <w:szCs w:val="24"/>
          <w:lang w:val="en-US" w:eastAsia="zh-CN"/>
        </w:rPr>
        <w:t>3月20日10:33打响，Operation Shock &amp; Awe</w:t>
      </w:r>
    </w:p>
    <w:p w14:paraId="1A9EFDA1">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目标：Baghdad, Mosul, Kirkuk</w:t>
      </w:r>
    </w:p>
    <w:p w14:paraId="3210C610">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停泊在波斯湾、红海的战舰发射战斧导弹</w:t>
      </w:r>
    </w:p>
    <w:p w14:paraId="7AA91992">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F-117A、B-1、B-2</w:t>
      </w:r>
    </w:p>
    <w:p w14:paraId="11A51F1D">
      <w:pPr>
        <w:numPr>
          <w:numId w:val="0"/>
        </w:numPr>
        <w:jc w:val="left"/>
        <w:rPr>
          <w:rFonts w:hint="eastAsia"/>
          <w:b w:val="0"/>
          <w:bCs w:val="0"/>
          <w:sz w:val="21"/>
          <w:szCs w:val="24"/>
          <w:lang w:val="en-US" w:eastAsia="zh-CN"/>
        </w:rPr>
      </w:pPr>
      <w:r>
        <w:rPr>
          <w:rFonts w:hint="eastAsia"/>
          <w:b w:val="0"/>
          <w:bCs w:val="0"/>
          <w:sz w:val="21"/>
          <w:szCs w:val="24"/>
          <w:lang w:val="en-US" w:eastAsia="zh-CN"/>
        </w:rPr>
        <w:t>10:49，白宫发言人弗莱舍证实对伊战争开始</w:t>
      </w:r>
    </w:p>
    <w:p w14:paraId="436A8F57">
      <w:pPr>
        <w:numPr>
          <w:numId w:val="0"/>
        </w:numPr>
        <w:jc w:val="left"/>
        <w:rPr>
          <w:rFonts w:hint="eastAsia"/>
          <w:b w:val="0"/>
          <w:bCs w:val="0"/>
          <w:sz w:val="21"/>
          <w:szCs w:val="24"/>
          <w:lang w:val="en-US" w:eastAsia="zh-CN"/>
        </w:rPr>
      </w:pPr>
      <w:r>
        <w:rPr>
          <w:rFonts w:hint="eastAsia"/>
          <w:b w:val="0"/>
          <w:bCs w:val="0"/>
          <w:sz w:val="21"/>
          <w:szCs w:val="24"/>
          <w:lang w:val="en-US" w:eastAsia="zh-CN"/>
        </w:rPr>
        <w:t>11:15，布什发表电视讲话，正式宣布美英开始解除伊拉克武装</w:t>
      </w:r>
    </w:p>
    <w:p w14:paraId="2BE1797E">
      <w:pPr>
        <w:numPr>
          <w:numId w:val="0"/>
        </w:numPr>
        <w:jc w:val="left"/>
        <w:rPr>
          <w:rFonts w:hint="eastAsia"/>
          <w:b w:val="0"/>
          <w:bCs w:val="0"/>
          <w:sz w:val="21"/>
          <w:szCs w:val="24"/>
          <w:lang w:val="en-US" w:eastAsia="zh-CN"/>
        </w:rPr>
      </w:pPr>
      <w:r>
        <w:rPr>
          <w:rFonts w:hint="eastAsia"/>
          <w:b w:val="0"/>
          <w:bCs w:val="0"/>
          <w:sz w:val="21"/>
          <w:szCs w:val="24"/>
          <w:lang w:val="en-US" w:eastAsia="zh-CN"/>
        </w:rPr>
        <w:t>13:35 萨达姆在伊拉克电视台发表讲话</w:t>
      </w:r>
    </w:p>
    <w:p w14:paraId="5F24F119">
      <w:pPr>
        <w:numPr>
          <w:numId w:val="0"/>
        </w:numPr>
        <w:jc w:val="left"/>
        <w:rPr>
          <w:rFonts w:hint="eastAsia"/>
          <w:b w:val="0"/>
          <w:bCs w:val="0"/>
          <w:sz w:val="21"/>
          <w:szCs w:val="24"/>
          <w:lang w:val="en-US" w:eastAsia="zh-CN"/>
        </w:rPr>
      </w:pPr>
      <w:r>
        <w:rPr>
          <w:rFonts w:hint="eastAsia"/>
          <w:b w:val="0"/>
          <w:bCs w:val="0"/>
          <w:sz w:val="21"/>
          <w:szCs w:val="24"/>
          <w:lang w:val="en-US" w:eastAsia="zh-CN"/>
        </w:rPr>
        <w:t>联军大规模空袭伊北部：3月21日，美英联军大规模空袭伊拉克北部地区</w:t>
      </w:r>
    </w:p>
    <w:p w14:paraId="305E612F">
      <w:pPr>
        <w:numPr>
          <w:numId w:val="0"/>
        </w:numPr>
        <w:jc w:val="left"/>
        <w:rPr>
          <w:rFonts w:hint="eastAsia"/>
          <w:b w:val="0"/>
          <w:bCs w:val="0"/>
          <w:sz w:val="21"/>
          <w:szCs w:val="24"/>
          <w:lang w:val="en-US" w:eastAsia="zh-CN"/>
        </w:rPr>
      </w:pPr>
      <w:r>
        <w:rPr>
          <w:rFonts w:hint="eastAsia"/>
          <w:b w:val="0"/>
          <w:bCs w:val="0"/>
          <w:sz w:val="21"/>
          <w:szCs w:val="24"/>
          <w:lang w:val="en-US" w:eastAsia="zh-CN"/>
        </w:rPr>
        <w:t>美军的一架直升机坠毁：</w:t>
      </w:r>
    </w:p>
    <w:p w14:paraId="79D597E5">
      <w:pPr>
        <w:numPr>
          <w:numId w:val="0"/>
        </w:numPr>
        <w:jc w:val="left"/>
        <w:rPr>
          <w:rFonts w:hint="eastAsia"/>
          <w:b w:val="0"/>
          <w:bCs w:val="0"/>
          <w:sz w:val="21"/>
          <w:szCs w:val="24"/>
          <w:lang w:val="en-US" w:eastAsia="zh-CN"/>
        </w:rPr>
      </w:pPr>
      <w:r>
        <w:rPr>
          <w:rFonts w:hint="eastAsia"/>
          <w:b w:val="0"/>
          <w:bCs w:val="0"/>
          <w:sz w:val="21"/>
          <w:szCs w:val="24"/>
          <w:lang w:val="en-US" w:eastAsia="zh-CN"/>
        </w:rPr>
        <w:t>3月21日10:59，美海军陆战队的一架CH-46E直升机于伊科交界处坠毁，机上4名美国士兵和8名英国士兵丧生——联军的首次阵亡</w:t>
      </w:r>
    </w:p>
    <w:p w14:paraId="696187FB">
      <w:pPr>
        <w:numPr>
          <w:numId w:val="0"/>
        </w:numPr>
        <w:jc w:val="left"/>
        <w:rPr>
          <w:rFonts w:hint="eastAsia"/>
          <w:b w:val="0"/>
          <w:bCs w:val="0"/>
          <w:sz w:val="21"/>
          <w:szCs w:val="24"/>
          <w:lang w:val="en-US" w:eastAsia="zh-CN"/>
        </w:rPr>
      </w:pPr>
      <w:r>
        <w:rPr>
          <w:rFonts w:hint="eastAsia"/>
          <w:b w:val="0"/>
          <w:bCs w:val="0"/>
          <w:sz w:val="21"/>
          <w:szCs w:val="24"/>
          <w:lang w:val="en-US" w:eastAsia="zh-CN"/>
        </w:rPr>
        <w:t>3月22日14:34，英国两架侦察直升机相撞，共7名士兵丧生</w:t>
      </w:r>
    </w:p>
    <w:p w14:paraId="4A6B23D3">
      <w:pPr>
        <w:numPr>
          <w:numId w:val="0"/>
        </w:numPr>
        <w:jc w:val="left"/>
        <w:rPr>
          <w:rFonts w:hint="eastAsia"/>
          <w:b w:val="0"/>
          <w:bCs w:val="0"/>
          <w:sz w:val="21"/>
          <w:szCs w:val="24"/>
          <w:lang w:val="en-US" w:eastAsia="zh-CN"/>
        </w:rPr>
      </w:pPr>
      <w:r>
        <w:rPr>
          <w:rFonts w:hint="eastAsia"/>
          <w:b w:val="0"/>
          <w:bCs w:val="0"/>
          <w:sz w:val="21"/>
          <w:szCs w:val="24"/>
          <w:lang w:val="en-US" w:eastAsia="zh-CN"/>
        </w:rPr>
        <w:t>美101空降师司令部遭袭：</w:t>
      </w:r>
    </w:p>
    <w:p w14:paraId="3B9D32FA">
      <w:pPr>
        <w:numPr>
          <w:numId w:val="0"/>
        </w:numPr>
        <w:jc w:val="left"/>
        <w:rPr>
          <w:rFonts w:hint="eastAsia"/>
          <w:b w:val="0"/>
          <w:bCs w:val="0"/>
          <w:sz w:val="21"/>
          <w:szCs w:val="24"/>
          <w:lang w:val="en-US" w:eastAsia="zh-CN"/>
        </w:rPr>
      </w:pPr>
      <w:r>
        <w:rPr>
          <w:rFonts w:hint="eastAsia"/>
          <w:b w:val="0"/>
          <w:bCs w:val="0"/>
          <w:sz w:val="21"/>
          <w:szCs w:val="24"/>
          <w:lang w:val="en-US" w:eastAsia="zh-CN"/>
        </w:rPr>
        <w:t>3月23日7:00左右，遭两枚手榴弹袭击</w:t>
      </w:r>
    </w:p>
    <w:p w14:paraId="704995C0">
      <w:pPr>
        <w:numPr>
          <w:numId w:val="0"/>
        </w:numPr>
        <w:jc w:val="left"/>
        <w:rPr>
          <w:rFonts w:hint="eastAsia"/>
          <w:b w:val="0"/>
          <w:bCs w:val="0"/>
          <w:sz w:val="21"/>
          <w:szCs w:val="24"/>
          <w:lang w:val="en-US" w:eastAsia="zh-CN"/>
        </w:rPr>
      </w:pPr>
      <w:r>
        <w:rPr>
          <w:rFonts w:hint="eastAsia"/>
          <w:b w:val="0"/>
          <w:bCs w:val="0"/>
          <w:sz w:val="21"/>
          <w:szCs w:val="24"/>
          <w:lang w:val="en-US" w:eastAsia="zh-CN"/>
        </w:rPr>
        <w:t>1人死12人伤</w:t>
      </w:r>
    </w:p>
    <w:p w14:paraId="1511BF16">
      <w:pPr>
        <w:numPr>
          <w:numId w:val="0"/>
        </w:numPr>
        <w:jc w:val="left"/>
        <w:rPr>
          <w:rFonts w:hint="eastAsia"/>
          <w:b w:val="0"/>
          <w:bCs w:val="0"/>
          <w:sz w:val="21"/>
          <w:szCs w:val="24"/>
          <w:lang w:val="en-US" w:eastAsia="zh-CN"/>
        </w:rPr>
      </w:pPr>
      <w:r>
        <w:rPr>
          <w:rFonts w:hint="eastAsia"/>
          <w:b w:val="0"/>
          <w:bCs w:val="0"/>
          <w:sz w:val="21"/>
          <w:szCs w:val="24"/>
          <w:lang w:val="en-US" w:eastAsia="zh-CN"/>
        </w:rPr>
        <w:t>袭击者为一美军士兵</w:t>
      </w:r>
    </w:p>
    <w:p w14:paraId="4D1655DF">
      <w:pPr>
        <w:numPr>
          <w:numId w:val="0"/>
        </w:numPr>
        <w:jc w:val="left"/>
        <w:rPr>
          <w:rFonts w:hint="eastAsia"/>
          <w:b w:val="0"/>
          <w:bCs w:val="0"/>
          <w:sz w:val="21"/>
          <w:szCs w:val="24"/>
          <w:lang w:val="en-US" w:eastAsia="zh-CN"/>
        </w:rPr>
      </w:pPr>
      <w:r>
        <w:rPr>
          <w:rFonts w:hint="eastAsia"/>
          <w:b w:val="0"/>
          <w:bCs w:val="0"/>
          <w:sz w:val="21"/>
          <w:szCs w:val="24"/>
          <w:lang w:val="en-US" w:eastAsia="zh-CN"/>
        </w:rPr>
        <w:t>联军在Umm Qasr受阻：</w:t>
      </w:r>
    </w:p>
    <w:p w14:paraId="1FFF231D">
      <w:pPr>
        <w:numPr>
          <w:numId w:val="0"/>
        </w:numPr>
        <w:jc w:val="left"/>
        <w:rPr>
          <w:rFonts w:hint="eastAsia"/>
          <w:b w:val="0"/>
          <w:bCs w:val="0"/>
          <w:sz w:val="21"/>
          <w:szCs w:val="24"/>
          <w:lang w:val="en-US" w:eastAsia="zh-CN"/>
        </w:rPr>
      </w:pPr>
      <w:r>
        <w:rPr>
          <w:rFonts w:hint="eastAsia"/>
          <w:b w:val="0"/>
          <w:bCs w:val="0"/>
          <w:sz w:val="21"/>
          <w:szCs w:val="24"/>
          <w:lang w:val="en-US" w:eastAsia="zh-CN"/>
        </w:rPr>
        <w:t>3月23日，联军在Umm Qasr遭遇伊方顽强（Stiff）抵抗，而非原先所称已占领</w:t>
      </w:r>
    </w:p>
    <w:p w14:paraId="187E5DCA">
      <w:pPr>
        <w:numPr>
          <w:numId w:val="0"/>
        </w:numPr>
        <w:jc w:val="left"/>
        <w:rPr>
          <w:rFonts w:hint="eastAsia"/>
          <w:b w:val="0"/>
          <w:bCs w:val="0"/>
          <w:sz w:val="21"/>
          <w:szCs w:val="24"/>
          <w:lang w:val="en-US" w:eastAsia="zh-CN"/>
        </w:rPr>
      </w:pPr>
      <w:r>
        <w:rPr>
          <w:rFonts w:hint="eastAsia"/>
          <w:b w:val="0"/>
          <w:bCs w:val="0"/>
          <w:sz w:val="21"/>
          <w:szCs w:val="24"/>
          <w:lang w:val="en-US" w:eastAsia="zh-CN"/>
        </w:rPr>
        <w:t>舆论战/心理战！</w:t>
      </w:r>
    </w:p>
    <w:p w14:paraId="05396B01">
      <w:pPr>
        <w:numPr>
          <w:numId w:val="0"/>
        </w:numPr>
        <w:jc w:val="left"/>
        <w:rPr>
          <w:rFonts w:hint="eastAsia"/>
          <w:b w:val="0"/>
          <w:bCs w:val="0"/>
          <w:sz w:val="21"/>
          <w:szCs w:val="24"/>
          <w:lang w:val="en-US" w:eastAsia="zh-CN"/>
        </w:rPr>
      </w:pPr>
      <w:r>
        <w:rPr>
          <w:rFonts w:hint="eastAsia"/>
          <w:b w:val="0"/>
          <w:bCs w:val="0"/>
          <w:sz w:val="21"/>
          <w:szCs w:val="24"/>
          <w:lang w:val="en-US" w:eastAsia="zh-CN"/>
        </w:rPr>
        <w:t>英国战斗机被击落：</w:t>
      </w:r>
    </w:p>
    <w:p w14:paraId="21618735">
      <w:pPr>
        <w:numPr>
          <w:numId w:val="0"/>
        </w:numPr>
        <w:jc w:val="left"/>
        <w:rPr>
          <w:rFonts w:hint="eastAsia"/>
          <w:b w:val="0"/>
          <w:bCs w:val="0"/>
          <w:sz w:val="21"/>
          <w:szCs w:val="24"/>
          <w:lang w:val="en-US" w:eastAsia="zh-CN"/>
        </w:rPr>
      </w:pPr>
      <w:r>
        <w:rPr>
          <w:rFonts w:hint="eastAsia"/>
          <w:b w:val="0"/>
          <w:bCs w:val="0"/>
          <w:sz w:val="21"/>
          <w:szCs w:val="24"/>
          <w:lang w:val="en-US" w:eastAsia="zh-CN"/>
        </w:rPr>
        <w:t>3月23日14:26</w:t>
      </w:r>
    </w:p>
    <w:p w14:paraId="554C7111">
      <w:pPr>
        <w:numPr>
          <w:numId w:val="0"/>
        </w:numPr>
        <w:jc w:val="left"/>
        <w:rPr>
          <w:rFonts w:hint="eastAsia"/>
          <w:b w:val="0"/>
          <w:bCs w:val="0"/>
          <w:sz w:val="21"/>
          <w:szCs w:val="24"/>
          <w:lang w:val="en-US" w:eastAsia="zh-CN"/>
        </w:rPr>
      </w:pPr>
      <w:r>
        <w:rPr>
          <w:rFonts w:hint="eastAsia"/>
          <w:b w:val="0"/>
          <w:bCs w:val="0"/>
          <w:sz w:val="21"/>
          <w:szCs w:val="24"/>
          <w:lang w:val="en-US" w:eastAsia="zh-CN"/>
        </w:rPr>
        <w:t>美国的“爱国者”导弹在科威特边境击落一架完成任务返航的英国“旋风”（又称“狂风”）式战斗机</w:t>
      </w:r>
    </w:p>
    <w:p w14:paraId="79D7E28D">
      <w:pPr>
        <w:numPr>
          <w:numId w:val="0"/>
        </w:numPr>
        <w:jc w:val="left"/>
        <w:rPr>
          <w:rFonts w:hint="eastAsia"/>
          <w:b w:val="0"/>
          <w:bCs w:val="0"/>
          <w:sz w:val="21"/>
          <w:szCs w:val="24"/>
          <w:lang w:val="en-US" w:eastAsia="zh-CN"/>
        </w:rPr>
      </w:pPr>
      <w:r>
        <w:rPr>
          <w:rFonts w:hint="eastAsia"/>
          <w:b w:val="0"/>
          <w:bCs w:val="0"/>
          <w:sz w:val="21"/>
          <w:szCs w:val="24"/>
          <w:lang w:val="en-US" w:eastAsia="zh-CN"/>
        </w:rPr>
        <w:t>机上两名飞行员丧生</w:t>
      </w:r>
    </w:p>
    <w:p w14:paraId="192C8722">
      <w:pPr>
        <w:numPr>
          <w:numId w:val="0"/>
        </w:numPr>
        <w:jc w:val="left"/>
        <w:rPr>
          <w:rFonts w:hint="eastAsia"/>
          <w:b w:val="0"/>
          <w:bCs w:val="0"/>
          <w:sz w:val="21"/>
          <w:szCs w:val="24"/>
          <w:lang w:val="en-US" w:eastAsia="zh-CN"/>
        </w:rPr>
      </w:pPr>
      <w:r>
        <w:rPr>
          <w:rFonts w:hint="eastAsia"/>
          <w:b w:val="0"/>
          <w:bCs w:val="0"/>
          <w:sz w:val="21"/>
          <w:szCs w:val="24"/>
          <w:lang w:val="en-US" w:eastAsia="zh-CN"/>
        </w:rPr>
        <w:t>伊拉克俘获联军飞行员：</w:t>
      </w:r>
    </w:p>
    <w:p w14:paraId="3542AC40">
      <w:pPr>
        <w:numPr>
          <w:numId w:val="0"/>
        </w:numPr>
        <w:jc w:val="left"/>
        <w:rPr>
          <w:rFonts w:hint="eastAsia"/>
          <w:b w:val="0"/>
          <w:bCs w:val="0"/>
          <w:sz w:val="21"/>
          <w:szCs w:val="24"/>
          <w:lang w:val="en-US" w:eastAsia="zh-CN"/>
        </w:rPr>
      </w:pPr>
      <w:r>
        <w:rPr>
          <w:rFonts w:hint="eastAsia"/>
          <w:b w:val="0"/>
          <w:bCs w:val="0"/>
          <w:sz w:val="21"/>
          <w:szCs w:val="24"/>
          <w:lang w:val="en-US" w:eastAsia="zh-CN"/>
        </w:rPr>
        <w:t>3月23日21:29，伊方称两架联军战斗机被击落，俘获两名飞行员</w:t>
      </w:r>
    </w:p>
    <w:p w14:paraId="05503C6E">
      <w:pPr>
        <w:numPr>
          <w:numId w:val="0"/>
        </w:numPr>
        <w:jc w:val="left"/>
        <w:rPr>
          <w:rFonts w:hint="eastAsia"/>
          <w:b w:val="0"/>
          <w:bCs w:val="0"/>
          <w:sz w:val="21"/>
          <w:szCs w:val="24"/>
          <w:lang w:val="en-US" w:eastAsia="zh-CN"/>
        </w:rPr>
      </w:pPr>
      <w:r>
        <w:rPr>
          <w:rFonts w:hint="eastAsia"/>
          <w:b w:val="0"/>
          <w:bCs w:val="0"/>
          <w:sz w:val="21"/>
          <w:szCs w:val="24"/>
          <w:lang w:val="en-US" w:eastAsia="zh-CN"/>
        </w:rPr>
        <w:t>伊拉克播放战俘录像：3月23日，伊拉克播放了抓获的联军战俘的录像</w:t>
      </w:r>
    </w:p>
    <w:p w14:paraId="6DE0CD1B">
      <w:pPr>
        <w:numPr>
          <w:numId w:val="0"/>
        </w:numPr>
        <w:jc w:val="left"/>
        <w:rPr>
          <w:rFonts w:hint="eastAsia"/>
          <w:b w:val="0"/>
          <w:bCs w:val="0"/>
          <w:sz w:val="21"/>
          <w:szCs w:val="24"/>
          <w:lang w:val="en-US" w:eastAsia="zh-CN"/>
        </w:rPr>
      </w:pPr>
      <w:r>
        <w:rPr>
          <w:rFonts w:hint="eastAsia"/>
          <w:b w:val="0"/>
          <w:bCs w:val="0"/>
          <w:sz w:val="21"/>
          <w:szCs w:val="24"/>
          <w:lang w:val="en-US" w:eastAsia="zh-CN"/>
        </w:rPr>
        <w:t>伊拉克击落两架直升机：</w:t>
      </w:r>
    </w:p>
    <w:p w14:paraId="0240BCF5">
      <w:pPr>
        <w:numPr>
          <w:numId w:val="0"/>
        </w:numPr>
        <w:jc w:val="left"/>
        <w:rPr>
          <w:rFonts w:hint="eastAsia"/>
          <w:b w:val="0"/>
          <w:bCs w:val="0"/>
          <w:sz w:val="21"/>
          <w:szCs w:val="24"/>
          <w:lang w:val="en-US" w:eastAsia="zh-CN"/>
        </w:rPr>
      </w:pPr>
      <w:r>
        <w:rPr>
          <w:rFonts w:hint="eastAsia"/>
          <w:b w:val="0"/>
          <w:bCs w:val="0"/>
          <w:sz w:val="21"/>
          <w:szCs w:val="24"/>
          <w:lang w:val="en-US" w:eastAsia="zh-CN"/>
        </w:rPr>
        <w:t>3月24日伊拉克宣称击落两架联军直升机，并播放了其中一架的录像</w:t>
      </w:r>
    </w:p>
    <w:p w14:paraId="17A8CB7C">
      <w:pPr>
        <w:numPr>
          <w:numId w:val="0"/>
        </w:numPr>
        <w:jc w:val="left"/>
        <w:rPr>
          <w:rFonts w:hint="eastAsia"/>
          <w:b w:val="0"/>
          <w:bCs w:val="0"/>
          <w:sz w:val="21"/>
          <w:szCs w:val="24"/>
          <w:lang w:val="en-US" w:eastAsia="zh-CN"/>
        </w:rPr>
      </w:pPr>
      <w:r>
        <w:rPr>
          <w:rFonts w:hint="eastAsia"/>
          <w:b w:val="0"/>
          <w:bCs w:val="0"/>
          <w:sz w:val="21"/>
          <w:szCs w:val="24"/>
          <w:lang w:val="en-US" w:eastAsia="zh-CN"/>
        </w:rPr>
        <w:t>被俘美飞行员上伊拉克电视：</w:t>
      </w:r>
    </w:p>
    <w:p w14:paraId="510792A7">
      <w:pPr>
        <w:numPr>
          <w:numId w:val="0"/>
        </w:numPr>
        <w:jc w:val="left"/>
        <w:rPr>
          <w:rFonts w:hint="eastAsia"/>
          <w:b w:val="0"/>
          <w:bCs w:val="0"/>
          <w:sz w:val="21"/>
          <w:szCs w:val="24"/>
          <w:lang w:val="en-US" w:eastAsia="zh-CN"/>
        </w:rPr>
      </w:pPr>
      <w:r>
        <w:rPr>
          <w:rFonts w:hint="eastAsia"/>
          <w:b w:val="0"/>
          <w:bCs w:val="0"/>
          <w:sz w:val="21"/>
          <w:szCs w:val="24"/>
          <w:lang w:val="en-US" w:eastAsia="zh-CN"/>
        </w:rPr>
        <w:t>3月24日，伊拉克电视台播放了被俘的两名美军的录像</w:t>
      </w:r>
    </w:p>
    <w:p w14:paraId="4F849512">
      <w:pPr>
        <w:numPr>
          <w:numId w:val="0"/>
        </w:numPr>
        <w:jc w:val="left"/>
        <w:rPr>
          <w:rFonts w:hint="eastAsia"/>
          <w:b w:val="0"/>
          <w:bCs w:val="0"/>
          <w:sz w:val="21"/>
          <w:szCs w:val="24"/>
          <w:lang w:val="en-US" w:eastAsia="zh-CN"/>
        </w:rPr>
      </w:pPr>
      <w:r>
        <w:rPr>
          <w:rFonts w:hint="eastAsia"/>
          <w:b w:val="0"/>
          <w:bCs w:val="0"/>
          <w:sz w:val="21"/>
          <w:szCs w:val="24"/>
          <w:lang w:val="en-US" w:eastAsia="zh-CN"/>
        </w:rPr>
        <w:t>美“爱国者”导弹阵地被炸</w:t>
      </w:r>
    </w:p>
    <w:p w14:paraId="06082C67">
      <w:pPr>
        <w:numPr>
          <w:numId w:val="0"/>
        </w:numPr>
        <w:jc w:val="left"/>
        <w:rPr>
          <w:rFonts w:hint="eastAsia"/>
          <w:b w:val="0"/>
          <w:bCs w:val="0"/>
          <w:sz w:val="21"/>
          <w:szCs w:val="24"/>
          <w:lang w:val="en-US" w:eastAsia="zh-CN"/>
        </w:rPr>
      </w:pPr>
      <w:r>
        <w:rPr>
          <w:rFonts w:hint="eastAsia"/>
          <w:b w:val="0"/>
          <w:bCs w:val="0"/>
          <w:sz w:val="21"/>
          <w:szCs w:val="24"/>
          <w:lang w:val="en-US" w:eastAsia="zh-CN"/>
        </w:rPr>
        <w:t>当地时间25日下午约3:30，在南部城市纳杰夫(Najaf)以南约38km处，一架美军F-16战机发现被“爱国者”导弹的雷达系统锁定后，便发射一枚 AGM-88 HARM 高速反辐射导弹，摧毁了爱国者导弹的相控阵雷达。</w:t>
      </w:r>
    </w:p>
    <w:p w14:paraId="462AC13C">
      <w:pPr>
        <w:numPr>
          <w:numId w:val="0"/>
        </w:numPr>
        <w:jc w:val="left"/>
        <w:rPr>
          <w:rFonts w:hint="eastAsia"/>
          <w:b w:val="0"/>
          <w:bCs w:val="0"/>
          <w:sz w:val="21"/>
          <w:szCs w:val="24"/>
          <w:lang w:val="en-US" w:eastAsia="zh-CN"/>
        </w:rPr>
      </w:pPr>
      <w:r>
        <w:rPr>
          <w:rFonts w:hint="eastAsia"/>
          <w:b w:val="0"/>
          <w:bCs w:val="0"/>
          <w:sz w:val="21"/>
          <w:szCs w:val="24"/>
          <w:lang w:val="en-US" w:eastAsia="zh-CN"/>
        </w:rPr>
        <w:t>布什要求增拨747亿美元经费</w:t>
      </w:r>
    </w:p>
    <w:p w14:paraId="220706EE">
      <w:pPr>
        <w:numPr>
          <w:numId w:val="0"/>
        </w:numPr>
        <w:jc w:val="left"/>
        <w:rPr>
          <w:rFonts w:hint="eastAsia"/>
          <w:b w:val="0"/>
          <w:bCs w:val="0"/>
          <w:sz w:val="21"/>
          <w:szCs w:val="24"/>
          <w:lang w:val="en-US" w:eastAsia="zh-CN"/>
        </w:rPr>
      </w:pPr>
      <w:r>
        <w:rPr>
          <w:rFonts w:hint="eastAsia"/>
          <w:b w:val="0"/>
          <w:bCs w:val="0"/>
          <w:sz w:val="21"/>
          <w:szCs w:val="24"/>
          <w:lang w:val="en-US" w:eastAsia="zh-CN"/>
        </w:rPr>
        <w:t>3月25日，布什在国会要求增拨747亿美元的战争经费</w:t>
      </w:r>
    </w:p>
    <w:p w14:paraId="35A5C515">
      <w:pPr>
        <w:numPr>
          <w:numId w:val="0"/>
        </w:numPr>
        <w:jc w:val="left"/>
        <w:rPr>
          <w:rFonts w:hint="eastAsia"/>
          <w:b w:val="0"/>
          <w:bCs w:val="0"/>
          <w:sz w:val="21"/>
          <w:szCs w:val="24"/>
          <w:lang w:val="en-US" w:eastAsia="zh-CN"/>
        </w:rPr>
      </w:pPr>
      <w:r>
        <w:rPr>
          <w:rFonts w:hint="eastAsia"/>
          <w:b w:val="0"/>
          <w:bCs w:val="0"/>
          <w:sz w:val="21"/>
          <w:szCs w:val="24"/>
          <w:lang w:val="en-US" w:eastAsia="zh-CN"/>
        </w:rPr>
        <w:t>4月9日，萨达姆塑像被拉倒标志着巴格达的沦陷</w:t>
      </w:r>
    </w:p>
    <w:p w14:paraId="32CB961F">
      <w:pPr>
        <w:numPr>
          <w:numId w:val="0"/>
        </w:numPr>
        <w:jc w:val="left"/>
        <w:rPr>
          <w:rFonts w:hint="eastAsia"/>
          <w:b w:val="0"/>
          <w:bCs w:val="0"/>
          <w:sz w:val="21"/>
          <w:szCs w:val="24"/>
          <w:lang w:val="en-US" w:eastAsia="zh-CN"/>
        </w:rPr>
      </w:pPr>
      <w:r>
        <w:rPr>
          <w:rFonts w:hint="eastAsia"/>
          <w:b w:val="0"/>
          <w:bCs w:val="0"/>
          <w:sz w:val="21"/>
          <w:szCs w:val="24"/>
          <w:lang w:val="en-US" w:eastAsia="zh-CN"/>
        </w:rPr>
        <w:t>主要战事结束：</w:t>
      </w:r>
    </w:p>
    <w:p w14:paraId="2E5CFD4B">
      <w:pPr>
        <w:numPr>
          <w:numId w:val="0"/>
        </w:numPr>
        <w:jc w:val="left"/>
        <w:rPr>
          <w:rFonts w:hint="eastAsia"/>
          <w:b w:val="0"/>
          <w:bCs w:val="0"/>
          <w:sz w:val="21"/>
          <w:szCs w:val="24"/>
          <w:lang w:val="en-US" w:eastAsia="zh-CN"/>
        </w:rPr>
      </w:pPr>
      <w:r>
        <w:rPr>
          <w:rFonts w:hint="eastAsia"/>
          <w:b w:val="0"/>
          <w:bCs w:val="0"/>
          <w:sz w:val="21"/>
          <w:szCs w:val="24"/>
          <w:lang w:val="en-US" w:eastAsia="zh-CN"/>
        </w:rPr>
        <w:t>2003年5月1日，美总统布什在“林肯”号航母上宣布对伊拉克主要战事结束</w:t>
      </w:r>
    </w:p>
    <w:p w14:paraId="04E2C38B">
      <w:pPr>
        <w:numPr>
          <w:numId w:val="0"/>
        </w:numPr>
        <w:jc w:val="left"/>
        <w:rPr>
          <w:rFonts w:hint="eastAsia"/>
          <w:b w:val="0"/>
          <w:bCs w:val="0"/>
          <w:sz w:val="21"/>
          <w:szCs w:val="24"/>
          <w:lang w:val="en-US" w:eastAsia="zh-CN"/>
        </w:rPr>
      </w:pPr>
      <w:r>
        <w:rPr>
          <w:rFonts w:hint="eastAsia"/>
          <w:b w:val="0"/>
          <w:bCs w:val="0"/>
          <w:sz w:val="21"/>
          <w:szCs w:val="24"/>
          <w:lang w:val="en-US" w:eastAsia="zh-CN"/>
        </w:rPr>
        <w:t>并不是宣布战争结束</w:t>
      </w:r>
    </w:p>
    <w:p w14:paraId="44147403">
      <w:pPr>
        <w:numPr>
          <w:numId w:val="0"/>
        </w:numPr>
        <w:jc w:val="left"/>
        <w:rPr>
          <w:rFonts w:hint="eastAsia"/>
          <w:b w:val="0"/>
          <w:bCs w:val="0"/>
          <w:sz w:val="21"/>
          <w:szCs w:val="24"/>
          <w:lang w:val="en-US" w:eastAsia="zh-CN"/>
        </w:rPr>
      </w:pPr>
      <w:r>
        <w:rPr>
          <w:rFonts w:hint="eastAsia"/>
          <w:b w:val="0"/>
          <w:bCs w:val="0"/>
          <w:sz w:val="21"/>
          <w:szCs w:val="24"/>
          <w:lang w:val="en-US" w:eastAsia="zh-CN"/>
        </w:rPr>
        <w:t>2004年6月28日，联军向伊拉克新政府移交政权</w:t>
      </w:r>
    </w:p>
    <w:p w14:paraId="5AB85BDC">
      <w:pPr>
        <w:numPr>
          <w:numId w:val="0"/>
        </w:numPr>
        <w:jc w:val="left"/>
        <w:rPr>
          <w:rFonts w:hint="eastAsia"/>
          <w:b w:val="0"/>
          <w:bCs w:val="0"/>
          <w:sz w:val="21"/>
          <w:szCs w:val="24"/>
          <w:lang w:val="en-US" w:eastAsia="zh-CN"/>
        </w:rPr>
      </w:pPr>
      <w:r>
        <w:rPr>
          <w:rFonts w:hint="eastAsia"/>
          <w:b w:val="0"/>
          <w:bCs w:val="0"/>
          <w:sz w:val="21"/>
          <w:szCs w:val="24"/>
          <w:lang w:val="en-US" w:eastAsia="zh-CN"/>
        </w:rPr>
        <w:t>美军全部撤离伊拉克：</w:t>
      </w:r>
    </w:p>
    <w:p w14:paraId="4602CCDD">
      <w:pPr>
        <w:numPr>
          <w:numId w:val="0"/>
        </w:numPr>
        <w:jc w:val="left"/>
        <w:rPr>
          <w:rFonts w:hint="eastAsia"/>
          <w:b w:val="0"/>
          <w:bCs w:val="0"/>
          <w:sz w:val="21"/>
          <w:szCs w:val="24"/>
          <w:lang w:val="en-US" w:eastAsia="zh-CN"/>
        </w:rPr>
      </w:pPr>
      <w:r>
        <w:rPr>
          <w:rFonts w:hint="eastAsia"/>
          <w:b w:val="0"/>
          <w:bCs w:val="0"/>
          <w:sz w:val="21"/>
          <w:szCs w:val="24"/>
          <w:lang w:val="en-US" w:eastAsia="zh-CN"/>
        </w:rPr>
        <w:t>2010-08-31，美军全部作战部队撤出，“Operation Iraqi Freedom”结束，留下约5万士兵。</w:t>
      </w:r>
    </w:p>
    <w:p w14:paraId="3F79DD6A">
      <w:pPr>
        <w:numPr>
          <w:numId w:val="0"/>
        </w:numPr>
        <w:jc w:val="left"/>
        <w:rPr>
          <w:rFonts w:hint="eastAsia"/>
          <w:b w:val="0"/>
          <w:bCs w:val="0"/>
          <w:sz w:val="21"/>
          <w:szCs w:val="24"/>
          <w:lang w:val="en-US" w:eastAsia="zh-CN"/>
        </w:rPr>
      </w:pPr>
      <w:r>
        <w:rPr>
          <w:rFonts w:hint="eastAsia"/>
          <w:b w:val="0"/>
          <w:bCs w:val="0"/>
          <w:sz w:val="21"/>
          <w:szCs w:val="24"/>
          <w:lang w:val="en-US" w:eastAsia="zh-CN"/>
        </w:rPr>
        <w:t>2010-09-01始：“Operation New Dawn”</w:t>
      </w:r>
    </w:p>
    <w:p w14:paraId="57684707">
      <w:pPr>
        <w:numPr>
          <w:numId w:val="0"/>
        </w:numPr>
        <w:jc w:val="left"/>
        <w:rPr>
          <w:rFonts w:hint="eastAsia"/>
          <w:b w:val="0"/>
          <w:bCs w:val="0"/>
          <w:sz w:val="21"/>
          <w:szCs w:val="24"/>
          <w:lang w:val="en-US" w:eastAsia="zh-CN"/>
        </w:rPr>
      </w:pPr>
      <w:r>
        <w:rPr>
          <w:rFonts w:hint="eastAsia"/>
          <w:b w:val="0"/>
          <w:bCs w:val="0"/>
          <w:sz w:val="21"/>
          <w:szCs w:val="24"/>
          <w:lang w:val="en-US" w:eastAsia="zh-CN"/>
        </w:rPr>
        <w:t>2011-12-15，战争正式结束</w:t>
      </w:r>
    </w:p>
    <w:p w14:paraId="0B7B4708">
      <w:pPr>
        <w:numPr>
          <w:numId w:val="0"/>
        </w:numPr>
        <w:jc w:val="left"/>
        <w:rPr>
          <w:rFonts w:hint="eastAsia"/>
          <w:b w:val="0"/>
          <w:bCs w:val="0"/>
          <w:sz w:val="21"/>
          <w:szCs w:val="24"/>
          <w:lang w:val="en-US" w:eastAsia="zh-CN"/>
        </w:rPr>
      </w:pPr>
      <w:r>
        <w:rPr>
          <w:rFonts w:hint="eastAsia"/>
          <w:b w:val="0"/>
          <w:bCs w:val="0"/>
          <w:sz w:val="21"/>
          <w:szCs w:val="24"/>
          <w:lang w:val="en-US" w:eastAsia="zh-CN"/>
        </w:rPr>
        <w:t>2011-12-18、4:27UTC，最后一批美军撤离伊拉克，标志着伊拉克战争正式终结</w:t>
      </w:r>
    </w:p>
    <w:p w14:paraId="4EFEEEFC">
      <w:pPr>
        <w:numPr>
          <w:numId w:val="0"/>
        </w:numPr>
        <w:jc w:val="left"/>
        <w:rPr>
          <w:rFonts w:hint="eastAsia"/>
          <w:b w:val="0"/>
          <w:bCs w:val="0"/>
          <w:sz w:val="21"/>
          <w:szCs w:val="24"/>
          <w:lang w:val="en-US" w:eastAsia="zh-CN"/>
        </w:rPr>
      </w:pPr>
      <w:r>
        <w:rPr>
          <w:rFonts w:hint="eastAsia"/>
          <w:b w:val="0"/>
          <w:bCs w:val="0"/>
          <w:sz w:val="21"/>
          <w:szCs w:val="24"/>
          <w:lang w:val="en-US" w:eastAsia="zh-CN"/>
        </w:rPr>
        <w:t>战后的伊拉克：</w:t>
      </w:r>
    </w:p>
    <w:p w14:paraId="438D0D32">
      <w:pPr>
        <w:numPr>
          <w:numId w:val="0"/>
        </w:numPr>
        <w:jc w:val="left"/>
        <w:rPr>
          <w:rFonts w:hint="eastAsia"/>
          <w:b w:val="0"/>
          <w:bCs w:val="0"/>
          <w:sz w:val="21"/>
          <w:szCs w:val="24"/>
          <w:lang w:val="en-US" w:eastAsia="zh-CN"/>
        </w:rPr>
      </w:pPr>
      <w:r>
        <w:rPr>
          <w:rFonts w:hint="eastAsia"/>
          <w:b w:val="0"/>
          <w:bCs w:val="0"/>
          <w:sz w:val="21"/>
          <w:szCs w:val="24"/>
          <w:lang w:val="en-US" w:eastAsia="zh-CN"/>
        </w:rPr>
        <w:t>美军占领巴格达后，伊拉克陷入混乱，普遍的盗窃、抢劫，博物馆重要文物损失惨重</w:t>
      </w:r>
    </w:p>
    <w:p w14:paraId="2C72F0A7">
      <w:pPr>
        <w:numPr>
          <w:numId w:val="0"/>
        </w:numPr>
        <w:jc w:val="left"/>
        <w:rPr>
          <w:rFonts w:hint="eastAsia"/>
          <w:b w:val="0"/>
          <w:bCs w:val="0"/>
          <w:sz w:val="21"/>
          <w:szCs w:val="24"/>
          <w:lang w:val="en-US" w:eastAsia="zh-CN"/>
        </w:rPr>
      </w:pPr>
      <w:r>
        <w:rPr>
          <w:rFonts w:hint="eastAsia"/>
          <w:b w:val="0"/>
          <w:bCs w:val="0"/>
          <w:sz w:val="21"/>
          <w:szCs w:val="24"/>
          <w:lang w:val="en-US" w:eastAsia="zh-CN"/>
        </w:rPr>
        <w:t>勉强建立起了“民主”政府</w:t>
      </w:r>
    </w:p>
    <w:p w14:paraId="2CC5EFE9">
      <w:pPr>
        <w:numPr>
          <w:numId w:val="0"/>
        </w:numPr>
        <w:jc w:val="left"/>
        <w:rPr>
          <w:rFonts w:hint="eastAsia"/>
          <w:b w:val="0"/>
          <w:bCs w:val="0"/>
          <w:sz w:val="21"/>
          <w:szCs w:val="24"/>
          <w:lang w:val="en-US" w:eastAsia="zh-CN"/>
        </w:rPr>
      </w:pPr>
      <w:r>
        <w:rPr>
          <w:rFonts w:hint="eastAsia"/>
          <w:b w:val="0"/>
          <w:bCs w:val="0"/>
          <w:sz w:val="21"/>
          <w:szCs w:val="24"/>
          <w:lang w:val="en-US" w:eastAsia="zh-CN"/>
        </w:rPr>
        <w:t>什叶派与逊尼派之间的矛盾激化</w:t>
      </w:r>
    </w:p>
    <w:p w14:paraId="09C15BE0">
      <w:pPr>
        <w:numPr>
          <w:numId w:val="0"/>
        </w:numPr>
        <w:jc w:val="left"/>
        <w:rPr>
          <w:rFonts w:hint="eastAsia"/>
          <w:b w:val="0"/>
          <w:bCs w:val="0"/>
          <w:sz w:val="21"/>
          <w:szCs w:val="24"/>
          <w:lang w:val="en-US" w:eastAsia="zh-CN"/>
        </w:rPr>
      </w:pPr>
      <w:r>
        <w:rPr>
          <w:rFonts w:hint="eastAsia"/>
          <w:b w:val="0"/>
          <w:bCs w:val="0"/>
          <w:sz w:val="21"/>
          <w:szCs w:val="24"/>
          <w:lang w:val="en-US" w:eastAsia="zh-CN"/>
        </w:rPr>
        <w:t>ISIS的崛起，给中东乃至世界带来严重威胁</w:t>
      </w:r>
    </w:p>
    <w:p w14:paraId="6AC3EB0E">
      <w:pPr>
        <w:numPr>
          <w:numId w:val="0"/>
        </w:numPr>
        <w:jc w:val="left"/>
        <w:rPr>
          <w:rFonts w:hint="eastAsia"/>
          <w:b w:val="0"/>
          <w:bCs w:val="0"/>
          <w:sz w:val="21"/>
          <w:szCs w:val="24"/>
          <w:lang w:val="en-US" w:eastAsia="zh-CN"/>
        </w:rPr>
      </w:pPr>
      <w:r>
        <w:rPr>
          <w:rFonts w:hint="eastAsia"/>
          <w:b/>
          <w:bCs/>
          <w:sz w:val="21"/>
          <w:szCs w:val="24"/>
          <w:lang w:val="en-US" w:eastAsia="zh-CN"/>
        </w:rPr>
        <w:t>经验教训</w:t>
      </w:r>
      <w:r>
        <w:rPr>
          <w:rFonts w:hint="eastAsia"/>
          <w:b w:val="0"/>
          <w:bCs w:val="0"/>
          <w:sz w:val="21"/>
          <w:szCs w:val="24"/>
          <w:lang w:val="en-US" w:eastAsia="zh-CN"/>
        </w:rPr>
        <w:t>：</w:t>
      </w:r>
    </w:p>
    <w:p w14:paraId="5DACBAE3">
      <w:pPr>
        <w:numPr>
          <w:numId w:val="0"/>
        </w:numPr>
        <w:jc w:val="left"/>
        <w:rPr>
          <w:rFonts w:hint="eastAsia"/>
          <w:b w:val="0"/>
          <w:bCs w:val="0"/>
          <w:sz w:val="21"/>
          <w:szCs w:val="24"/>
          <w:lang w:val="en-US" w:eastAsia="zh-CN"/>
        </w:rPr>
      </w:pPr>
      <w:r>
        <w:rPr>
          <w:rFonts w:hint="eastAsia"/>
          <w:b w:val="0"/>
          <w:bCs w:val="0"/>
          <w:sz w:val="21"/>
          <w:szCs w:val="24"/>
          <w:lang w:val="en-US" w:eastAsia="zh-CN"/>
        </w:rPr>
        <w:t>1.补给线存在严重弱点</w:t>
      </w:r>
    </w:p>
    <w:p w14:paraId="5F702407">
      <w:pPr>
        <w:numPr>
          <w:numId w:val="0"/>
        </w:numPr>
        <w:jc w:val="left"/>
        <w:rPr>
          <w:rFonts w:hint="eastAsia"/>
          <w:b w:val="0"/>
          <w:bCs w:val="0"/>
          <w:sz w:val="21"/>
          <w:szCs w:val="24"/>
          <w:lang w:val="en-US" w:eastAsia="zh-CN"/>
        </w:rPr>
      </w:pPr>
      <w:r>
        <w:rPr>
          <w:rFonts w:hint="eastAsia"/>
          <w:b w:val="0"/>
          <w:bCs w:val="0"/>
          <w:sz w:val="21"/>
          <w:szCs w:val="24"/>
          <w:lang w:val="en-US" w:eastAsia="zh-CN"/>
        </w:rPr>
        <w:t>2.伙伴关系的处理</w:t>
      </w:r>
    </w:p>
    <w:p w14:paraId="5DEF4D11">
      <w:pPr>
        <w:numPr>
          <w:numId w:val="0"/>
        </w:numPr>
        <w:jc w:val="left"/>
        <w:rPr>
          <w:rFonts w:hint="eastAsia"/>
          <w:b w:val="0"/>
          <w:bCs w:val="0"/>
          <w:sz w:val="21"/>
          <w:szCs w:val="24"/>
          <w:lang w:val="en-US" w:eastAsia="zh-CN"/>
        </w:rPr>
      </w:pPr>
      <w:r>
        <w:rPr>
          <w:rFonts w:hint="eastAsia"/>
          <w:b w:val="0"/>
          <w:bCs w:val="0"/>
          <w:sz w:val="21"/>
          <w:szCs w:val="24"/>
          <w:lang w:val="en-US" w:eastAsia="zh-CN"/>
        </w:rPr>
        <w:t>3.这种战略可能看起来太有效果，以至于使美国能单独或仅依靠一两个临时盟友就可做到打击恐怖主义并改变“无赖”政权</w:t>
      </w:r>
    </w:p>
    <w:p w14:paraId="7D38C876">
      <w:pPr>
        <w:numPr>
          <w:numId w:val="0"/>
        </w:numPr>
        <w:jc w:val="left"/>
        <w:rPr>
          <w:rFonts w:hint="eastAsia"/>
          <w:b w:val="0"/>
          <w:bCs w:val="0"/>
          <w:sz w:val="21"/>
          <w:szCs w:val="24"/>
          <w:lang w:val="en-US" w:eastAsia="zh-CN"/>
        </w:rPr>
      </w:pPr>
      <w:r>
        <w:rPr>
          <w:rFonts w:hint="eastAsia"/>
          <w:b/>
          <w:bCs/>
          <w:sz w:val="21"/>
          <w:szCs w:val="24"/>
          <w:lang w:val="en-US" w:eastAsia="zh-CN"/>
        </w:rPr>
        <w:t>美国战略决策和战略指导错误</w:t>
      </w:r>
      <w:r>
        <w:rPr>
          <w:rFonts w:hint="eastAsia"/>
          <w:b w:val="0"/>
          <w:bCs w:val="0"/>
          <w:sz w:val="21"/>
          <w:szCs w:val="24"/>
          <w:lang w:val="en-US" w:eastAsia="zh-CN"/>
        </w:rPr>
        <w:t>：</w:t>
      </w:r>
    </w:p>
    <w:p w14:paraId="38E131C5">
      <w:pPr>
        <w:numPr>
          <w:numId w:val="0"/>
        </w:numPr>
        <w:jc w:val="left"/>
        <w:rPr>
          <w:rFonts w:hint="eastAsia"/>
          <w:b w:val="0"/>
          <w:bCs w:val="0"/>
          <w:sz w:val="21"/>
          <w:szCs w:val="24"/>
          <w:lang w:val="en-US" w:eastAsia="zh-CN"/>
        </w:rPr>
      </w:pPr>
      <w:r>
        <w:rPr>
          <w:rFonts w:hint="eastAsia"/>
          <w:b w:val="0"/>
          <w:bCs w:val="0"/>
          <w:sz w:val="21"/>
          <w:szCs w:val="24"/>
          <w:lang w:val="en-US" w:eastAsia="zh-CN"/>
        </w:rPr>
        <w:t>高估了美军入侵伊拉克战争计划的可行性，高估了军事力量所能发挥的作用</w:t>
      </w:r>
    </w:p>
    <w:p w14:paraId="2C0B8F07">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对全球和中东地区人民的反美情绪估计不足，对军事占领后伊拉克人民的反抗斗争准备</w:t>
      </w:r>
      <w:r>
        <w:rPr>
          <w:rFonts w:hint="eastAsia"/>
          <w:b w:val="0"/>
          <w:bCs w:val="0"/>
          <w:sz w:val="21"/>
          <w:szCs w:val="24"/>
          <w:lang w:val="en-US" w:eastAsia="zh-CN"/>
        </w:rPr>
        <w:tab/>
        <w:t>不足</w:t>
      </w:r>
    </w:p>
    <w:p w14:paraId="3DC68B16">
      <w:pPr>
        <w:numPr>
          <w:numId w:val="0"/>
        </w:numPr>
        <w:jc w:val="left"/>
        <w:rPr>
          <w:rFonts w:hint="eastAsia"/>
          <w:b w:val="0"/>
          <w:bCs w:val="0"/>
          <w:sz w:val="21"/>
          <w:szCs w:val="24"/>
          <w:lang w:val="en-US" w:eastAsia="zh-CN"/>
        </w:rPr>
      </w:pPr>
      <w:r>
        <w:rPr>
          <w:rFonts w:hint="eastAsia"/>
          <w:b w:val="0"/>
          <w:bCs w:val="0"/>
          <w:sz w:val="21"/>
          <w:szCs w:val="24"/>
          <w:lang w:val="en-US" w:eastAsia="zh-CN"/>
        </w:rPr>
        <w:t>美国先发制人战略两个假设：</w:t>
      </w:r>
    </w:p>
    <w:p w14:paraId="17B4B0A6">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1. 美国能获得对手能力和意图的可靠情报；</w:t>
      </w:r>
    </w:p>
    <w:p w14:paraId="378AB44A">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2. 美军有技术优势使战争的代价显著减少</w:t>
      </w:r>
    </w:p>
    <w:p w14:paraId="708B00B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被伊拉克战争证明已不可行</w:t>
      </w:r>
    </w:p>
    <w:p w14:paraId="24F194AA">
      <w:pPr>
        <w:numPr>
          <w:numId w:val="0"/>
        </w:numPr>
        <w:jc w:val="left"/>
        <w:rPr>
          <w:rFonts w:hint="eastAsia"/>
          <w:b w:val="0"/>
          <w:bCs w:val="0"/>
          <w:sz w:val="21"/>
          <w:szCs w:val="24"/>
          <w:lang w:val="en-US" w:eastAsia="zh-CN"/>
        </w:rPr>
      </w:pPr>
      <w:r>
        <w:rPr>
          <w:rFonts w:hint="eastAsia"/>
          <w:b/>
          <w:bCs/>
          <w:sz w:val="21"/>
          <w:szCs w:val="24"/>
          <w:lang w:val="en-US" w:eastAsia="zh-CN"/>
        </w:rPr>
        <w:t>美军作战理论存在局限性</w:t>
      </w:r>
      <w:r>
        <w:rPr>
          <w:rFonts w:hint="eastAsia"/>
          <w:b w:val="0"/>
          <w:bCs w:val="0"/>
          <w:sz w:val="21"/>
          <w:szCs w:val="24"/>
          <w:lang w:val="en-US" w:eastAsia="zh-CN"/>
        </w:rPr>
        <w:t>：</w:t>
      </w:r>
    </w:p>
    <w:p w14:paraId="1D4628F4">
      <w:pPr>
        <w:numPr>
          <w:numId w:val="0"/>
        </w:numPr>
        <w:jc w:val="left"/>
        <w:rPr>
          <w:rFonts w:hint="eastAsia"/>
          <w:b w:val="0"/>
          <w:bCs w:val="0"/>
          <w:sz w:val="21"/>
          <w:szCs w:val="24"/>
          <w:lang w:val="en-US" w:eastAsia="zh-CN"/>
        </w:rPr>
      </w:pPr>
      <w:r>
        <w:rPr>
          <w:rFonts w:hint="eastAsia"/>
          <w:b w:val="0"/>
          <w:bCs w:val="0"/>
          <w:sz w:val="21"/>
          <w:szCs w:val="24"/>
          <w:lang w:val="en-US" w:eastAsia="zh-CN"/>
        </w:rPr>
        <w:t>1.“震慑论”、“全球力量、全球到达”、“由海向陆的机动”、“快速决定性作战”、“基于效果作战”、网络中心战并不完全成功</w:t>
      </w:r>
    </w:p>
    <w:p w14:paraId="0231C98B">
      <w:pPr>
        <w:numPr>
          <w:numId w:val="0"/>
        </w:numPr>
        <w:jc w:val="left"/>
        <w:rPr>
          <w:rFonts w:hint="eastAsia"/>
          <w:b w:val="0"/>
          <w:bCs w:val="0"/>
          <w:sz w:val="21"/>
          <w:szCs w:val="24"/>
          <w:lang w:val="en-US" w:eastAsia="zh-CN"/>
        </w:rPr>
      </w:pPr>
      <w:r>
        <w:rPr>
          <w:rFonts w:hint="eastAsia"/>
          <w:b w:val="0"/>
          <w:bCs w:val="0"/>
          <w:sz w:val="21"/>
          <w:szCs w:val="24"/>
          <w:lang w:val="en-US" w:eastAsia="zh-CN"/>
        </w:rPr>
        <w:t>2.在战后重建中效果尤其有限</w:t>
      </w:r>
    </w:p>
    <w:p w14:paraId="65213C17">
      <w:pPr>
        <w:numPr>
          <w:numId w:val="0"/>
        </w:numPr>
        <w:jc w:val="left"/>
        <w:rPr>
          <w:rFonts w:hint="eastAsia"/>
          <w:b w:val="0"/>
          <w:bCs w:val="0"/>
          <w:sz w:val="21"/>
          <w:szCs w:val="24"/>
          <w:lang w:val="en-US" w:eastAsia="zh-CN"/>
        </w:rPr>
      </w:pPr>
      <w:r>
        <w:rPr>
          <w:rFonts w:hint="eastAsia"/>
          <w:b w:val="0"/>
          <w:bCs w:val="0"/>
          <w:sz w:val="21"/>
          <w:szCs w:val="24"/>
          <w:lang w:val="en-US" w:eastAsia="zh-CN"/>
        </w:rPr>
        <w:t xml:space="preserve">3.战争是复杂的、你死我活的斗争，并不能过于依赖技术情报系统及其分析结果 </w:t>
      </w:r>
    </w:p>
    <w:p w14:paraId="08391E2D">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所获情报与实际情况往往有较大差距</w:t>
      </w:r>
    </w:p>
    <w:p w14:paraId="073897B2">
      <w:pPr>
        <w:numPr>
          <w:numId w:val="0"/>
        </w:numPr>
        <w:jc w:val="left"/>
        <w:rPr>
          <w:rFonts w:hint="eastAsia"/>
          <w:b/>
          <w:bCs/>
          <w:sz w:val="21"/>
          <w:szCs w:val="24"/>
          <w:lang w:val="en-US" w:eastAsia="zh-CN"/>
        </w:rPr>
      </w:pPr>
      <w:r>
        <w:rPr>
          <w:rFonts w:hint="eastAsia"/>
          <w:b/>
          <w:bCs/>
          <w:sz w:val="21"/>
          <w:szCs w:val="24"/>
          <w:lang w:val="en-US" w:eastAsia="zh-CN"/>
        </w:rPr>
        <w:t>当今的信息化战争：</w:t>
      </w:r>
    </w:p>
    <w:p w14:paraId="26555E41">
      <w:pPr>
        <w:numPr>
          <w:numId w:val="0"/>
        </w:numPr>
        <w:jc w:val="left"/>
        <w:rPr>
          <w:rFonts w:hint="eastAsia"/>
          <w:b w:val="0"/>
          <w:bCs w:val="0"/>
          <w:sz w:val="21"/>
          <w:szCs w:val="24"/>
          <w:lang w:val="en-US" w:eastAsia="zh-CN"/>
        </w:rPr>
      </w:pPr>
      <w:r>
        <w:rPr>
          <w:rFonts w:hint="eastAsia"/>
          <w:b w:val="0"/>
          <w:bCs w:val="0"/>
          <w:sz w:val="21"/>
          <w:szCs w:val="24"/>
          <w:lang w:val="en-US" w:eastAsia="zh-CN"/>
        </w:rPr>
        <w:t>仍然是初级的，不可能精确控制。</w:t>
      </w:r>
    </w:p>
    <w:p w14:paraId="522768EA">
      <w:pPr>
        <w:numPr>
          <w:numId w:val="0"/>
        </w:numPr>
        <w:jc w:val="left"/>
        <w:rPr>
          <w:rFonts w:hint="eastAsia"/>
          <w:b w:val="0"/>
          <w:bCs w:val="0"/>
          <w:sz w:val="21"/>
          <w:szCs w:val="24"/>
          <w:lang w:val="en-US" w:eastAsia="zh-CN"/>
        </w:rPr>
      </w:pPr>
      <w:r>
        <w:rPr>
          <w:rFonts w:hint="eastAsia"/>
          <w:b w:val="0"/>
          <w:bCs w:val="0"/>
          <w:sz w:val="21"/>
          <w:szCs w:val="24"/>
          <w:lang w:val="en-US" w:eastAsia="zh-CN"/>
        </w:rPr>
        <w:t>伊拉克战争也并不是完全单向透明的</w:t>
      </w:r>
    </w:p>
    <w:p w14:paraId="24AEFAF0">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美军攻入巴格达前，一直不清楚城内防御情况；后冒险派坦克突入才发现巴格达并未设</w:t>
      </w:r>
      <w:r>
        <w:rPr>
          <w:rFonts w:hint="eastAsia"/>
          <w:b w:val="0"/>
          <w:bCs w:val="0"/>
          <w:sz w:val="21"/>
          <w:szCs w:val="24"/>
          <w:lang w:val="en-US" w:eastAsia="zh-CN"/>
        </w:rPr>
        <w:tab/>
        <w:t>防</w:t>
      </w:r>
    </w:p>
    <w:p w14:paraId="258B91C7">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美军未发现大量的路边炸弹，导致大量伤亡</w:t>
      </w:r>
    </w:p>
    <w:p w14:paraId="5FF3E6A6">
      <w:pPr>
        <w:numPr>
          <w:numId w:val="0"/>
        </w:numPr>
        <w:jc w:val="left"/>
        <w:rPr>
          <w:rFonts w:hint="eastAsia"/>
          <w:b w:val="0"/>
          <w:bCs w:val="0"/>
          <w:sz w:val="21"/>
          <w:szCs w:val="24"/>
          <w:lang w:val="en-US" w:eastAsia="zh-CN"/>
        </w:rPr>
      </w:pPr>
      <w:r>
        <w:rPr>
          <w:rFonts w:hint="eastAsia"/>
          <w:b w:val="0"/>
          <w:bCs w:val="0"/>
          <w:sz w:val="21"/>
          <w:szCs w:val="24"/>
          <w:lang w:val="en-US" w:eastAsia="zh-CN"/>
        </w:rPr>
        <w:t>信息在战争地位中显著上升，但其仍是火力、机动力和防卫力量的倍增因素，而非战斗力的决定性因素</w:t>
      </w:r>
    </w:p>
    <w:p w14:paraId="3C51B098">
      <w:pPr>
        <w:numPr>
          <w:numId w:val="0"/>
        </w:numPr>
        <w:jc w:val="left"/>
        <w:rPr>
          <w:rFonts w:hint="eastAsia"/>
          <w:b/>
          <w:bCs/>
          <w:sz w:val="21"/>
          <w:szCs w:val="24"/>
          <w:lang w:val="en-US" w:eastAsia="zh-CN"/>
        </w:rPr>
      </w:pPr>
      <w:r>
        <w:rPr>
          <w:rFonts w:hint="eastAsia"/>
          <w:b/>
          <w:bCs/>
          <w:sz w:val="21"/>
          <w:szCs w:val="24"/>
          <w:lang w:val="en-US" w:eastAsia="zh-CN"/>
        </w:rPr>
        <w:t>越战后美军为何总能获胜？</w:t>
      </w:r>
    </w:p>
    <w:p w14:paraId="3018F49E">
      <w:pPr>
        <w:numPr>
          <w:numId w:val="0"/>
        </w:numPr>
        <w:jc w:val="left"/>
        <w:rPr>
          <w:rFonts w:hint="eastAsia"/>
          <w:b w:val="0"/>
          <w:bCs w:val="0"/>
          <w:sz w:val="21"/>
          <w:szCs w:val="24"/>
          <w:lang w:val="en-US" w:eastAsia="zh-CN"/>
        </w:rPr>
      </w:pPr>
      <w:r>
        <w:rPr>
          <w:rFonts w:hint="eastAsia"/>
          <w:b w:val="0"/>
          <w:bCs w:val="0"/>
          <w:sz w:val="21"/>
          <w:szCs w:val="24"/>
          <w:lang w:val="en-US" w:eastAsia="zh-CN"/>
        </w:rPr>
        <w:t>1.美军的军事技术有了革命性的发展</w:t>
      </w:r>
    </w:p>
    <w:p w14:paraId="54BCA5AF">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但仍有巨大局限性且短期内无法解决</w:t>
      </w:r>
    </w:p>
    <w:p w14:paraId="54C633E2">
      <w:pPr>
        <w:numPr>
          <w:numId w:val="0"/>
        </w:numPr>
        <w:jc w:val="left"/>
        <w:rPr>
          <w:rFonts w:hint="eastAsia"/>
          <w:b w:val="0"/>
          <w:bCs w:val="0"/>
          <w:sz w:val="21"/>
          <w:szCs w:val="24"/>
          <w:lang w:val="en-US" w:eastAsia="zh-CN"/>
        </w:rPr>
      </w:pPr>
      <w:r>
        <w:rPr>
          <w:rFonts w:hint="eastAsia"/>
          <w:b w:val="0"/>
          <w:bCs w:val="0"/>
          <w:sz w:val="21"/>
          <w:szCs w:val="24"/>
          <w:lang w:val="en-US" w:eastAsia="zh-CN"/>
        </w:rPr>
        <w:t>2.美军的作战理论引领世界</w:t>
      </w:r>
    </w:p>
    <w:p w14:paraId="4DF79C57">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陆海空天一体，信息化军队，智能化作战……</w:t>
      </w:r>
    </w:p>
    <w:p w14:paraId="0D929A06">
      <w:pPr>
        <w:numPr>
          <w:numId w:val="0"/>
        </w:numPr>
        <w:jc w:val="left"/>
        <w:rPr>
          <w:rFonts w:hint="eastAsia"/>
          <w:b w:val="0"/>
          <w:bCs w:val="0"/>
          <w:sz w:val="21"/>
          <w:szCs w:val="24"/>
          <w:lang w:val="en-US" w:eastAsia="zh-CN"/>
        </w:rPr>
      </w:pPr>
      <w:r>
        <w:rPr>
          <w:rFonts w:hint="eastAsia"/>
          <w:b w:val="0"/>
          <w:bCs w:val="0"/>
          <w:sz w:val="21"/>
          <w:szCs w:val="24"/>
          <w:lang w:val="en-US" w:eastAsia="zh-CN"/>
        </w:rPr>
        <w:t>3.美军具备最丰富的作战经验，战法灵活</w:t>
      </w:r>
    </w:p>
    <w:p w14:paraId="4437777F">
      <w:pPr>
        <w:numPr>
          <w:numId w:val="0"/>
        </w:numPr>
        <w:jc w:val="left"/>
        <w:rPr>
          <w:rFonts w:hint="eastAsia"/>
          <w:b w:val="0"/>
          <w:bCs w:val="0"/>
          <w:sz w:val="21"/>
          <w:szCs w:val="24"/>
          <w:lang w:val="en-US" w:eastAsia="zh-CN"/>
        </w:rPr>
      </w:pPr>
      <w:r>
        <w:rPr>
          <w:rFonts w:hint="eastAsia"/>
          <w:b w:val="0"/>
          <w:bCs w:val="0"/>
          <w:sz w:val="21"/>
          <w:szCs w:val="24"/>
          <w:lang w:val="en-US" w:eastAsia="zh-CN"/>
        </w:rPr>
        <w:t>4.美军的对手与美军相比存在巨大技术代差</w:t>
      </w:r>
    </w:p>
    <w:p w14:paraId="42BA1256">
      <w:pPr>
        <w:numPr>
          <w:numId w:val="0"/>
        </w:numPr>
        <w:jc w:val="left"/>
        <w:rPr>
          <w:rFonts w:hint="eastAsia"/>
          <w:b w:val="0"/>
          <w:bCs w:val="0"/>
          <w:sz w:val="21"/>
          <w:szCs w:val="24"/>
          <w:lang w:val="en-US" w:eastAsia="zh-CN"/>
        </w:rPr>
      </w:pPr>
      <w:r>
        <w:rPr>
          <w:rFonts w:hint="eastAsia"/>
          <w:b w:val="0"/>
          <w:bCs w:val="0"/>
          <w:sz w:val="21"/>
          <w:szCs w:val="24"/>
          <w:lang w:val="en-US" w:eastAsia="zh-CN"/>
        </w:rPr>
        <w:t>5.美军的对手缺乏抵抗意志及正确的战略战术</w:t>
      </w:r>
    </w:p>
    <w:p w14:paraId="25C46DE1">
      <w:pPr>
        <w:numPr>
          <w:numId w:val="0"/>
        </w:numPr>
        <w:jc w:val="left"/>
        <w:rPr>
          <w:rFonts w:hint="eastAsia"/>
          <w:b w:val="0"/>
          <w:bCs w:val="0"/>
          <w:sz w:val="21"/>
          <w:szCs w:val="24"/>
          <w:lang w:val="en-US" w:eastAsia="zh-CN"/>
        </w:rPr>
      </w:pPr>
      <w:r>
        <w:rPr>
          <w:rFonts w:hint="eastAsia"/>
          <w:b w:val="0"/>
          <w:bCs w:val="0"/>
          <w:sz w:val="21"/>
          <w:szCs w:val="24"/>
          <w:lang w:val="en-US" w:eastAsia="zh-CN"/>
        </w:rPr>
        <w:t>6.两次美伊战争并不具备普适性！</w:t>
      </w:r>
    </w:p>
    <w:p w14:paraId="355A0162">
      <w:pPr>
        <w:numPr>
          <w:numId w:val="0"/>
        </w:numPr>
        <w:ind w:firstLine="420" w:firstLineChars="0"/>
        <w:jc w:val="left"/>
        <w:rPr>
          <w:rFonts w:hint="eastAsia"/>
          <w:b w:val="0"/>
          <w:bCs w:val="0"/>
          <w:sz w:val="21"/>
          <w:szCs w:val="24"/>
          <w:lang w:val="en-US" w:eastAsia="zh-CN"/>
        </w:rPr>
      </w:pPr>
      <w:r>
        <w:rPr>
          <w:rFonts w:hint="eastAsia"/>
          <w:b w:val="0"/>
          <w:bCs w:val="0"/>
          <w:sz w:val="21"/>
          <w:szCs w:val="24"/>
          <w:lang w:val="en-US" w:eastAsia="zh-CN"/>
        </w:rPr>
        <w:t>美国为什么要在韩国储存“橙剂”？</w:t>
      </w:r>
    </w:p>
    <w:p w14:paraId="4734508D">
      <w:pPr>
        <w:numPr>
          <w:numId w:val="0"/>
        </w:numPr>
        <w:jc w:val="left"/>
        <w:rPr>
          <w:rFonts w:hint="eastAsia"/>
          <w:b/>
          <w:bCs/>
          <w:sz w:val="21"/>
          <w:szCs w:val="24"/>
          <w:lang w:val="en-US" w:eastAsia="zh-CN"/>
        </w:rPr>
      </w:pPr>
      <w:r>
        <w:rPr>
          <w:rFonts w:hint="eastAsia"/>
          <w:b/>
          <w:bCs/>
          <w:sz w:val="21"/>
          <w:szCs w:val="24"/>
          <w:lang w:val="en-US" w:eastAsia="zh-CN"/>
        </w:rPr>
        <w:t>军事技术的局限性：</w:t>
      </w:r>
    </w:p>
    <w:p w14:paraId="06131530">
      <w:pPr>
        <w:numPr>
          <w:numId w:val="0"/>
        </w:numPr>
        <w:jc w:val="left"/>
        <w:rPr>
          <w:rFonts w:hint="eastAsia"/>
          <w:b w:val="0"/>
          <w:bCs w:val="0"/>
          <w:sz w:val="21"/>
          <w:szCs w:val="24"/>
          <w:lang w:val="en-US" w:eastAsia="zh-CN"/>
        </w:rPr>
      </w:pPr>
      <w:r>
        <w:rPr>
          <w:rFonts w:hint="eastAsia"/>
          <w:b w:val="0"/>
          <w:bCs w:val="0"/>
          <w:sz w:val="21"/>
          <w:szCs w:val="24"/>
          <w:lang w:val="en-US" w:eastAsia="zh-CN"/>
        </w:rPr>
        <w:t>1.受物理学法则限制，传感器穿透水、金属、树木、土壤和建筑物等的能力仍将严重受限</w:t>
      </w:r>
    </w:p>
    <w:p w14:paraId="7E4EB280">
      <w:pPr>
        <w:numPr>
          <w:numId w:val="0"/>
        </w:numPr>
        <w:jc w:val="left"/>
        <w:rPr>
          <w:rFonts w:hint="eastAsia"/>
          <w:b w:val="0"/>
          <w:bCs w:val="0"/>
          <w:sz w:val="21"/>
          <w:szCs w:val="24"/>
          <w:lang w:val="en-US" w:eastAsia="zh-CN"/>
        </w:rPr>
      </w:pPr>
      <w:r>
        <w:rPr>
          <w:rFonts w:hint="eastAsia"/>
          <w:b w:val="0"/>
          <w:bCs w:val="0"/>
          <w:sz w:val="21"/>
          <w:szCs w:val="24"/>
          <w:lang w:val="en-US" w:eastAsia="zh-CN"/>
        </w:rPr>
        <w:t>2.无法侦察到密封良好的金属箱或运输工具里的武器</w:t>
      </w:r>
    </w:p>
    <w:p w14:paraId="2DADB3B5">
      <w:pPr>
        <w:numPr>
          <w:numId w:val="0"/>
        </w:numPr>
        <w:jc w:val="left"/>
        <w:rPr>
          <w:rFonts w:hint="eastAsia"/>
          <w:b w:val="0"/>
          <w:bCs w:val="0"/>
          <w:sz w:val="21"/>
          <w:szCs w:val="24"/>
          <w:lang w:val="en-US" w:eastAsia="zh-CN"/>
        </w:rPr>
      </w:pPr>
      <w:r>
        <w:rPr>
          <w:rFonts w:hint="eastAsia"/>
          <w:b w:val="0"/>
          <w:bCs w:val="0"/>
          <w:sz w:val="21"/>
          <w:szCs w:val="24"/>
          <w:lang w:val="en-US" w:eastAsia="zh-CN"/>
        </w:rPr>
        <w:t>3.化学、磁或声响传感器等的探测范围仍受限制，必须相当接近目标才有效</w:t>
      </w:r>
    </w:p>
    <w:p w14:paraId="171780E2">
      <w:pPr>
        <w:numPr>
          <w:numId w:val="0"/>
        </w:numPr>
        <w:jc w:val="left"/>
        <w:rPr>
          <w:rFonts w:hint="eastAsia"/>
          <w:b w:val="0"/>
          <w:bCs w:val="0"/>
          <w:sz w:val="21"/>
          <w:szCs w:val="24"/>
          <w:lang w:val="en-US" w:eastAsia="zh-CN"/>
        </w:rPr>
      </w:pPr>
      <w:r>
        <w:rPr>
          <w:rFonts w:hint="eastAsia"/>
          <w:b w:val="0"/>
          <w:bCs w:val="0"/>
          <w:sz w:val="21"/>
          <w:szCs w:val="24"/>
          <w:lang w:val="en-US" w:eastAsia="zh-CN"/>
        </w:rPr>
        <w:t>4.从远距离上很难跟踪小型武器，也很难跟踪位于居民地和森林中的士兵</w:t>
      </w:r>
    </w:p>
    <w:p w14:paraId="6ABD81AF">
      <w:pPr>
        <w:numPr>
          <w:numId w:val="0"/>
        </w:numPr>
        <w:jc w:val="left"/>
        <w:rPr>
          <w:rFonts w:hint="eastAsia"/>
          <w:b w:val="0"/>
          <w:bCs w:val="0"/>
          <w:sz w:val="21"/>
          <w:szCs w:val="24"/>
          <w:lang w:val="en-US" w:eastAsia="zh-CN"/>
        </w:rPr>
      </w:pPr>
      <w:r>
        <w:rPr>
          <w:rFonts w:hint="eastAsia"/>
          <w:b w:val="0"/>
          <w:bCs w:val="0"/>
          <w:sz w:val="21"/>
          <w:szCs w:val="24"/>
          <w:lang w:val="en-US" w:eastAsia="zh-CN"/>
        </w:rPr>
        <w:t>5.核材料和生物材料以及核武器和生物战剂难以被发现</w:t>
      </w:r>
    </w:p>
    <w:p w14:paraId="7FE2619E">
      <w:pPr>
        <w:numPr>
          <w:numId w:val="0"/>
        </w:numPr>
        <w:jc w:val="left"/>
        <w:rPr>
          <w:rFonts w:hint="eastAsia"/>
          <w:b w:val="0"/>
          <w:bCs w:val="0"/>
          <w:sz w:val="21"/>
          <w:szCs w:val="24"/>
          <w:lang w:val="en-US" w:eastAsia="zh-CN"/>
        </w:rPr>
      </w:pPr>
      <w:r>
        <w:rPr>
          <w:rFonts w:hint="eastAsia"/>
          <w:b w:val="0"/>
          <w:bCs w:val="0"/>
          <w:sz w:val="21"/>
          <w:szCs w:val="24"/>
          <w:lang w:val="en-US" w:eastAsia="zh-CN"/>
        </w:rPr>
        <w:t>6.对任何传感器而言，海洋都是不“透明”的</w:t>
      </w:r>
    </w:p>
    <w:p w14:paraId="1B22685B">
      <w:pPr>
        <w:numPr>
          <w:numId w:val="0"/>
        </w:numPr>
        <w:jc w:val="left"/>
        <w:rPr>
          <w:rFonts w:hint="eastAsia"/>
          <w:b w:val="0"/>
          <w:bCs w:val="0"/>
          <w:sz w:val="21"/>
          <w:szCs w:val="24"/>
          <w:lang w:val="en-US" w:eastAsia="zh-CN"/>
        </w:rPr>
      </w:pPr>
      <w:r>
        <w:rPr>
          <w:rFonts w:hint="eastAsia"/>
          <w:b w:val="0"/>
          <w:bCs w:val="0"/>
          <w:sz w:val="21"/>
          <w:szCs w:val="24"/>
          <w:lang w:val="en-US" w:eastAsia="zh-CN"/>
        </w:rPr>
        <w:t>7.森林和城市之类的环境是高技术系统发挥效能的重要障碍</w:t>
      </w:r>
    </w:p>
    <w:p w14:paraId="4D273648">
      <w:pPr>
        <w:numPr>
          <w:numId w:val="0"/>
        </w:numPr>
        <w:jc w:val="left"/>
        <w:rPr>
          <w:rFonts w:hint="eastAsia"/>
          <w:b w:val="0"/>
          <w:bCs w:val="0"/>
          <w:sz w:val="21"/>
          <w:szCs w:val="24"/>
          <w:lang w:val="en-US" w:eastAsia="zh-CN"/>
        </w:rPr>
      </w:pPr>
      <w:r>
        <w:rPr>
          <w:rFonts w:hint="eastAsia"/>
          <w:b w:val="0"/>
          <w:bCs w:val="0"/>
          <w:sz w:val="21"/>
          <w:szCs w:val="24"/>
          <w:lang w:val="en-US" w:eastAsia="zh-CN"/>
        </w:rPr>
        <w:t>8.通信系统易遭受敌方各种类型的攻击，包括高空核爆炸</w:t>
      </w:r>
    </w:p>
    <w:p w14:paraId="4E4E48F5">
      <w:pPr>
        <w:numPr>
          <w:numId w:val="0"/>
        </w:numPr>
        <w:jc w:val="left"/>
        <w:rPr>
          <w:rFonts w:hint="eastAsia"/>
          <w:b w:val="0"/>
          <w:bCs w:val="0"/>
          <w:sz w:val="21"/>
          <w:szCs w:val="24"/>
          <w:lang w:val="en-US" w:eastAsia="zh-CN"/>
        </w:rPr>
      </w:pPr>
    </w:p>
    <w:p w14:paraId="214A49DD">
      <w:pPr>
        <w:numPr>
          <w:numId w:val="0"/>
        </w:numPr>
        <w:jc w:val="left"/>
        <w:rPr>
          <w:rFonts w:hint="default"/>
          <w:b w:val="0"/>
          <w:bCs w:val="0"/>
          <w:sz w:val="21"/>
          <w:szCs w:val="24"/>
          <w:lang w:val="en-US" w:eastAsia="zh-CN"/>
        </w:rPr>
      </w:pPr>
    </w:p>
    <w:p w14:paraId="51925015">
      <w:pPr>
        <w:numPr>
          <w:numId w:val="0"/>
        </w:numPr>
        <w:jc w:val="left"/>
        <w:rPr>
          <w:rFonts w:hint="default"/>
          <w:b w:val="0"/>
          <w:bCs w:val="0"/>
          <w:sz w:val="21"/>
          <w:szCs w:val="24"/>
          <w:lang w:val="en-US" w:eastAsia="zh-CN"/>
        </w:rPr>
      </w:pPr>
    </w:p>
    <w:p w14:paraId="598323C8">
      <w:pPr>
        <w:numPr>
          <w:numId w:val="0"/>
        </w:numPr>
        <w:jc w:val="left"/>
        <w:rPr>
          <w:rFonts w:hint="eastAsia"/>
          <w:b w:val="0"/>
          <w:bCs w:val="0"/>
          <w:sz w:val="21"/>
          <w:szCs w:val="24"/>
          <w:lang w:val="en-US" w:eastAsia="zh-CN"/>
        </w:rPr>
      </w:pPr>
    </w:p>
    <w:p w14:paraId="255F1462">
      <w:pPr>
        <w:numPr>
          <w:numId w:val="0"/>
        </w:numPr>
        <w:jc w:val="left"/>
        <w:rPr>
          <w:rFonts w:hint="eastAsia"/>
          <w:b w:val="0"/>
          <w:bCs w:val="0"/>
          <w:sz w:val="21"/>
          <w:szCs w:val="24"/>
          <w:lang w:val="en-US" w:eastAsia="zh-CN"/>
        </w:rPr>
      </w:pPr>
    </w:p>
    <w:p w14:paraId="7E9FC519">
      <w:pPr>
        <w:numPr>
          <w:numId w:val="0"/>
        </w:numPr>
        <w:jc w:val="left"/>
        <w:rPr>
          <w:rFonts w:hint="eastAsia"/>
          <w:b w:val="0"/>
          <w:bCs w:val="0"/>
          <w:sz w:val="21"/>
          <w:szCs w:val="24"/>
          <w:lang w:val="en-US" w:eastAsia="zh-CN"/>
        </w:rPr>
      </w:pPr>
    </w:p>
    <w:p w14:paraId="7F51FCE1">
      <w:pPr>
        <w:numPr>
          <w:numId w:val="0"/>
        </w:numPr>
        <w:jc w:val="left"/>
        <w:rPr>
          <w:rFonts w:hint="default"/>
          <w:b w:val="0"/>
          <w:bCs w:val="0"/>
          <w:sz w:val="21"/>
          <w:szCs w:val="24"/>
          <w:lang w:val="en-US" w:eastAsia="zh-CN"/>
        </w:rPr>
      </w:pPr>
    </w:p>
    <w:p w14:paraId="73F4B097">
      <w:pPr>
        <w:numPr>
          <w:numId w:val="0"/>
        </w:numPr>
        <w:jc w:val="left"/>
        <w:rPr>
          <w:rFonts w:hint="eastAsia"/>
          <w:b/>
          <w:bCs/>
          <w:sz w:val="24"/>
          <w:szCs w:val="32"/>
          <w:lang w:val="en-US" w:eastAsia="zh-CN"/>
        </w:rPr>
      </w:pPr>
    </w:p>
    <w:p w14:paraId="39B4EC62">
      <w:pPr>
        <w:numPr>
          <w:numId w:val="0"/>
        </w:numPr>
        <w:rPr>
          <w:rFonts w:hint="default"/>
          <w:b w:val="0"/>
          <w:bCs w:val="0"/>
          <w:lang w:val="en-US" w:eastAsia="zh-CN"/>
        </w:rPr>
      </w:pPr>
    </w:p>
    <w:p w14:paraId="135C983F">
      <w:pPr>
        <w:numPr>
          <w:numId w:val="0"/>
        </w:numPr>
        <w:rPr>
          <w:rFonts w:hint="eastAsia"/>
          <w:b w:val="0"/>
          <w:bCs w:val="0"/>
          <w:lang w:val="en-US" w:eastAsia="zh-CN"/>
        </w:rPr>
      </w:pPr>
    </w:p>
    <w:p w14:paraId="6F9F8FC8">
      <w:pPr>
        <w:rPr>
          <w:rFonts w:hint="default"/>
          <w:b w:val="0"/>
          <w:bCs w:val="0"/>
          <w:lang w:val="en-US" w:eastAsia="zh-CN"/>
        </w:rPr>
      </w:pPr>
      <w:bookmarkStart w:id="0" w:name="_GoBack"/>
      <w:bookmarkEnd w:id="0"/>
    </w:p>
    <w:p w14:paraId="7C9B8951">
      <w:pPr>
        <w:ind w:firstLine="420" w:firstLineChars="0"/>
        <w:rPr>
          <w:rFonts w:hint="default"/>
          <w:b w:val="0"/>
          <w:bCs w:val="0"/>
          <w:lang w:val="en-US" w:eastAsia="zh-CN"/>
        </w:rPr>
      </w:pPr>
    </w:p>
    <w:p w14:paraId="200AE3C9">
      <w:pPr>
        <w:ind w:firstLine="420" w:firstLineChars="0"/>
        <w:rPr>
          <w:rFonts w:hint="default"/>
          <w:b w:val="0"/>
          <w:bCs w:val="0"/>
          <w:lang w:val="en-US" w:eastAsia="zh-CN"/>
        </w:rPr>
      </w:pPr>
    </w:p>
    <w:p w14:paraId="7FB6B365">
      <w:pPr>
        <w:ind w:firstLine="420" w:firstLineChars="0"/>
        <w:rPr>
          <w:rFonts w:hint="default"/>
          <w:b w:val="0"/>
          <w:bCs w:val="0"/>
          <w:lang w:val="en-US" w:eastAsia="zh-CN"/>
        </w:rPr>
      </w:pPr>
    </w:p>
    <w:p w14:paraId="01F84971">
      <w:pPr>
        <w:rPr>
          <w:rFonts w:hint="default"/>
          <w:b w:val="0"/>
          <w:bCs w:val="0"/>
          <w:lang w:val="en-US" w:eastAsia="zh-CN"/>
        </w:rPr>
      </w:pPr>
    </w:p>
    <w:p w14:paraId="683A9831">
      <w:pPr>
        <w:rPr>
          <w:rFonts w:hint="default"/>
          <w:b w:val="0"/>
          <w:bCs w:val="0"/>
          <w:lang w:val="en-US" w:eastAsia="zh-CN"/>
        </w:rPr>
      </w:pPr>
    </w:p>
    <w:p w14:paraId="1BC56C7A">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806645"/>
    <w:multiLevelType w:val="multilevel"/>
    <w:tmpl w:val="0F80664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3C536D85"/>
    <w:multiLevelType w:val="singleLevel"/>
    <w:tmpl w:val="3C536D85"/>
    <w:lvl w:ilvl="0" w:tentative="0">
      <w:start w:val="1"/>
      <w:numFmt w:val="decimal"/>
      <w:suff w:val="nothing"/>
      <w:lvlText w:val="%1、"/>
      <w:lvlJc w:val="left"/>
    </w:lvl>
  </w:abstractNum>
  <w:abstractNum w:abstractNumId="2">
    <w:nsid w:val="4824A4C6"/>
    <w:multiLevelType w:val="singleLevel"/>
    <w:tmpl w:val="4824A4C6"/>
    <w:lvl w:ilvl="0" w:tentative="0">
      <w:start w:val="4"/>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FkZGU1OWQ5ZWEyM2ZiNzBmZjI4YjM1YjE2YjkzYTgifQ=="/>
  </w:docVars>
  <w:rsids>
    <w:rsidRoot w:val="00000000"/>
    <w:rsid w:val="00732078"/>
    <w:rsid w:val="01E91257"/>
    <w:rsid w:val="02695BA1"/>
    <w:rsid w:val="04AE367F"/>
    <w:rsid w:val="0DB431C4"/>
    <w:rsid w:val="37C009FB"/>
    <w:rsid w:val="38B95D8E"/>
    <w:rsid w:val="3B366A63"/>
    <w:rsid w:val="422B7AE1"/>
    <w:rsid w:val="4F62568E"/>
    <w:rsid w:val="525A0077"/>
    <w:rsid w:val="61B518EF"/>
    <w:rsid w:val="67220C03"/>
    <w:rsid w:val="68E02B24"/>
    <w:rsid w:val="7B0C59FB"/>
    <w:rsid w:val="7C044924"/>
    <w:rsid w:val="7CB40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37</Pages>
  <Words>17360</Words>
  <Characters>18385</Characters>
  <Lines>0</Lines>
  <Paragraphs>0</Paragraphs>
  <TotalTime>80</TotalTime>
  <ScaleCrop>false</ScaleCrop>
  <LinksUpToDate>false</LinksUpToDate>
  <CharactersWithSpaces>18571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2024-12-22T02:48:44Z</dcterms:created>
  <dc:creator>13597</dc:creator>
  <cp:lastModifiedBy>夏炜博</cp:lastModifiedBy>
  <dcterms:modified xsi:type="dcterms:W3CDTF">2024-12-22T08:37:48Z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A9AB0CB99EF543E89FC231B1327FCE91_12</vt:lpwstr>
  </property>
</Properties>
</file>