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D1354" w14:textId="6C0CA00A" w:rsidR="00240025" w:rsidRPr="005447C0" w:rsidRDefault="00240025" w:rsidP="005447C0">
      <w:pPr>
        <w:ind w:left="2520" w:firstLine="420"/>
        <w:rPr>
          <w:b/>
          <w:bCs/>
          <w:sz w:val="28"/>
          <w:szCs w:val="28"/>
        </w:rPr>
      </w:pPr>
      <w:r w:rsidRPr="005447C0">
        <w:rPr>
          <w:rFonts w:hint="eastAsia"/>
          <w:b/>
          <w:bCs/>
          <w:sz w:val="28"/>
          <w:szCs w:val="28"/>
        </w:rPr>
        <w:t>项目解释文档</w:t>
      </w:r>
    </w:p>
    <w:p w14:paraId="5F099C80" w14:textId="3C170F20" w:rsidR="005245AC" w:rsidRPr="00240025" w:rsidRDefault="00240025" w:rsidP="00240025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一、</w:t>
      </w:r>
      <w:r w:rsidR="005245AC" w:rsidRPr="00240025">
        <w:rPr>
          <w:rFonts w:hint="eastAsia"/>
          <w:b/>
          <w:bCs/>
          <w:sz w:val="24"/>
        </w:rPr>
        <w:t>动力学模型</w:t>
      </w:r>
    </w:p>
    <w:p w14:paraId="6908B96B" w14:textId="5F4C00E0" w:rsidR="005245AC" w:rsidRDefault="005245AC" w:rsidP="005245AC">
      <w:pPr>
        <w:pStyle w:val="a9"/>
        <w:ind w:left="360"/>
        <w:rPr>
          <w:sz w:val="21"/>
          <w:szCs w:val="21"/>
        </w:rPr>
      </w:pPr>
      <w:r>
        <w:rPr>
          <w:rFonts w:hint="eastAsia"/>
          <w:sz w:val="21"/>
          <w:szCs w:val="21"/>
        </w:rPr>
        <w:t>设置了一个类（表示单个无人机），类的成员变量为无人机的位置，速度和模拟的时间步长，这个类决定了无人机当前的状态；类的方法包括一个类的初始化，更新类成员变量（模拟无人机的运动（使用欧拉法，先计算速度再计算位置），和得到当前状态（以一个</w:t>
      </w:r>
      <w:proofErr w:type="spellStart"/>
      <w:r>
        <w:rPr>
          <w:rFonts w:hint="eastAsia"/>
          <w:sz w:val="21"/>
          <w:szCs w:val="21"/>
        </w:rPr>
        <w:t>numpy</w:t>
      </w:r>
      <w:proofErr w:type="spellEnd"/>
      <w:r>
        <w:rPr>
          <w:rFonts w:hint="eastAsia"/>
          <w:sz w:val="21"/>
          <w:szCs w:val="21"/>
        </w:rPr>
        <w:t>的数组表示，方便后续计算）</w:t>
      </w:r>
    </w:p>
    <w:p w14:paraId="7C1C3ACB" w14:textId="4FFBD796" w:rsidR="005245AC" w:rsidRPr="000F3080" w:rsidRDefault="000F3080" w:rsidP="005245AC">
      <w:pPr>
        <w:rPr>
          <w:b/>
          <w:bCs/>
          <w:sz w:val="21"/>
          <w:szCs w:val="21"/>
        </w:rPr>
      </w:pPr>
      <w:r w:rsidRPr="000F3080">
        <w:rPr>
          <w:rFonts w:hint="eastAsia"/>
          <w:b/>
          <w:bCs/>
          <w:sz w:val="21"/>
          <w:szCs w:val="21"/>
        </w:rPr>
        <w:t>二、</w:t>
      </w:r>
      <w:r w:rsidR="005245AC" w:rsidRPr="00B96C68">
        <w:rPr>
          <w:rFonts w:hint="eastAsia"/>
          <w:b/>
          <w:bCs/>
          <w:sz w:val="24"/>
        </w:rPr>
        <w:t>控制器的编写</w:t>
      </w:r>
    </w:p>
    <w:p w14:paraId="696867CC" w14:textId="18894900" w:rsidR="005245AC" w:rsidRDefault="005245AC" w:rsidP="005245AC">
      <w:pPr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设置一个类（表示控制器（主要用于计算）），一架无人机对应一个控制器，类的成员即PID的参数（k，p，</w:t>
      </w:r>
      <w:proofErr w:type="spellStart"/>
      <w:r>
        <w:rPr>
          <w:rFonts w:hint="eastAsia"/>
          <w:sz w:val="21"/>
          <w:szCs w:val="21"/>
        </w:rPr>
        <w:t>i</w:t>
      </w:r>
      <w:proofErr w:type="spellEnd"/>
      <w:r>
        <w:rPr>
          <w:rFonts w:hint="eastAsia"/>
          <w:sz w:val="21"/>
          <w:szCs w:val="21"/>
        </w:rPr>
        <w:t>以及最大积分量），类的方法为初始化PID控制器（在模拟中无空气阻力存在，故无稳态误差，所以</w:t>
      </w:r>
      <w:proofErr w:type="spellStart"/>
      <w:r>
        <w:rPr>
          <w:rFonts w:hint="eastAsia"/>
          <w:sz w:val="21"/>
          <w:szCs w:val="21"/>
        </w:rPr>
        <w:t>i</w:t>
      </w:r>
      <w:proofErr w:type="spellEnd"/>
      <w:r>
        <w:rPr>
          <w:rFonts w:hint="eastAsia"/>
          <w:sz w:val="21"/>
          <w:szCs w:val="21"/>
        </w:rPr>
        <w:t>为0），计算加速度</w:t>
      </w:r>
      <w:r w:rsidR="000F3080">
        <w:rPr>
          <w:rFonts w:hint="eastAsia"/>
          <w:sz w:val="21"/>
          <w:szCs w:val="21"/>
        </w:rPr>
        <w:t>，为了减小从机误差加入了前馈控制，即将主机加速度当作从机目标加速度一部分参与加速度计算，减小反应时间从而减小误差。</w:t>
      </w:r>
    </w:p>
    <w:p w14:paraId="670331BB" w14:textId="6938D179" w:rsidR="000F3080" w:rsidRPr="000F3080" w:rsidRDefault="000F3080" w:rsidP="000F3080">
      <w:pPr>
        <w:rPr>
          <w:b/>
          <w:bCs/>
          <w:sz w:val="21"/>
          <w:szCs w:val="21"/>
        </w:rPr>
      </w:pPr>
      <w:r w:rsidRPr="000F3080">
        <w:rPr>
          <w:rFonts w:hint="eastAsia"/>
          <w:b/>
          <w:bCs/>
          <w:sz w:val="21"/>
          <w:szCs w:val="21"/>
        </w:rPr>
        <w:t>三、</w:t>
      </w:r>
      <w:r w:rsidRPr="00B96C68">
        <w:rPr>
          <w:rFonts w:hint="eastAsia"/>
          <w:b/>
          <w:bCs/>
          <w:sz w:val="24"/>
        </w:rPr>
        <w:t>编队控制</w:t>
      </w:r>
    </w:p>
    <w:p w14:paraId="783911A2" w14:textId="05B7E2D6" w:rsidR="000F3080" w:rsidRPr="00B96C68" w:rsidRDefault="000F3080" w:rsidP="000F3080">
      <w:pPr>
        <w:rPr>
          <w:b/>
          <w:bCs/>
          <w:sz w:val="21"/>
          <w:szCs w:val="21"/>
        </w:rPr>
      </w:pPr>
      <w:r w:rsidRPr="00B96C68">
        <w:rPr>
          <w:rFonts w:hint="eastAsia"/>
          <w:b/>
          <w:bCs/>
          <w:sz w:val="21"/>
          <w:szCs w:val="21"/>
        </w:rPr>
        <w:t>1、初始化</w:t>
      </w:r>
      <w:r w:rsidRPr="00B96C68">
        <w:rPr>
          <w:b/>
          <w:bCs/>
          <w:sz w:val="21"/>
          <w:szCs w:val="21"/>
        </w:rPr>
        <w:tab/>
      </w:r>
    </w:p>
    <w:p w14:paraId="391D0128" w14:textId="17F24AA7" w:rsidR="000F3080" w:rsidRDefault="000F3080" w:rsidP="000F3080">
      <w:pPr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在编队控制中先设置时间步长和模拟时间（步长决定精度），然后初始化了一个无人机作为主机，然后设置各个从机和主机的偏差，将偏差量与主机位置结合作为从机位置，依此初始化从机。为主机设置航点（在我写的文件里面是一个圆）和判断主机是否到达的数据</w:t>
      </w:r>
    </w:p>
    <w:p w14:paraId="772C92FF" w14:textId="50CD0F53" w:rsidR="000F3080" w:rsidRPr="00B96C68" w:rsidRDefault="000F3080" w:rsidP="000F3080">
      <w:pPr>
        <w:rPr>
          <w:b/>
          <w:bCs/>
          <w:sz w:val="21"/>
          <w:szCs w:val="21"/>
        </w:rPr>
      </w:pPr>
      <w:r w:rsidRPr="00B96C68">
        <w:rPr>
          <w:rFonts w:hint="eastAsia"/>
          <w:b/>
          <w:bCs/>
          <w:sz w:val="21"/>
          <w:szCs w:val="21"/>
        </w:rPr>
        <w:t>2、控制环节</w:t>
      </w:r>
    </w:p>
    <w:p w14:paraId="3E068302" w14:textId="76875A62" w:rsidR="000F3080" w:rsidRDefault="000F3080" w:rsidP="000F3080">
      <w:pPr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在控制中主机不需要前馈调节，不传入加速度（默认为None），当判断主机到达航点时，航点索引加一</w:t>
      </w:r>
      <w:r w:rsidR="00B96C68">
        <w:rPr>
          <w:rFonts w:hint="eastAsia"/>
          <w:sz w:val="21"/>
          <w:szCs w:val="21"/>
        </w:rPr>
        <w:t>，主机控制器和速度状态更新；对于从机，在目标上以主机相关参数为目标，在控制器的使用时传入主机当前加速度作为目标加速度</w:t>
      </w:r>
    </w:p>
    <w:p w14:paraId="1572D5BA" w14:textId="568DBD7E" w:rsidR="0026571D" w:rsidRDefault="0026571D" w:rsidP="0026571D">
      <w:pPr>
        <w:rPr>
          <w:b/>
          <w:bCs/>
          <w:sz w:val="24"/>
        </w:rPr>
      </w:pPr>
      <w:r w:rsidRPr="0026571D">
        <w:rPr>
          <w:rFonts w:hint="eastAsia"/>
          <w:b/>
          <w:bCs/>
          <w:sz w:val="24"/>
        </w:rPr>
        <w:t>四、图像绘制</w:t>
      </w:r>
    </w:p>
    <w:p w14:paraId="3C2F629A" w14:textId="400B9850" w:rsidR="0026571D" w:rsidRDefault="0026571D" w:rsidP="0026571D">
      <w:pPr>
        <w:rPr>
          <w:sz w:val="21"/>
          <w:szCs w:val="21"/>
        </w:rPr>
      </w:pPr>
      <w:r w:rsidRPr="00FC1A4B">
        <w:rPr>
          <w:rFonts w:hint="eastAsia"/>
          <w:sz w:val="21"/>
          <w:szCs w:val="21"/>
        </w:rPr>
        <w:t>使用</w:t>
      </w:r>
      <w:proofErr w:type="spellStart"/>
      <w:r w:rsidRPr="00FC1A4B">
        <w:rPr>
          <w:rFonts w:hint="eastAsia"/>
          <w:sz w:val="21"/>
          <w:szCs w:val="21"/>
        </w:rPr>
        <w:t>plotly</w:t>
      </w:r>
      <w:proofErr w:type="spellEnd"/>
      <w:r w:rsidRPr="00FC1A4B">
        <w:rPr>
          <w:rFonts w:hint="eastAsia"/>
          <w:sz w:val="21"/>
          <w:szCs w:val="21"/>
        </w:rPr>
        <w:t>库</w:t>
      </w:r>
      <w:r w:rsidR="00FC1A4B" w:rsidRPr="00FC1A4B">
        <w:rPr>
          <w:rFonts w:hint="eastAsia"/>
          <w:sz w:val="21"/>
          <w:szCs w:val="21"/>
        </w:rPr>
        <w:t>以得到可动三维立体图像</w:t>
      </w:r>
      <w:r w:rsidR="00FC1A4B">
        <w:rPr>
          <w:rFonts w:hint="eastAsia"/>
          <w:sz w:val="21"/>
          <w:szCs w:val="21"/>
        </w:rPr>
        <w:t>，在程序中建立名为history的列表以存储运动位置数据从而实现绘图，对于从机，同样建立了列表存储误差，得到各时刻位置误差图</w:t>
      </w:r>
    </w:p>
    <w:p w14:paraId="42A61895" w14:textId="56835833" w:rsidR="00AD759A" w:rsidRDefault="00AD759A" w:rsidP="0026571D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五、PID</w:t>
      </w:r>
    </w:p>
    <w:p w14:paraId="0D46D88F" w14:textId="2F100081" w:rsidR="00AD759A" w:rsidRDefault="00AD759A" w:rsidP="0026571D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PID是常见的控制算法，利用与目标的偏差实现控制量输出，PID包括比例控制（P），积分控制（I）和微分控制（D），P决定相应速度，I消除稳态误差，D抑制超调</w:t>
      </w:r>
    </w:p>
    <w:p w14:paraId="13E10467" w14:textId="5244C85A" w:rsidR="00AD759A" w:rsidRDefault="00AD759A" w:rsidP="0026571D">
      <w:pPr>
        <w:rPr>
          <w:sz w:val="21"/>
          <w:szCs w:val="21"/>
        </w:rPr>
      </w:pPr>
      <w:r>
        <w:rPr>
          <w:sz w:val="21"/>
          <w:szCs w:val="21"/>
        </w:rPr>
        <w:lastRenderedPageBreak/>
        <w:t>P</w:t>
      </w:r>
      <w:r>
        <w:rPr>
          <w:rFonts w:hint="eastAsia"/>
          <w:sz w:val="21"/>
          <w:szCs w:val="21"/>
        </w:rPr>
        <w:t>的参数一般直接为误差，I的参数为误差的积分（在代码中使用x*dt表示），D的参数为误差的微分（在代码中使用速度表示）由于模拟中为理想状态，并没有进行滤波和微分量，PID计算得到的结果作为控制量输出。</w:t>
      </w:r>
    </w:p>
    <w:p w14:paraId="334BC3B6" w14:textId="7EC83C6D" w:rsidR="00780B60" w:rsidRDefault="00AD759A" w:rsidP="0026571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在代码中加入了前馈调节，PID属于后馈调节，具有滞后性，而前馈调节的加入提高了算法的响应速度，显著减小了误差</w:t>
      </w:r>
      <w:r w:rsidR="00780B60">
        <w:rPr>
          <w:rFonts w:hint="eastAsia"/>
          <w:sz w:val="21"/>
          <w:szCs w:val="21"/>
        </w:rPr>
        <w:t>。</w:t>
      </w:r>
    </w:p>
    <w:p w14:paraId="4B60E7FF" w14:textId="77777777" w:rsidR="00780B60" w:rsidRPr="00AD759A" w:rsidRDefault="00780B60" w:rsidP="0026571D">
      <w:pPr>
        <w:rPr>
          <w:rFonts w:hint="eastAsia"/>
          <w:sz w:val="21"/>
          <w:szCs w:val="21"/>
        </w:rPr>
      </w:pPr>
    </w:p>
    <w:sectPr w:rsidR="00780B60" w:rsidRPr="00AD75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5D7D"/>
    <w:multiLevelType w:val="hybridMultilevel"/>
    <w:tmpl w:val="2C4E0880"/>
    <w:lvl w:ilvl="0" w:tplc="0A4A305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35C6CB5"/>
    <w:multiLevelType w:val="hybridMultilevel"/>
    <w:tmpl w:val="2AAEA226"/>
    <w:lvl w:ilvl="0" w:tplc="89A6214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1DA5080"/>
    <w:multiLevelType w:val="hybridMultilevel"/>
    <w:tmpl w:val="558C6266"/>
    <w:lvl w:ilvl="0" w:tplc="5F3AC940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32B0AAA"/>
    <w:multiLevelType w:val="hybridMultilevel"/>
    <w:tmpl w:val="93F22B4A"/>
    <w:lvl w:ilvl="0" w:tplc="08843062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11700845">
    <w:abstractNumId w:val="1"/>
  </w:num>
  <w:num w:numId="2" w16cid:durableId="1564221279">
    <w:abstractNumId w:val="2"/>
  </w:num>
  <w:num w:numId="3" w16cid:durableId="333723000">
    <w:abstractNumId w:val="0"/>
  </w:num>
  <w:num w:numId="4" w16cid:durableId="15088616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5AC"/>
    <w:rsid w:val="000F3080"/>
    <w:rsid w:val="00240025"/>
    <w:rsid w:val="0026571D"/>
    <w:rsid w:val="005245AC"/>
    <w:rsid w:val="005447C0"/>
    <w:rsid w:val="00780B60"/>
    <w:rsid w:val="00AD759A"/>
    <w:rsid w:val="00B96C68"/>
    <w:rsid w:val="00F815F3"/>
    <w:rsid w:val="00FC1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93251E"/>
  <w15:chartTrackingRefBased/>
  <w15:docId w15:val="{64E1CEF9-55C8-CD42-BF33-829F33F56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45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4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45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45A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45A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45A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45A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45A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45A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45A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4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4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45A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45A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45A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45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45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45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45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4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45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45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4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45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45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45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4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45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45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WuChenjie</dc:creator>
  <cp:keywords/>
  <dc:description/>
  <cp:lastModifiedBy>WuChenjie</cp:lastModifiedBy>
  <cp:revision>6</cp:revision>
  <cp:lastPrinted>2026-01-30T09:33:00Z</cp:lastPrinted>
  <dcterms:created xsi:type="dcterms:W3CDTF">2026-01-30T09:29:00Z</dcterms:created>
  <dcterms:modified xsi:type="dcterms:W3CDTF">2026-01-30T09:40:00Z</dcterms:modified>
</cp:coreProperties>
</file>