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ackground w:color="FFFFFF"/>
  <w:body>
    <w:p>
      <w:pPr>
        <w:jc w:val="center"/>
      </w:pPr>
      <w:bookmarkStart w:id="0" w:name="_GoBack"/>
      <w:bookmarkEnd w:id="0"/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92654" cy="437514"/>
            <wp:effectExtent l="0" t="0" r="0" b="0"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2654" cy="437514"/>
                    </a:xfrm>
                    <a:prstGeom prst="rect"/>
                    <a:solidFill>
                      <a:srgbClr val="FFFFFF">
                        <a:alpha val="0"/>
                      </a:srgbClr>
                    </a:solidFill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ascii="宋体" w:hint="eastAsia"/>
          <w:b/>
          <w:sz w:val="84"/>
          <w:szCs w:val="84"/>
        </w:rPr>
      </w:pPr>
      <w:r>
        <w:rPr>
          <w:rFonts w:ascii="宋体" w:hint="eastAsia"/>
          <w:b/>
          <w:sz w:val="84"/>
          <w:szCs w:val="84"/>
        </w:rPr>
        <w:t>课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程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实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验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报</w:t>
      </w:r>
      <w:r>
        <w:rPr>
          <w:rFonts w:ascii="宋体" w:hint="eastAsia"/>
          <w:b/>
          <w:sz w:val="44"/>
          <w:szCs w:val="44"/>
        </w:rPr>
        <w:t xml:space="preserve"> </w:t>
      </w:r>
      <w:r>
        <w:rPr>
          <w:rFonts w:ascii="宋体" w:hint="eastAsia"/>
          <w:b/>
          <w:sz w:val="84"/>
          <w:szCs w:val="84"/>
        </w:rPr>
        <w:t>告</w:t>
      </w:r>
    </w:p>
    <w:p/>
    <w:p/>
    <w:p>
      <w:pPr>
        <w:rPr>
          <w:b/>
          <w:sz w:val="36"/>
          <w:szCs w:val="36"/>
        </w:rPr>
      </w:pPr>
    </w:p>
    <w:p>
      <w:pPr>
        <w:rPr>
          <w:b/>
          <w:sz w:val="36"/>
          <w:szCs w:val="36"/>
        </w:rPr>
      </w:pPr>
    </w:p>
    <w:p>
      <w:pPr>
        <w:spacing w:beforeLines="50" w:before="156" w:line="300" w:lineRule="auto"/>
        <w:ind w:firstLineChars="598" w:firstLine="2153"/>
        <w:rPr>
          <w:b/>
          <w:sz w:val="36"/>
          <w:szCs w:val="36"/>
          <w:u w:val="single"/>
        </w:rPr>
      </w:pPr>
      <w:r>
        <w:rPr>
          <w:rFonts w:ascii="黑体" w:eastAsia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</w:t>
      </w:r>
    </w:p>
    <w:p>
      <w:pPr>
        <w:spacing w:beforeLines="50" w:before="156" w:line="300" w:lineRule="auto"/>
        <w:ind w:firstLineChars="598" w:firstLine="2153"/>
        <w:rPr>
          <w:b/>
          <w:sz w:val="36"/>
          <w:szCs w:val="36"/>
          <w:u w:val="single"/>
        </w:rPr>
      </w:pPr>
      <w:r>
        <w:rPr>
          <w:rFonts w:ascii="黑体" w:eastAsia="黑体" w:hint="eastAsia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>数据表示和等效运算</w:t>
      </w:r>
    </w:p>
    <w:p>
      <w:pPr>
        <w:ind w:firstLineChars="98" w:firstLine="353"/>
        <w:rPr>
          <w:b/>
          <w:sz w:val="36"/>
          <w:szCs w:val="36"/>
          <w:u w:val="single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ind w:firstLineChars="1000" w:firstLine="28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计算机2505班 </w:t>
      </w:r>
      <w:r>
        <w:rPr>
          <w:rFonts w:hint="eastAsia"/>
          <w:b/>
          <w:sz w:val="28"/>
          <w:u w:val="single"/>
          <w:lang w:val="en-US" w:eastAsia="zh-CN"/>
        </w:rPr>
      </w:r>
      <w:r>
        <w:rPr>
          <w:rFonts w:hint="eastAsia"/>
          <w:b/>
          <w:sz w:val="28"/>
          <w:u w:val="single"/>
        </w:rPr>
      </w:r>
      <w:r>
        <w:rPr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  <w:r>
        <w:rPr>
          <w:b/>
          <w:sz w:val="28"/>
          <w:u w:val="single"/>
        </w:rPr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U202514841 </w:t>
      </w:r>
      <w:r>
        <w:rPr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吴基镕 </w:t>
      </w:r>
      <w:r>
        <w:rPr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</w:p>
    <w:p>
      <w:pPr>
        <w:ind w:firstLineChars="642" w:firstLine="1798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赵进 </w:t>
      </w:r>
      <w:r>
        <w:rPr>
          <w:b/>
          <w:sz w:val="28"/>
          <w:u w:val="single"/>
        </w:rPr>
      </w:r>
      <w:r>
        <w:rPr>
          <w:rFonts w:hint="eastAsia"/>
          <w:b/>
          <w:sz w:val="28"/>
          <w:u w:val="single"/>
        </w:rPr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2026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9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16 </w:t>
      </w:r>
      <w:r>
        <w:rPr>
          <w:rFonts w:hint="eastAsia"/>
          <w:b/>
          <w:sz w:val="28"/>
        </w:rPr>
        <w:t xml:space="preserve"> 日</w:t>
      </w:r>
    </w:p>
    <w:p>
      <w:pPr>
        <w:jc w:val="left"/>
        <w:rPr>
          <w:b/>
          <w:sz w:val="28"/>
        </w:rPr>
      </w:pPr>
    </w:p>
    <w:p>
      <w:pPr>
        <w:jc w:val="left"/>
        <w:rPr>
          <w:b/>
          <w:sz w:val="28"/>
        </w:rPr>
      </w:pPr>
    </w:p>
    <w:p>
      <w:pPr>
        <w:keepNext/>
        <w:keepLines/>
        <w:widowControl w:val="0"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一、实验目的与要求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熟练掌握程序开发的基本</w:t>
      </w:r>
      <w:r>
        <w:rPr>
          <w:rFonts w:hint="eastAsia"/>
          <w:szCs w:val="21"/>
          <w:lang w:val="en-US" w:eastAsia="zh-CN"/>
        </w:rPr>
        <w:t>方</w:t>
      </w:r>
      <w:r>
        <w:rPr>
          <w:szCs w:val="21"/>
        </w:rPr>
        <w:t>法，包括程序的编译、链接和调试；</w:t>
      </w:r>
    </w:p>
    <w:p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>(2) 熟悉数据的表示形式；</w:t>
      </w:r>
      <w:r>
        <w:rPr>
          <w:szCs w:val="21"/>
        </w:rPr>
        <w:br/>
      </w:r>
      <w:r>
        <w:rPr>
          <w:rFonts w:hint="eastAsia"/>
          <w:szCs w:val="21"/>
        </w:rPr>
        <w:t>(3)</w:t>
      </w:r>
      <w:r>
        <w:rPr>
          <w:szCs w:val="21"/>
        </w:rPr>
        <w:t xml:space="preserve"> 熟悉</w:t>
      </w:r>
      <w:r>
        <w:rPr>
          <w:rFonts w:hint="eastAsia"/>
          <w:szCs w:val="21"/>
        </w:rPr>
        <w:t>地址的计算方法、地址的内存转换；</w:t>
      </w:r>
    </w:p>
    <w:p>
      <w:pPr>
        <w:adjustRightInd w:val="0"/>
        <w:snapToGrid w:val="0"/>
        <w:spacing w:line="300" w:lineRule="auto"/>
        <w:ind w:leftChars="200" w:left="420"/>
        <w:rPr>
          <w:szCs w:val="21"/>
        </w:rPr>
      </w:pPr>
      <w:r>
        <w:rPr>
          <w:rFonts w:hint="eastAsia"/>
          <w:szCs w:val="21"/>
        </w:rPr>
        <w:t>(4) 用常见的按位操作（移位、按位与/或/非/异或）等实现运算表达式的等效运算。</w:t>
      </w:r>
    </w:p>
    <w:p>
      <w:pPr>
        <w:keepNext/>
        <w:keepLines/>
        <w:widowControl w:val="0"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二、实验内容</w:t>
      </w:r>
    </w:p>
    <w:p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 xml:space="preserve">任务1  </w:t>
      </w:r>
      <w:r>
        <w:rPr>
          <w:rFonts w:hint="eastAsia"/>
          <w:b/>
          <w:bCs/>
          <w:szCs w:val="21"/>
        </w:rPr>
        <w:t>数据存放的压缩与解压编程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定义了 结构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，以及结构数组变量old</w:t>
      </w:r>
      <w:r>
        <w:rPr>
          <w:szCs w:val="21"/>
        </w:rPr>
        <w:t xml:space="preserve">_s[N], </w:t>
      </w:r>
      <w:r>
        <w:rPr>
          <w:rFonts w:hint="eastAsia"/>
          <w:szCs w:val="21"/>
        </w:rPr>
        <w:t>new_</w:t>
      </w:r>
      <w:r>
        <w:rPr>
          <w:szCs w:val="21"/>
        </w:rPr>
        <w:t>s[N];  (N=5)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name[8];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short  age;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float  score;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 xml:space="preserve">编写程序，将 </w:t>
      </w:r>
      <w:r>
        <w:rPr>
          <w:szCs w:val="21"/>
        </w:rPr>
        <w:t xml:space="preserve">old_s[N] </w:t>
      </w:r>
      <w:r>
        <w:rPr>
          <w:rFonts w:hint="eastAsia"/>
          <w:szCs w:val="21"/>
        </w:rPr>
        <w:t>中的所有信息依次紧凑(压缩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存放到一个字符数组message中，然后从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 xml:space="preserve">解压缩到结构数组 </w:t>
      </w:r>
      <w:r>
        <w:rPr>
          <w:szCs w:val="21"/>
        </w:rPr>
        <w:t>new_s[N]</w:t>
      </w:r>
      <w:r>
        <w:rPr>
          <w:rFonts w:hint="eastAsia"/>
          <w:szCs w:val="21"/>
        </w:rPr>
        <w:t>中。打印压缩前(</w:t>
      </w:r>
      <w:r>
        <w:rPr>
          <w:szCs w:val="21"/>
        </w:rPr>
        <w:t>old_s)</w:t>
      </w:r>
      <w:r>
        <w:rPr>
          <w:rFonts w:hint="eastAsia"/>
          <w:szCs w:val="21"/>
        </w:rPr>
        <w:t>、解压后(</w:t>
      </w:r>
      <w:r>
        <w:rPr>
          <w:szCs w:val="21"/>
        </w:rPr>
        <w:t>new_s)</w:t>
      </w:r>
      <w:r>
        <w:rPr>
          <w:rFonts w:hint="eastAsia"/>
          <w:szCs w:val="21"/>
        </w:rPr>
        <w:t>的结果，以及压缩前、压缩后存放数据的长度。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要求：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输入的第0个人姓名(</w:t>
      </w:r>
      <w:r>
        <w:rPr>
          <w:szCs w:val="21"/>
        </w:rPr>
        <w:t>name</w:t>
      </w:r>
      <w:r>
        <w:rPr>
          <w:rFonts w:hint="eastAsia"/>
          <w:szCs w:val="21"/>
        </w:rPr>
        <w:t>)为自己的名字，分数为学号的最后两位；</w:t>
      </w:r>
      <w:r>
        <w:rPr>
          <w:szCs w:val="21"/>
        </w:rPr>
        <w:t xml:space="preserve"> 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int  pack_student_bytebybyte(student*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  pack_student_</w:t>
      </w:r>
      <w:r>
        <w:rPr>
          <w:rFonts w:hint="eastAsia"/>
          <w:szCs w:val="21"/>
        </w:rPr>
        <w:t>whole</w:t>
      </w:r>
      <w:r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 s</w:t>
      </w:r>
      <w:r>
        <w:rPr>
          <w:szCs w:val="21"/>
        </w:rPr>
        <w:t xml:space="preserve">no </w:t>
      </w:r>
      <w:r>
        <w:rPr>
          <w:rFonts w:hint="eastAsia"/>
          <w:szCs w:val="21"/>
        </w:rPr>
        <w:t>为压缩人数； 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r>
        <w:rPr>
          <w:szCs w:val="21"/>
        </w:rPr>
        <w:t>pack_student_bytebybyte</w:t>
      </w:r>
      <w:r>
        <w:rPr>
          <w:rFonts w:hint="eastAsia"/>
          <w:szCs w:val="21"/>
        </w:rPr>
        <w:t>要求一个字节一个字节的向buf中写数据；</w:t>
      </w:r>
      <w:r>
        <w:rPr>
          <w:szCs w:val="21"/>
        </w:rPr>
        <w:t>pack_student_</w:t>
      </w:r>
      <w:r>
        <w:rPr>
          <w:rFonts w:hint="eastAsia"/>
          <w:szCs w:val="21"/>
        </w:rPr>
        <w:t>whole要求对short、float字段都只能用一条语句整体写入，用s</w:t>
      </w:r>
      <w:r>
        <w:rPr>
          <w:szCs w:val="21"/>
        </w:rPr>
        <w:t>trcpy</w:t>
      </w:r>
      <w:r>
        <w:rPr>
          <w:rFonts w:hint="eastAsia"/>
          <w:szCs w:val="21"/>
        </w:rPr>
        <w:t>实现串的写入。</w:t>
      </w:r>
    </w:p>
    <w:p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old_s</w:t>
      </w:r>
      <w:r>
        <w:rPr>
          <w:rFonts w:hint="eastAsia"/>
          <w:szCs w:val="21"/>
        </w:rPr>
        <w:t>数组的前N1（N1=</w:t>
      </w:r>
      <w:r>
        <w:rPr>
          <w:szCs w:val="21"/>
        </w:rPr>
        <w:t>2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 xml:space="preserve">pack_student_bytebybyte </w:t>
      </w:r>
      <w:r>
        <w:rPr>
          <w:rFonts w:hint="eastAsia"/>
          <w:szCs w:val="21"/>
        </w:rPr>
        <w:t>完成；后N</w:t>
      </w:r>
      <w:r>
        <w:rPr>
          <w:szCs w:val="21"/>
        </w:rPr>
        <w:t>2</w:t>
      </w:r>
      <w:r>
        <w:rPr>
          <w:rFonts w:hint="eastAsia"/>
          <w:szCs w:val="21"/>
        </w:rPr>
        <w:t>（N2==</w:t>
      </w:r>
      <w:r>
        <w:rPr>
          <w:szCs w:val="21"/>
        </w:rPr>
        <w:t>3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>pack_student_</w:t>
      </w:r>
      <w:r>
        <w:rPr>
          <w:rFonts w:hint="eastAsia"/>
          <w:szCs w:val="21"/>
        </w:rPr>
        <w:t>whole，两种压缩函数都只调用1次。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 使用指定的函数完成数据的解压</w:t>
      </w:r>
    </w:p>
    <w:p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 restore_student(</w:t>
      </w:r>
      <w:r>
        <w:rPr>
          <w:rFonts w:hint="eastAsia"/>
          <w:szCs w:val="21"/>
        </w:rPr>
        <w:t>c</w:t>
      </w:r>
      <w:r>
        <w:rPr>
          <w:szCs w:val="21"/>
        </w:rPr>
        <w:t>har *buf, int len, student* s);</w:t>
      </w:r>
    </w:p>
    <w:p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为压缩区域存储区的首地址；len为buf中存放数据的长度；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为存放解压数据的结构数组的起始地址；返回解压的人数。解压时不允许使用函数接口之外的信息（即不允许定义其他全局变量）</w:t>
      </w:r>
    </w:p>
    <w:p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）仿照调试时看到的内存数据，以十六进制的形式，输出message的前4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个字节的内容，并与调试时在内存窗口观察到的message的前4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（6）对于第0个学生的s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/>
        <w:t xml:space="preserve">     (7) </w:t>
      </w:r>
      <w:r>
        <w:rPr>
          <w:rFonts w:hint="eastAsia"/>
          <w:szCs w:val="21"/>
        </w:rPr>
        <w:t>指出结构数组中个元素的存放规律，指出字符串数组、short类型的数、float型的数的存放规律。</w:t>
      </w:r>
    </w:p>
    <w:p>
      <w:pPr>
        <w:adjustRightInd w:val="0"/>
        <w:snapToGrid w:val="0"/>
        <w:spacing w:line="300" w:lineRule="auto"/>
        <w:rPr>
          <w:szCs w:val="21"/>
        </w:rPr>
      </w:pPr>
    </w:p>
    <w:p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>
      <w:pPr>
        <w:adjustRightInd w:val="0"/>
        <w:snapToGrid w:val="0"/>
        <w:spacing w:line="300" w:lineRule="auto"/>
        <w:ind w:left="34" w:firstLineChars="200" w:firstLine="42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的运行结果是否正确。（从逻辑电路与门、或门、非门等等角度，实现CPU的常见功能。所谓自动判断，即用简单的方式实现指定功能，并判断两个函数的输出是否相同。）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absVal(int x);      </w:t>
      </w:r>
      <w:r>
        <w:rPr>
          <w:rFonts w:hint="eastAsia"/>
          <w:szCs w:val="21"/>
        </w:rPr>
        <w:t xml:space="preserve">返回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absVal_standard(int x)  { return (x &lt; 0) ? -x : x;}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 -x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netgate_standard(int x)  { return -x;}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itAnd(int x, int y);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</w:t>
      </w:r>
      <w:r>
        <w:rPr>
          <w:szCs w:val="21"/>
        </w:rPr>
        <w:t>|</w:t>
      </w:r>
      <w:r>
        <w:rPr>
          <w:rFonts w:hint="eastAsia"/>
          <w:szCs w:val="21"/>
        </w:rPr>
        <w:t xml:space="preserve">，实现 </w:t>
      </w:r>
      <w:r>
        <w:rPr>
          <w:szCs w:val="21"/>
        </w:rPr>
        <w:t>&amp;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bit</w:t>
      </w:r>
      <w:r>
        <w:rPr>
          <w:szCs w:val="21"/>
        </w:rPr>
        <w:t>And_standard(int x, int y)  { return x&amp;y;}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>int bitOr(int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&amp;，实现 </w:t>
      </w:r>
      <w:r>
        <w:rPr>
          <w:szCs w:val="21"/>
        </w:rPr>
        <w:t>|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itXor(int x, int y);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和&amp;，实现 ^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isTmax(int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判断x是否为最大的正整数（7F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>
      <w:pPr>
        <w:adjustRightInd w:val="0"/>
        <w:snapToGrid w:val="0"/>
        <w:spacing w:line="300" w:lineRule="auto"/>
        <w:ind w:left="814" w:firstLineChars="900" w:firstLine="189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只能使用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bitCount(int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 xml:space="preserve">统计x的二进制表示中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，运算次数不超过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bitMask(int highbit, int lowbit); </w:t>
      </w:r>
      <w:r>
        <w:rPr>
          <w:rFonts w:hint="eastAsia"/>
          <w:szCs w:val="21"/>
        </w:rPr>
        <w:t>产生从l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 xml:space="preserve">到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全为1，其他位为0的数。例如</w:t>
      </w:r>
      <w:r>
        <w:rPr>
          <w:szCs w:val="21"/>
        </w:rPr>
        <w:t xml:space="preserve">bitMask(5,3) = 0x38 </w:t>
      </w:r>
      <w:r>
        <w:rPr>
          <w:rFonts w:hint="eastAsia"/>
          <w:szCs w:val="21"/>
        </w:rPr>
        <w:t xml:space="preserve">；要求只使用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；运算次数不超过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addOK(int x, int y);  </w:t>
      </w:r>
      <w:r>
        <w:rPr>
          <w:rFonts w:hint="eastAsia"/>
          <w:szCs w:val="21"/>
        </w:rPr>
        <w:t>当x+</w:t>
      </w:r>
      <w:r>
        <w:rPr>
          <w:szCs w:val="21"/>
        </w:rPr>
        <w:t xml:space="preserve">y </w:t>
      </w:r>
      <w:r>
        <w:rPr>
          <w:rFonts w:hint="eastAsia"/>
          <w:szCs w:val="21"/>
        </w:rPr>
        <w:t xml:space="preserve">会产生溢出时返回1，否则返回 </w:t>
      </w:r>
      <w:r>
        <w:rPr>
          <w:szCs w:val="21"/>
        </w:rPr>
        <w:t>0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byteSwap(int x, int n, int m);  </w:t>
      </w:r>
      <w:r>
        <w:rPr>
          <w:rFonts w:hint="eastAsia"/>
          <w:szCs w:val="21"/>
        </w:rPr>
        <w:t xml:space="preserve">将x的第n个字节与第m个字节交换，返回交换后的结果。 </w:t>
      </w:r>
      <w:r>
        <w:rPr>
          <w:szCs w:val="21"/>
        </w:rPr>
        <w:t>n</w:t>
      </w:r>
      <w:r>
        <w:rPr>
          <w:rFonts w:hint="eastAsia"/>
          <w:szCs w:val="21"/>
        </w:rPr>
        <w:t xml:space="preserve">、m的取值在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/>
      </w:r>
      <w:r>
        <w:rPr>
          <w:rFonts w:hint="eastAsia"/>
          <w:szCs w:val="21"/>
        </w:rPr>
        <w:t>例：</w:t>
      </w:r>
      <w:r>
        <w:rPr>
          <w:szCs w:val="21"/>
        </w:rPr>
        <w:t xml:space="preserve">byteSwap(0x12345678, 1, 3) = 0x56341278 </w:t>
      </w:r>
      <w:r>
        <w:rPr>
          <w:rFonts w:hint="eastAsia"/>
          <w:szCs w:val="21"/>
        </w:rPr>
        <w:t xml:space="preserve"> 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byteSwap(0xDEADBEEF, 0, 2) = 0xDEEFBEAD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当 x =0 时，返回 1; 其他情况返回 0。实现逻辑非(!)</w:t>
      </w:r>
      <w:r>
        <w:rPr>
          <w:szCs w:val="21"/>
        </w:rPr>
        <w:br/>
      </w:r>
      <w:r>
        <w:rPr>
          <w:rFonts w:hint="eastAsia"/>
          <w:szCs w:val="21"/>
        </w:rPr>
        <w:t xml:space="preserve"> 例：bang(3) = 0；  bang(0) =1;</w:t>
      </w:r>
    </w:p>
    <w:p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 12次</w:t>
      </w:r>
      <w:r>
        <w:rPr>
          <w:szCs w:val="21"/>
        </w:rPr>
        <w:br/>
      </w:r>
      <w:r>
        <w:rPr>
          <w:rFonts w:hint="eastAsia"/>
          <w:szCs w:val="21"/>
        </w:rPr>
        <w:t xml:space="preserve"> 提示：只有当 x=0时，x与 -x的最高二进制位会同时为0。</w:t>
      </w:r>
    </w:p>
    <w:p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bitParity(int x)    当 x有奇数个二进制位0，返回1；否则返回0</w:t>
      </w:r>
    </w:p>
    <w:p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例：bitParity (5) = 0；  bitParity (7) = 1;</w:t>
      </w:r>
    </w:p>
    <w:p>
      <w:pPr>
        <w:adjustRightInd w:val="0"/>
        <w:snapToGrid w:val="0"/>
        <w:spacing w:line="300" w:lineRule="auto"/>
        <w:ind w:left="814" w:firstLineChars="50" w:firstLine="105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>
        <w:rPr>
          <w:szCs w:val="21"/>
        </w:rPr>
        <w:t>&gt;&gt;</w:t>
      </w:r>
      <w:r>
        <w:rPr>
          <w:rFonts w:hint="eastAsia"/>
          <w:szCs w:val="21"/>
        </w:rPr>
        <w:t xml:space="preserve">  ，运算次数不超过 </w:t>
      </w:r>
      <w:r>
        <w:rPr>
          <w:szCs w:val="21"/>
        </w:rPr>
        <w:t>2</w:t>
      </w:r>
      <w:r>
        <w:rPr>
          <w:rFonts w:hint="eastAsia"/>
          <w:szCs w:val="21"/>
        </w:rPr>
        <w:t>0次。</w:t>
      </w:r>
      <w:r>
        <w:rPr>
          <w:szCs w:val="21"/>
        </w:rPr>
        <w:br/>
      </w:r>
      <w:r>
        <w:rPr>
          <w:rFonts w:hint="eastAsia"/>
          <w:szCs w:val="21"/>
        </w:rPr>
        <w:t xml:space="preserve"> 提示：只有当 x的高字与低字的对应位（第0位对应第16位，第1位对应第17位，依次类推）同时为1，则出现了成对的二进制位1，此时，可以将对应的二进制位置为0，不会影响二进制位1的个数的奇偶性判断。</w:t>
      </w:r>
    </w:p>
    <w:p>
      <w:pPr>
        <w:spacing w:line="300" w:lineRule="auto"/>
        <w:jc w:val="left"/>
        <w:textAlignment w:val="baseline"/>
        <w:rPr>
          <w:rFonts w:ascii="Arial" w:hAnsi="Arial"/>
          <w:b/>
          <w:color w:val="000000"/>
          <w:sz w:val="24"/>
        </w:rPr>
      </w:pPr>
    </w:p>
    <w:p>
      <w:pPr>
        <w:keepNext/>
        <w:pageBreakBefore/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  <w:r>
        <w:rPr>
          <w:rFonts w:ascii="黑体" w:eastAsia="黑体" w:hint="eastAsia"/>
          <w:b/>
          <w:color w:val="000000"/>
          <w:sz w:val="28"/>
          <w:szCs w:val="28"/>
        </w:rPr>
        <w:t>三、实验记录及问题回答</w:t>
      </w:r>
    </w:p>
    <w:p>
      <w:pPr>
        <w:keepNext/>
        <w:spacing w:line="300" w:lineRule="auto"/>
        <w:jc w:val="left"/>
        <w:textAlignment w:val="baseline"/>
        <w:rPr>
          <w:rFonts w:ascii="宋体" w:hint="eastAsia"/>
          <w:b/>
          <w:color w:val="000000"/>
          <w:sz w:val="24"/>
        </w:rPr>
      </w:pPr>
      <w:r>
        <w:rPr>
          <w:rFonts w:ascii="宋体" w:hint="eastAsia"/>
          <w:b/>
          <w:color w:val="000000"/>
          <w:sz w:val="24"/>
        </w:rPr>
        <w:t>（</w:t>
      </w:r>
      <w:r>
        <w:rPr>
          <w:rFonts w:ascii="宋体"/>
          <w:b/>
          <w:color w:val="000000"/>
          <w:sz w:val="24"/>
        </w:rPr>
        <w:t>1</w:t>
      </w:r>
      <w:r>
        <w:rPr>
          <w:rFonts w:ascii="宋体" w:hint="eastAsia"/>
          <w:b/>
          <w:color w:val="000000"/>
          <w:sz w:val="24"/>
        </w:rPr>
        <w:t xml:space="preserve">）任务 </w:t>
      </w:r>
      <w:r>
        <w:rPr>
          <w:rFonts w:ascii="宋体"/>
          <w:b/>
          <w:color w:val="000000"/>
          <w:sz w:val="24"/>
        </w:rPr>
        <w:t xml:space="preserve">1 </w:t>
      </w:r>
      <w:r>
        <w:rPr>
          <w:rFonts w:ascii="宋体" w:hint="eastAsia"/>
          <w:b/>
          <w:color w:val="000000"/>
          <w:sz w:val="24"/>
        </w:rPr>
        <w:t xml:space="preserve">的算法思想、运行结果、观察记录问题的解答等记录 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1.1 算法思想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本实验在 Linux 下使用 g++ 编译程序，并用 GDB 查看内存中的数据。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先在 old_s 中存入 5 个学生的信息，第一个学生的姓名是“吴基镕”，分数为学号末两位 41。压缩后的数据放在 message 中，解压后放在 new_s 中，最后把两个数组的内容打印出来进行比较。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压缩时，依次存入每个学生的姓名、年龄、分数和备注。姓名和备注只复制到字符串结束符，不再保留后面的空余部分；年龄和分数则分别复制 2 个字节和 4 个字节。这样就能去掉原来数组中没有用到的空间，以及结构体成员之间的填充字节。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前两个学生由 pack_student_bytebybyte 处理，用指针逐字节复制。后三个学生由 pack_student_whole 处理，字符串用 strcpy 复制，年龄和分数用 memcpy 整体复制。函数结束时，用移动后的指针减去起始地址，就能得到写入的字节数。第二次压缩从第一次写入结束的位置接着存放。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解压的顺序与压缩时相同。restore_student 从 message 的开头开始读取，姓名和备注读到结束符为止，年龄和分数按固定长度读取。每恢复一个学生，人数加一，直到读完 len 个字节。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1.2 运行结果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运行后，old_s 和 new_s 中的姓名、年龄、分数及备注都相同，5 个学生的信息如下。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50"/>
        <w:gridCol w:w="1417"/>
        <w:gridCol w:w="794"/>
        <w:gridCol w:w="1757"/>
        <w:gridCol w:w="1701"/>
        <w:gridCol w:w="1701"/>
      </w:tblGrid>
      <w:tr>
        <w:trPr>
          <w:cantSplit/>
          <w:tblHeader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下标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name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age</w:t>
            </w:r>
          </w:p>
        </w:tc>
        <w:tc>
          <w:tcPr>
            <w:tcW w:type="dxa" w:w="175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score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remark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压缩字节数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吴基镕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  <w:tc>
          <w:tcPr>
            <w:tcW w:type="dxa" w:w="175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41.000000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good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stu2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20</w:t>
            </w:r>
          </w:p>
        </w:tc>
        <w:tc>
          <w:tcPr>
            <w:tcW w:type="dxa" w:w="175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42.000000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remark2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stu3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21</w:t>
            </w:r>
          </w:p>
        </w:tc>
        <w:tc>
          <w:tcPr>
            <w:tcW w:type="dxa" w:w="175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43.000000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remark3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3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stu4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22</w:t>
            </w:r>
          </w:p>
        </w:tc>
        <w:tc>
          <w:tcPr>
            <w:tcW w:type="dxa" w:w="175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44.000000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remark4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stu5</w:t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23</w:t>
            </w:r>
          </w:p>
        </w:tc>
        <w:tc>
          <w:tcPr>
            <w:tcW w:type="dxa" w:w="1757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45.000000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remark5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19</w:t>
            </w:r>
          </w:p>
        </w:tc>
      </w:tr>
    </w:tbl>
    <w:p>
      <w:pPr>
        <w:keepNext w:val="0"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运行结果显示，一个 student 占 216 字节，old_s 共占 1080 字节。前两个学生压缩后占 37 字节，后三个占 57 字节，总共为 94 字节，解压得到 5 个学生。可以看出，原来的 remark 数组虽然给每人留了 200 个字节，但实际备注很短，所以压缩后节省了较多空间。</w:t>
      </w:r>
    </w:p>
    <w:p>
      <w:pPr>
        <w:keepNext/>
        <w:pageBreakBefore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1.3 前 40 字节与 GDB 内存观察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在打印 message 前设置断点，用 GDB 的 x/40bx message 查看前 40 个字节。程序打印的结果如下表，下面是调试时看到的内存内容。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84"/>
        <w:gridCol w:w="6236"/>
      </w:tblGrid>
      <w:tr>
        <w:trPr>
          <w:cantSplit/>
          <w:tblHeader/>
        </w:trPr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偏移（十进制）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程序输出（十六进制）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0～7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CE E2 BB F9 E9 46 00 13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8～15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00 00 00 24 42 67 6F 6F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16～23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64 00 73 74 75 32 00 14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24～31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00 00 00 28 42 72 65 6D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32～39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61 72 6B 32 00 73 74 75</w:t>
            </w:r>
          </w:p>
        </w:tc>
      </w:tr>
    </w:tbl>
    <w:p>
      <w:pPr>
        <w:keepNext w:val="0"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(gdb) x/40bx message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0x7fffffffb760:  0xce  0xe2  0xbb  0xf9  0xe9  0x46  0x00  0x13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0x7fffffffb768:  0x00  0x00  0x00  0x24  0x42  0x67  0x6f  0x6f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0x7fffffffb770:  0x64  0x00  0x73  0x74  0x75  0x32  0x00  0x14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0x7fffffffb778:  0x00  0x00  0x00  0x28  0x42  0x72  0x65  0x6d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0x7fffffffb780:  0x61  0x72  0x6b  0x32  0x00  0x73  0x74  0x75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(gdb) x/4bx &amp;old_s[0].score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0x55555555848c &lt;old_s+12&gt;:  0x00  0x00  0x24  0x42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逐个比较后，两处的 40 个字节完全相同。前 6 个字节是姓名，第 7 个字节 00 是字符串结束符，后面的 13 00 表示年龄 19，00 00 24 42 表示分数 41，再往后是 good 和结束符。第一个学生共占 18 字节，第二个学生从偏移 18 开始存放。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1.4 第 0 个学生 score 的 IEEE 754 编码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第一个学生的 score 为 41。将它转成二进制，得到 101001，规格化后为 1.01001×2⁵。因为是正数，符号位为 0；阶码为 5+127=132，即 10000100；去掉隐含的最高位 1，尾数部分为 01001000000000000000000。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把三部分拼起来，得到 0 | 10000100 | 01001000000000000000000，转为十六进制就是 0x42240000。由于采用小端存储，低字节放在低地址处，所以内存中从前到后应为 00 00 24 42，与实际观察到的结果一致。</w:t>
      </w:r>
    </w:p>
    <w:p>
      <w:pPr>
        <w:keepNext/>
        <w:pageBreakBefore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1.5 结构体、数组及各类型的存放规律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701"/>
        <w:gridCol w:w="1474"/>
        <w:gridCol w:w="1134"/>
        <w:gridCol w:w="3912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成员/区域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相对偏移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占用字节</w:t>
            </w:r>
          </w:p>
        </w:tc>
        <w:tc>
          <w:tcPr>
            <w:tcW w:type="dxa" w:w="391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name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0～7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8</w:t>
            </w:r>
          </w:p>
        </w:tc>
        <w:tc>
          <w:tcPr>
            <w:tcW w:type="dxa" w:w="391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字符按数组下标连续存放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age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8～9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391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short 按 2 字节对齐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填充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10～11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</w:t>
            </w:r>
          </w:p>
        </w:tc>
        <w:tc>
          <w:tcPr>
            <w:tcW w:type="dxa" w:w="391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使下一个 float 按 4 字节对齐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score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12～15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391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IEEE 754 单精度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remark</w:t>
            </w:r>
          </w:p>
        </w:tc>
        <w:tc>
          <w:tcPr>
            <w:tcW w:type="dxa" w:w="147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16～215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200</w:t>
            </w:r>
          </w:p>
        </w:tc>
        <w:tc>
          <w:tcPr>
            <w:tcW w:type="dxa" w:w="391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固定容量字符数组</w:t>
            </w:r>
          </w:p>
        </w:tc>
      </w:tr>
    </w:tbl>
    <w:p>
      <w:pPr>
        <w:keepNext w:val="0"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从 GDB 中可以看到，name、age、score、remark 相对于结构体起始位置的偏移分别是 0、8、12、16。age 后面空出的 2 个字节是为了让 score 按 4 字节对齐，因此整个结构体占 216 字节。数组中相邻两个学生的起始地址也相差 216 字节，第 i 个学生的地址就是数组首地址加上 i×216。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字符数组中的字节是连续存放的，字符串末尾有一个 00 作为结束标志。数组长度和字符串实际占用的长度并不相同，例如 name 有 8 个字节，本程序中姓名占 6 个字节，加上结束符后占 7 个字节。压缩时只需要保存这部分内容。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short 占 2 个字节，低位字节在前，例如 19 存放为 13 00。float 占 4 个字节，按 IEEE 754 格式编码后同样以小端方式存放。原结构体中有对齐用的间隔，而 message 中各字段是紧挨着的。</w:t>
      </w:r>
    </w:p>
    <w:p>
      <w:pPr>
        <w:keepNext/>
        <w:pageBreakBefore/>
        <w:spacing w:line="300" w:lineRule="auto"/>
        <w:jc w:val="left"/>
        <w:textAlignment w:val="baseline"/>
        <w:rPr>
          <w:rFonts w:ascii="宋体" w:hint="eastAsia"/>
          <w:b/>
          <w:color w:val="000000"/>
          <w:sz w:val="24"/>
        </w:rPr>
      </w:pPr>
      <w:r>
        <w:rPr>
          <w:rFonts w:ascii="宋体" w:hint="eastAsia"/>
          <w:b/>
          <w:color w:val="000000"/>
          <w:sz w:val="24"/>
        </w:rPr>
        <w:t>（</w:t>
      </w:r>
      <w:r>
        <w:rPr>
          <w:rFonts w:ascii="宋体"/>
          <w:b/>
          <w:color w:val="000000"/>
          <w:sz w:val="24"/>
        </w:rPr>
        <w:t>2</w:t>
      </w:r>
      <w:r>
        <w:rPr>
          <w:rFonts w:ascii="宋体" w:hint="eastAsia"/>
          <w:b/>
          <w:color w:val="000000"/>
          <w:sz w:val="24"/>
        </w:rPr>
        <w:t xml:space="preserve">）任务 </w:t>
      </w:r>
      <w:r>
        <w:rPr>
          <w:rFonts w:ascii="宋体"/>
          <w:b/>
          <w:color w:val="000000"/>
          <w:sz w:val="24"/>
        </w:rPr>
        <w:t xml:space="preserve">2 </w:t>
      </w:r>
      <w:r>
        <w:rPr>
          <w:rFonts w:ascii="宋体" w:hint="eastAsia"/>
          <w:b/>
          <w:color w:val="000000"/>
          <w:sz w:val="24"/>
        </w:rPr>
        <w:t xml:space="preserve">的各个等效运算的算法思想、运行结果等记录 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2.1 算法思想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这一部分主要利用补码和各个位之间的关系来实现运算。每个函数另外写一个较直接的实现作为对照，运行时比较两种方法的结果。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（1）absVal：绝对值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先将 x 右移 31 位，得到符号掩码。x 为非负数时掩码是 0，异或后仍是原数；x 为负数时掩码全为 1，异或相当于取反，再加一就得到绝对值。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（2）negate：相反数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补码求相反数的方法是按位取反后加一，因此直接返回 ~x+1。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（3）bitAnd：按位与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利用德摩根律，把 x 和 y 分别取反，再求或，最后对结果取反，即 ~(~x|~y)。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（4）bitOr：按位或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与上一题类似，把 x 和 y 分别取反后求与，再把结果取反，即 ~(~x&amp;~y)。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（5）bitXor：按位异或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异或在两位不同时为 1。先用 x&amp;~y 找出 x 为 1、y 为 0 的位置，再用 ~x&amp;y 找出另一种情况。最后通过德摩根律将这两部分合并，就能得到异或的结果。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（6）isTmax：最大正整数判断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最大正整数是 0x7FFFFFFF，加一后变为 0x80000000，正好等于原数取反的结果。先判断 x+1 是否等于 ~x。不过 -1 也符合这个特点，因此还要判断 x+1 不为 0，将 -1 排除。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（7）bitCount：统计 1 的个数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把二进制位分组来统计。先求每相邻两位中 1 的个数，再合并为每四位、每八位中的个数，最后继续相加得到总数。0x55555555、0x33333333 和 0x0F0F0F0F 分别用于取出各组中需要相加的部分。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（8）bitMask：生成区间掩码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先构造 lowbit 及以上各位为 1 的数，再构造 highbit 及以下各位为 1 的数，两者按位与，就只剩下 lowbit 到 highbit 之间的部分。例如 highbit=5、lowbit=3 时，得到二进制 111000，即 0x38。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（9）addOK：有符号加法溢出判断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两个同号的数相加，结果却变成异号时，就发生了溢出。先求 sum=x+y，再通过 sum^x 和 sum^y 检查符号是否改变。两个异或结果的最高位都为 1 时返回 1，否则返回 0。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（10）byteSwap：交换两个字节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先把第 n 个和第 m 个字节分别移到最低位，并与 0xFF 相与，取出原来的字节。然后清空这两个位置，将取出的字节交换后放回。字节位置乘以 8 就是要移动的位数。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（11）bang：不用 ! 实现逻辑非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当 x 不为 0 时，x 和它的相反数至少有一个符号位为 1；当 x 为 0 时，两者都是 0。将它们按位或，再右移 31 位，结果为 -1 或 0，最后加一就得到了逻辑非的结果。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（12）bitParity：0 的个数的奇偶性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一个 int 有 32 位，所以 0 的个数为奇数时，1 的个数也为奇数。可以通过异或来判断奇偶性：依次将 x 与自身右移 16、8、4、2、1 位的结果异或，最后取最低位，得到 1 表示奇数，得到 0 表示偶数。</w:t>
      </w:r>
    </w:p>
    <w:p>
      <w:pPr>
        <w:keepNext/>
        <w:pageBreakBefore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2.2 运行结果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程序运行结果如下。表中两种方法得到的结果相同，程序输出的比较结果也都为 True。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252"/>
        <w:gridCol w:w="1984"/>
        <w:gridCol w:w="1984"/>
      </w:tblGrid>
      <w:tr>
        <w:trPr>
          <w:cantSplit/>
          <w:tblHeader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函数及输入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实现结果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标准结果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absVal(-1)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negate(2)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-2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-2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bitAnd(12,6)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bitOr(5,3)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7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7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bitXor(5,3)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6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6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isTmax(0x7FFFFFFF)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bitCount(15)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bitMask(5,3)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0x38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0x38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addOK(0x7FFFFFFF,1)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1（溢出）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byteSwap(0x12345678,1,3)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0x56341278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0x56341278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byteSwap(0xDEADBEEF,0,2)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0xDEEFBEAD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0xDEEFBEAD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bang(3) / bang(0)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 / 1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 / 1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bitParity(5) / bitParity(7)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 / 1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0 / 1</w:t>
            </w:r>
          </w:p>
        </w:tc>
      </w:tr>
    </w:tbl>
    <w:p>
      <w:pPr>
        <w:keepNext w:val="0"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  <w:r>
        <w:rPr>
          <w:rFonts w:ascii="黑体" w:eastAsia="黑体" w:hint="eastAsia"/>
          <w:b/>
          <w:color w:val="000000"/>
          <w:sz w:val="28"/>
          <w:szCs w:val="28"/>
        </w:rPr>
        <w:t>四、体会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通过这次实验，我对结构体的存放方式有了更直观的认识。各成员的长度相加是 214 字节，而实际占用 216 字节，在 GDB 中查看地址后就能看到多出的两个字节在哪里。压缩时去掉这些间隔和字符串后面没有用到的空间，解压后仍然能够恢复原来的信息。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浮点数这一部分，把 41 的编码手算出来，再与内存中的字节比较，让我更容易理解符号位、阶码和尾数的含义。0x42240000 在内存中显示为 00 00 24 42，也说明看内存时要注意小端存储的顺序。</w:t>
      </w:r>
    </w:p>
    <w:p>
      <w:pPr>
        <w:keepNext w:val="0"/>
        <w:pageBreakBefore w:val="0"/>
        <w:widowControl/>
        <w:spacing w:line="300" w:lineRule="auto" w:before="0" w:after="0"/>
        <w:ind w:firstLine="42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位运算部分用到了取反加一、德摩根律、掩码和移位等方法。把一个运算拆成对二进制位的处理后，可以发现一些看起来不同的表达式其实能得到相同的结果。写完后再和直接实现的方法比较，也方便检查自己的思路是否正确。</w:t>
      </w:r>
    </w:p>
    <w:p>
      <w:pPr>
        <w:keepNext/>
        <w:pageBreakBefore/>
        <w:spacing w:line="300" w:lineRule="auto"/>
        <w:jc w:val="left"/>
        <w:textAlignment w:val="baseline"/>
        <w:rPr>
          <w:rFonts w:ascii="黑体" w:eastAsia="黑体" w:hint="eastAsia"/>
          <w:b/>
          <w:color w:val="000000"/>
          <w:sz w:val="28"/>
          <w:szCs w:val="28"/>
        </w:rPr>
      </w:pPr>
      <w:r>
        <w:rPr>
          <w:rFonts w:ascii="黑体" w:eastAsia="黑体" w:hint="eastAsia"/>
          <w:b/>
          <w:color w:val="000000"/>
          <w:sz w:val="28"/>
          <w:szCs w:val="28"/>
        </w:rPr>
        <w:t>五、源码</w:t>
      </w:r>
    </w:p>
    <w:p>
      <w:pPr>
        <w:keepNext/>
        <w:spacing w:line="300" w:lineRule="auto"/>
        <w:jc w:val="left"/>
        <w:textAlignment w:val="baseline"/>
        <w:rPr>
          <w:rFonts w:ascii="宋体" w:hint="eastAsia"/>
          <w:bCs/>
          <w:color w:val="000000"/>
          <w:sz w:val="24"/>
        </w:rPr>
      </w:pPr>
      <w:r>
        <w:rPr>
          <w:rFonts w:ascii="宋体" w:hint="eastAsia"/>
          <w:bCs/>
          <w:color w:val="000000"/>
          <w:sz w:val="24"/>
        </w:rPr>
        <w:t xml:space="preserve"> </w:t>
      </w:r>
      <w:r>
        <w:rPr>
          <w:rFonts w:ascii="宋体"/>
          <w:bCs/>
          <w:color w:val="000000"/>
          <w:sz w:val="24"/>
        </w:rPr>
        <w:t xml:space="preserve">  </w:t>
      </w:r>
      <w:r>
        <w:rPr>
          <w:rFonts w:ascii="宋体" w:hint="eastAsia"/>
          <w:bCs/>
          <w:color w:val="000000"/>
          <w:sz w:val="24"/>
        </w:rPr>
        <w:t xml:space="preserve">实验任务 </w:t>
      </w:r>
      <w:r>
        <w:rPr>
          <w:rFonts w:ascii="宋体"/>
          <w:bCs/>
          <w:color w:val="000000"/>
          <w:sz w:val="24"/>
        </w:rPr>
        <w:t>1</w:t>
      </w:r>
      <w:r>
        <w:rPr>
          <w:rFonts w:ascii="宋体" w:hint="eastAsia"/>
          <w:bCs/>
          <w:color w:val="000000"/>
          <w:sz w:val="24"/>
        </w:rPr>
        <w:t xml:space="preserve">、2 </w:t>
      </w:r>
      <w:r>
        <w:rPr>
          <w:rFonts w:ascii="宋体"/>
          <w:bCs/>
          <w:color w:val="000000"/>
          <w:sz w:val="24"/>
        </w:rPr>
        <w:t xml:space="preserve"> </w:t>
      </w:r>
      <w:r>
        <w:rPr>
          <w:rFonts w:ascii="宋体" w:hint="eastAsia"/>
          <w:bCs/>
          <w:color w:val="000000"/>
          <w:sz w:val="24"/>
        </w:rPr>
        <w:t xml:space="preserve">的源程序（单倍行距，5号宋体字）  </w:t>
      </w:r>
    </w:p>
    <w:p>
      <w:pPr>
        <w:keepNext/>
        <w:pageBreakBefore w:val="0"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1. 任务 1 源程序（t1.cpp）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#include "stdio.h"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#include "string.h"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struct student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char name[8];     // 8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short age;        // 2，后有2字节填充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float score;      // 4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char remark[200]; // 200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#define N 5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#define N1 2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#define N2 3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student old_s[N]; // old_s[0].name 为自己的姓名，score为学号后两位;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student new_s[N];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pack_student_bytebybyte(student *s, int sno, char *buf); // 逐字节压缩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pack_student_whole(student *s, int sno,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           char *buf); // 整句读入，要求使用strcpy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restore_student(char *buf, int len, student *s); // 恢复函数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void print_hex(const char *title, char *buf, int n); // 标题，缓冲区，长度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void init_old_s()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0; i &lt; N; ++i)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if (i == 0)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// 按 Makefile 使用 GBK 执行字符集，姓名占6字节，含结束符共7字节。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strcpy(old_s[i].name, "吴基镕");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old_s[i].age = 19;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old_s[i].score = 41;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strcpy(old_s[0].remark, "good");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} else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char buf[200];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snprintf(buf, sizeof(buf), "stu%d", i + 1);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strcpy(old_s[i].name, buf);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old_s[i].age = 19 + i;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old_s[i].score = 41 + i;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snprintf(buf, sizeof(buf), "remark%d", i + 1);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strcpy(old_s[i].remark, buf);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void print_students(student *s, int sno)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0; i &lt; sno; ++i)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printf("name=%s\nage=%d\nscore=%f\nremark=%s\n%s", s[i].name, s[i].age,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   s[i].score, s[i].remark, (i &lt; sno - 1 ? "\n" : ""));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main()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char message[4096];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init_old_s();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printf("sizeof(student) = %zu bytes\n", sizeof(student));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printf("压缩前 old_s 总长度 = %zu bytes\n", sizeof(old_s));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printf("压缩前 old_s:\n");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print_students(old_s, N);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/* 前 N1 个用 pack_student_bytebybyte 压缩，只调用一次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len1 = pack_student_bytebybyte(old_s, N1, message);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/* 后 N2 个用 pack_student_whole 压缩，只调用一次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len2 = pack_student_whole(old_s + N1, N2, message + len1);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total = len1 + len2;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printf("pack_student_bytebybyte 压缩 %d 人，字节数 = %d\n", N1, len1);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printf("pack_student_whole      压缩 %d 人，字节数 = %d\n", N2, len2);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printf("压缩后 message 总长度 = %d 字节\n", total);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/* 输出 message 前 40 个字节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print_hex("message 前40字节", message, total &lt; 40 ? total : 40);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/* 解压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n = restore_student(message, total, new_s);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printf("解压人数 = %d\n", n);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printf("解压后 new_s:\n");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print_students( new_s, n);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/* 验证第0个学生 score 的内存表示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/*  41 = 101001 (二进制) = 1.01001 (二进制) * 2^5 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IEEE 754 单精度：1 位符号 + 8 位阶码 + 23 位尾数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S = 0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E = 5 + 127 = 132 = 10000100 (二进制)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M = 01001000000000000000000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= 0100 0010 0010 0100 0000 0000 0000 0000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= 0x42240000 再转小端字节序*/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char *p = (unsigned char*)&amp;old_s[0].score;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printf("old_s[0].score = %.2f, 小端内存字节: %02X %02X %02X %02X\n",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old_s[0].score, p[0], p[1], p[2], p[3]);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pack_student_bytebybyte(student *s, int sno, char *buf)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char *start = buf;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0; i &lt; sno; i++)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name，包含结束符 '\0'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char *p = s[i].name;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while ((*buf++ = *p++))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age，逐字节写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unsigned char *q = (unsigned char *)&amp;s[i].age;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for (size_t j = 0; j &lt; sizeof(short); j++)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*buf++ = q[j];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score，逐字节写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q = (unsigned char *)&amp;s[i].score;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for (size_t j = 0; j &lt; sizeof(float); j++)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*buf++ = q[j];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remark，包含结束符 '\0'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p = s[i].remark;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while ((*buf++ = *p++))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(int)(buf - start);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pack_student_whole(student *s, int sno, char *buf)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char *start = buf;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0; i &lt; sno; i++)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name，包含结束符 '\0'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strcpy(buf, s[i].name);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buf += strlen(s[i].name) + 1;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age，一次性写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memcpy(buf, &amp;s[i].age, sizeof(s[i].age));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buf += sizeof(short);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score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memcpy(buf, &amp;s[i].score, sizeof(s[i].score));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buf += sizeof(float);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写 remark，包含结束符 '\0'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strcpy(buf, s[i].remark);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buf += strlen(s[i].remark) + 1;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(int)(buf - start);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void print_hex(const char *title, char *buf, int n)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printf("---- %s ----\n", title);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0; i &lt; n; i++)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printf("0x%02X ", (unsigned char)buf[i]);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if ((i + 1) % 8 == 0)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printf("\n");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if (n % 8 != 0)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printf("\n");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printf("----------------\n");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第 1 个参数 buf → %rdi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第 2 个参数 len → %esi（32 位用 esi）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第 3 个参数 s → %rdx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返回值 int → %eax*/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restore_student(char *buf, int len, student *s)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offset 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count 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while (offset &lt; len)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name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char *p = s[count].name;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while ((*p++ = buf[offset++]));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age：一条语句整体读入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memcpy(&amp;s[count].age, buf + offset, sizeof(s[count].age));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offset += sizeof(short);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score：一条语句整体读入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memcpy(&amp;s[count].score, buf + offset, sizeof(s[count].score));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offset += sizeof(float);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/* remark */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p = s[count].remark;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while ((*p++ = buf[offset++]));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count++;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count;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/>
        <w:widowControl/>
        <w:spacing w:line="30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/>
          <w:sz w:val="24"/>
          <w:szCs w:val="24"/>
        </w:rPr>
        <w:t>2. 任务 2 源程序（t2.cpp）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#include &lt;stdio.h&gt;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#include &lt;limits.h&gt;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#include &lt;string.h&gt;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// 32位补码实验：使用 -fwrapv 编译，有符号右移为算术右移。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#define check(format,f1,f2) \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printf((format),(f1),(f2)); \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  自实现函数和标准函数 运算结果相等:%s\n",((f1)==(f2)?"True":"false"));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1. 返回 x 的绝对值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absVal(int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// 取符号symbol(有符号右移)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symbol = x &gt;&gt; 31;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(x ^ symbol) + (~symbol + 1);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absVal_standard(int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(x &lt; 0) ? -x : 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2. 实现 -x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negate(int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~x + 1;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negate_standard(int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-x;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3. 实现 &amp;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bitAnd(int x, int y)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~(~x | ~y);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bitAnd_standard(int x, int y)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 &amp; y;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4. 实现 |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bitOr(int x, int y)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~((~x) &amp; (~y));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bitOr_standard(int x, int y)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 | y;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5. 实现 ^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bitXor(int x, int y)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~(~(x &amp; ~y) &amp; ~(~x &amp; y));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bitXor_standard(int x, int y)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 ^ y;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6. 判断x是否为最大的正整数（7FFFFFFF）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isTmax(int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!((x + 1) ^ (~x)) &amp; !!(x + 1);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isTmax_standard(int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 == 0x7FFFFFFF;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7. 统计x的二进制表示中 1 的个数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bitCount(int x)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m1 = 0x55555555;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m2 = 0x33333333;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m4 = 0x0F0F0F0F;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(x &amp; m1) + ((x &gt;&gt; 1) &amp; m1);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(x &amp; m2) + ((x &gt;&gt; 2) &amp; m2);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(x &amp; m4) + ((x &gt;&gt; 4) &amp; m4);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+ (x &gt;&gt; 8);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+ (x &gt;&gt; 16);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 &amp; 0x3F;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bitCount_standard(int x)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count 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int ux = (unsigned int)x;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while (ux)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ux &amp;= (ux - 1);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count++;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count;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8. 产生从lowbit 到 highbit 全为1，其他位为0的数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bitMask(int highbit, int lowbit)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(~0u &lt;&lt; lowbit) &amp; ~(~0u &lt;&lt; highbit &lt;&lt; 1);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bitMask_standard(int highbit, int lowbit)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int result 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lowbit; i &lt;= highbit; ++i)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result |= 1u &lt;&lt; i;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result;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9. 当x+y 会产生溢出时返回1，否则返回 0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addOK(int x, int y)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sum = x + y;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(((sum ^ x) &amp; (sum ^ y)) &gt;&gt; 31) &amp; 1;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标准函数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addOK_standard(int x, int y)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long long sum = (long long)x + y;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sum &gt; INT_MAX || sum &lt; INT_MIN;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10. 将x的第n个字节与第m个字节交换，返回交换后的结果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byteSwap(int x, int n, int m)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int mask = 0xFF;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int byte_n = (x &gt;&gt; (n &lt;&lt; 3)) &amp; mask;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int byte_m = (x &gt;&gt; (m &lt;&lt; 3)) &amp; mask;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(x &amp; ~(mask &lt;&lt; (n &lt;&lt; 3))) | (byte_m &lt;&lt; (n &lt;&lt; 3));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(x &amp; ~(mask &lt;&lt; (m &lt;&lt; 3))) | (byte_n &lt;&lt; (m &lt;&lt; 3));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byteSwap_standard(int x, int n, int m)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char bytes[sizeof(int)];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memcpy(bytes, &amp;x, sizeof(x));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char temp = bytes[n];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bytes[n] = bytes[m];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bytes[m] = temp;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memcpy(&amp;x, bytes, sizeof(x));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11. 不使用 ! 实现逻辑非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bang(int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((x | (~x + 1)) &gt;&gt; 31) + 1;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bang_standard(int x)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!x;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12. 32位中0的个数与1的个数奇偶性相同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bitParity(int x)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^ (x &gt;&gt; 16);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^ (x &gt;&gt; 8);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^ (x &gt;&gt; 4);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^ (x &gt;&gt; 2);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x = x ^ (x &gt;&gt; 1);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x &amp; 1;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bitParity_standard(int x)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unsigned int ux = (unsigned int)x;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zeros 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i = 0; i &lt; 32; ++i)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if (((ux &gt;&gt; i) &amp; 1u) == 0) ++zeros;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zeros % 2;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/* 对边界值及所有合法位/字节位置自动比较。 */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boundary_check()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values[] = {INT_MIN, INT_MIN + 1, -256, -1, 0,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        1, 2, 7, 255, INT_MAX - 1, INT_MAX};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int total = 0, failed 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#define VERIFY(a, b) do { ++total; if ((a) != (b)) ++failed; } while (0)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x : values) {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// INT_MIN 的数学绝对值不能用 int 表示。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if (x != INT_MIN) VERIFY(absVal(x), absVal_standard(x));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VERIFY(negate(x), negate_standard(x));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VERIFY(isTmax(x), isTmax_standard(x));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VERIFY(bitCount(x), bitCount_standard(x));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VERIFY(bang(x), bang_standard(x));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VERIFY(bitParity(x), bitParity_standard(x));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for (int y : values)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VERIFY(bitAnd(x, y), bitAnd_standard(x, y));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VERIFY(bitOr(x, y), bitOr_standard(x, y));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VERIFY(bitXor(x, y), bitXor_standard(x, y));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VERIFY(addOK(x, y), addOK_standard(x, y));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}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for (int n = 0; n &lt; 4; ++n)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for (int m = 0; m &lt; 4; ++m)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    VERIFY(byteSwap(x, n, m), byteSwap_standard(x, n, m));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}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for (int high = 0; high &lt; 32; ++high)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for (int low = 0; low &lt; 32; ++low)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  VERIFY(bitMask(high, low), bitMask_standard(high, low));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#undef VERIFY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printf("边界自动比较: %d 项, 失败 %d 项\n", total, failed);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failed;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int main() {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check("1. absVal(-1) = %d, \n   absVal_standard(-1) = %d\n", absVal(-1), absVal_standard(-1));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check("2. negate(2) = %d, \n   negate_standard(2) = %d\n", negate(2), negate_standard(2));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check("3. bitAnd(12, 6) = %d, \n   bitAnd_standard(12, 6) = %d\n", bitAnd(12, 6), bitAnd_standard(12, 6));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check("4. bitOr(5, 3) = %d, \n   bitOr_standard(5, 3) = %d\n", bitOr(5, 3), bitOr_standard(5, 3));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check("5. bitXor(5, 3) = %d, \n  bitXor_standard(5, 3) = %d\n", bitXor(5, 3), bitXor_standard(5, 3));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check("6. isTmax(0x7FFFFFFF) = %d, \n   isTmax_standard(0x7FFFFFFF) = %d\n", isTmax(0x7FFFFFFF), isTmax_standard(0x7FFFFFFF));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check("7. bitCount(15) = %d, \n   bitCount_standard(15) = %d\n", bitCount(15), bitCount_standard(15));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check("8. bitMask(5, 3) = %X, \n   bitMask_standard(5, 3) = %X\n", bitMask(5, 3), bitMask_standard(5, 3));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check("9. addOK(0x7FFFFFFF, 1) = %d, \n   addOK_standard(0x7FFFFFFF, 1) = %d\n", addOK(0x7FFFFFFF, 1), addOK_standard(0x7FFFFFFF, 1));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check("10. byteSwap(0x12345678, 1, 3) = %X, standard = %X\n",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byteSwap(0x12345678, 1, 3), byteSwap_standard(0x12345678, 1, 3));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    byteSwap(0xDEADBEEF, 0, 2) = %X, standard = %X\n",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byteSwap(0xDEADBEEF, 0, 2), byteSwap_standard(0xDEADBEEF, 0, 2));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check("11. bang(3) = %d, standard = %d\n", bang(3), bang_standard(3));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    bang(0) = %d, standard = %d\n", bang(0), bang_standard(0));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check("12. bitParity(5) = %d, standard = %d\n",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bitParity(5), bitParity_standard(5));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check("    bitParity(7) = %d, standard = %d\n",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      bitParity(7), bitParity_standard(7));</w:t>
      </w:r>
    </w:p>
    <w:p>
      <w:pPr>
        <w:keepNext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 xml:space="preserve">    return boundary_check() != 0;</w:t>
      </w:r>
    </w:p>
    <w:p>
      <w:pPr>
        <w:keepNext w:val="0"/>
        <w:pageBreakBefore w:val="0"/>
        <w:widowControl/>
        <w:spacing w:line="240" w:lineRule="auto" w:before="0" w:after="0"/>
        <w:ind w:firstLine="0"/>
        <w:jc w:val="left"/>
        <w:snapToGrid w:val="0"/>
      </w:pPr>
      <w:r>
        <w:rPr>
          <w:rFonts w:ascii="宋体" w:hAnsi="宋体" w:eastAsia="宋体" w:cs="宋体"/>
          <w:b w:val="0"/>
          <w:sz w:val="21"/>
          <w:szCs w:val="21"/>
        </w:rPr>
        <w:t>}</w:t>
      </w:r>
    </w:p>
    <w:sectPr>
      <w:headerReference w:type="default" r:id="rId2"/>
      <w:footerReference w:type="default" r:id="rId3"/>
      <w:pgSz w:w="11906" w:h="16838"/>
      <w:pgMar w:top="1156" w:right="1122" w:bottom="1156" w:left="1122" w:header="851" w:footer="992" w:gutter="0"/>
      <w:pgNumType w:fmt="numberInDash" w:start="0"/>
      <w:titlePg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楷体_GB2312">
    <w:altName w:val="楷体"/>
    <w:panose1 w:val="00000000000000000000"/>
    <w:charset w:val="86"/>
    <w:family w:val="modern"/>
    <w:pitch w:val="variable"/>
    <w:sig w:usb0="00000000" w:usb1="00000000" w:usb2="00000010" w:usb3="00000000" w:csb0="00040000" w:csb1="0000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framePr w:w="0" w:hRule="auto" w:wrap="around" w:vAnchor="text" w:hAnchor="page" w:x="10483" w:y="27" w:anchorLock="0"/>
      <w:pBdr>
        <w:between w:val="none" w:sz="0" w:space="0" w:color="auto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>
    <w:pPr>
      <w:pStyle w:val="15"/>
      <w:tabs>
        <w:tab w:val="center" w:pos="4153"/>
        <w:tab w:val="right" w:pos="8306"/>
      </w:tabs>
    </w:pP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153"/>
        <w:tab w:val="right" w:pos="8306"/>
      </w:tabs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298" distR="114298" simplePos="0" relativeHeight="12" behindDoc="0" locked="0" layoutInCell="1" hidden="0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952"/>
              <wp:effectExtent l="0" t="0" r="0" b="0"/>
              <wp:wrapNone/>
              <wp:docPr id="1" name="直线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172200" cy="952"/>
                      </a:xfrm>
                      <a:prstGeom prst="line"/>
                      <a:noFill/>
                      <a:ln w="9525" cmpd="sng" cap="flat">
                        <a:solidFill>
                          <a:srgbClr val="000000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type="#_x0000_t20" id="直线 2" o:spid="_x0000_s2" from="0.0pt,15.25pt" to="486.0pt,15.324999pt" filled="f" stroked="t" style="position:absolute;&#10;z-index:12;&#10;mso-position-horizontal:absolute;&#10;mso-position-vertical:absolute;&#10;mso-wrap-distance-left:8.999863pt;&#10;mso-wrap-distance-right:8.999863pt;">
              <v:stroke color="#000000"/>
            </v:line>
          </w:pict>
        </mc:Fallback>
      </mc:AlternateContent>
    </w:r>
    <w:r>
      <w:rPr>
        <w:rFonts w:ascii="楷体_GB2312" w:eastAsia="楷体_GB2312" w:hint="eastAsia"/>
        <w:b/>
        <w:sz w:val="24"/>
        <w:szCs w:val="24"/>
      </w:rPr>
      <w:t>计算机系统基础实验报告</w:t>
    </w:r>
  </w:p>
  <w:p>
    <w:pPr>
      <w:pStyle w:val="16"/>
      <w:tabs>
        <w:tab w:val="center" w:pos="4153"/>
        <w:tab w:val="right" w:pos="8306"/>
      </w:tabs>
      <w:jc w:val="cent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3F8D5038"/>
    <w:lvl w:ilvl="0">
      <w:start w:val="1"/>
      <w:numFmt w:val="decimal"/>
      <w:lvlRestart w:val="0"/>
      <w:lvlText w:val="（%1）"/>
      <w:lvlJc w:val="left"/>
      <w:pPr>
        <w:tabs>
          <w:tab w:val="num" w:pos="0"/>
        </w:tabs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30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8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2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6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0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94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80" w:hanging="440"/>
      </w:pPr>
    </w:lvl>
  </w:abstractNum>
  <w:abstractNum w:abstractNumId="1">
    <w:multiLevelType w:val="multilevel"/>
    <w:tmpl w:val="3DB75E35"/>
    <w:lvl w:ilvl="0">
      <w:start w:val="1"/>
      <w:numFmt w:val="decimal"/>
      <w:lvlRestart w:val="0"/>
      <w:lvlText w:val="(%1)"/>
      <w:lvlJc w:val="left"/>
      <w:pPr>
        <w:tabs>
          <w:tab w:val="num" w:pos="0"/>
        </w:tabs>
        <w:ind w:left="8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334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74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14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54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94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34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974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414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Times New Roman" w:eastAsia="宋体" w:cs="Times New Roman" w:hAnsi="Times New Roman"/>
      <w:kern w:val="2"/>
      <w:sz w:val="21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17">
    <w:name w:val="List Paragraph"/>
    <w:basedOn w:val="0"/>
    <w:pPr>
      <w:ind w:firstLineChars="200" w:firstLine="20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4.jpe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1672</Words>
  <Characters>2547</Characters>
  <Lines>112</Lines>
  <Paragraphs>68</Paragraphs>
  <CharactersWithSpaces>3095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2026-09-16T10:57:33Z</dcterms:modified>
</cp:coreProperties>
</file>