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81C01" w14:textId="77777777" w:rsidR="008B226E" w:rsidRDefault="008B226E" w:rsidP="008B226E">
      <w:pPr>
        <w:pStyle w:val="11"/>
        <w:jc w:val="center"/>
        <w:rPr>
          <w:rFonts w:ascii="微软雅黑" w:eastAsia="微软雅黑" w:hAnsi="微软雅黑" w:cs="微软雅黑" w:hint="eastAsia"/>
          <w:color w:val="3C3C3C"/>
          <w:sz w:val="56"/>
          <w:szCs w:val="56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3C3C3C"/>
          <w:sz w:val="56"/>
          <w:szCs w:val="56"/>
          <w:shd w:val="clear" w:color="auto" w:fill="FFFFFF"/>
        </w:rPr>
        <w:t>高级语言程序设计</w:t>
      </w:r>
    </w:p>
    <w:p w14:paraId="24B72E3A" w14:textId="77777777" w:rsidR="008B226E" w:rsidRDefault="008B226E" w:rsidP="008B226E">
      <w:pPr>
        <w:pStyle w:val="11"/>
        <w:jc w:val="center"/>
        <w:rPr>
          <w:rFonts w:ascii="微软雅黑" w:eastAsia="微软雅黑" w:hAnsi="微软雅黑" w:cs="微软雅黑"/>
          <w:color w:val="3C3C3C"/>
          <w:sz w:val="56"/>
          <w:szCs w:val="56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3C3C3C"/>
          <w:sz w:val="56"/>
          <w:szCs w:val="56"/>
          <w:shd w:val="clear" w:color="auto" w:fill="FFFFFF"/>
        </w:rPr>
        <w:t>实验报告</w:t>
      </w:r>
    </w:p>
    <w:p w14:paraId="41C6DC56" w14:textId="77777777" w:rsidR="008B226E" w:rsidRDefault="008B226E" w:rsidP="008B226E">
      <w:pPr>
        <w:pStyle w:val="11"/>
        <w:jc w:val="center"/>
        <w:rPr>
          <w:rFonts w:ascii="微软雅黑" w:eastAsia="微软雅黑" w:hAnsi="微软雅黑" w:cs="微软雅黑"/>
          <w:color w:val="3C3C3C"/>
          <w:sz w:val="56"/>
          <w:szCs w:val="56"/>
          <w:shd w:val="clear" w:color="auto" w:fill="FFFFFF"/>
        </w:rPr>
      </w:pPr>
    </w:p>
    <w:p w14:paraId="5C4EBB99" w14:textId="77777777" w:rsidR="008B226E" w:rsidRDefault="008B226E" w:rsidP="008B226E">
      <w:pPr>
        <w:pStyle w:val="11"/>
        <w:jc w:val="center"/>
        <w:rPr>
          <w:rFonts w:ascii="微软雅黑" w:eastAsia="微软雅黑" w:hAnsi="微软雅黑" w:cs="微软雅黑"/>
          <w:color w:val="3C3C3C"/>
          <w:sz w:val="56"/>
          <w:szCs w:val="56"/>
          <w:shd w:val="clear" w:color="auto" w:fill="FFFFFF"/>
        </w:rPr>
      </w:pPr>
    </w:p>
    <w:p w14:paraId="656F1FF0" w14:textId="77777777" w:rsidR="008B226E" w:rsidRDefault="008B226E" w:rsidP="008B226E">
      <w:pPr>
        <w:pStyle w:val="11"/>
        <w:jc w:val="center"/>
        <w:rPr>
          <w:rFonts w:ascii="微软雅黑" w:eastAsia="微软雅黑" w:hAnsi="微软雅黑" w:cs="微软雅黑" w:hint="eastAsia"/>
          <w:color w:val="3C3C3C"/>
          <w:sz w:val="56"/>
          <w:szCs w:val="56"/>
          <w:shd w:val="clear" w:color="auto" w:fill="FFFFFF"/>
        </w:rPr>
      </w:pPr>
    </w:p>
    <w:p w14:paraId="509194EA" w14:textId="77777777" w:rsidR="008B226E" w:rsidRDefault="008B226E" w:rsidP="008B226E">
      <w:pPr>
        <w:snapToGrid w:val="0"/>
        <w:jc w:val="center"/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南开大学 计算机大类</w:t>
      </w:r>
    </w:p>
    <w:p w14:paraId="7C0AA5C7" w14:textId="235729F6" w:rsidR="008B226E" w:rsidRDefault="008B226E" w:rsidP="008B226E">
      <w:pPr>
        <w:snapToGrid w:val="0"/>
        <w:jc w:val="center"/>
        <w:rPr>
          <w:rFonts w:ascii="微软雅黑" w:eastAsia="微软雅黑" w:hAnsi="微软雅黑" w:cs="微软雅黑" w:hint="eastAsia"/>
          <w:sz w:val="24"/>
        </w:rPr>
      </w:pPr>
      <w:bookmarkStart w:id="0" w:name="_Date#327175886"/>
      <w:r>
        <w:rPr>
          <w:rFonts w:ascii="微软雅黑" w:eastAsia="微软雅黑" w:hAnsi="微软雅黑" w:cs="微软雅黑" w:hint="eastAsia"/>
          <w:sz w:val="24"/>
        </w:rPr>
        <w:t>姓名</w:t>
      </w:r>
      <w:r>
        <w:rPr>
          <w:rFonts w:ascii="微软雅黑" w:eastAsia="微软雅黑" w:hAnsi="微软雅黑" w:cs="微软雅黑" w:hint="eastAsia"/>
          <w:sz w:val="24"/>
        </w:rPr>
        <w:t>：吴君瑶</w:t>
      </w:r>
    </w:p>
    <w:p w14:paraId="3F86BC27" w14:textId="326D7EF1" w:rsidR="008B226E" w:rsidRDefault="008B226E" w:rsidP="008B226E">
      <w:pPr>
        <w:snapToGrid w:val="0"/>
        <w:jc w:val="center"/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学号</w:t>
      </w:r>
      <w:r>
        <w:rPr>
          <w:rFonts w:ascii="微软雅黑" w:eastAsia="微软雅黑" w:hAnsi="微软雅黑" w:cs="微软雅黑" w:hint="eastAsia"/>
          <w:sz w:val="24"/>
        </w:rPr>
        <w:t>：2513871</w:t>
      </w:r>
    </w:p>
    <w:p w14:paraId="2EECFD8F" w14:textId="012519E5" w:rsidR="008B226E" w:rsidRPr="00520CFA" w:rsidRDefault="008B226E" w:rsidP="008B226E">
      <w:pPr>
        <w:snapToGrid w:val="0"/>
        <w:jc w:val="center"/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班级</w:t>
      </w:r>
      <w:r>
        <w:rPr>
          <w:rFonts w:ascii="微软雅黑" w:eastAsia="微软雅黑" w:hAnsi="微软雅黑" w:cs="微软雅黑" w:hint="eastAsia"/>
          <w:sz w:val="24"/>
        </w:rPr>
        <w:t>：计算机伯</w:t>
      </w:r>
      <w:proofErr w:type="gramStart"/>
      <w:r>
        <w:rPr>
          <w:rFonts w:ascii="微软雅黑" w:eastAsia="微软雅黑" w:hAnsi="微软雅黑" w:cs="微软雅黑" w:hint="eastAsia"/>
          <w:sz w:val="24"/>
        </w:rPr>
        <w:t>苓</w:t>
      </w:r>
      <w:proofErr w:type="gramEnd"/>
      <w:r>
        <w:rPr>
          <w:rFonts w:ascii="微软雅黑" w:eastAsia="微软雅黑" w:hAnsi="微软雅黑" w:cs="微软雅黑" w:hint="eastAsia"/>
          <w:sz w:val="24"/>
        </w:rPr>
        <w:t>班</w:t>
      </w:r>
    </w:p>
    <w:p w14:paraId="54C8252C" w14:textId="77777777" w:rsidR="008B226E" w:rsidRDefault="008B226E" w:rsidP="008B226E">
      <w:pPr>
        <w:snapToGrid w:val="0"/>
        <w:jc w:val="center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fldChar w:fldCharType="begin"/>
      </w:r>
      <w:r>
        <w:rPr>
          <w:rFonts w:ascii="微软雅黑" w:eastAsia="微软雅黑" w:hAnsi="微软雅黑" w:cs="微软雅黑" w:hint="eastAsia"/>
          <w:sz w:val="24"/>
        </w:rPr>
        <w:instrText>Time \@ "yyyy年M月d日"</w:instrText>
      </w:r>
      <w:r>
        <w:rPr>
          <w:rFonts w:ascii="微软雅黑" w:eastAsia="微软雅黑" w:hAnsi="微软雅黑" w:cs="微软雅黑" w:hint="eastAsia"/>
          <w:sz w:val="24"/>
        </w:rPr>
        <w:fldChar w:fldCharType="separate"/>
      </w:r>
      <w:r>
        <w:rPr>
          <w:rFonts w:ascii="微软雅黑" w:eastAsia="微软雅黑" w:hAnsi="微软雅黑" w:cs="微软雅黑" w:hint="eastAsia"/>
          <w:noProof/>
          <w:sz w:val="24"/>
        </w:rPr>
        <w:t>2026年5月3日</w:t>
      </w:r>
      <w:r>
        <w:rPr>
          <w:rFonts w:ascii="微软雅黑" w:eastAsia="微软雅黑" w:hAnsi="微软雅黑" w:cs="微软雅黑" w:hint="eastAsia"/>
          <w:sz w:val="24"/>
        </w:rPr>
        <w:fldChar w:fldCharType="end"/>
      </w:r>
      <w:bookmarkEnd w:id="0"/>
    </w:p>
    <w:p w14:paraId="6CCEFE3A" w14:textId="77777777" w:rsidR="008B226E" w:rsidRDefault="008B226E" w:rsidP="008B226E">
      <w:pPr>
        <w:snapToGrid w:val="0"/>
        <w:jc w:val="center"/>
        <w:rPr>
          <w:rFonts w:ascii="微软雅黑" w:eastAsia="微软雅黑" w:hAnsi="微软雅黑" w:cs="微软雅黑"/>
          <w:sz w:val="24"/>
        </w:rPr>
      </w:pPr>
    </w:p>
    <w:p w14:paraId="6B7553BF" w14:textId="77777777" w:rsidR="008B226E" w:rsidRDefault="008B226E" w:rsidP="008B226E">
      <w:pPr>
        <w:snapToGrid w:val="0"/>
        <w:jc w:val="center"/>
        <w:rPr>
          <w:rFonts w:ascii="微软雅黑" w:eastAsia="微软雅黑" w:hAnsi="微软雅黑" w:cs="微软雅黑"/>
          <w:sz w:val="24"/>
        </w:rPr>
      </w:pPr>
    </w:p>
    <w:p w14:paraId="0C30FADB" w14:textId="77777777" w:rsidR="008B226E" w:rsidRDefault="008B226E" w:rsidP="008B226E">
      <w:pPr>
        <w:snapToGrid w:val="0"/>
        <w:jc w:val="center"/>
        <w:rPr>
          <w:rFonts w:ascii="微软雅黑" w:eastAsia="微软雅黑" w:hAnsi="微软雅黑" w:cs="微软雅黑"/>
          <w:sz w:val="24"/>
        </w:rPr>
      </w:pPr>
    </w:p>
    <w:p w14:paraId="609EB9FF" w14:textId="77777777" w:rsidR="008B226E" w:rsidRDefault="008B226E" w:rsidP="008B226E">
      <w:pPr>
        <w:snapToGrid w:val="0"/>
        <w:jc w:val="center"/>
        <w:rPr>
          <w:rFonts w:ascii="微软雅黑" w:eastAsia="微软雅黑" w:hAnsi="微软雅黑" w:cs="微软雅黑" w:hint="eastAsia"/>
        </w:rPr>
      </w:pPr>
    </w:p>
    <w:p w14:paraId="73C6AE88" w14:textId="77777777" w:rsidR="008B226E" w:rsidRDefault="008B226E" w:rsidP="008B226E">
      <w:pPr>
        <w:jc w:val="center"/>
        <w:rPr>
          <w:rFonts w:hint="eastAsia"/>
          <w:sz w:val="28"/>
          <w:szCs w:val="36"/>
        </w:rPr>
      </w:pPr>
      <w:r>
        <w:rPr>
          <w:rFonts w:ascii="宋体" w:eastAsia="宋体" w:hAnsi="宋体"/>
          <w:sz w:val="28"/>
          <w:szCs w:val="36"/>
        </w:rPr>
        <w:t>目录</w:t>
      </w:r>
    </w:p>
    <w:p w14:paraId="282280E8" w14:textId="77777777" w:rsidR="008B226E" w:rsidRDefault="008B226E" w:rsidP="008B226E">
      <w:pPr>
        <w:pStyle w:val="TOC1"/>
        <w:tabs>
          <w:tab w:val="right" w:leader="dot" w:pos="8306"/>
        </w:tabs>
        <w:rPr>
          <w:sz w:val="32"/>
          <w:szCs w:val="40"/>
        </w:rPr>
      </w:pPr>
      <w:r>
        <w:rPr>
          <w:sz w:val="48"/>
          <w:szCs w:val="56"/>
        </w:rPr>
        <w:fldChar w:fldCharType="begin"/>
      </w:r>
      <w:r>
        <w:rPr>
          <w:sz w:val="48"/>
          <w:szCs w:val="56"/>
        </w:rPr>
        <w:instrText xml:space="preserve">TOC \o "1-3" \h \u </w:instrText>
      </w:r>
      <w:r>
        <w:rPr>
          <w:sz w:val="48"/>
          <w:szCs w:val="56"/>
        </w:rPr>
        <w:fldChar w:fldCharType="separate"/>
      </w:r>
      <w:hyperlink w:anchor="_Toc21286" w:history="1">
        <w:r>
          <w:rPr>
            <w:rFonts w:ascii="微软雅黑" w:eastAsia="微软雅黑" w:hAnsi="微软雅黑" w:cs="微软雅黑" w:hint="eastAsia"/>
            <w:sz w:val="32"/>
            <w:szCs w:val="56"/>
            <w:shd w:val="clear" w:color="auto" w:fill="FFFFFF"/>
          </w:rPr>
          <w:t>高级语言程</w:t>
        </w:r>
        <w:r>
          <w:rPr>
            <w:rFonts w:ascii="微软雅黑" w:eastAsia="微软雅黑" w:hAnsi="微软雅黑" w:cs="微软雅黑"/>
            <w:sz w:val="32"/>
            <w:szCs w:val="56"/>
            <w:shd w:val="clear" w:color="auto" w:fill="FFFFFF"/>
          </w:rPr>
          <w:t>序设计</w:t>
        </w:r>
        <w:r>
          <w:rPr>
            <w:rFonts w:ascii="微软雅黑" w:eastAsia="微软雅黑" w:hAnsi="微软雅黑" w:cs="微软雅黑" w:hint="eastAsia"/>
            <w:sz w:val="32"/>
            <w:szCs w:val="56"/>
            <w:shd w:val="clear" w:color="auto" w:fill="FFFFFF"/>
          </w:rPr>
          <w:t>大作业实验报告</w:t>
        </w:r>
        <w:r>
          <w:rPr>
            <w:sz w:val="32"/>
            <w:szCs w:val="40"/>
          </w:rPr>
          <w:tab/>
        </w:r>
        <w:r>
          <w:rPr>
            <w:sz w:val="32"/>
            <w:szCs w:val="40"/>
          </w:rPr>
          <w:fldChar w:fldCharType="begin"/>
        </w:r>
        <w:r>
          <w:rPr>
            <w:sz w:val="32"/>
            <w:szCs w:val="40"/>
          </w:rPr>
          <w:instrText xml:space="preserve"> PAGEREF _Toc21286 </w:instrText>
        </w:r>
        <w:r>
          <w:rPr>
            <w:sz w:val="32"/>
            <w:szCs w:val="40"/>
          </w:rPr>
          <w:fldChar w:fldCharType="separate"/>
        </w:r>
        <w:r>
          <w:rPr>
            <w:sz w:val="32"/>
            <w:szCs w:val="40"/>
          </w:rPr>
          <w:t>1</w:t>
        </w:r>
        <w:r>
          <w:rPr>
            <w:sz w:val="32"/>
            <w:szCs w:val="40"/>
          </w:rPr>
          <w:fldChar w:fldCharType="end"/>
        </w:r>
      </w:hyperlink>
    </w:p>
    <w:p w14:paraId="4EB81487" w14:textId="77777777" w:rsidR="008B226E" w:rsidRDefault="008B226E" w:rsidP="008B226E">
      <w:pPr>
        <w:pStyle w:val="TOC1"/>
        <w:tabs>
          <w:tab w:val="right" w:leader="dot" w:pos="8306"/>
        </w:tabs>
        <w:rPr>
          <w:sz w:val="32"/>
          <w:szCs w:val="40"/>
        </w:rPr>
      </w:pPr>
      <w:hyperlink w:anchor="_Toc29969" w:history="1">
        <w:r>
          <w:rPr>
            <w:rFonts w:ascii="宋体" w:hAnsi="宋体" w:cs="宋体" w:hint="eastAsia"/>
            <w:sz w:val="32"/>
            <w:szCs w:val="44"/>
          </w:rPr>
          <w:t xml:space="preserve">一. </w:t>
        </w:r>
        <w:r>
          <w:rPr>
            <w:rFonts w:hint="eastAsia"/>
            <w:sz w:val="32"/>
            <w:szCs w:val="44"/>
          </w:rPr>
          <w:t>作业题目</w:t>
        </w:r>
        <w:r>
          <w:rPr>
            <w:sz w:val="32"/>
            <w:szCs w:val="40"/>
          </w:rPr>
          <w:tab/>
        </w:r>
        <w:r>
          <w:rPr>
            <w:sz w:val="32"/>
            <w:szCs w:val="40"/>
          </w:rPr>
          <w:fldChar w:fldCharType="begin"/>
        </w:r>
        <w:r>
          <w:rPr>
            <w:sz w:val="32"/>
            <w:szCs w:val="40"/>
          </w:rPr>
          <w:instrText xml:space="preserve"> PAGEREF _Toc29969 </w:instrText>
        </w:r>
        <w:r>
          <w:rPr>
            <w:sz w:val="32"/>
            <w:szCs w:val="40"/>
          </w:rPr>
          <w:fldChar w:fldCharType="separate"/>
        </w:r>
        <w:r>
          <w:rPr>
            <w:sz w:val="32"/>
            <w:szCs w:val="40"/>
          </w:rPr>
          <w:t>1</w:t>
        </w:r>
        <w:r>
          <w:rPr>
            <w:sz w:val="32"/>
            <w:szCs w:val="40"/>
          </w:rPr>
          <w:fldChar w:fldCharType="end"/>
        </w:r>
      </w:hyperlink>
    </w:p>
    <w:p w14:paraId="06F86D7E" w14:textId="77777777" w:rsidR="008B226E" w:rsidRDefault="008B226E" w:rsidP="008B226E">
      <w:pPr>
        <w:pStyle w:val="TOC1"/>
        <w:tabs>
          <w:tab w:val="right" w:leader="dot" w:pos="8306"/>
        </w:tabs>
        <w:rPr>
          <w:sz w:val="32"/>
          <w:szCs w:val="40"/>
        </w:rPr>
      </w:pPr>
      <w:hyperlink w:anchor="_Toc18364" w:history="1">
        <w:r>
          <w:rPr>
            <w:rFonts w:ascii="宋体" w:hAnsi="宋体" w:cs="宋体" w:hint="eastAsia"/>
            <w:sz w:val="32"/>
            <w:szCs w:val="44"/>
          </w:rPr>
          <w:t xml:space="preserve">二. </w:t>
        </w:r>
        <w:r>
          <w:rPr>
            <w:rFonts w:hint="eastAsia"/>
            <w:sz w:val="32"/>
            <w:szCs w:val="44"/>
          </w:rPr>
          <w:t>开发软件</w:t>
        </w:r>
        <w:r>
          <w:rPr>
            <w:sz w:val="32"/>
            <w:szCs w:val="40"/>
          </w:rPr>
          <w:tab/>
        </w:r>
        <w:r>
          <w:rPr>
            <w:sz w:val="32"/>
            <w:szCs w:val="40"/>
          </w:rPr>
          <w:fldChar w:fldCharType="begin"/>
        </w:r>
        <w:r>
          <w:rPr>
            <w:sz w:val="32"/>
            <w:szCs w:val="40"/>
          </w:rPr>
          <w:instrText xml:space="preserve"> PAGEREF _Toc18364 </w:instrText>
        </w:r>
        <w:r>
          <w:rPr>
            <w:sz w:val="32"/>
            <w:szCs w:val="40"/>
          </w:rPr>
          <w:fldChar w:fldCharType="separate"/>
        </w:r>
        <w:r>
          <w:rPr>
            <w:sz w:val="32"/>
            <w:szCs w:val="40"/>
          </w:rPr>
          <w:t>1</w:t>
        </w:r>
        <w:r>
          <w:rPr>
            <w:sz w:val="32"/>
            <w:szCs w:val="40"/>
          </w:rPr>
          <w:fldChar w:fldCharType="end"/>
        </w:r>
      </w:hyperlink>
    </w:p>
    <w:p w14:paraId="038D2436" w14:textId="77777777" w:rsidR="008B226E" w:rsidRDefault="008B226E" w:rsidP="008B226E">
      <w:pPr>
        <w:pStyle w:val="TOC1"/>
        <w:tabs>
          <w:tab w:val="right" w:leader="dot" w:pos="8306"/>
        </w:tabs>
        <w:rPr>
          <w:sz w:val="32"/>
          <w:szCs w:val="40"/>
        </w:rPr>
      </w:pPr>
      <w:hyperlink w:anchor="_Toc742" w:history="1">
        <w:r>
          <w:rPr>
            <w:rFonts w:ascii="宋体" w:hAnsi="宋体" w:cs="宋体" w:hint="eastAsia"/>
            <w:sz w:val="32"/>
            <w:szCs w:val="44"/>
          </w:rPr>
          <w:t xml:space="preserve">三. </w:t>
        </w:r>
        <w:r>
          <w:rPr>
            <w:rFonts w:hint="eastAsia"/>
            <w:sz w:val="32"/>
            <w:szCs w:val="44"/>
          </w:rPr>
          <w:t>课题要求</w:t>
        </w:r>
        <w:r>
          <w:rPr>
            <w:sz w:val="32"/>
            <w:szCs w:val="40"/>
          </w:rPr>
          <w:tab/>
        </w:r>
        <w:r>
          <w:rPr>
            <w:sz w:val="32"/>
            <w:szCs w:val="40"/>
          </w:rPr>
          <w:fldChar w:fldCharType="begin"/>
        </w:r>
        <w:r>
          <w:rPr>
            <w:sz w:val="32"/>
            <w:szCs w:val="40"/>
          </w:rPr>
          <w:instrText xml:space="preserve"> PAGEREF _Toc742 </w:instrText>
        </w:r>
        <w:r>
          <w:rPr>
            <w:sz w:val="32"/>
            <w:szCs w:val="40"/>
          </w:rPr>
          <w:fldChar w:fldCharType="separate"/>
        </w:r>
        <w:r>
          <w:rPr>
            <w:sz w:val="32"/>
            <w:szCs w:val="40"/>
          </w:rPr>
          <w:t>1</w:t>
        </w:r>
        <w:r>
          <w:rPr>
            <w:sz w:val="32"/>
            <w:szCs w:val="40"/>
          </w:rPr>
          <w:fldChar w:fldCharType="end"/>
        </w:r>
      </w:hyperlink>
    </w:p>
    <w:p w14:paraId="58B2F040" w14:textId="77777777" w:rsidR="008B226E" w:rsidRDefault="008B226E" w:rsidP="008B226E">
      <w:pPr>
        <w:pStyle w:val="TOC1"/>
        <w:tabs>
          <w:tab w:val="right" w:leader="dot" w:pos="8306"/>
        </w:tabs>
        <w:rPr>
          <w:sz w:val="32"/>
          <w:szCs w:val="40"/>
        </w:rPr>
      </w:pPr>
      <w:hyperlink w:anchor="_Toc25240" w:history="1">
        <w:r>
          <w:rPr>
            <w:rFonts w:ascii="宋体" w:hAnsi="宋体" w:cs="宋体" w:hint="eastAsia"/>
            <w:sz w:val="32"/>
            <w:szCs w:val="44"/>
          </w:rPr>
          <w:t xml:space="preserve">四. </w:t>
        </w:r>
        <w:r>
          <w:rPr>
            <w:rFonts w:hint="eastAsia"/>
            <w:sz w:val="32"/>
            <w:szCs w:val="44"/>
          </w:rPr>
          <w:t>主要流程</w:t>
        </w:r>
        <w:r>
          <w:rPr>
            <w:sz w:val="32"/>
            <w:szCs w:val="40"/>
          </w:rPr>
          <w:tab/>
        </w:r>
        <w:r>
          <w:rPr>
            <w:sz w:val="32"/>
            <w:szCs w:val="40"/>
          </w:rPr>
          <w:fldChar w:fldCharType="begin"/>
        </w:r>
        <w:r>
          <w:rPr>
            <w:sz w:val="32"/>
            <w:szCs w:val="40"/>
          </w:rPr>
          <w:instrText xml:space="preserve"> PAGEREF _Toc25240 </w:instrText>
        </w:r>
        <w:r>
          <w:rPr>
            <w:sz w:val="32"/>
            <w:szCs w:val="40"/>
          </w:rPr>
          <w:fldChar w:fldCharType="separate"/>
        </w:r>
        <w:r>
          <w:rPr>
            <w:sz w:val="32"/>
            <w:szCs w:val="40"/>
          </w:rPr>
          <w:t>1</w:t>
        </w:r>
        <w:r>
          <w:rPr>
            <w:sz w:val="32"/>
            <w:szCs w:val="40"/>
          </w:rPr>
          <w:fldChar w:fldCharType="end"/>
        </w:r>
      </w:hyperlink>
    </w:p>
    <w:p w14:paraId="63B7AFC6" w14:textId="77777777" w:rsidR="008B226E" w:rsidRDefault="008B226E" w:rsidP="008B226E">
      <w:pPr>
        <w:pStyle w:val="TOC2"/>
        <w:tabs>
          <w:tab w:val="right" w:leader="dot" w:pos="8306"/>
        </w:tabs>
        <w:rPr>
          <w:sz w:val="32"/>
          <w:szCs w:val="40"/>
        </w:rPr>
      </w:pPr>
      <w:hyperlink w:anchor="_Toc20452" w:history="1">
        <w:r>
          <w:rPr>
            <w:rFonts w:hint="eastAsia"/>
            <w:sz w:val="32"/>
            <w:szCs w:val="44"/>
          </w:rPr>
          <w:t>1</w:t>
        </w:r>
        <w:r>
          <w:rPr>
            <w:rFonts w:hint="eastAsia"/>
            <w:sz w:val="32"/>
            <w:szCs w:val="44"/>
          </w:rPr>
          <w:t>．</w:t>
        </w:r>
        <w:r>
          <w:rPr>
            <w:rFonts w:hint="eastAsia"/>
            <w:sz w:val="32"/>
            <w:szCs w:val="44"/>
          </w:rPr>
          <w:t xml:space="preserve"> </w:t>
        </w:r>
        <w:r>
          <w:rPr>
            <w:rFonts w:hint="eastAsia"/>
            <w:sz w:val="32"/>
            <w:szCs w:val="44"/>
          </w:rPr>
          <w:t>整体流程</w:t>
        </w:r>
        <w:r>
          <w:rPr>
            <w:sz w:val="32"/>
            <w:szCs w:val="40"/>
          </w:rPr>
          <w:tab/>
        </w:r>
        <w:r>
          <w:rPr>
            <w:sz w:val="32"/>
            <w:szCs w:val="40"/>
          </w:rPr>
          <w:fldChar w:fldCharType="begin"/>
        </w:r>
        <w:r>
          <w:rPr>
            <w:sz w:val="32"/>
            <w:szCs w:val="40"/>
          </w:rPr>
          <w:instrText xml:space="preserve"> PAGEREF _Toc20452 </w:instrText>
        </w:r>
        <w:r>
          <w:rPr>
            <w:sz w:val="32"/>
            <w:szCs w:val="40"/>
          </w:rPr>
          <w:fldChar w:fldCharType="separate"/>
        </w:r>
        <w:r>
          <w:rPr>
            <w:sz w:val="32"/>
            <w:szCs w:val="40"/>
          </w:rPr>
          <w:t>2</w:t>
        </w:r>
        <w:r>
          <w:rPr>
            <w:sz w:val="32"/>
            <w:szCs w:val="40"/>
          </w:rPr>
          <w:fldChar w:fldCharType="end"/>
        </w:r>
      </w:hyperlink>
    </w:p>
    <w:p w14:paraId="6536E238" w14:textId="1491DD2A" w:rsidR="008B226E" w:rsidRDefault="008B226E" w:rsidP="008B226E">
      <w:pPr>
        <w:pStyle w:val="TOC2"/>
        <w:tabs>
          <w:tab w:val="right" w:leader="dot" w:pos="8306"/>
        </w:tabs>
        <w:rPr>
          <w:sz w:val="32"/>
          <w:szCs w:val="40"/>
        </w:rPr>
      </w:pPr>
      <w:hyperlink w:anchor="_Toc24674" w:history="1">
        <w:r w:rsidR="007802D7">
          <w:rPr>
            <w:rFonts w:hint="eastAsia"/>
            <w:sz w:val="32"/>
            <w:szCs w:val="44"/>
          </w:rPr>
          <w:t>2</w:t>
        </w:r>
        <w:r>
          <w:rPr>
            <w:rFonts w:hint="eastAsia"/>
            <w:sz w:val="32"/>
            <w:szCs w:val="44"/>
          </w:rPr>
          <w:t>．</w:t>
        </w:r>
        <w:r>
          <w:rPr>
            <w:rFonts w:hint="eastAsia"/>
            <w:sz w:val="32"/>
            <w:szCs w:val="44"/>
          </w:rPr>
          <w:t xml:space="preserve"> </w:t>
        </w:r>
        <w:r>
          <w:rPr>
            <w:rFonts w:hint="eastAsia"/>
            <w:sz w:val="32"/>
            <w:szCs w:val="44"/>
          </w:rPr>
          <w:t>单元测试</w:t>
        </w:r>
        <w:r>
          <w:rPr>
            <w:sz w:val="32"/>
            <w:szCs w:val="40"/>
          </w:rPr>
          <w:tab/>
        </w:r>
        <w:r>
          <w:rPr>
            <w:sz w:val="32"/>
            <w:szCs w:val="40"/>
          </w:rPr>
          <w:fldChar w:fldCharType="begin"/>
        </w:r>
        <w:r>
          <w:rPr>
            <w:sz w:val="32"/>
            <w:szCs w:val="40"/>
          </w:rPr>
          <w:instrText xml:space="preserve"> PAGEREF _Toc24674 </w:instrText>
        </w:r>
        <w:r>
          <w:rPr>
            <w:sz w:val="32"/>
            <w:szCs w:val="40"/>
          </w:rPr>
          <w:fldChar w:fldCharType="separate"/>
        </w:r>
        <w:r>
          <w:rPr>
            <w:sz w:val="32"/>
            <w:szCs w:val="40"/>
          </w:rPr>
          <w:t>3</w:t>
        </w:r>
        <w:r>
          <w:rPr>
            <w:sz w:val="32"/>
            <w:szCs w:val="40"/>
          </w:rPr>
          <w:fldChar w:fldCharType="end"/>
        </w:r>
      </w:hyperlink>
    </w:p>
    <w:p w14:paraId="05916C44" w14:textId="77777777" w:rsidR="008B226E" w:rsidRDefault="008B226E" w:rsidP="008B226E">
      <w:pPr>
        <w:pStyle w:val="TOC1"/>
        <w:tabs>
          <w:tab w:val="right" w:leader="dot" w:pos="8306"/>
        </w:tabs>
        <w:rPr>
          <w:sz w:val="32"/>
          <w:szCs w:val="40"/>
        </w:rPr>
      </w:pPr>
      <w:hyperlink w:anchor="_Toc28265" w:history="1">
        <w:r>
          <w:rPr>
            <w:rFonts w:ascii="宋体" w:hAnsi="宋体" w:cs="宋体" w:hint="eastAsia"/>
            <w:sz w:val="32"/>
            <w:szCs w:val="44"/>
          </w:rPr>
          <w:t xml:space="preserve">五. </w:t>
        </w:r>
        <w:r>
          <w:rPr>
            <w:rFonts w:hint="eastAsia"/>
            <w:sz w:val="32"/>
            <w:szCs w:val="44"/>
          </w:rPr>
          <w:t>单元测试</w:t>
        </w:r>
        <w:r>
          <w:rPr>
            <w:sz w:val="32"/>
            <w:szCs w:val="40"/>
          </w:rPr>
          <w:tab/>
        </w:r>
        <w:r>
          <w:rPr>
            <w:sz w:val="32"/>
            <w:szCs w:val="40"/>
          </w:rPr>
          <w:fldChar w:fldCharType="begin"/>
        </w:r>
        <w:r>
          <w:rPr>
            <w:sz w:val="32"/>
            <w:szCs w:val="40"/>
          </w:rPr>
          <w:instrText xml:space="preserve"> PAGEREF _Toc28265 </w:instrText>
        </w:r>
        <w:r>
          <w:rPr>
            <w:sz w:val="32"/>
            <w:szCs w:val="40"/>
          </w:rPr>
          <w:fldChar w:fldCharType="separate"/>
        </w:r>
        <w:r>
          <w:rPr>
            <w:sz w:val="32"/>
            <w:szCs w:val="40"/>
          </w:rPr>
          <w:t>3</w:t>
        </w:r>
        <w:r>
          <w:rPr>
            <w:sz w:val="32"/>
            <w:szCs w:val="40"/>
          </w:rPr>
          <w:fldChar w:fldCharType="end"/>
        </w:r>
      </w:hyperlink>
    </w:p>
    <w:p w14:paraId="36F33216" w14:textId="77777777" w:rsidR="008B226E" w:rsidRDefault="008B226E" w:rsidP="008B226E">
      <w:pPr>
        <w:pStyle w:val="TOC1"/>
        <w:tabs>
          <w:tab w:val="right" w:leader="dot" w:pos="8306"/>
        </w:tabs>
        <w:rPr>
          <w:sz w:val="32"/>
          <w:szCs w:val="40"/>
        </w:rPr>
      </w:pPr>
      <w:hyperlink w:anchor="_Toc23116" w:history="1">
        <w:r>
          <w:rPr>
            <w:rFonts w:ascii="宋体" w:hAnsi="宋体" w:cs="宋体" w:hint="eastAsia"/>
            <w:sz w:val="32"/>
            <w:szCs w:val="44"/>
          </w:rPr>
          <w:t xml:space="preserve">六. </w:t>
        </w:r>
        <w:r>
          <w:rPr>
            <w:rFonts w:hint="eastAsia"/>
            <w:sz w:val="32"/>
            <w:szCs w:val="44"/>
          </w:rPr>
          <w:t>收获</w:t>
        </w:r>
        <w:r>
          <w:rPr>
            <w:sz w:val="32"/>
            <w:szCs w:val="40"/>
          </w:rPr>
          <w:tab/>
        </w:r>
        <w:r>
          <w:rPr>
            <w:sz w:val="32"/>
            <w:szCs w:val="40"/>
          </w:rPr>
          <w:fldChar w:fldCharType="begin"/>
        </w:r>
        <w:r>
          <w:rPr>
            <w:sz w:val="32"/>
            <w:szCs w:val="40"/>
          </w:rPr>
          <w:instrText xml:space="preserve"> PAGEREF _Toc23116 </w:instrText>
        </w:r>
        <w:r>
          <w:rPr>
            <w:sz w:val="32"/>
            <w:szCs w:val="40"/>
          </w:rPr>
          <w:fldChar w:fldCharType="separate"/>
        </w:r>
        <w:r>
          <w:rPr>
            <w:sz w:val="32"/>
            <w:szCs w:val="40"/>
          </w:rPr>
          <w:t>4</w:t>
        </w:r>
        <w:r>
          <w:rPr>
            <w:sz w:val="32"/>
            <w:szCs w:val="40"/>
          </w:rPr>
          <w:fldChar w:fldCharType="end"/>
        </w:r>
      </w:hyperlink>
    </w:p>
    <w:p w14:paraId="3C4224FB" w14:textId="1C39ACF6" w:rsidR="008B226E" w:rsidRDefault="008B226E" w:rsidP="008B226E">
      <w:pPr>
        <w:pStyle w:val="11"/>
        <w:rPr>
          <w:rFonts w:hint="eastAsia"/>
          <w:sz w:val="56"/>
          <w:szCs w:val="56"/>
        </w:rPr>
      </w:pPr>
      <w:r>
        <w:rPr>
          <w:sz w:val="32"/>
          <w:szCs w:val="56"/>
        </w:rPr>
        <w:fldChar w:fldCharType="end"/>
      </w:r>
    </w:p>
    <w:p w14:paraId="121F45F6" w14:textId="77777777" w:rsidR="008B226E" w:rsidRDefault="008B226E" w:rsidP="008B226E">
      <w:pPr>
        <w:jc w:val="center"/>
        <w:outlineLvl w:val="0"/>
        <w:rPr>
          <w:rFonts w:hint="eastAsia"/>
          <w:b/>
          <w:sz w:val="36"/>
          <w:szCs w:val="36"/>
        </w:rPr>
      </w:pPr>
      <w:bookmarkStart w:id="1" w:name="_Toc21286"/>
      <w:r>
        <w:rPr>
          <w:rFonts w:ascii="微软雅黑" w:eastAsia="微软雅黑" w:hAnsi="微软雅黑" w:cs="微软雅黑" w:hint="eastAsia"/>
          <w:color w:val="3C3C3C"/>
          <w:sz w:val="40"/>
          <w:szCs w:val="40"/>
          <w:shd w:val="clear" w:color="auto" w:fill="FFFFFF"/>
        </w:rPr>
        <w:t>高级语言</w:t>
      </w:r>
      <w:r>
        <w:rPr>
          <w:rFonts w:ascii="微软雅黑" w:eastAsia="微软雅黑" w:hAnsi="微软雅黑" w:cs="微软雅黑"/>
          <w:color w:val="3C3C3C"/>
          <w:sz w:val="40"/>
          <w:szCs w:val="40"/>
          <w:shd w:val="clear" w:color="auto" w:fill="FFFFFF"/>
        </w:rPr>
        <w:t>程序设计</w:t>
      </w:r>
      <w:r>
        <w:rPr>
          <w:rFonts w:ascii="微软雅黑" w:eastAsia="微软雅黑" w:hAnsi="微软雅黑" w:cs="微软雅黑" w:hint="eastAsia"/>
          <w:color w:val="3C3C3C"/>
          <w:sz w:val="40"/>
          <w:szCs w:val="40"/>
          <w:shd w:val="clear" w:color="auto" w:fill="FFFFFF"/>
        </w:rPr>
        <w:t>大作业实验报告</w:t>
      </w:r>
      <w:bookmarkEnd w:id="1"/>
    </w:p>
    <w:p w14:paraId="43743FE4" w14:textId="77777777" w:rsidR="008B226E" w:rsidRDefault="008B226E" w:rsidP="008B226E">
      <w:pPr>
        <w:numPr>
          <w:ilvl w:val="0"/>
          <w:numId w:val="1"/>
        </w:numPr>
        <w:spacing w:beforeLines="50" w:before="156" w:afterLines="50" w:after="156"/>
        <w:outlineLvl w:val="0"/>
        <w:rPr>
          <w:rFonts w:hint="eastAsia"/>
          <w:b/>
          <w:sz w:val="30"/>
          <w:szCs w:val="30"/>
        </w:rPr>
      </w:pPr>
      <w:bookmarkStart w:id="2" w:name="_Toc29969"/>
      <w:r>
        <w:rPr>
          <w:rFonts w:hint="eastAsia"/>
          <w:b/>
          <w:sz w:val="30"/>
          <w:szCs w:val="30"/>
        </w:rPr>
        <w:t>作业题目</w:t>
      </w:r>
      <w:bookmarkEnd w:id="2"/>
    </w:p>
    <w:p w14:paraId="3D4577B1" w14:textId="5C708A0F" w:rsidR="008B226E" w:rsidRPr="007802D7" w:rsidRDefault="008B226E" w:rsidP="008B226E">
      <w:pPr>
        <w:ind w:firstLine="420"/>
        <w:rPr>
          <w:rFonts w:ascii="微软雅黑" w:eastAsia="微软雅黑" w:hAnsi="微软雅黑" w:hint="eastAsia"/>
          <w:bCs/>
          <w:sz w:val="24"/>
        </w:rPr>
      </w:pPr>
      <w:r w:rsidRPr="007802D7">
        <w:rPr>
          <w:rFonts w:ascii="微软雅黑" w:eastAsia="微软雅黑" w:hAnsi="微软雅黑"/>
          <w:bCs/>
          <w:sz w:val="24"/>
        </w:rPr>
        <w:t xml:space="preserve">使用 C++ 与 </w:t>
      </w:r>
      <w:proofErr w:type="spellStart"/>
      <w:r w:rsidRPr="007802D7">
        <w:rPr>
          <w:rFonts w:ascii="微软雅黑" w:eastAsia="微软雅黑" w:hAnsi="微软雅黑"/>
          <w:bCs/>
          <w:sz w:val="24"/>
        </w:rPr>
        <w:t>EasyX</w:t>
      </w:r>
      <w:proofErr w:type="spellEnd"/>
      <w:r w:rsidRPr="007802D7">
        <w:rPr>
          <w:rFonts w:ascii="微软雅黑" w:eastAsia="微软雅黑" w:hAnsi="微软雅黑"/>
          <w:bCs/>
          <w:sz w:val="24"/>
        </w:rPr>
        <w:t xml:space="preserve"> 图形库，开发一款</w:t>
      </w:r>
      <w:r w:rsidRPr="007802D7">
        <w:rPr>
          <w:rFonts w:ascii="微软雅黑" w:eastAsia="微软雅黑" w:hAnsi="微软雅黑"/>
          <w:b/>
          <w:bCs/>
          <w:sz w:val="24"/>
        </w:rPr>
        <w:t>横版动作格斗类小游戏</w:t>
      </w:r>
      <w:r w:rsidRPr="007802D7">
        <w:rPr>
          <w:rFonts w:ascii="微软雅黑" w:eastAsia="微软雅黑" w:hAnsi="微软雅黑"/>
          <w:bCs/>
          <w:sz w:val="24"/>
        </w:rPr>
        <w:t>，包含菜单、地图切换、角色移动、跳跃、攻击、技能、怪物 AI、Boss 战、背景音乐、</w:t>
      </w:r>
      <w:proofErr w:type="gramStart"/>
      <w:r w:rsidRPr="007802D7">
        <w:rPr>
          <w:rFonts w:ascii="微软雅黑" w:eastAsia="微软雅黑" w:hAnsi="微软雅黑"/>
          <w:bCs/>
          <w:sz w:val="24"/>
        </w:rPr>
        <w:t>血条</w:t>
      </w:r>
      <w:proofErr w:type="gramEnd"/>
      <w:r w:rsidRPr="007802D7">
        <w:rPr>
          <w:rFonts w:ascii="微软雅黑" w:eastAsia="微软雅黑" w:hAnsi="微软雅黑"/>
          <w:bCs/>
          <w:sz w:val="24"/>
        </w:rPr>
        <w:t xml:space="preserve"> UI 等完整功能，实现可流畅运行的图形化游戏项目。</w:t>
      </w:r>
    </w:p>
    <w:p w14:paraId="4F2F16FF" w14:textId="77777777" w:rsidR="008B226E" w:rsidRDefault="008B226E" w:rsidP="008B226E">
      <w:pPr>
        <w:numPr>
          <w:ilvl w:val="0"/>
          <w:numId w:val="1"/>
        </w:numPr>
        <w:spacing w:beforeLines="50" w:before="156" w:afterLines="50" w:after="156"/>
        <w:outlineLvl w:val="0"/>
        <w:rPr>
          <w:rFonts w:hint="eastAsia"/>
          <w:b/>
          <w:sz w:val="30"/>
          <w:szCs w:val="30"/>
        </w:rPr>
      </w:pPr>
      <w:bookmarkStart w:id="3" w:name="_Toc18364"/>
      <w:r>
        <w:rPr>
          <w:rFonts w:hint="eastAsia"/>
          <w:b/>
          <w:sz w:val="30"/>
          <w:szCs w:val="30"/>
        </w:rPr>
        <w:t>开发软件</w:t>
      </w:r>
      <w:bookmarkEnd w:id="3"/>
    </w:p>
    <w:p w14:paraId="245488DC" w14:textId="0DDB9CE8" w:rsidR="008B226E" w:rsidRPr="007802D7" w:rsidRDefault="008B226E" w:rsidP="008B226E">
      <w:pPr>
        <w:widowControl/>
        <w:ind w:left="300" w:firstLine="420"/>
        <w:jc w:val="left"/>
        <w:rPr>
          <w:rFonts w:ascii="微软雅黑" w:eastAsia="微软雅黑" w:hAnsi="微软雅黑"/>
          <w:bCs/>
          <w:sz w:val="24"/>
        </w:rPr>
      </w:pPr>
      <w:r w:rsidRPr="007802D7">
        <w:rPr>
          <w:rFonts w:ascii="微软雅黑" w:eastAsia="微软雅黑" w:hAnsi="微软雅黑"/>
          <w:bCs/>
          <w:sz w:val="24"/>
        </w:rPr>
        <w:t xml:space="preserve">编程语言：C++ </w:t>
      </w:r>
    </w:p>
    <w:p w14:paraId="5A1318CB" w14:textId="542FC468" w:rsidR="008B226E" w:rsidRPr="007802D7" w:rsidRDefault="008B226E" w:rsidP="008B226E">
      <w:pPr>
        <w:widowControl/>
        <w:ind w:left="300" w:firstLine="420"/>
        <w:jc w:val="left"/>
        <w:rPr>
          <w:rFonts w:ascii="微软雅黑" w:eastAsia="微软雅黑" w:hAnsi="微软雅黑"/>
          <w:bCs/>
          <w:sz w:val="24"/>
        </w:rPr>
      </w:pPr>
      <w:r w:rsidRPr="007802D7">
        <w:rPr>
          <w:rFonts w:ascii="微软雅黑" w:eastAsia="微软雅黑" w:hAnsi="微软雅黑"/>
          <w:bCs/>
          <w:sz w:val="24"/>
        </w:rPr>
        <w:t xml:space="preserve">开发环境：Visual Studio 2022 </w:t>
      </w:r>
    </w:p>
    <w:p w14:paraId="29AAF86B" w14:textId="1AF8C4E3" w:rsidR="008B226E" w:rsidRPr="007802D7" w:rsidRDefault="008B226E" w:rsidP="008B226E">
      <w:pPr>
        <w:pStyle w:val="a9"/>
        <w:widowControl/>
        <w:jc w:val="left"/>
        <w:rPr>
          <w:rFonts w:ascii="微软雅黑" w:eastAsia="微软雅黑" w:hAnsi="微软雅黑"/>
          <w:bCs/>
          <w:sz w:val="24"/>
        </w:rPr>
      </w:pPr>
      <w:r w:rsidRPr="007802D7">
        <w:rPr>
          <w:rFonts w:ascii="微软雅黑" w:eastAsia="微软雅黑" w:hAnsi="微软雅黑"/>
          <w:bCs/>
          <w:sz w:val="24"/>
        </w:rPr>
        <w:t>图形库：</w:t>
      </w:r>
      <w:proofErr w:type="spellStart"/>
      <w:r w:rsidRPr="007802D7">
        <w:rPr>
          <w:rFonts w:ascii="微软雅黑" w:eastAsia="微软雅黑" w:hAnsi="微软雅黑"/>
          <w:bCs/>
          <w:sz w:val="24"/>
        </w:rPr>
        <w:t>EasyX</w:t>
      </w:r>
      <w:proofErr w:type="spellEnd"/>
      <w:r w:rsidRPr="007802D7">
        <w:rPr>
          <w:rFonts w:ascii="微软雅黑" w:eastAsia="微软雅黑" w:hAnsi="微软雅黑"/>
          <w:bCs/>
          <w:sz w:val="24"/>
        </w:rPr>
        <w:t xml:space="preserve"> </w:t>
      </w:r>
    </w:p>
    <w:p w14:paraId="1F08DE17" w14:textId="579FFC6D" w:rsidR="008B226E" w:rsidRPr="007802D7" w:rsidRDefault="008B226E" w:rsidP="008B226E">
      <w:pPr>
        <w:pStyle w:val="a9"/>
        <w:widowControl/>
        <w:jc w:val="left"/>
        <w:rPr>
          <w:rFonts w:ascii="微软雅黑" w:eastAsia="微软雅黑" w:hAnsi="微软雅黑"/>
          <w:bCs/>
          <w:sz w:val="24"/>
        </w:rPr>
      </w:pPr>
      <w:r w:rsidRPr="007802D7">
        <w:rPr>
          <w:rFonts w:ascii="微软雅黑" w:eastAsia="微软雅黑" w:hAnsi="微软雅黑"/>
          <w:bCs/>
          <w:sz w:val="24"/>
        </w:rPr>
        <w:t>版本管理：</w:t>
      </w:r>
      <w:r w:rsidRPr="007802D7">
        <w:rPr>
          <w:rFonts w:ascii="微软雅黑" w:eastAsia="微软雅黑" w:hAnsi="微软雅黑" w:hint="eastAsia"/>
          <w:bCs/>
          <w:sz w:val="24"/>
        </w:rPr>
        <w:t>GitHub</w:t>
      </w:r>
      <w:r w:rsidRPr="007802D7">
        <w:rPr>
          <w:rFonts w:ascii="微软雅黑" w:eastAsia="微软雅黑" w:hAnsi="微软雅黑"/>
          <w:bCs/>
          <w:sz w:val="24"/>
        </w:rPr>
        <w:t xml:space="preserve"> </w:t>
      </w:r>
    </w:p>
    <w:p w14:paraId="04BEF306" w14:textId="53924D7F" w:rsidR="008B226E" w:rsidRPr="007802D7" w:rsidRDefault="008B226E" w:rsidP="008B226E">
      <w:pPr>
        <w:pStyle w:val="a9"/>
        <w:rPr>
          <w:rFonts w:ascii="微软雅黑" w:eastAsia="微软雅黑" w:hAnsi="微软雅黑"/>
          <w:bCs/>
          <w:sz w:val="24"/>
        </w:rPr>
      </w:pPr>
      <w:r w:rsidRPr="007802D7">
        <w:rPr>
          <w:rFonts w:ascii="微软雅黑" w:eastAsia="微软雅黑" w:hAnsi="微软雅黑"/>
          <w:bCs/>
          <w:sz w:val="24"/>
        </w:rPr>
        <w:t>辅助工具：</w:t>
      </w:r>
      <w:r w:rsidRPr="007802D7">
        <w:rPr>
          <w:rFonts w:ascii="微软雅黑" w:eastAsia="微软雅黑" w:hAnsi="微软雅黑" w:hint="eastAsia"/>
          <w:bCs/>
          <w:sz w:val="24"/>
        </w:rPr>
        <w:t>豆包AI软件（具体用途：人物图像生成、代码开发，使用位置：代码中的结构体构造以及重力函数等开发）、</w:t>
      </w:r>
      <w:proofErr w:type="gramStart"/>
      <w:r w:rsidRPr="007802D7">
        <w:rPr>
          <w:rFonts w:ascii="微软雅黑" w:eastAsia="微软雅黑" w:hAnsi="微软雅黑" w:hint="eastAsia"/>
          <w:bCs/>
          <w:sz w:val="24"/>
        </w:rPr>
        <w:t>哔</w:t>
      </w:r>
      <w:proofErr w:type="gramEnd"/>
      <w:r w:rsidRPr="007802D7">
        <w:rPr>
          <w:rFonts w:ascii="微软雅黑" w:eastAsia="微软雅黑" w:hAnsi="微软雅黑" w:hint="eastAsia"/>
          <w:bCs/>
          <w:sz w:val="24"/>
        </w:rPr>
        <w:t>站博主的游戏开发教学。</w:t>
      </w:r>
    </w:p>
    <w:p w14:paraId="3391E0E1" w14:textId="77777777" w:rsidR="008B226E" w:rsidRDefault="008B226E" w:rsidP="008B226E">
      <w:pPr>
        <w:numPr>
          <w:ilvl w:val="0"/>
          <w:numId w:val="1"/>
        </w:numPr>
        <w:spacing w:beforeLines="50" w:before="156" w:afterLines="50" w:after="156"/>
        <w:outlineLvl w:val="0"/>
        <w:rPr>
          <w:rFonts w:hint="eastAsia"/>
          <w:b/>
          <w:sz w:val="30"/>
          <w:szCs w:val="30"/>
        </w:rPr>
      </w:pPr>
      <w:bookmarkStart w:id="4" w:name="_Toc742"/>
      <w:r>
        <w:rPr>
          <w:rFonts w:hint="eastAsia"/>
          <w:b/>
          <w:sz w:val="30"/>
          <w:szCs w:val="30"/>
        </w:rPr>
        <w:t>课题要求</w:t>
      </w:r>
      <w:bookmarkEnd w:id="4"/>
    </w:p>
    <w:p w14:paraId="69AB1CCD" w14:textId="77777777" w:rsidR="007802D7" w:rsidRPr="007802D7" w:rsidRDefault="007802D7" w:rsidP="007802D7">
      <w:pPr>
        <w:widowControl/>
        <w:ind w:left="300" w:firstLine="420"/>
        <w:jc w:val="left"/>
        <w:rPr>
          <w:rFonts w:ascii="微软雅黑" w:eastAsia="微软雅黑" w:hAnsi="微软雅黑"/>
          <w:bCs/>
          <w:sz w:val="24"/>
        </w:rPr>
      </w:pPr>
      <w:r>
        <w:rPr>
          <w:rFonts w:ascii="宋体" w:eastAsia="宋体" w:hAnsi="Symbol" w:cs="宋体" w:hint="eastAsia"/>
          <w:kern w:val="0"/>
          <w:sz w:val="24"/>
          <w:szCs w:val="24"/>
        </w:rPr>
        <w:t>1.</w:t>
      </w:r>
      <w:r w:rsidRPr="007802D7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7802D7">
        <w:rPr>
          <w:rFonts w:ascii="微软雅黑" w:eastAsia="微软雅黑" w:hAnsi="微软雅黑"/>
          <w:bCs/>
          <w:sz w:val="24"/>
        </w:rPr>
        <w:t>使用 C++ 完成完整图形化界面程序</w:t>
      </w:r>
    </w:p>
    <w:p w14:paraId="7A5F238C" w14:textId="423E435D" w:rsidR="007802D7" w:rsidRPr="007802D7" w:rsidRDefault="007802D7" w:rsidP="007802D7">
      <w:pPr>
        <w:widowControl/>
        <w:ind w:left="300" w:firstLine="420"/>
        <w:jc w:val="left"/>
        <w:rPr>
          <w:rFonts w:ascii="微软雅黑" w:eastAsia="微软雅黑" w:hAnsi="微软雅黑"/>
          <w:bCs/>
          <w:sz w:val="24"/>
        </w:rPr>
      </w:pPr>
      <w:r w:rsidRPr="007802D7">
        <w:rPr>
          <w:rFonts w:ascii="微软雅黑" w:eastAsia="微软雅黑" w:hAnsi="微软雅黑" w:hint="eastAsia"/>
          <w:bCs/>
          <w:sz w:val="24"/>
        </w:rPr>
        <w:lastRenderedPageBreak/>
        <w:t>2.</w:t>
      </w:r>
      <w:r w:rsidRPr="007802D7">
        <w:rPr>
          <w:rFonts w:ascii="微软雅黑" w:eastAsia="微软雅黑" w:hAnsi="微软雅黑"/>
          <w:bCs/>
          <w:sz w:val="24"/>
        </w:rPr>
        <w:t xml:space="preserve"> </w:t>
      </w:r>
      <w:r w:rsidRPr="007802D7">
        <w:rPr>
          <w:rFonts w:ascii="微软雅黑" w:eastAsia="微软雅黑" w:hAnsi="微软雅黑"/>
          <w:bCs/>
          <w:sz w:val="24"/>
        </w:rPr>
        <w:t>具备菜单、游戏、胜利三种场景状态切换</w:t>
      </w:r>
    </w:p>
    <w:p w14:paraId="1B4DC882" w14:textId="77777777" w:rsidR="007802D7" w:rsidRPr="007802D7" w:rsidRDefault="007802D7" w:rsidP="007802D7">
      <w:pPr>
        <w:widowControl/>
        <w:ind w:left="300" w:firstLine="420"/>
        <w:jc w:val="left"/>
        <w:rPr>
          <w:rFonts w:ascii="微软雅黑" w:eastAsia="微软雅黑" w:hAnsi="微软雅黑"/>
          <w:bCs/>
          <w:sz w:val="24"/>
        </w:rPr>
      </w:pPr>
      <w:r w:rsidRPr="007802D7">
        <w:rPr>
          <w:rFonts w:ascii="微软雅黑" w:eastAsia="微软雅黑" w:hAnsi="微软雅黑" w:hint="eastAsia"/>
          <w:bCs/>
          <w:sz w:val="24"/>
        </w:rPr>
        <w:t>3.</w:t>
      </w:r>
      <w:r w:rsidRPr="007802D7">
        <w:rPr>
          <w:rFonts w:ascii="微软雅黑" w:eastAsia="微软雅黑" w:hAnsi="微软雅黑"/>
          <w:bCs/>
          <w:sz w:val="24"/>
        </w:rPr>
        <w:t xml:space="preserve"> </w:t>
      </w:r>
      <w:r w:rsidRPr="007802D7">
        <w:rPr>
          <w:rFonts w:ascii="微软雅黑" w:eastAsia="微软雅黑" w:hAnsi="微软雅黑"/>
          <w:bCs/>
          <w:sz w:val="24"/>
        </w:rPr>
        <w:t>实现角色控制系统：移动、跳跃、攻击、冲刺、滑行、远程剑气</w:t>
      </w:r>
    </w:p>
    <w:p w14:paraId="0D0C2513" w14:textId="77777777" w:rsidR="007802D7" w:rsidRPr="007802D7" w:rsidRDefault="007802D7" w:rsidP="007802D7">
      <w:pPr>
        <w:widowControl/>
        <w:ind w:left="300" w:firstLine="420"/>
        <w:jc w:val="left"/>
        <w:rPr>
          <w:rFonts w:ascii="微软雅黑" w:eastAsia="微软雅黑" w:hAnsi="微软雅黑"/>
          <w:bCs/>
          <w:sz w:val="24"/>
        </w:rPr>
      </w:pPr>
      <w:r w:rsidRPr="007802D7">
        <w:rPr>
          <w:rFonts w:ascii="微软雅黑" w:eastAsia="微软雅黑" w:hAnsi="微软雅黑" w:hint="eastAsia"/>
          <w:bCs/>
          <w:sz w:val="24"/>
        </w:rPr>
        <w:t>4.</w:t>
      </w:r>
      <w:r w:rsidRPr="007802D7">
        <w:rPr>
          <w:rFonts w:ascii="微软雅黑" w:eastAsia="微软雅黑" w:hAnsi="微软雅黑"/>
          <w:bCs/>
          <w:sz w:val="24"/>
        </w:rPr>
        <w:t xml:space="preserve"> </w:t>
      </w:r>
      <w:r w:rsidRPr="007802D7">
        <w:rPr>
          <w:rFonts w:ascii="微软雅黑" w:eastAsia="微软雅黑" w:hAnsi="微软雅黑"/>
          <w:bCs/>
          <w:sz w:val="24"/>
        </w:rPr>
        <w:t>实现怪物系统：近战怪、远程怪、自动追踪 AI</w:t>
      </w:r>
    </w:p>
    <w:p w14:paraId="3B86E746" w14:textId="77777777" w:rsidR="007802D7" w:rsidRPr="007802D7" w:rsidRDefault="007802D7" w:rsidP="007802D7">
      <w:pPr>
        <w:widowControl/>
        <w:ind w:left="300" w:firstLine="420"/>
        <w:jc w:val="left"/>
        <w:rPr>
          <w:rFonts w:ascii="微软雅黑" w:eastAsia="微软雅黑" w:hAnsi="微软雅黑"/>
          <w:bCs/>
          <w:sz w:val="24"/>
        </w:rPr>
      </w:pPr>
      <w:r w:rsidRPr="007802D7">
        <w:rPr>
          <w:rFonts w:ascii="微软雅黑" w:eastAsia="微软雅黑" w:hAnsi="微软雅黑" w:hint="eastAsia"/>
          <w:bCs/>
          <w:sz w:val="24"/>
        </w:rPr>
        <w:t>5.</w:t>
      </w:r>
      <w:r w:rsidRPr="007802D7">
        <w:rPr>
          <w:rFonts w:ascii="微软雅黑" w:eastAsia="微软雅黑" w:hAnsi="微软雅黑"/>
          <w:bCs/>
          <w:sz w:val="24"/>
        </w:rPr>
        <w:t xml:space="preserve"> 实现 Boss 系统：包含范围吼叫、眩晕控制技能</w:t>
      </w:r>
    </w:p>
    <w:p w14:paraId="0B7534C1" w14:textId="77777777" w:rsidR="007802D7" w:rsidRPr="007802D7" w:rsidRDefault="007802D7" w:rsidP="007802D7">
      <w:pPr>
        <w:widowControl/>
        <w:ind w:left="300" w:firstLine="420"/>
        <w:jc w:val="left"/>
        <w:rPr>
          <w:rFonts w:ascii="微软雅黑" w:eastAsia="微软雅黑" w:hAnsi="微软雅黑"/>
          <w:bCs/>
          <w:sz w:val="24"/>
        </w:rPr>
      </w:pPr>
      <w:r w:rsidRPr="007802D7">
        <w:rPr>
          <w:rFonts w:ascii="微软雅黑" w:eastAsia="微软雅黑" w:hAnsi="微软雅黑" w:hint="eastAsia"/>
          <w:bCs/>
          <w:sz w:val="24"/>
        </w:rPr>
        <w:t>6.</w:t>
      </w:r>
      <w:r w:rsidRPr="007802D7">
        <w:rPr>
          <w:rFonts w:ascii="微软雅黑" w:eastAsia="微软雅黑" w:hAnsi="微软雅黑"/>
          <w:bCs/>
          <w:sz w:val="24"/>
        </w:rPr>
        <w:t xml:space="preserve"> </w:t>
      </w:r>
      <w:r w:rsidRPr="007802D7">
        <w:rPr>
          <w:rFonts w:ascii="微软雅黑" w:eastAsia="微软雅黑" w:hAnsi="微软雅黑"/>
          <w:bCs/>
          <w:sz w:val="24"/>
        </w:rPr>
        <w:t>实现技能系统：剑气、弓箭、碰撞销毁机制</w:t>
      </w:r>
    </w:p>
    <w:p w14:paraId="2D94EE81" w14:textId="77777777" w:rsidR="007802D7" w:rsidRPr="007802D7" w:rsidRDefault="007802D7" w:rsidP="007802D7">
      <w:pPr>
        <w:widowControl/>
        <w:ind w:left="300" w:firstLine="420"/>
        <w:jc w:val="left"/>
        <w:rPr>
          <w:rFonts w:ascii="微软雅黑" w:eastAsia="微软雅黑" w:hAnsi="微软雅黑"/>
          <w:bCs/>
          <w:sz w:val="24"/>
        </w:rPr>
      </w:pPr>
      <w:r w:rsidRPr="007802D7">
        <w:rPr>
          <w:rFonts w:ascii="微软雅黑" w:eastAsia="微软雅黑" w:hAnsi="微软雅黑" w:hint="eastAsia"/>
          <w:bCs/>
          <w:sz w:val="24"/>
        </w:rPr>
        <w:t>7.</w:t>
      </w:r>
      <w:r w:rsidRPr="007802D7">
        <w:rPr>
          <w:rFonts w:ascii="微软雅黑" w:eastAsia="微软雅黑" w:hAnsi="微软雅黑"/>
          <w:bCs/>
          <w:sz w:val="24"/>
        </w:rPr>
        <w:t xml:space="preserve"> </w:t>
      </w:r>
      <w:r w:rsidRPr="007802D7">
        <w:rPr>
          <w:rFonts w:ascii="微软雅黑" w:eastAsia="微软雅黑" w:hAnsi="微软雅黑"/>
          <w:bCs/>
          <w:sz w:val="24"/>
        </w:rPr>
        <w:t>加入背景音乐、地图切换、透明 PNG 渲染、碰撞检测、</w:t>
      </w:r>
      <w:proofErr w:type="gramStart"/>
      <w:r w:rsidRPr="007802D7">
        <w:rPr>
          <w:rFonts w:ascii="微软雅黑" w:eastAsia="微软雅黑" w:hAnsi="微软雅黑"/>
          <w:bCs/>
          <w:sz w:val="24"/>
        </w:rPr>
        <w:t>血条</w:t>
      </w:r>
      <w:proofErr w:type="gramEnd"/>
      <w:r w:rsidRPr="007802D7">
        <w:rPr>
          <w:rFonts w:ascii="微软雅黑" w:eastAsia="微软雅黑" w:hAnsi="微软雅黑"/>
          <w:bCs/>
          <w:sz w:val="24"/>
        </w:rPr>
        <w:t xml:space="preserve"> UI</w:t>
      </w:r>
    </w:p>
    <w:p w14:paraId="1636135F" w14:textId="79F99399" w:rsidR="008B226E" w:rsidRPr="007802D7" w:rsidRDefault="007802D7" w:rsidP="007802D7">
      <w:pPr>
        <w:widowControl/>
        <w:ind w:left="300" w:firstLine="420"/>
        <w:jc w:val="left"/>
        <w:rPr>
          <w:rFonts w:ascii="微软雅黑" w:eastAsia="微软雅黑" w:hAnsi="微软雅黑"/>
          <w:bCs/>
          <w:sz w:val="24"/>
        </w:rPr>
      </w:pPr>
      <w:r w:rsidRPr="007802D7">
        <w:rPr>
          <w:rFonts w:ascii="微软雅黑" w:eastAsia="微软雅黑" w:hAnsi="微软雅黑" w:hint="eastAsia"/>
          <w:bCs/>
          <w:sz w:val="24"/>
        </w:rPr>
        <w:t>8.</w:t>
      </w:r>
      <w:r w:rsidRPr="007802D7">
        <w:rPr>
          <w:rFonts w:ascii="微软雅黑" w:eastAsia="微软雅黑" w:hAnsi="微软雅黑"/>
          <w:bCs/>
          <w:sz w:val="24"/>
        </w:rPr>
        <w:t xml:space="preserve"> </w:t>
      </w:r>
      <w:r w:rsidRPr="007802D7">
        <w:rPr>
          <w:rFonts w:ascii="微软雅黑" w:eastAsia="微软雅黑" w:hAnsi="微软雅黑"/>
          <w:bCs/>
          <w:sz w:val="24"/>
        </w:rPr>
        <w:t>代码结构清晰、模块化、可扩展、可维护</w:t>
      </w:r>
    </w:p>
    <w:p w14:paraId="0A0CFF88" w14:textId="77777777" w:rsidR="007802D7" w:rsidRDefault="007802D7" w:rsidP="007802D7">
      <w:pPr>
        <w:numPr>
          <w:ilvl w:val="0"/>
          <w:numId w:val="1"/>
        </w:numPr>
        <w:spacing w:beforeLines="50" w:before="156" w:afterLines="50" w:after="156"/>
        <w:outlineLvl w:val="0"/>
        <w:rPr>
          <w:rFonts w:hint="eastAsia"/>
          <w:b/>
          <w:sz w:val="30"/>
          <w:szCs w:val="30"/>
        </w:rPr>
      </w:pPr>
      <w:bookmarkStart w:id="5" w:name="_Toc25240"/>
      <w:r>
        <w:rPr>
          <w:rFonts w:hint="eastAsia"/>
          <w:b/>
          <w:sz w:val="30"/>
          <w:szCs w:val="30"/>
        </w:rPr>
        <w:t>主要流程</w:t>
      </w:r>
      <w:bookmarkEnd w:id="5"/>
    </w:p>
    <w:p w14:paraId="7EB53DB3" w14:textId="315449D8" w:rsidR="007802D7" w:rsidRPr="007802D7" w:rsidRDefault="007802D7" w:rsidP="007802D7">
      <w:pPr>
        <w:widowControl/>
        <w:ind w:left="300" w:firstLine="420"/>
        <w:jc w:val="left"/>
        <w:rPr>
          <w:rFonts w:ascii="微软雅黑" w:eastAsia="微软雅黑" w:hAnsi="微软雅黑"/>
          <w:bCs/>
          <w:sz w:val="24"/>
        </w:rPr>
      </w:pPr>
      <w:r w:rsidRPr="007802D7">
        <w:rPr>
          <w:rFonts w:ascii="微软雅黑" w:eastAsia="微软雅黑" w:hAnsi="微软雅黑"/>
          <w:bCs/>
          <w:sz w:val="24"/>
        </w:rPr>
        <w:t>整体流程</w:t>
      </w:r>
    </w:p>
    <w:p w14:paraId="0A47AD51" w14:textId="77777777" w:rsidR="007802D7" w:rsidRPr="007802D7" w:rsidRDefault="007802D7" w:rsidP="007802D7">
      <w:pPr>
        <w:widowControl/>
        <w:ind w:left="300" w:firstLine="420"/>
        <w:jc w:val="left"/>
        <w:rPr>
          <w:rFonts w:ascii="微软雅黑" w:eastAsia="微软雅黑" w:hAnsi="微软雅黑"/>
          <w:bCs/>
          <w:sz w:val="24"/>
        </w:rPr>
      </w:pPr>
      <w:r w:rsidRPr="007802D7">
        <w:rPr>
          <w:rFonts w:ascii="微软雅黑" w:eastAsia="微软雅黑" w:hAnsi="微软雅黑"/>
          <w:bCs/>
          <w:sz w:val="24"/>
        </w:rPr>
        <w:t>项目采用游戏主循环 + 状态机 + 面向对象结构体的标准游戏架构。</w:t>
      </w:r>
    </w:p>
    <w:p w14:paraId="78CED1D1" w14:textId="5542DE15" w:rsidR="007802D7" w:rsidRPr="007802D7" w:rsidRDefault="007802D7" w:rsidP="007802D7">
      <w:pPr>
        <w:widowControl/>
        <w:ind w:left="300" w:firstLine="420"/>
        <w:jc w:val="left"/>
        <w:rPr>
          <w:rFonts w:ascii="微软雅黑" w:eastAsia="微软雅黑" w:hAnsi="微软雅黑"/>
          <w:bCs/>
          <w:sz w:val="24"/>
        </w:rPr>
      </w:pPr>
      <w:r w:rsidRPr="007802D7">
        <w:rPr>
          <w:rFonts w:ascii="微软雅黑" w:eastAsia="微软雅黑" w:hAnsi="微软雅黑"/>
          <w:bCs/>
          <w:sz w:val="24"/>
        </w:rPr>
        <w:t>整体流程：</w:t>
      </w:r>
    </w:p>
    <w:p w14:paraId="5699FB78" w14:textId="77777777" w:rsidR="007802D7" w:rsidRPr="007802D7" w:rsidRDefault="007802D7" w:rsidP="007802D7">
      <w:pPr>
        <w:widowControl/>
        <w:ind w:left="300" w:firstLine="420"/>
        <w:jc w:val="left"/>
        <w:rPr>
          <w:rFonts w:ascii="微软雅黑" w:eastAsia="微软雅黑" w:hAnsi="微软雅黑"/>
          <w:bCs/>
          <w:sz w:val="24"/>
        </w:rPr>
      </w:pPr>
      <w:r w:rsidRPr="007802D7">
        <w:rPr>
          <w:rFonts w:ascii="微软雅黑" w:eastAsia="微软雅黑" w:hAnsi="微软雅黑"/>
          <w:bCs/>
          <w:sz w:val="24"/>
        </w:rPr>
        <w:t xml:space="preserve">  初始化图形窗口 → 加载图片与音乐资源 </w:t>
      </w:r>
    </w:p>
    <w:p w14:paraId="6C511464" w14:textId="77777777" w:rsidR="007802D7" w:rsidRPr="007802D7" w:rsidRDefault="007802D7" w:rsidP="007802D7">
      <w:pPr>
        <w:widowControl/>
        <w:ind w:left="300" w:firstLine="420"/>
        <w:jc w:val="left"/>
        <w:rPr>
          <w:rFonts w:ascii="微软雅黑" w:eastAsia="微软雅黑" w:hAnsi="微软雅黑"/>
          <w:bCs/>
          <w:sz w:val="24"/>
        </w:rPr>
      </w:pPr>
      <w:r w:rsidRPr="007802D7">
        <w:rPr>
          <w:rFonts w:ascii="微软雅黑" w:eastAsia="微软雅黑" w:hAnsi="微软雅黑"/>
          <w:bCs/>
          <w:sz w:val="24"/>
        </w:rPr>
        <w:t xml:space="preserve">  进入菜单界面 → 点击新游戏进入对局 </w:t>
      </w:r>
    </w:p>
    <w:p w14:paraId="7D882C72" w14:textId="77777777" w:rsidR="007802D7" w:rsidRPr="007802D7" w:rsidRDefault="007802D7" w:rsidP="007802D7">
      <w:pPr>
        <w:widowControl/>
        <w:ind w:left="300" w:firstLine="420"/>
        <w:jc w:val="left"/>
        <w:rPr>
          <w:rFonts w:ascii="微软雅黑" w:eastAsia="微软雅黑" w:hAnsi="微软雅黑"/>
          <w:bCs/>
          <w:sz w:val="24"/>
        </w:rPr>
      </w:pPr>
      <w:r w:rsidRPr="007802D7">
        <w:rPr>
          <w:rFonts w:ascii="微软雅黑" w:eastAsia="微软雅黑" w:hAnsi="微软雅黑"/>
          <w:bCs/>
          <w:sz w:val="24"/>
        </w:rPr>
        <w:t xml:space="preserve">  进入地图 1 → </w:t>
      </w:r>
      <w:proofErr w:type="gramStart"/>
      <w:r w:rsidRPr="007802D7">
        <w:rPr>
          <w:rFonts w:ascii="微软雅黑" w:eastAsia="微软雅黑" w:hAnsi="微软雅黑"/>
          <w:bCs/>
          <w:sz w:val="24"/>
        </w:rPr>
        <w:t>刷怪</w:t>
      </w:r>
      <w:proofErr w:type="gramEnd"/>
      <w:r w:rsidRPr="007802D7">
        <w:rPr>
          <w:rFonts w:ascii="微软雅黑" w:eastAsia="微软雅黑" w:hAnsi="微软雅黑"/>
          <w:bCs/>
          <w:sz w:val="24"/>
        </w:rPr>
        <w:t xml:space="preserve"> → </w:t>
      </w:r>
      <w:proofErr w:type="gramStart"/>
      <w:r w:rsidRPr="007802D7">
        <w:rPr>
          <w:rFonts w:ascii="微软雅黑" w:eastAsia="微软雅黑" w:hAnsi="微软雅黑"/>
          <w:bCs/>
          <w:sz w:val="24"/>
        </w:rPr>
        <w:t>清怪</w:t>
      </w:r>
      <w:proofErr w:type="gramEnd"/>
      <w:r w:rsidRPr="007802D7">
        <w:rPr>
          <w:rFonts w:ascii="微软雅黑" w:eastAsia="微软雅黑" w:hAnsi="微软雅黑"/>
          <w:bCs/>
          <w:sz w:val="24"/>
        </w:rPr>
        <w:t xml:space="preserve"> → 开启传送门 → 进入地图 2 </w:t>
      </w:r>
    </w:p>
    <w:p w14:paraId="6C1E15CF" w14:textId="77777777" w:rsidR="007802D7" w:rsidRPr="007802D7" w:rsidRDefault="007802D7" w:rsidP="007802D7">
      <w:pPr>
        <w:widowControl/>
        <w:ind w:left="300" w:firstLine="420"/>
        <w:jc w:val="left"/>
        <w:rPr>
          <w:rFonts w:ascii="微软雅黑" w:eastAsia="微软雅黑" w:hAnsi="微软雅黑"/>
          <w:bCs/>
          <w:sz w:val="24"/>
        </w:rPr>
      </w:pPr>
      <w:r w:rsidRPr="007802D7">
        <w:rPr>
          <w:rFonts w:ascii="微软雅黑" w:eastAsia="微软雅黑" w:hAnsi="微软雅黑"/>
          <w:bCs/>
          <w:sz w:val="24"/>
        </w:rPr>
        <w:t xml:space="preserve">  地图 2 包含小怪 + Boss → 击败 Boss → 进入胜利界面 </w:t>
      </w:r>
    </w:p>
    <w:p w14:paraId="09F7C5C7" w14:textId="5937A4E7" w:rsidR="007802D7" w:rsidRPr="007802D7" w:rsidRDefault="007802D7" w:rsidP="007802D7">
      <w:pPr>
        <w:widowControl/>
        <w:ind w:left="300" w:firstLine="420"/>
        <w:jc w:val="left"/>
        <w:rPr>
          <w:rFonts w:ascii="微软雅黑" w:eastAsia="微软雅黑" w:hAnsi="微软雅黑"/>
          <w:bCs/>
          <w:sz w:val="24"/>
        </w:rPr>
      </w:pPr>
      <w:r w:rsidRPr="007802D7">
        <w:rPr>
          <w:rFonts w:ascii="微软雅黑" w:eastAsia="微软雅黑" w:hAnsi="微软雅黑"/>
          <w:bCs/>
          <w:sz w:val="24"/>
        </w:rPr>
        <w:t>  全程支持背景音乐切换、角色动画、攻击判定、技能释放、受击反馈</w:t>
      </w:r>
    </w:p>
    <w:p w14:paraId="45B47D6D" w14:textId="241748B9" w:rsidR="007802D7" w:rsidRPr="007802D7" w:rsidRDefault="007802D7" w:rsidP="007802D7">
      <w:pPr>
        <w:widowControl/>
        <w:ind w:left="300" w:firstLine="420"/>
        <w:jc w:val="left"/>
        <w:rPr>
          <w:rFonts w:ascii="微软雅黑" w:eastAsia="微软雅黑" w:hAnsi="微软雅黑"/>
          <w:bCs/>
          <w:sz w:val="24"/>
        </w:rPr>
      </w:pPr>
      <w:r w:rsidRPr="007802D7">
        <w:rPr>
          <w:rFonts w:ascii="微软雅黑" w:eastAsia="微软雅黑" w:hAnsi="微软雅黑"/>
          <w:bCs/>
          <w:sz w:val="24"/>
        </w:rPr>
        <w:t>核心架构设计</w:t>
      </w:r>
    </w:p>
    <w:p w14:paraId="2E022A23" w14:textId="53B3B721" w:rsidR="007802D7" w:rsidRPr="007802D7" w:rsidRDefault="007802D7" w:rsidP="007802D7">
      <w:pPr>
        <w:widowControl/>
        <w:ind w:left="300" w:firstLine="420"/>
        <w:jc w:val="left"/>
        <w:rPr>
          <w:rFonts w:ascii="微软雅黑" w:eastAsia="微软雅黑" w:hAnsi="微软雅黑"/>
          <w:bCs/>
          <w:sz w:val="24"/>
        </w:rPr>
      </w:pPr>
      <w:r w:rsidRPr="007802D7">
        <w:rPr>
          <w:rFonts w:ascii="微软雅黑" w:eastAsia="微软雅黑" w:hAnsi="微软雅黑"/>
          <w:bCs/>
          <w:sz w:val="24"/>
        </w:rPr>
        <w:t>AABB 矩形碰撞检测</w:t>
      </w:r>
      <w:r w:rsidRPr="007802D7">
        <w:rPr>
          <w:rFonts w:ascii="微软雅黑" w:eastAsia="微软雅黑" w:hAnsi="微软雅黑"/>
          <w:bCs/>
          <w:sz w:val="24"/>
        </w:rPr>
        <w:t>：</w:t>
      </w:r>
      <w:r w:rsidRPr="007802D7">
        <w:rPr>
          <w:rFonts w:ascii="微软雅黑" w:eastAsia="微软雅黑" w:hAnsi="微软雅黑"/>
          <w:bCs/>
          <w:sz w:val="24"/>
        </w:rPr>
        <w:t>用于攻击命中、受击、技能碰撞、地形判断。</w:t>
      </w:r>
    </w:p>
    <w:p w14:paraId="0AE3795E" w14:textId="1B31D743" w:rsidR="007802D7" w:rsidRPr="007802D7" w:rsidRDefault="007802D7" w:rsidP="007802D7">
      <w:pPr>
        <w:widowControl/>
        <w:ind w:left="300" w:firstLine="420"/>
        <w:jc w:val="left"/>
        <w:rPr>
          <w:rFonts w:ascii="微软雅黑" w:eastAsia="微软雅黑" w:hAnsi="微软雅黑"/>
          <w:bCs/>
          <w:sz w:val="24"/>
        </w:rPr>
      </w:pPr>
      <w:r w:rsidRPr="007802D7">
        <w:rPr>
          <w:rFonts w:ascii="微软雅黑" w:eastAsia="微软雅黑" w:hAnsi="微软雅黑"/>
          <w:bCs/>
          <w:sz w:val="24"/>
        </w:rPr>
        <w:t>2D 简易物理</w:t>
      </w:r>
      <w:r w:rsidRPr="007802D7">
        <w:rPr>
          <w:rFonts w:ascii="微软雅黑" w:eastAsia="微软雅黑" w:hAnsi="微软雅黑"/>
          <w:bCs/>
          <w:sz w:val="24"/>
        </w:rPr>
        <w:t>：</w:t>
      </w:r>
      <w:r w:rsidRPr="007802D7">
        <w:rPr>
          <w:rFonts w:ascii="微软雅黑" w:eastAsia="微软雅黑" w:hAnsi="微软雅黑"/>
          <w:bCs/>
          <w:sz w:val="24"/>
        </w:rPr>
        <w:t>重力加速度 + 垂直速度叠加，实现真实跳跃感。</w:t>
      </w:r>
    </w:p>
    <w:p w14:paraId="42E834DC" w14:textId="5D6486AB" w:rsidR="007802D7" w:rsidRPr="007802D7" w:rsidRDefault="007802D7" w:rsidP="007802D7">
      <w:pPr>
        <w:widowControl/>
        <w:ind w:left="300" w:firstLine="420"/>
        <w:jc w:val="left"/>
        <w:rPr>
          <w:rFonts w:ascii="微软雅黑" w:eastAsia="微软雅黑" w:hAnsi="微软雅黑"/>
          <w:bCs/>
          <w:sz w:val="24"/>
        </w:rPr>
      </w:pPr>
      <w:proofErr w:type="spellStart"/>
      <w:r w:rsidRPr="007802D7">
        <w:rPr>
          <w:rFonts w:ascii="微软雅黑" w:eastAsia="微软雅黑" w:hAnsi="微软雅黑"/>
          <w:bCs/>
          <w:sz w:val="24"/>
        </w:rPr>
        <w:t>AlphaBlend</w:t>
      </w:r>
      <w:proofErr w:type="spellEnd"/>
      <w:r w:rsidRPr="007802D7">
        <w:rPr>
          <w:rFonts w:ascii="微软雅黑" w:eastAsia="微软雅黑" w:hAnsi="微软雅黑"/>
          <w:bCs/>
          <w:sz w:val="24"/>
        </w:rPr>
        <w:t xml:space="preserve"> 透明渲染</w:t>
      </w:r>
      <w:r w:rsidRPr="007802D7">
        <w:rPr>
          <w:rFonts w:ascii="微软雅黑" w:eastAsia="微软雅黑" w:hAnsi="微软雅黑"/>
          <w:bCs/>
          <w:sz w:val="24"/>
        </w:rPr>
        <w:t>：</w:t>
      </w:r>
      <w:r w:rsidRPr="007802D7">
        <w:rPr>
          <w:rFonts w:ascii="微软雅黑" w:eastAsia="微软雅黑" w:hAnsi="微软雅黑"/>
          <w:bCs/>
          <w:sz w:val="24"/>
        </w:rPr>
        <w:t xml:space="preserve">解决 </w:t>
      </w:r>
      <w:proofErr w:type="spellStart"/>
      <w:r w:rsidRPr="007802D7">
        <w:rPr>
          <w:rFonts w:ascii="微软雅黑" w:eastAsia="微软雅黑" w:hAnsi="微软雅黑"/>
          <w:bCs/>
          <w:sz w:val="24"/>
        </w:rPr>
        <w:t>EasyX</w:t>
      </w:r>
      <w:proofErr w:type="spellEnd"/>
      <w:r w:rsidRPr="007802D7">
        <w:rPr>
          <w:rFonts w:ascii="微软雅黑" w:eastAsia="微软雅黑" w:hAnsi="微软雅黑"/>
          <w:bCs/>
          <w:sz w:val="24"/>
        </w:rPr>
        <w:t xml:space="preserve"> 不支持 PNG 透明图问题，实现角色无白边显示。</w:t>
      </w:r>
    </w:p>
    <w:p w14:paraId="6A7F8587" w14:textId="057C1C9C" w:rsidR="007802D7" w:rsidRPr="007802D7" w:rsidRDefault="007802D7" w:rsidP="007802D7">
      <w:pPr>
        <w:widowControl/>
        <w:ind w:left="300" w:firstLine="420"/>
        <w:jc w:val="left"/>
        <w:rPr>
          <w:rFonts w:ascii="微软雅黑" w:eastAsia="微软雅黑" w:hAnsi="微软雅黑"/>
          <w:bCs/>
          <w:sz w:val="24"/>
        </w:rPr>
      </w:pPr>
      <w:r w:rsidRPr="007802D7">
        <w:rPr>
          <w:rFonts w:ascii="微软雅黑" w:eastAsia="微软雅黑" w:hAnsi="微软雅黑"/>
          <w:bCs/>
          <w:sz w:val="24"/>
        </w:rPr>
        <w:lastRenderedPageBreak/>
        <w:t>Vector 动态对象管理</w:t>
      </w:r>
      <w:r w:rsidRPr="007802D7">
        <w:rPr>
          <w:rFonts w:ascii="微软雅黑" w:eastAsia="微软雅黑" w:hAnsi="微软雅黑"/>
          <w:bCs/>
          <w:sz w:val="24"/>
        </w:rPr>
        <w:t>：</w:t>
      </w:r>
      <w:r w:rsidRPr="007802D7">
        <w:rPr>
          <w:rFonts w:ascii="微软雅黑" w:eastAsia="微软雅黑" w:hAnsi="微软雅黑"/>
          <w:bCs/>
          <w:sz w:val="24"/>
        </w:rPr>
        <w:t>管理剑气、弓箭，自动生成、移动、碰撞、销毁。</w:t>
      </w:r>
    </w:p>
    <w:p w14:paraId="3EBAD996" w14:textId="2914FDBF" w:rsidR="007802D7" w:rsidRPr="007802D7" w:rsidRDefault="007802D7" w:rsidP="007802D7">
      <w:pPr>
        <w:widowControl/>
        <w:ind w:left="300" w:firstLine="420"/>
        <w:jc w:val="left"/>
        <w:rPr>
          <w:rFonts w:ascii="微软雅黑" w:eastAsia="微软雅黑" w:hAnsi="微软雅黑"/>
          <w:bCs/>
          <w:sz w:val="24"/>
        </w:rPr>
      </w:pPr>
      <w:proofErr w:type="gramStart"/>
      <w:r w:rsidRPr="007802D7">
        <w:rPr>
          <w:rFonts w:ascii="微软雅黑" w:eastAsia="微软雅黑" w:hAnsi="微软雅黑"/>
          <w:bCs/>
          <w:sz w:val="24"/>
        </w:rPr>
        <w:t>帧</w:t>
      </w:r>
      <w:proofErr w:type="gramEnd"/>
      <w:r w:rsidRPr="007802D7">
        <w:rPr>
          <w:rFonts w:ascii="微软雅黑" w:eastAsia="微软雅黑" w:hAnsi="微软雅黑"/>
          <w:bCs/>
          <w:sz w:val="24"/>
        </w:rPr>
        <w:t>动画控制</w:t>
      </w:r>
      <w:r w:rsidRPr="007802D7">
        <w:rPr>
          <w:rFonts w:ascii="微软雅黑" w:eastAsia="微软雅黑" w:hAnsi="微软雅黑"/>
          <w:bCs/>
          <w:sz w:val="24"/>
        </w:rPr>
        <w:t>：</w:t>
      </w:r>
      <w:r w:rsidRPr="007802D7">
        <w:rPr>
          <w:rFonts w:ascii="微软雅黑" w:eastAsia="微软雅黑" w:hAnsi="微软雅黑"/>
          <w:bCs/>
          <w:sz w:val="24"/>
        </w:rPr>
        <w:t>walk、attack、jump、hurt、dash 等动画切换。</w:t>
      </w:r>
    </w:p>
    <w:p w14:paraId="257C8845" w14:textId="181EE4CD" w:rsidR="007802D7" w:rsidRPr="007802D7" w:rsidRDefault="007802D7" w:rsidP="007802D7">
      <w:pPr>
        <w:widowControl/>
        <w:ind w:left="300" w:firstLine="420"/>
        <w:jc w:val="left"/>
        <w:rPr>
          <w:rFonts w:ascii="微软雅黑" w:eastAsia="微软雅黑" w:hAnsi="微软雅黑" w:hint="eastAsia"/>
          <w:bCs/>
          <w:sz w:val="24"/>
        </w:rPr>
      </w:pPr>
      <w:proofErr w:type="gramStart"/>
      <w:r w:rsidRPr="007802D7">
        <w:rPr>
          <w:rFonts w:ascii="微软雅黑" w:eastAsia="微软雅黑" w:hAnsi="微软雅黑"/>
          <w:bCs/>
          <w:sz w:val="24"/>
        </w:rPr>
        <w:t>稳定帧率控制</w:t>
      </w:r>
      <w:proofErr w:type="gramEnd"/>
      <w:r w:rsidRPr="007802D7">
        <w:rPr>
          <w:rFonts w:ascii="微软雅黑" w:eastAsia="微软雅黑" w:hAnsi="微软雅黑"/>
          <w:bCs/>
          <w:sz w:val="24"/>
        </w:rPr>
        <w:t>：</w:t>
      </w:r>
      <w:r w:rsidRPr="007802D7">
        <w:rPr>
          <w:rFonts w:ascii="微软雅黑" w:eastAsia="微软雅黑" w:hAnsi="微软雅黑"/>
          <w:bCs/>
          <w:sz w:val="24"/>
        </w:rPr>
        <w:t>解决播放音乐导致的游戏加速问题，保证动作速度一致。</w:t>
      </w:r>
    </w:p>
    <w:p w14:paraId="1B4CF3A2" w14:textId="7FC49E96" w:rsidR="007802D7" w:rsidRDefault="007802D7" w:rsidP="007802D7">
      <w:pPr>
        <w:spacing w:beforeLines="50" w:before="156" w:afterLines="50" w:after="156"/>
        <w:ind w:left="360"/>
        <w:outlineLvl w:val="0"/>
        <w:rPr>
          <w:rFonts w:hint="eastAsia"/>
          <w:b/>
          <w:sz w:val="30"/>
          <w:szCs w:val="30"/>
        </w:rPr>
      </w:pPr>
      <w:bookmarkStart w:id="6" w:name="_Toc28265"/>
      <w:r>
        <w:rPr>
          <w:rFonts w:hint="eastAsia"/>
          <w:b/>
          <w:sz w:val="30"/>
          <w:szCs w:val="30"/>
        </w:rPr>
        <w:t>五．</w:t>
      </w:r>
      <w:bookmarkEnd w:id="6"/>
      <w:r>
        <w:rPr>
          <w:rFonts w:hint="eastAsia"/>
          <w:b/>
          <w:sz w:val="30"/>
          <w:szCs w:val="30"/>
        </w:rPr>
        <w:t>单元测试</w:t>
      </w:r>
    </w:p>
    <w:tbl>
      <w:tblPr>
        <w:tblStyle w:val="af1"/>
        <w:tblW w:w="0" w:type="auto"/>
        <w:tblInd w:w="360" w:type="dxa"/>
        <w:tblLook w:val="04A0" w:firstRow="1" w:lastRow="0" w:firstColumn="1" w:lastColumn="0" w:noHBand="0" w:noVBand="1"/>
      </w:tblPr>
      <w:tblGrid>
        <w:gridCol w:w="3968"/>
        <w:gridCol w:w="3968"/>
      </w:tblGrid>
      <w:tr w:rsidR="007802D7" w:rsidRPr="007802D7" w14:paraId="7A48A29C" w14:textId="77777777" w:rsidTr="007802D7">
        <w:tc>
          <w:tcPr>
            <w:tcW w:w="3968" w:type="dxa"/>
          </w:tcPr>
          <w:p w14:paraId="588C758B" w14:textId="5350B6DD" w:rsidR="007802D7" w:rsidRPr="007802D7" w:rsidRDefault="007802D7" w:rsidP="007802D7">
            <w:pPr>
              <w:widowControl/>
              <w:ind w:left="300" w:firstLine="420"/>
              <w:jc w:val="left"/>
              <w:rPr>
                <w:rFonts w:ascii="微软雅黑" w:eastAsia="微软雅黑" w:hAnsi="微软雅黑" w:hint="eastAsia"/>
                <w:bCs/>
                <w:sz w:val="24"/>
              </w:rPr>
            </w:pPr>
            <w:r w:rsidRPr="007802D7">
              <w:rPr>
                <w:rFonts w:ascii="微软雅黑" w:eastAsia="微软雅黑" w:hAnsi="微软雅黑"/>
                <w:bCs/>
                <w:sz w:val="24"/>
              </w:rPr>
              <w:t>测试功能</w:t>
            </w:r>
          </w:p>
        </w:tc>
        <w:tc>
          <w:tcPr>
            <w:tcW w:w="3968" w:type="dxa"/>
          </w:tcPr>
          <w:p w14:paraId="1F863269" w14:textId="525981AF" w:rsidR="007802D7" w:rsidRPr="007802D7" w:rsidRDefault="007802D7" w:rsidP="007802D7">
            <w:pPr>
              <w:widowControl/>
              <w:ind w:left="300" w:firstLine="420"/>
              <w:jc w:val="left"/>
              <w:rPr>
                <w:rFonts w:ascii="微软雅黑" w:eastAsia="微软雅黑" w:hAnsi="微软雅黑" w:hint="eastAsia"/>
                <w:bCs/>
                <w:sz w:val="24"/>
              </w:rPr>
            </w:pPr>
            <w:r w:rsidRPr="007802D7">
              <w:rPr>
                <w:rFonts w:ascii="微软雅黑" w:eastAsia="微软雅黑" w:hAnsi="微软雅黑"/>
                <w:bCs/>
                <w:sz w:val="24"/>
              </w:rPr>
              <w:t>测试结果</w:t>
            </w:r>
          </w:p>
        </w:tc>
      </w:tr>
      <w:tr w:rsidR="007802D7" w:rsidRPr="007802D7" w14:paraId="0F74CBC8" w14:textId="77777777" w:rsidTr="007802D7">
        <w:tc>
          <w:tcPr>
            <w:tcW w:w="3968" w:type="dxa"/>
          </w:tcPr>
          <w:p w14:paraId="4F932AEA" w14:textId="35AA537C" w:rsidR="007802D7" w:rsidRPr="007802D7" w:rsidRDefault="007802D7" w:rsidP="007802D7">
            <w:pPr>
              <w:widowControl/>
              <w:ind w:left="300" w:firstLine="420"/>
              <w:jc w:val="left"/>
              <w:rPr>
                <w:rFonts w:ascii="微软雅黑" w:eastAsia="微软雅黑" w:hAnsi="微软雅黑" w:hint="eastAsia"/>
                <w:bCs/>
                <w:sz w:val="24"/>
              </w:rPr>
            </w:pPr>
            <w:r w:rsidRPr="007802D7">
              <w:rPr>
                <w:rFonts w:ascii="微软雅黑" w:eastAsia="微软雅黑" w:hAnsi="微软雅黑"/>
                <w:bCs/>
                <w:sz w:val="24"/>
              </w:rPr>
              <w:t>菜单按钮点击</w:t>
            </w:r>
          </w:p>
        </w:tc>
        <w:tc>
          <w:tcPr>
            <w:tcW w:w="3968" w:type="dxa"/>
          </w:tcPr>
          <w:p w14:paraId="5BE230BE" w14:textId="10CFAAAB" w:rsidR="007802D7" w:rsidRPr="007802D7" w:rsidRDefault="007802D7" w:rsidP="007802D7">
            <w:pPr>
              <w:widowControl/>
              <w:ind w:left="300" w:firstLine="420"/>
              <w:jc w:val="left"/>
              <w:rPr>
                <w:rFonts w:ascii="微软雅黑" w:eastAsia="微软雅黑" w:hAnsi="微软雅黑" w:hint="eastAsia"/>
                <w:bCs/>
                <w:sz w:val="24"/>
              </w:rPr>
            </w:pPr>
            <w:r w:rsidRPr="007802D7">
              <w:rPr>
                <w:rFonts w:ascii="微软雅黑" w:eastAsia="微软雅黑" w:hAnsi="微软雅黑"/>
                <w:bCs/>
                <w:sz w:val="24"/>
              </w:rPr>
              <w:t>正常进入游戏</w:t>
            </w:r>
          </w:p>
        </w:tc>
      </w:tr>
      <w:tr w:rsidR="007802D7" w:rsidRPr="007802D7" w14:paraId="5C51FA0B" w14:textId="77777777" w:rsidTr="007802D7">
        <w:tc>
          <w:tcPr>
            <w:tcW w:w="3968" w:type="dxa"/>
          </w:tcPr>
          <w:p w14:paraId="0EBA7A92" w14:textId="4846275C" w:rsidR="007802D7" w:rsidRPr="007802D7" w:rsidRDefault="007802D7" w:rsidP="007802D7">
            <w:pPr>
              <w:widowControl/>
              <w:ind w:left="300" w:firstLine="420"/>
              <w:jc w:val="left"/>
              <w:rPr>
                <w:rFonts w:ascii="微软雅黑" w:eastAsia="微软雅黑" w:hAnsi="微软雅黑" w:hint="eastAsia"/>
                <w:bCs/>
                <w:sz w:val="24"/>
              </w:rPr>
            </w:pPr>
            <w:r w:rsidRPr="007802D7">
              <w:rPr>
                <w:rFonts w:ascii="微软雅黑" w:eastAsia="微软雅黑" w:hAnsi="微软雅黑"/>
                <w:bCs/>
                <w:sz w:val="24"/>
              </w:rPr>
              <w:t>玩家移动、跳跃</w:t>
            </w:r>
          </w:p>
        </w:tc>
        <w:tc>
          <w:tcPr>
            <w:tcW w:w="3968" w:type="dxa"/>
          </w:tcPr>
          <w:p w14:paraId="22FCEE62" w14:textId="0DDCA9AF" w:rsidR="007802D7" w:rsidRPr="007802D7" w:rsidRDefault="007802D7" w:rsidP="007802D7">
            <w:pPr>
              <w:widowControl/>
              <w:ind w:left="300" w:firstLine="420"/>
              <w:jc w:val="left"/>
              <w:rPr>
                <w:rFonts w:ascii="微软雅黑" w:eastAsia="微软雅黑" w:hAnsi="微软雅黑" w:hint="eastAsia"/>
                <w:bCs/>
                <w:sz w:val="24"/>
              </w:rPr>
            </w:pPr>
            <w:r w:rsidRPr="007802D7">
              <w:rPr>
                <w:rFonts w:ascii="微软雅黑" w:eastAsia="微软雅黑" w:hAnsi="微软雅黑"/>
                <w:bCs/>
                <w:sz w:val="24"/>
              </w:rPr>
              <w:t>流畅、二段</w:t>
            </w:r>
            <w:proofErr w:type="gramStart"/>
            <w:r w:rsidRPr="007802D7">
              <w:rPr>
                <w:rFonts w:ascii="微软雅黑" w:eastAsia="微软雅黑" w:hAnsi="微软雅黑"/>
                <w:bCs/>
                <w:sz w:val="24"/>
              </w:rPr>
              <w:t>跳正常</w:t>
            </w:r>
            <w:proofErr w:type="gramEnd"/>
          </w:p>
        </w:tc>
      </w:tr>
      <w:tr w:rsidR="007802D7" w:rsidRPr="007802D7" w14:paraId="1C03F236" w14:textId="77777777" w:rsidTr="007802D7">
        <w:tc>
          <w:tcPr>
            <w:tcW w:w="3968" w:type="dxa"/>
          </w:tcPr>
          <w:p w14:paraId="4FF26D09" w14:textId="098E561E" w:rsidR="007802D7" w:rsidRPr="007802D7" w:rsidRDefault="007802D7" w:rsidP="007802D7">
            <w:pPr>
              <w:widowControl/>
              <w:ind w:left="300" w:firstLine="420"/>
              <w:jc w:val="left"/>
              <w:rPr>
                <w:rFonts w:ascii="微软雅黑" w:eastAsia="微软雅黑" w:hAnsi="微软雅黑" w:hint="eastAsia"/>
                <w:bCs/>
                <w:sz w:val="24"/>
              </w:rPr>
            </w:pPr>
            <w:r w:rsidRPr="007802D7">
              <w:rPr>
                <w:rFonts w:ascii="微软雅黑" w:eastAsia="微软雅黑" w:hAnsi="微软雅黑"/>
                <w:bCs/>
                <w:sz w:val="24"/>
              </w:rPr>
              <w:t>近战攻击命中</w:t>
            </w:r>
          </w:p>
        </w:tc>
        <w:tc>
          <w:tcPr>
            <w:tcW w:w="3968" w:type="dxa"/>
          </w:tcPr>
          <w:p w14:paraId="224DC179" w14:textId="7730DCBE" w:rsidR="007802D7" w:rsidRPr="007802D7" w:rsidRDefault="007802D7" w:rsidP="007802D7">
            <w:pPr>
              <w:widowControl/>
              <w:ind w:left="300" w:firstLine="420"/>
              <w:jc w:val="left"/>
              <w:rPr>
                <w:rFonts w:ascii="微软雅黑" w:eastAsia="微软雅黑" w:hAnsi="微软雅黑" w:hint="eastAsia"/>
                <w:bCs/>
                <w:sz w:val="24"/>
              </w:rPr>
            </w:pPr>
            <w:r w:rsidRPr="007802D7">
              <w:rPr>
                <w:rFonts w:ascii="微软雅黑" w:eastAsia="微软雅黑" w:hAnsi="微软雅黑"/>
                <w:bCs/>
                <w:sz w:val="24"/>
              </w:rPr>
              <w:t>伤害、击退、受击正常</w:t>
            </w:r>
          </w:p>
        </w:tc>
      </w:tr>
      <w:tr w:rsidR="007802D7" w:rsidRPr="007802D7" w14:paraId="733FBF28" w14:textId="77777777" w:rsidTr="007802D7">
        <w:tc>
          <w:tcPr>
            <w:tcW w:w="3968" w:type="dxa"/>
          </w:tcPr>
          <w:p w14:paraId="5E6FBE62" w14:textId="1BDC1354" w:rsidR="007802D7" w:rsidRPr="007802D7" w:rsidRDefault="007802D7" w:rsidP="007802D7">
            <w:pPr>
              <w:widowControl/>
              <w:ind w:left="300" w:firstLine="420"/>
              <w:jc w:val="left"/>
              <w:rPr>
                <w:rFonts w:ascii="微软雅黑" w:eastAsia="微软雅黑" w:hAnsi="微软雅黑" w:hint="eastAsia"/>
                <w:bCs/>
                <w:sz w:val="24"/>
              </w:rPr>
            </w:pPr>
            <w:r w:rsidRPr="007802D7">
              <w:rPr>
                <w:rFonts w:ascii="微软雅黑" w:eastAsia="微软雅黑" w:hAnsi="微软雅黑"/>
                <w:bCs/>
                <w:sz w:val="24"/>
              </w:rPr>
              <w:t>剑气释放与命中</w:t>
            </w:r>
          </w:p>
        </w:tc>
        <w:tc>
          <w:tcPr>
            <w:tcW w:w="3968" w:type="dxa"/>
          </w:tcPr>
          <w:p w14:paraId="7FE79B5A" w14:textId="04EDDF77" w:rsidR="007802D7" w:rsidRPr="007802D7" w:rsidRDefault="007802D7" w:rsidP="007802D7">
            <w:pPr>
              <w:widowControl/>
              <w:ind w:left="300" w:firstLine="420"/>
              <w:jc w:val="left"/>
              <w:rPr>
                <w:rFonts w:ascii="微软雅黑" w:eastAsia="微软雅黑" w:hAnsi="微软雅黑" w:hint="eastAsia"/>
                <w:bCs/>
                <w:sz w:val="24"/>
              </w:rPr>
            </w:pPr>
            <w:r w:rsidRPr="007802D7">
              <w:rPr>
                <w:rFonts w:ascii="微软雅黑" w:eastAsia="微软雅黑" w:hAnsi="微软雅黑"/>
                <w:bCs/>
                <w:sz w:val="24"/>
              </w:rPr>
              <w:t>正常生成、命中、销毁</w:t>
            </w:r>
          </w:p>
        </w:tc>
      </w:tr>
      <w:tr w:rsidR="007802D7" w:rsidRPr="007802D7" w14:paraId="01E5EE76" w14:textId="77777777" w:rsidTr="007802D7">
        <w:tc>
          <w:tcPr>
            <w:tcW w:w="3968" w:type="dxa"/>
          </w:tcPr>
          <w:p w14:paraId="6F955E49" w14:textId="59C3EE62" w:rsidR="007802D7" w:rsidRPr="007802D7" w:rsidRDefault="007802D7" w:rsidP="007802D7">
            <w:pPr>
              <w:widowControl/>
              <w:ind w:left="300" w:firstLine="420"/>
              <w:jc w:val="left"/>
              <w:rPr>
                <w:rFonts w:ascii="微软雅黑" w:eastAsia="微软雅黑" w:hAnsi="微软雅黑" w:hint="eastAsia"/>
                <w:bCs/>
                <w:sz w:val="24"/>
              </w:rPr>
            </w:pPr>
            <w:r w:rsidRPr="007802D7">
              <w:rPr>
                <w:rFonts w:ascii="微软雅黑" w:eastAsia="微软雅黑" w:hAnsi="微软雅黑"/>
                <w:bCs/>
                <w:sz w:val="24"/>
              </w:rPr>
              <w:t>怪物生成与追击</w:t>
            </w:r>
          </w:p>
        </w:tc>
        <w:tc>
          <w:tcPr>
            <w:tcW w:w="3968" w:type="dxa"/>
          </w:tcPr>
          <w:p w14:paraId="504F00FE" w14:textId="32B9DCE0" w:rsidR="007802D7" w:rsidRPr="007802D7" w:rsidRDefault="007802D7" w:rsidP="007802D7">
            <w:pPr>
              <w:widowControl/>
              <w:ind w:left="300" w:firstLine="420"/>
              <w:jc w:val="left"/>
              <w:rPr>
                <w:rFonts w:ascii="微软雅黑" w:eastAsia="微软雅黑" w:hAnsi="微软雅黑" w:hint="eastAsia"/>
                <w:bCs/>
                <w:sz w:val="24"/>
              </w:rPr>
            </w:pPr>
            <w:r w:rsidRPr="007802D7">
              <w:rPr>
                <w:rFonts w:ascii="微软雅黑" w:eastAsia="微软雅黑" w:hAnsi="微软雅黑"/>
                <w:bCs/>
                <w:sz w:val="24"/>
              </w:rPr>
              <w:t>正常刷新、追踪玩家</w:t>
            </w:r>
          </w:p>
        </w:tc>
      </w:tr>
      <w:tr w:rsidR="007802D7" w:rsidRPr="007802D7" w14:paraId="0FC2B8EF" w14:textId="77777777" w:rsidTr="007802D7">
        <w:tc>
          <w:tcPr>
            <w:tcW w:w="3968" w:type="dxa"/>
          </w:tcPr>
          <w:p w14:paraId="6CF9E4B4" w14:textId="51BAE0CF" w:rsidR="007802D7" w:rsidRPr="007802D7" w:rsidRDefault="007802D7" w:rsidP="007802D7">
            <w:pPr>
              <w:widowControl/>
              <w:ind w:left="300" w:firstLine="420"/>
              <w:jc w:val="left"/>
              <w:rPr>
                <w:rFonts w:ascii="微软雅黑" w:eastAsia="微软雅黑" w:hAnsi="微软雅黑" w:hint="eastAsia"/>
                <w:bCs/>
                <w:sz w:val="24"/>
              </w:rPr>
            </w:pPr>
            <w:r w:rsidRPr="007802D7">
              <w:rPr>
                <w:rFonts w:ascii="微软雅黑" w:eastAsia="微软雅黑" w:hAnsi="微软雅黑"/>
                <w:bCs/>
                <w:sz w:val="24"/>
              </w:rPr>
              <w:t>远程怪射箭</w:t>
            </w:r>
          </w:p>
        </w:tc>
        <w:tc>
          <w:tcPr>
            <w:tcW w:w="3968" w:type="dxa"/>
          </w:tcPr>
          <w:p w14:paraId="49C7C44E" w14:textId="07C11BFC" w:rsidR="007802D7" w:rsidRPr="007802D7" w:rsidRDefault="007802D7" w:rsidP="007802D7">
            <w:pPr>
              <w:widowControl/>
              <w:ind w:left="300" w:firstLine="420"/>
              <w:jc w:val="left"/>
              <w:rPr>
                <w:rFonts w:ascii="微软雅黑" w:eastAsia="微软雅黑" w:hAnsi="微软雅黑" w:hint="eastAsia"/>
                <w:bCs/>
                <w:sz w:val="24"/>
              </w:rPr>
            </w:pPr>
            <w:r w:rsidRPr="007802D7">
              <w:rPr>
                <w:rFonts w:ascii="微软雅黑" w:eastAsia="微软雅黑" w:hAnsi="微软雅黑"/>
                <w:bCs/>
                <w:sz w:val="24"/>
              </w:rPr>
              <w:t>正常生成、命中玩家</w:t>
            </w:r>
          </w:p>
        </w:tc>
      </w:tr>
      <w:tr w:rsidR="007802D7" w:rsidRPr="007802D7" w14:paraId="3DC72C49" w14:textId="77777777" w:rsidTr="007802D7">
        <w:tc>
          <w:tcPr>
            <w:tcW w:w="3968" w:type="dxa"/>
          </w:tcPr>
          <w:p w14:paraId="3C3D5F13" w14:textId="7B236E48" w:rsidR="007802D7" w:rsidRPr="007802D7" w:rsidRDefault="007802D7" w:rsidP="007802D7">
            <w:pPr>
              <w:widowControl/>
              <w:ind w:left="300" w:firstLine="420"/>
              <w:jc w:val="left"/>
              <w:rPr>
                <w:rFonts w:ascii="微软雅黑" w:eastAsia="微软雅黑" w:hAnsi="微软雅黑" w:hint="eastAsia"/>
                <w:bCs/>
                <w:sz w:val="24"/>
              </w:rPr>
            </w:pPr>
            <w:r w:rsidRPr="007802D7">
              <w:rPr>
                <w:rFonts w:ascii="微软雅黑" w:eastAsia="微软雅黑" w:hAnsi="微软雅黑"/>
                <w:bCs/>
                <w:sz w:val="24"/>
              </w:rPr>
              <w:t>Boss 攻击与吼叫</w:t>
            </w:r>
          </w:p>
        </w:tc>
        <w:tc>
          <w:tcPr>
            <w:tcW w:w="3968" w:type="dxa"/>
          </w:tcPr>
          <w:p w14:paraId="197522DD" w14:textId="5C4F8A19" w:rsidR="007802D7" w:rsidRPr="007802D7" w:rsidRDefault="007802D7" w:rsidP="007802D7">
            <w:pPr>
              <w:widowControl/>
              <w:ind w:left="300" w:firstLine="420"/>
              <w:jc w:val="left"/>
              <w:rPr>
                <w:rFonts w:ascii="微软雅黑" w:eastAsia="微软雅黑" w:hAnsi="微软雅黑" w:hint="eastAsia"/>
                <w:bCs/>
                <w:sz w:val="24"/>
              </w:rPr>
            </w:pPr>
            <w:r w:rsidRPr="007802D7">
              <w:rPr>
                <w:rFonts w:ascii="微软雅黑" w:eastAsia="微软雅黑" w:hAnsi="微软雅黑"/>
                <w:bCs/>
                <w:sz w:val="24"/>
              </w:rPr>
              <w:t>伤害、眩晕正常生效</w:t>
            </w:r>
          </w:p>
        </w:tc>
      </w:tr>
      <w:tr w:rsidR="007802D7" w:rsidRPr="007802D7" w14:paraId="72109FD3" w14:textId="77777777" w:rsidTr="007802D7">
        <w:tc>
          <w:tcPr>
            <w:tcW w:w="3968" w:type="dxa"/>
          </w:tcPr>
          <w:p w14:paraId="1CFAC89C" w14:textId="37842D14" w:rsidR="007802D7" w:rsidRPr="007802D7" w:rsidRDefault="007802D7" w:rsidP="007802D7">
            <w:pPr>
              <w:widowControl/>
              <w:ind w:left="300" w:firstLine="420"/>
              <w:jc w:val="left"/>
              <w:rPr>
                <w:rFonts w:ascii="微软雅黑" w:eastAsia="微软雅黑" w:hAnsi="微软雅黑" w:hint="eastAsia"/>
                <w:bCs/>
                <w:sz w:val="24"/>
              </w:rPr>
            </w:pPr>
            <w:r w:rsidRPr="007802D7">
              <w:rPr>
                <w:rFonts w:ascii="微软雅黑" w:eastAsia="微软雅黑" w:hAnsi="微软雅黑"/>
                <w:bCs/>
                <w:sz w:val="24"/>
              </w:rPr>
              <w:t>地图切换与 BGM</w:t>
            </w:r>
          </w:p>
        </w:tc>
        <w:tc>
          <w:tcPr>
            <w:tcW w:w="3968" w:type="dxa"/>
          </w:tcPr>
          <w:p w14:paraId="5BEEC536" w14:textId="0669CEB2" w:rsidR="007802D7" w:rsidRPr="007802D7" w:rsidRDefault="007802D7" w:rsidP="007802D7">
            <w:pPr>
              <w:widowControl/>
              <w:ind w:left="300" w:firstLine="420"/>
              <w:jc w:val="left"/>
              <w:rPr>
                <w:rFonts w:ascii="微软雅黑" w:eastAsia="微软雅黑" w:hAnsi="微软雅黑" w:hint="eastAsia"/>
                <w:bCs/>
                <w:sz w:val="24"/>
              </w:rPr>
            </w:pPr>
            <w:r w:rsidRPr="007802D7">
              <w:rPr>
                <w:rFonts w:ascii="微软雅黑" w:eastAsia="微软雅黑" w:hAnsi="微软雅黑"/>
                <w:bCs/>
                <w:sz w:val="24"/>
              </w:rPr>
              <w:t>自动切歌、循环正常</w:t>
            </w:r>
          </w:p>
        </w:tc>
      </w:tr>
      <w:tr w:rsidR="007802D7" w:rsidRPr="007802D7" w14:paraId="05BABF1E" w14:textId="77777777" w:rsidTr="007802D7">
        <w:tc>
          <w:tcPr>
            <w:tcW w:w="3968" w:type="dxa"/>
          </w:tcPr>
          <w:p w14:paraId="02D0617C" w14:textId="5505E4AA" w:rsidR="007802D7" w:rsidRPr="007802D7" w:rsidRDefault="007802D7" w:rsidP="007802D7">
            <w:pPr>
              <w:widowControl/>
              <w:ind w:left="300" w:firstLine="420"/>
              <w:jc w:val="left"/>
              <w:rPr>
                <w:rFonts w:ascii="微软雅黑" w:eastAsia="微软雅黑" w:hAnsi="微软雅黑" w:hint="eastAsia"/>
                <w:bCs/>
                <w:sz w:val="24"/>
              </w:rPr>
            </w:pPr>
            <w:r w:rsidRPr="007802D7">
              <w:rPr>
                <w:rFonts w:ascii="微软雅黑" w:eastAsia="微软雅黑" w:hAnsi="微软雅黑"/>
                <w:bCs/>
                <w:sz w:val="24"/>
              </w:rPr>
              <w:t>胜利界面触发</w:t>
            </w:r>
          </w:p>
        </w:tc>
        <w:tc>
          <w:tcPr>
            <w:tcW w:w="3968" w:type="dxa"/>
          </w:tcPr>
          <w:p w14:paraId="0F388108" w14:textId="3DAC2C7B" w:rsidR="007802D7" w:rsidRPr="007802D7" w:rsidRDefault="007802D7" w:rsidP="007802D7">
            <w:pPr>
              <w:widowControl/>
              <w:ind w:left="300" w:firstLine="420"/>
              <w:jc w:val="left"/>
              <w:rPr>
                <w:rFonts w:ascii="微软雅黑" w:eastAsia="微软雅黑" w:hAnsi="微软雅黑" w:hint="eastAsia"/>
                <w:bCs/>
                <w:sz w:val="24"/>
              </w:rPr>
            </w:pPr>
            <w:r w:rsidRPr="007802D7">
              <w:rPr>
                <w:rFonts w:ascii="微软雅黑" w:eastAsia="微软雅黑" w:hAnsi="微软雅黑"/>
                <w:bCs/>
                <w:sz w:val="24"/>
              </w:rPr>
              <w:t>击败 Boss 正常跳转</w:t>
            </w:r>
          </w:p>
        </w:tc>
      </w:tr>
      <w:tr w:rsidR="007802D7" w:rsidRPr="007802D7" w14:paraId="7FB0BD63" w14:textId="77777777" w:rsidTr="007802D7">
        <w:tc>
          <w:tcPr>
            <w:tcW w:w="3968" w:type="dxa"/>
          </w:tcPr>
          <w:p w14:paraId="684296A5" w14:textId="798D907F" w:rsidR="007802D7" w:rsidRPr="007802D7" w:rsidRDefault="007802D7" w:rsidP="007802D7">
            <w:pPr>
              <w:widowControl/>
              <w:ind w:left="300" w:firstLine="420"/>
              <w:jc w:val="left"/>
              <w:rPr>
                <w:rFonts w:ascii="微软雅黑" w:eastAsia="微软雅黑" w:hAnsi="微软雅黑" w:hint="eastAsia"/>
                <w:bCs/>
                <w:sz w:val="24"/>
              </w:rPr>
            </w:pPr>
            <w:proofErr w:type="gramStart"/>
            <w:r w:rsidRPr="007802D7">
              <w:rPr>
                <w:rFonts w:ascii="微软雅黑" w:eastAsia="微软雅黑" w:hAnsi="微软雅黑"/>
                <w:bCs/>
                <w:sz w:val="24"/>
              </w:rPr>
              <w:t>帧率稳定性</w:t>
            </w:r>
            <w:proofErr w:type="gramEnd"/>
          </w:p>
        </w:tc>
        <w:tc>
          <w:tcPr>
            <w:tcW w:w="3968" w:type="dxa"/>
          </w:tcPr>
          <w:p w14:paraId="5D9A3359" w14:textId="67E044EC" w:rsidR="007802D7" w:rsidRPr="007802D7" w:rsidRDefault="007802D7" w:rsidP="007802D7">
            <w:pPr>
              <w:widowControl/>
              <w:ind w:left="300" w:firstLine="420"/>
              <w:jc w:val="left"/>
              <w:rPr>
                <w:rFonts w:ascii="微软雅黑" w:eastAsia="微软雅黑" w:hAnsi="微软雅黑" w:hint="eastAsia"/>
                <w:bCs/>
                <w:sz w:val="24"/>
              </w:rPr>
            </w:pPr>
            <w:r w:rsidRPr="007802D7">
              <w:rPr>
                <w:rFonts w:ascii="微软雅黑" w:eastAsia="微软雅黑" w:hAnsi="微软雅黑"/>
                <w:bCs/>
                <w:sz w:val="24"/>
              </w:rPr>
              <w:t>全程速度一致</w:t>
            </w:r>
          </w:p>
        </w:tc>
      </w:tr>
    </w:tbl>
    <w:p w14:paraId="7B41C702" w14:textId="6D0E7F29" w:rsidR="007802D7" w:rsidRPr="007802D7" w:rsidRDefault="007802D7" w:rsidP="007802D7">
      <w:pPr>
        <w:widowControl/>
        <w:ind w:left="300" w:firstLine="420"/>
        <w:jc w:val="left"/>
        <w:rPr>
          <w:rFonts w:ascii="微软雅黑" w:eastAsia="微软雅黑" w:hAnsi="微软雅黑"/>
          <w:bCs/>
          <w:sz w:val="24"/>
        </w:rPr>
      </w:pPr>
      <w:r w:rsidRPr="007802D7">
        <w:rPr>
          <w:rFonts w:ascii="微软雅黑" w:eastAsia="微软雅黑" w:hAnsi="微软雅黑"/>
          <w:bCs/>
          <w:sz w:val="24"/>
        </w:rPr>
        <w:t>全部功能测试通过，游戏可完整通关。</w:t>
      </w:r>
    </w:p>
    <w:p w14:paraId="2D3A3C52" w14:textId="1C074C99" w:rsidR="007802D7" w:rsidRDefault="007802D7" w:rsidP="007802D7">
      <w:pPr>
        <w:spacing w:beforeLines="50" w:before="156" w:afterLines="50" w:after="156"/>
        <w:ind w:left="360"/>
        <w:outlineLvl w:val="0"/>
        <w:rPr>
          <w:rFonts w:hint="eastAsia"/>
          <w:b/>
          <w:sz w:val="30"/>
          <w:szCs w:val="30"/>
        </w:rPr>
      </w:pPr>
      <w:bookmarkStart w:id="7" w:name="OLE_LINK15"/>
      <w:r>
        <w:rPr>
          <w:rFonts w:hint="eastAsia"/>
          <w:b/>
          <w:sz w:val="30"/>
          <w:szCs w:val="30"/>
        </w:rPr>
        <w:t>六．AI</w:t>
      </w:r>
      <w:r>
        <w:rPr>
          <w:b/>
          <w:sz w:val="30"/>
          <w:szCs w:val="30"/>
        </w:rPr>
        <w:t>工具使用</w:t>
      </w:r>
    </w:p>
    <w:bookmarkEnd w:id="7"/>
    <w:p w14:paraId="2CDCC9E6" w14:textId="59BDAD70" w:rsidR="007802D7" w:rsidRPr="007802D7" w:rsidRDefault="007802D7" w:rsidP="007802D7">
      <w:pPr>
        <w:widowControl/>
        <w:ind w:left="300" w:firstLine="420"/>
        <w:jc w:val="left"/>
        <w:rPr>
          <w:rFonts w:ascii="微软雅黑" w:eastAsia="微软雅黑" w:hAnsi="微软雅黑"/>
          <w:bCs/>
          <w:sz w:val="24"/>
        </w:rPr>
      </w:pPr>
      <w:r w:rsidRPr="007802D7">
        <w:rPr>
          <w:rFonts w:ascii="微软雅黑" w:eastAsia="微软雅黑" w:hAnsi="微软雅黑"/>
          <w:bCs/>
          <w:sz w:val="24"/>
        </w:rPr>
        <w:t>工具名称：豆包（字节跳动自</w:t>
      </w:r>
      <w:proofErr w:type="gramStart"/>
      <w:r w:rsidRPr="007802D7">
        <w:rPr>
          <w:rFonts w:ascii="微软雅黑" w:eastAsia="微软雅黑" w:hAnsi="微软雅黑"/>
          <w:bCs/>
          <w:sz w:val="24"/>
        </w:rPr>
        <w:t>研</w:t>
      </w:r>
      <w:proofErr w:type="gramEnd"/>
      <w:r w:rsidRPr="007802D7">
        <w:rPr>
          <w:rFonts w:ascii="微软雅黑" w:eastAsia="微软雅黑" w:hAnsi="微软雅黑"/>
          <w:bCs/>
          <w:sz w:val="24"/>
        </w:rPr>
        <w:t>）</w:t>
      </w:r>
    </w:p>
    <w:p w14:paraId="63909251" w14:textId="5BC07AE3" w:rsidR="007802D7" w:rsidRPr="007802D7" w:rsidRDefault="007802D7" w:rsidP="007802D7">
      <w:pPr>
        <w:widowControl/>
        <w:ind w:left="300" w:firstLine="420"/>
        <w:jc w:val="left"/>
        <w:rPr>
          <w:rFonts w:ascii="微软雅黑" w:eastAsia="微软雅黑" w:hAnsi="微软雅黑"/>
          <w:bCs/>
          <w:sz w:val="24"/>
        </w:rPr>
      </w:pPr>
      <w:r w:rsidRPr="007802D7">
        <w:rPr>
          <w:rFonts w:ascii="微软雅黑" w:eastAsia="微软雅黑" w:hAnsi="微软雅黑"/>
          <w:bCs/>
          <w:sz w:val="24"/>
        </w:rPr>
        <w:lastRenderedPageBreak/>
        <w:t>用途</w:t>
      </w:r>
      <w:r w:rsidRPr="007802D7">
        <w:rPr>
          <w:rFonts w:ascii="微软雅黑" w:eastAsia="微软雅黑" w:hAnsi="微软雅黑" w:hint="eastAsia"/>
          <w:bCs/>
          <w:sz w:val="24"/>
        </w:rPr>
        <w:t>：</w:t>
      </w:r>
      <w:r w:rsidRPr="007802D7">
        <w:rPr>
          <w:rFonts w:ascii="微软雅黑" w:eastAsia="微软雅黑" w:hAnsi="微软雅黑"/>
          <w:bCs/>
          <w:sz w:val="24"/>
        </w:rPr>
        <w:t>代码结构设计</w:t>
      </w:r>
      <w:r w:rsidRPr="007802D7">
        <w:rPr>
          <w:rFonts w:ascii="微软雅黑" w:eastAsia="微软雅黑" w:hAnsi="微软雅黑" w:hint="eastAsia"/>
          <w:bCs/>
          <w:sz w:val="24"/>
        </w:rPr>
        <w:t>、</w:t>
      </w:r>
      <w:r w:rsidRPr="007802D7">
        <w:rPr>
          <w:rFonts w:ascii="微软雅黑" w:eastAsia="微软雅黑" w:hAnsi="微软雅黑"/>
          <w:bCs/>
          <w:sz w:val="24"/>
        </w:rPr>
        <w:t>碰撞检测、物理运动逻辑实现</w:t>
      </w:r>
      <w:r w:rsidRPr="007802D7">
        <w:rPr>
          <w:rFonts w:ascii="微软雅黑" w:eastAsia="微软雅黑" w:hAnsi="微软雅黑" w:hint="eastAsia"/>
          <w:bCs/>
          <w:sz w:val="24"/>
        </w:rPr>
        <w:t>、</w:t>
      </w:r>
      <w:r w:rsidRPr="007802D7">
        <w:rPr>
          <w:rFonts w:ascii="微软雅黑" w:eastAsia="微软雅黑" w:hAnsi="微软雅黑"/>
          <w:bCs/>
          <w:sz w:val="24"/>
        </w:rPr>
        <w:t>BGM 音频播放与修复</w:t>
      </w:r>
      <w:r w:rsidRPr="007802D7">
        <w:rPr>
          <w:rFonts w:ascii="微软雅黑" w:eastAsia="微软雅黑" w:hAnsi="微软雅黑" w:hint="eastAsia"/>
          <w:bCs/>
          <w:sz w:val="24"/>
        </w:rPr>
        <w:t>、</w:t>
      </w:r>
      <w:proofErr w:type="gramStart"/>
      <w:r w:rsidRPr="007802D7">
        <w:rPr>
          <w:rFonts w:ascii="微软雅黑" w:eastAsia="微软雅黑" w:hAnsi="微软雅黑"/>
          <w:bCs/>
          <w:sz w:val="24"/>
        </w:rPr>
        <w:t>帧率稳定</w:t>
      </w:r>
      <w:proofErr w:type="gramEnd"/>
      <w:r w:rsidRPr="007802D7">
        <w:rPr>
          <w:rFonts w:ascii="微软雅黑" w:eastAsia="微软雅黑" w:hAnsi="微软雅黑"/>
          <w:bCs/>
          <w:sz w:val="24"/>
        </w:rPr>
        <w:t>方案</w:t>
      </w:r>
      <w:r w:rsidRPr="007802D7">
        <w:rPr>
          <w:rFonts w:ascii="微软雅黑" w:eastAsia="微软雅黑" w:hAnsi="微软雅黑" w:hint="eastAsia"/>
          <w:bCs/>
          <w:sz w:val="24"/>
        </w:rPr>
        <w:t>。</w:t>
      </w:r>
    </w:p>
    <w:p w14:paraId="1AA13877" w14:textId="2B043B5F" w:rsidR="007802D7" w:rsidRPr="007802D7" w:rsidRDefault="007802D7" w:rsidP="007802D7">
      <w:pPr>
        <w:widowControl/>
        <w:ind w:left="300" w:firstLine="420"/>
        <w:jc w:val="left"/>
        <w:rPr>
          <w:rFonts w:ascii="微软雅黑" w:eastAsia="微软雅黑" w:hAnsi="微软雅黑"/>
          <w:bCs/>
          <w:sz w:val="24"/>
        </w:rPr>
      </w:pPr>
      <w:r w:rsidRPr="007802D7">
        <w:rPr>
          <w:rFonts w:ascii="微软雅黑" w:eastAsia="微软雅黑" w:hAnsi="微软雅黑"/>
          <w:bCs/>
          <w:sz w:val="24"/>
        </w:rPr>
        <w:t>使用位置</w:t>
      </w:r>
      <w:r w:rsidRPr="007802D7">
        <w:rPr>
          <w:rFonts w:ascii="微软雅黑" w:eastAsia="微软雅黑" w:hAnsi="微软雅黑" w:hint="eastAsia"/>
          <w:bCs/>
          <w:sz w:val="24"/>
        </w:rPr>
        <w:t>：</w:t>
      </w:r>
      <w:r w:rsidRPr="007802D7">
        <w:rPr>
          <w:rFonts w:ascii="微软雅黑" w:eastAsia="微软雅黑" w:hAnsi="微软雅黑"/>
          <w:bCs/>
          <w:sz w:val="24"/>
        </w:rPr>
        <w:t>玩家、怪物、Boss 结构体设计</w:t>
      </w:r>
      <w:r w:rsidRPr="007802D7">
        <w:rPr>
          <w:rFonts w:ascii="微软雅黑" w:eastAsia="微软雅黑" w:hAnsi="微软雅黑" w:hint="eastAsia"/>
          <w:bCs/>
          <w:sz w:val="24"/>
        </w:rPr>
        <w:t>、</w:t>
      </w:r>
      <w:r w:rsidRPr="007802D7">
        <w:rPr>
          <w:rFonts w:ascii="微软雅黑" w:eastAsia="微软雅黑" w:hAnsi="微软雅黑"/>
          <w:bCs/>
          <w:sz w:val="24"/>
        </w:rPr>
        <w:t>战斗、碰撞、技能模块</w:t>
      </w:r>
      <w:r w:rsidRPr="007802D7">
        <w:rPr>
          <w:rFonts w:ascii="微软雅黑" w:eastAsia="微软雅黑" w:hAnsi="微软雅黑" w:hint="eastAsia"/>
          <w:bCs/>
          <w:sz w:val="24"/>
        </w:rPr>
        <w:t>、</w:t>
      </w:r>
      <w:r w:rsidRPr="007802D7">
        <w:rPr>
          <w:rFonts w:ascii="微软雅黑" w:eastAsia="微软雅黑" w:hAnsi="微软雅黑"/>
          <w:bCs/>
          <w:sz w:val="24"/>
        </w:rPr>
        <w:t>地图音乐切换模块</w:t>
      </w:r>
      <w:r w:rsidRPr="007802D7">
        <w:rPr>
          <w:rFonts w:ascii="微软雅黑" w:eastAsia="微软雅黑" w:hAnsi="微软雅黑" w:hint="eastAsia"/>
          <w:bCs/>
          <w:sz w:val="24"/>
        </w:rPr>
        <w:t>、</w:t>
      </w:r>
      <w:proofErr w:type="gramStart"/>
      <w:r w:rsidRPr="007802D7">
        <w:rPr>
          <w:rFonts w:ascii="微软雅黑" w:eastAsia="微软雅黑" w:hAnsi="微软雅黑"/>
          <w:bCs/>
          <w:sz w:val="24"/>
        </w:rPr>
        <w:t>帧率修复</w:t>
      </w:r>
      <w:proofErr w:type="gramEnd"/>
      <w:r w:rsidRPr="007802D7">
        <w:rPr>
          <w:rFonts w:ascii="微软雅黑" w:eastAsia="微软雅黑" w:hAnsi="微软雅黑"/>
          <w:bCs/>
          <w:sz w:val="24"/>
        </w:rPr>
        <w:t>模块</w:t>
      </w:r>
      <w:r w:rsidRPr="007802D7">
        <w:rPr>
          <w:rFonts w:ascii="微软雅黑" w:eastAsia="微软雅黑" w:hAnsi="微软雅黑" w:hint="eastAsia"/>
          <w:bCs/>
          <w:sz w:val="24"/>
        </w:rPr>
        <w:t>。</w:t>
      </w:r>
    </w:p>
    <w:p w14:paraId="7298B385" w14:textId="29E4E966" w:rsidR="007802D7" w:rsidRDefault="007802D7" w:rsidP="007802D7">
      <w:pPr>
        <w:spacing w:beforeLines="50" w:before="156" w:afterLines="50" w:after="156"/>
        <w:ind w:left="360"/>
        <w:outlineLvl w:val="0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七</w:t>
      </w:r>
      <w:r>
        <w:rPr>
          <w:rFonts w:hint="eastAsia"/>
          <w:b/>
          <w:sz w:val="30"/>
          <w:szCs w:val="30"/>
        </w:rPr>
        <w:t>．</w:t>
      </w:r>
      <w:r>
        <w:rPr>
          <w:rFonts w:hint="eastAsia"/>
          <w:b/>
          <w:sz w:val="30"/>
          <w:szCs w:val="30"/>
        </w:rPr>
        <w:t>收获与总结</w:t>
      </w:r>
    </w:p>
    <w:p w14:paraId="763B51EF" w14:textId="0ED9A203" w:rsidR="007802D7" w:rsidRPr="007802D7" w:rsidRDefault="007802D7" w:rsidP="007802D7">
      <w:pPr>
        <w:widowControl/>
        <w:ind w:left="300" w:firstLine="420"/>
        <w:jc w:val="left"/>
        <w:rPr>
          <w:rFonts w:ascii="微软雅黑" w:eastAsia="微软雅黑" w:hAnsi="微软雅黑" w:hint="eastAsia"/>
          <w:bCs/>
          <w:sz w:val="24"/>
        </w:rPr>
      </w:pPr>
      <w:r w:rsidRPr="007802D7">
        <w:rPr>
          <w:rFonts w:ascii="微软雅黑" w:eastAsia="微软雅黑" w:hAnsi="微软雅黑" w:hint="eastAsia"/>
          <w:bCs/>
          <w:sz w:val="24"/>
        </w:rPr>
        <w:t>通过这次作业我学习</w:t>
      </w:r>
      <w:r w:rsidRPr="007802D7">
        <w:rPr>
          <w:rFonts w:ascii="微软雅黑" w:eastAsia="微软雅黑" w:hAnsi="微软雅黑"/>
          <w:bCs/>
          <w:sz w:val="24"/>
        </w:rPr>
        <w:t>掌</w:t>
      </w:r>
      <w:r w:rsidRPr="007802D7">
        <w:rPr>
          <w:rFonts w:ascii="微软雅黑" w:eastAsia="微软雅黑" w:hAnsi="微软雅黑" w:hint="eastAsia"/>
          <w:bCs/>
          <w:sz w:val="24"/>
        </w:rPr>
        <w:t>握了</w:t>
      </w:r>
      <w:r w:rsidRPr="007802D7">
        <w:rPr>
          <w:rFonts w:ascii="微软雅黑" w:eastAsia="微软雅黑" w:hAnsi="微软雅黑"/>
          <w:bCs/>
          <w:sz w:val="24"/>
        </w:rPr>
        <w:t>C++ 结构体、STL 容器、循环、分支的综合使用</w:t>
      </w:r>
      <w:r w:rsidRPr="007802D7">
        <w:rPr>
          <w:rFonts w:ascii="微软雅黑" w:eastAsia="微软雅黑" w:hAnsi="微软雅黑" w:hint="eastAsia"/>
          <w:bCs/>
          <w:sz w:val="24"/>
        </w:rPr>
        <w:t>、</w:t>
      </w:r>
      <w:r w:rsidRPr="007802D7">
        <w:rPr>
          <w:rFonts w:ascii="微软雅黑" w:eastAsia="微软雅黑" w:hAnsi="微软雅黑"/>
          <w:bCs/>
          <w:sz w:val="24"/>
        </w:rPr>
        <w:t>理解游戏主循环、状态机、物理系</w:t>
      </w:r>
      <w:proofErr w:type="gramStart"/>
      <w:r w:rsidRPr="007802D7">
        <w:rPr>
          <w:rFonts w:ascii="微软雅黑" w:eastAsia="微软雅黑" w:hAnsi="微软雅黑"/>
          <w:bCs/>
          <w:sz w:val="24"/>
        </w:rPr>
        <w:t>统核心</w:t>
      </w:r>
      <w:proofErr w:type="gramEnd"/>
      <w:r w:rsidRPr="007802D7">
        <w:rPr>
          <w:rFonts w:ascii="微软雅黑" w:eastAsia="微软雅黑" w:hAnsi="微软雅黑"/>
          <w:bCs/>
          <w:sz w:val="24"/>
        </w:rPr>
        <w:t>思想</w:t>
      </w:r>
      <w:r w:rsidRPr="007802D7">
        <w:rPr>
          <w:rFonts w:ascii="微软雅黑" w:eastAsia="微软雅黑" w:hAnsi="微软雅黑" w:hint="eastAsia"/>
          <w:bCs/>
          <w:sz w:val="24"/>
        </w:rPr>
        <w:t>、</w:t>
      </w:r>
      <w:r w:rsidRPr="007802D7">
        <w:rPr>
          <w:rFonts w:ascii="微软雅黑" w:eastAsia="微软雅黑" w:hAnsi="微软雅黑"/>
          <w:bCs/>
          <w:sz w:val="24"/>
        </w:rPr>
        <w:t xml:space="preserve">学会 </w:t>
      </w:r>
      <w:proofErr w:type="spellStart"/>
      <w:r w:rsidRPr="007802D7">
        <w:rPr>
          <w:rFonts w:ascii="微软雅黑" w:eastAsia="微软雅黑" w:hAnsi="微软雅黑"/>
          <w:bCs/>
          <w:sz w:val="24"/>
        </w:rPr>
        <w:t>EasyX</w:t>
      </w:r>
      <w:proofErr w:type="spellEnd"/>
      <w:r w:rsidRPr="007802D7">
        <w:rPr>
          <w:rFonts w:ascii="微软雅黑" w:eastAsia="微软雅黑" w:hAnsi="微软雅黑"/>
          <w:bCs/>
          <w:sz w:val="24"/>
        </w:rPr>
        <w:t xml:space="preserve"> 图形编程、透明渲染、贴图、动画、UI 绘制</w:t>
      </w:r>
      <w:r w:rsidRPr="007802D7">
        <w:rPr>
          <w:rFonts w:ascii="微软雅黑" w:eastAsia="微软雅黑" w:hAnsi="微软雅黑" w:hint="eastAsia"/>
          <w:bCs/>
          <w:sz w:val="24"/>
        </w:rPr>
        <w:t>，而且完成了</w:t>
      </w:r>
      <w:r w:rsidRPr="007802D7">
        <w:rPr>
          <w:rFonts w:ascii="微软雅黑" w:eastAsia="微软雅黑" w:hAnsi="微软雅黑"/>
          <w:bCs/>
          <w:sz w:val="24"/>
        </w:rPr>
        <w:t>碰撞检测、战斗系统、技能系统、AI 追踪实现</w:t>
      </w:r>
      <w:r w:rsidRPr="007802D7">
        <w:rPr>
          <w:rFonts w:ascii="微软雅黑" w:eastAsia="微软雅黑" w:hAnsi="微软雅黑" w:hint="eastAsia"/>
          <w:bCs/>
          <w:sz w:val="24"/>
        </w:rPr>
        <w:t>等功能模块、</w:t>
      </w:r>
      <w:r w:rsidRPr="007802D7">
        <w:rPr>
          <w:rFonts w:ascii="微软雅黑" w:eastAsia="微软雅黑" w:hAnsi="微软雅黑"/>
          <w:bCs/>
          <w:sz w:val="24"/>
        </w:rPr>
        <w:t>完成从架构→代码→调试→演示→报告的完整项目流程</w:t>
      </w:r>
      <w:r w:rsidRPr="007802D7">
        <w:rPr>
          <w:rFonts w:ascii="微软雅黑" w:eastAsia="微软雅黑" w:hAnsi="微软雅黑" w:hint="eastAsia"/>
          <w:bCs/>
          <w:sz w:val="24"/>
        </w:rPr>
        <w:t>。</w:t>
      </w:r>
    </w:p>
    <w:sectPr w:rsidR="007802D7" w:rsidRPr="007802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F5E7E"/>
    <w:multiLevelType w:val="multilevel"/>
    <w:tmpl w:val="38AF5E7E"/>
    <w:lvl w:ilvl="0">
      <w:start w:val="1"/>
      <w:numFmt w:val="chineseCounting"/>
      <w:lvlText w:val="%1. "/>
      <w:lvlJc w:val="left"/>
      <w:pPr>
        <w:tabs>
          <w:tab w:val="left" w:pos="312"/>
        </w:tabs>
      </w:pPr>
      <w:rPr>
        <w:rFonts w:ascii="宋体" w:eastAsia="宋体" w:hAnsi="宋体" w:cs="宋体" w:hint="eastAsia"/>
      </w:rPr>
    </w:lvl>
    <w:lvl w:ilvl="1">
      <w:start w:val="1"/>
      <w:numFmt w:val="decimal"/>
      <w:suff w:val="nothing"/>
      <w:lvlText w:val="%2．"/>
      <w:lvlJc w:val="left"/>
      <w:pPr>
        <w:tabs>
          <w:tab w:val="left" w:pos="312"/>
        </w:tabs>
      </w:pPr>
      <w:rPr>
        <w:rFonts w:hint="eastAsia"/>
      </w:rPr>
    </w:lvl>
    <w:lvl w:ilvl="2">
      <w:start w:val="1"/>
      <w:numFmt w:val="decimal"/>
      <w:suff w:val="nothing"/>
      <w:lvlText w:val="（%3）"/>
      <w:lvlJc w:val="left"/>
      <w:pPr>
        <w:tabs>
          <w:tab w:val="left" w:pos="312"/>
        </w:tabs>
      </w:pPr>
      <w:rPr>
        <w:rFonts w:hint="eastAsia"/>
      </w:rPr>
    </w:lvl>
    <w:lvl w:ilvl="3">
      <w:start w:val="1"/>
      <w:numFmt w:val="decimalEnclosedCircleChinese"/>
      <w:suff w:val="nothing"/>
      <w:lvlText w:val="%4"/>
      <w:lvlJc w:val="left"/>
      <w:pPr>
        <w:tabs>
          <w:tab w:val="left" w:pos="312"/>
        </w:tabs>
      </w:pPr>
      <w:rPr>
        <w:rFonts w:hint="eastAsia"/>
      </w:rPr>
    </w:lvl>
    <w:lvl w:ilvl="4">
      <w:start w:val="1"/>
      <w:numFmt w:val="decimal"/>
      <w:suff w:val="nothing"/>
      <w:lvlText w:val="%5）"/>
      <w:lvlJc w:val="left"/>
      <w:pPr>
        <w:tabs>
          <w:tab w:val="left" w:pos="312"/>
        </w:tabs>
      </w:pPr>
      <w:rPr>
        <w:rFonts w:hint="eastAsia"/>
      </w:rPr>
    </w:lvl>
    <w:lvl w:ilvl="5">
      <w:start w:val="1"/>
      <w:numFmt w:val="lowerLetter"/>
      <w:suff w:val="nothing"/>
      <w:lvlText w:val="%6．"/>
      <w:lvlJc w:val="left"/>
      <w:pPr>
        <w:tabs>
          <w:tab w:val="left" w:pos="312"/>
        </w:tabs>
      </w:pPr>
      <w:rPr>
        <w:rFonts w:hint="eastAsia"/>
      </w:rPr>
    </w:lvl>
    <w:lvl w:ilvl="6">
      <w:start w:val="1"/>
      <w:numFmt w:val="lowerLetter"/>
      <w:suff w:val="nothing"/>
      <w:lvlText w:val="%7）"/>
      <w:lvlJc w:val="left"/>
      <w:pPr>
        <w:tabs>
          <w:tab w:val="left" w:pos="312"/>
        </w:tabs>
      </w:pPr>
      <w:rPr>
        <w:rFonts w:hint="eastAsia"/>
      </w:rPr>
    </w:lvl>
    <w:lvl w:ilvl="7">
      <w:start w:val="1"/>
      <w:numFmt w:val="lowerRoman"/>
      <w:suff w:val="nothing"/>
      <w:lvlText w:val="%8．"/>
      <w:lvlJc w:val="left"/>
      <w:pPr>
        <w:tabs>
          <w:tab w:val="left" w:pos="312"/>
        </w:tabs>
      </w:pPr>
      <w:rPr>
        <w:rFonts w:hint="eastAsia"/>
      </w:rPr>
    </w:lvl>
    <w:lvl w:ilvl="8">
      <w:start w:val="1"/>
      <w:numFmt w:val="lowerRoman"/>
      <w:suff w:val="nothing"/>
      <w:lvlText w:val="%9）"/>
      <w:lvlJc w:val="left"/>
      <w:pPr>
        <w:tabs>
          <w:tab w:val="left" w:pos="312"/>
        </w:tabs>
      </w:pPr>
      <w:rPr>
        <w:rFonts w:hint="eastAsia"/>
      </w:rPr>
    </w:lvl>
  </w:abstractNum>
  <w:abstractNum w:abstractNumId="1" w15:restartNumberingAfterBreak="0">
    <w:nsid w:val="438E5846"/>
    <w:multiLevelType w:val="hybridMultilevel"/>
    <w:tmpl w:val="3F307C0A"/>
    <w:lvl w:ilvl="0" w:tplc="70C804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5D40371D"/>
    <w:multiLevelType w:val="hybridMultilevel"/>
    <w:tmpl w:val="3F307C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66841292"/>
    <w:multiLevelType w:val="hybridMultilevel"/>
    <w:tmpl w:val="AD02B848"/>
    <w:lvl w:ilvl="0" w:tplc="D4CEA0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09718279">
    <w:abstractNumId w:val="0"/>
  </w:num>
  <w:num w:numId="2" w16cid:durableId="582954182">
    <w:abstractNumId w:val="3"/>
  </w:num>
  <w:num w:numId="3" w16cid:durableId="219483711">
    <w:abstractNumId w:val="1"/>
  </w:num>
  <w:num w:numId="4" w16cid:durableId="4707578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26E"/>
    <w:rsid w:val="000B398C"/>
    <w:rsid w:val="007802D7"/>
    <w:rsid w:val="008B2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D49DE"/>
  <w15:chartTrackingRefBased/>
  <w15:docId w15:val="{BA447206-A663-42A0-9EA3-E04B69CD9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 w:qFormat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226E"/>
    <w:pPr>
      <w:widowControl w:val="0"/>
      <w:spacing w:after="0" w:line="240" w:lineRule="auto"/>
      <w:jc w:val="both"/>
    </w:pPr>
    <w:rPr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B22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2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22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226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226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226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226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226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226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B226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B22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B22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B226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B226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B226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B226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B226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B226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B226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B2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226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B22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2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B22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22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226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22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B226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B226E"/>
    <w:rPr>
      <w:b/>
      <w:bCs/>
      <w:smallCaps/>
      <w:color w:val="0F4761" w:themeColor="accent1" w:themeShade="BF"/>
      <w:spacing w:val="5"/>
    </w:rPr>
  </w:style>
  <w:style w:type="paragraph" w:customStyle="1" w:styleId="11">
    <w:name w:val="无间隔1"/>
    <w:link w:val="Char"/>
    <w:qFormat/>
    <w:rsid w:val="008B226E"/>
    <w:pPr>
      <w:spacing w:after="0" w:line="240" w:lineRule="auto"/>
    </w:pPr>
    <w:rPr>
      <w:rFonts w:ascii="Times New Roman" w:eastAsia="宋体" w:hAnsi="Times New Roman" w:cs="Times New Roman"/>
      <w:kern w:val="0"/>
      <w:szCs w:val="20"/>
      <w14:ligatures w14:val="none"/>
    </w:rPr>
  </w:style>
  <w:style w:type="character" w:customStyle="1" w:styleId="Char">
    <w:name w:val="无间隔 Char"/>
    <w:link w:val="11"/>
    <w:qFormat/>
    <w:rsid w:val="008B226E"/>
    <w:rPr>
      <w:rFonts w:ascii="Times New Roman" w:eastAsia="宋体" w:hAnsi="Times New Roman" w:cs="Times New Roman"/>
      <w:kern w:val="0"/>
      <w:szCs w:val="20"/>
      <w14:ligatures w14:val="none"/>
    </w:rPr>
  </w:style>
  <w:style w:type="paragraph" w:styleId="TOC1">
    <w:name w:val="toc 1"/>
    <w:basedOn w:val="a"/>
    <w:next w:val="a"/>
    <w:qFormat/>
    <w:rsid w:val="008B226E"/>
    <w:rPr>
      <w:rFonts w:ascii="Times New Roman" w:eastAsia="宋体" w:hAnsi="Times New Roman" w:cs="Times New Roman"/>
      <w:szCs w:val="24"/>
    </w:rPr>
  </w:style>
  <w:style w:type="paragraph" w:styleId="TOC2">
    <w:name w:val="toc 2"/>
    <w:basedOn w:val="a"/>
    <w:next w:val="a"/>
    <w:rsid w:val="008B226E"/>
    <w:pPr>
      <w:ind w:leftChars="200" w:left="420"/>
    </w:pPr>
    <w:rPr>
      <w:rFonts w:ascii="Times New Roman" w:eastAsia="宋体" w:hAnsi="Times New Roman" w:cs="Times New Roman"/>
      <w:szCs w:val="24"/>
    </w:rPr>
  </w:style>
  <w:style w:type="paragraph" w:styleId="ae">
    <w:name w:val="Date"/>
    <w:basedOn w:val="a"/>
    <w:next w:val="a"/>
    <w:link w:val="af"/>
    <w:uiPriority w:val="99"/>
    <w:semiHidden/>
    <w:unhideWhenUsed/>
    <w:rsid w:val="008B226E"/>
    <w:pPr>
      <w:ind w:leftChars="2500" w:left="100"/>
    </w:pPr>
  </w:style>
  <w:style w:type="character" w:customStyle="1" w:styleId="af">
    <w:name w:val="日期 字符"/>
    <w:basedOn w:val="a0"/>
    <w:link w:val="ae"/>
    <w:uiPriority w:val="99"/>
    <w:semiHidden/>
    <w:rsid w:val="008B226E"/>
    <w:rPr>
      <w:sz w:val="21"/>
      <w:szCs w:val="22"/>
      <w14:ligatures w14:val="none"/>
    </w:rPr>
  </w:style>
  <w:style w:type="character" w:styleId="af0">
    <w:name w:val="Strong"/>
    <w:basedOn w:val="a0"/>
    <w:uiPriority w:val="22"/>
    <w:qFormat/>
    <w:rsid w:val="007802D7"/>
    <w:rPr>
      <w:b/>
      <w:bCs/>
    </w:rPr>
  </w:style>
  <w:style w:type="table" w:styleId="af1">
    <w:name w:val="Table Grid"/>
    <w:basedOn w:val="a1"/>
    <w:uiPriority w:val="39"/>
    <w:rsid w:val="007802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916</Words>
  <Characters>1156</Characters>
  <Application>Microsoft Office Word</Application>
  <DocSecurity>0</DocSecurity>
  <Lines>77</Lines>
  <Paragraphs>94</Paragraphs>
  <ScaleCrop>false</ScaleCrop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junyao wu</dc:creator>
  <cp:keywords/>
  <dc:description/>
  <cp:lastModifiedBy>junyao wu</cp:lastModifiedBy>
  <cp:revision>1</cp:revision>
  <dcterms:created xsi:type="dcterms:W3CDTF">2026-05-03T10:49:00Z</dcterms:created>
  <dcterms:modified xsi:type="dcterms:W3CDTF">2026-05-03T11:20:00Z</dcterms:modified>
</cp:coreProperties>
</file>