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0E9" w:rsidRPr="00650A78" w:rsidRDefault="003C00E9" w:rsidP="003C00E9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650A78"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A78"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50A78"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 w:rsidRPr="00650A78"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 w:rsidRPr="00650A78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650A78"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 w:rsidRPr="00650A78"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spacing w:after="0" w:line="254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 w:rsidRPr="00650A78"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3C00E9" w:rsidRPr="00FB4965" w:rsidRDefault="003C00E9" w:rsidP="003C00E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650A78">
        <w:rPr>
          <w:rFonts w:ascii="Times New Roman" w:hAnsi="Times New Roman" w:cs="Times New Roman"/>
          <w:sz w:val="32"/>
          <w:szCs w:val="32"/>
        </w:rPr>
        <w:t>ЛАБОРАТОРНА РОБОТА №</w:t>
      </w:r>
      <w:r w:rsidRPr="00FB4965">
        <w:rPr>
          <w:rFonts w:ascii="Times New Roman" w:hAnsi="Times New Roman" w:cs="Times New Roman"/>
          <w:sz w:val="32"/>
          <w:szCs w:val="32"/>
          <w:lang w:val="ru-RU"/>
        </w:rPr>
        <w:t>7</w:t>
      </w:r>
    </w:p>
    <w:p w:rsidR="003C00E9" w:rsidRPr="00650A78" w:rsidRDefault="003C00E9" w:rsidP="003C00E9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 w:rsidRPr="00650A78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Pr="003C00E9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ВІРТУАЛЬНІ ФУНКЦІЇ І ПОЛІМОРФІЗМ</w:t>
      </w:r>
      <w:r w:rsidRPr="00650A78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3C00E9" w:rsidRPr="00650A78" w:rsidRDefault="003C00E9" w:rsidP="003C00E9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650A78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650A78">
        <w:rPr>
          <w:rFonts w:ascii="Times New Roman" w:hAnsi="Times New Roman" w:cs="Times New Roman"/>
          <w:sz w:val="28"/>
          <w:szCs w:val="28"/>
        </w:rPr>
        <w:t>:</w:t>
      </w:r>
    </w:p>
    <w:p w:rsidR="003C00E9" w:rsidRPr="00650A78" w:rsidRDefault="003C00E9" w:rsidP="003C00E9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650A78"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Pr="00650A78"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 w:rsidRPr="00650A78"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 w:rsidRPr="00650A7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650A78">
        <w:rPr>
          <w:rFonts w:ascii="Times New Roman" w:hAnsi="Times New Roman" w:cs="Times New Roman"/>
          <w:sz w:val="28"/>
          <w:szCs w:val="28"/>
        </w:rPr>
        <w:t xml:space="preserve"> </w:t>
      </w:r>
      <w:r w:rsidRPr="00650A78">
        <w:rPr>
          <w:rFonts w:ascii="Times New Roman" w:hAnsi="Times New Roman" w:cs="Times New Roman"/>
          <w:sz w:val="28"/>
          <w:szCs w:val="28"/>
          <w:lang w:val="uk-UA"/>
        </w:rPr>
        <w:t>КН</w:t>
      </w:r>
      <w:r w:rsidRPr="00650A78">
        <w:rPr>
          <w:rFonts w:ascii="Times New Roman" w:hAnsi="Times New Roman" w:cs="Times New Roman"/>
          <w:sz w:val="28"/>
          <w:szCs w:val="28"/>
        </w:rPr>
        <w:t>-24001</w:t>
      </w:r>
      <w:r w:rsidRPr="00650A78"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3C00E9" w:rsidRPr="00650A78" w:rsidRDefault="003C00E9" w:rsidP="003C00E9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50A78"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 w:rsidRPr="00650A78"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A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C00E9" w:rsidRPr="003C00E9" w:rsidRDefault="003C00E9" w:rsidP="003C00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E9" w:rsidRPr="003C00E9" w:rsidRDefault="003C00E9" w:rsidP="003C00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E9" w:rsidRPr="00650A78" w:rsidRDefault="003C00E9" w:rsidP="003C00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0A78">
        <w:rPr>
          <w:rFonts w:ascii="Times New Roman" w:hAnsi="Times New Roman" w:cs="Times New Roman"/>
          <w:sz w:val="28"/>
          <w:szCs w:val="28"/>
        </w:rPr>
        <w:t>2025</w:t>
      </w:r>
    </w:p>
    <w:p w:rsidR="00497D70" w:rsidRDefault="003C00E9">
      <w:pPr>
        <w:rPr>
          <w:lang w:val="en-US"/>
        </w:rPr>
      </w:pPr>
      <w:r w:rsidRPr="003C00E9">
        <w:rPr>
          <w:noProof/>
          <w:lang w:eastAsia="uk-UA"/>
        </w:rPr>
        <w:lastRenderedPageBreak/>
        <w:drawing>
          <wp:inline distT="0" distB="0" distL="0" distR="0" wp14:anchorId="02846ABA" wp14:editId="39B17F5B">
            <wp:extent cx="6120765" cy="349705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>
      <w:pPr>
        <w:rPr>
          <w:lang w:val="en-US"/>
        </w:rPr>
      </w:pPr>
      <w:r w:rsidRPr="003C00E9">
        <w:rPr>
          <w:noProof/>
          <w:lang w:eastAsia="uk-UA"/>
        </w:rPr>
        <w:drawing>
          <wp:inline distT="0" distB="0" distL="0" distR="0" wp14:anchorId="49735789" wp14:editId="24D6D0F8">
            <wp:extent cx="6120765" cy="94515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>
      <w:pPr>
        <w:rPr>
          <w:lang w:val="en-US"/>
        </w:rPr>
      </w:pPr>
    </w:p>
    <w:p w:rsidR="003C00E9" w:rsidRPr="00AD028B" w:rsidRDefault="003C00E9" w:rsidP="003C00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Реалізація</w:t>
      </w:r>
    </w:p>
    <w:p w:rsidR="003C00E9" w:rsidRDefault="003C00E9" w:rsidP="003C00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Pr="00AD028B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Абстрактна фігура</w:t>
      </w:r>
    </w:p>
    <w:p w:rsidR="003C00E9" w:rsidRDefault="003C00E9" w:rsidP="003C0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Pr="00AD028B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Трикутник</w:t>
      </w:r>
    </w:p>
    <w:p w:rsidR="003C00E9" w:rsidRDefault="003C00E9" w:rsidP="003C0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Рівносторонній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трик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3C00E9" w:rsidRPr="00650A78" w:rsidRDefault="003C00E9" w:rsidP="003C00E9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Pr="00AD028B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Трапеція</w:t>
      </w:r>
    </w:p>
    <w:p w:rsidR="003C00E9" w:rsidRDefault="003C00E9" w:rsidP="003C0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Main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</w:t>
      </w:r>
    </w:p>
    <w:p w:rsidR="003C00E9" w:rsidRPr="00650A78" w:rsidRDefault="003C00E9" w:rsidP="003C00E9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Pr="00650A78" w:rsidRDefault="003C00E9" w:rsidP="003C00E9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</w:t>
      </w:r>
    </w:p>
    <w:p w:rsidR="003C00E9" w:rsidRDefault="003C00E9" w:rsidP="003C00E9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C00E9" w:rsidRDefault="003C00E9">
      <w:pPr>
        <w:rPr>
          <w:lang w:val="en-US"/>
        </w:rPr>
      </w:pPr>
    </w:p>
    <w:p w:rsidR="003C00E9" w:rsidRDefault="003C00E9">
      <w:pPr>
        <w:rPr>
          <w:lang w:val="en-US"/>
        </w:rPr>
      </w:pPr>
    </w:p>
    <w:p w:rsidR="003C00E9" w:rsidRDefault="003C00E9">
      <w:pPr>
        <w:rPr>
          <w:lang w:val="en-US"/>
        </w:rPr>
      </w:pPr>
    </w:p>
    <w:p w:rsidR="003C00E9" w:rsidRDefault="003C00E9">
      <w:pPr>
        <w:rPr>
          <w:lang w:val="en-US"/>
        </w:rPr>
      </w:pPr>
    </w:p>
    <w:p w:rsidR="003C00E9" w:rsidRDefault="003C00E9">
      <w:pPr>
        <w:rPr>
          <w:lang w:val="en-US"/>
        </w:rPr>
      </w:pPr>
    </w:p>
    <w:p w:rsidR="003C00E9" w:rsidRDefault="003C00E9">
      <w:pPr>
        <w:rPr>
          <w:lang w:val="en-US"/>
        </w:rPr>
      </w:pPr>
    </w:p>
    <w:p w:rsidR="003C00E9" w:rsidRP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3C00E9">
        <w:rPr>
          <w:rFonts w:ascii="Times New Roman" w:hAnsi="Times New Roman" w:cs="Times New Roman"/>
          <w:b/>
          <w:sz w:val="28"/>
        </w:rPr>
        <w:lastRenderedPageBreak/>
        <w:t>Абстрактна фігура</w:t>
      </w:r>
    </w:p>
    <w:p w:rsidR="003C00E9" w:rsidRDefault="003C00E9">
      <w:r w:rsidRPr="003C00E9">
        <w:rPr>
          <w:noProof/>
          <w:lang w:eastAsia="uk-UA"/>
        </w:rPr>
        <w:drawing>
          <wp:inline distT="0" distB="0" distL="0" distR="0" wp14:anchorId="60A00E05" wp14:editId="6EBC26F7">
            <wp:extent cx="5306165" cy="254353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/>
    <w:p w:rsidR="003C00E9" w:rsidRP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Трикутник</w:t>
      </w:r>
    </w:p>
    <w:p w:rsidR="003C00E9" w:rsidRDefault="003C00E9">
      <w:r w:rsidRPr="003C00E9">
        <w:rPr>
          <w:noProof/>
          <w:lang w:eastAsia="uk-UA"/>
        </w:rPr>
        <w:drawing>
          <wp:inline distT="0" distB="0" distL="0" distR="0" wp14:anchorId="28B6815D" wp14:editId="5E303CF9">
            <wp:extent cx="6120765" cy="2656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/>
    <w:p w:rsidR="003C00E9" w:rsidRP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Рівносторонній трикутник</w:t>
      </w:r>
    </w:p>
    <w:p w:rsidR="003C00E9" w:rsidRDefault="003C00E9">
      <w:r w:rsidRPr="003C00E9">
        <w:rPr>
          <w:noProof/>
          <w:lang w:eastAsia="uk-UA"/>
        </w:rPr>
        <w:drawing>
          <wp:inline distT="0" distB="0" distL="0" distR="0" wp14:anchorId="687A4F25" wp14:editId="338CCC45">
            <wp:extent cx="6120765" cy="2661763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/>
    <w:p w:rsid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Трапеція</w:t>
      </w: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  <w:r w:rsidRPr="003C00E9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4B7BE004" wp14:editId="6A4DD83C">
            <wp:extent cx="5992061" cy="41534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Main </w:t>
      </w:r>
      <w:r>
        <w:rPr>
          <w:rFonts w:ascii="Times New Roman" w:hAnsi="Times New Roman" w:cs="Times New Roman"/>
          <w:b/>
          <w:sz w:val="28"/>
        </w:rPr>
        <w:t>функція</w:t>
      </w:r>
    </w:p>
    <w:p w:rsidR="003C00E9" w:rsidRP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  <w:r w:rsidRPr="003C00E9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2BB93914" wp14:editId="613899C2">
            <wp:extent cx="5839640" cy="584916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Pr="003C00E9" w:rsidRDefault="003C00E9" w:rsidP="003C00E9">
      <w:pPr>
        <w:ind w:left="360"/>
        <w:rPr>
          <w:rFonts w:ascii="Times New Roman" w:hAnsi="Times New Roman" w:cs="Times New Roman"/>
          <w:b/>
          <w:sz w:val="28"/>
        </w:rPr>
      </w:pPr>
    </w:p>
    <w:p w:rsidR="003C00E9" w:rsidRDefault="003C00E9" w:rsidP="003C00E9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Лістинг</w:t>
      </w:r>
    </w:p>
    <w:p w:rsidR="003C00E9" w:rsidRPr="003C00E9" w:rsidRDefault="003C00E9">
      <w:r w:rsidRPr="003C00E9">
        <w:rPr>
          <w:noProof/>
          <w:lang w:eastAsia="uk-UA"/>
        </w:rPr>
        <w:drawing>
          <wp:inline distT="0" distB="0" distL="0" distR="0" wp14:anchorId="37DE6439" wp14:editId="49D351A6">
            <wp:extent cx="4382112" cy="239110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E9" w:rsidRPr="003C00E9" w:rsidRDefault="003C00E9">
      <w:pPr>
        <w:rPr>
          <w:lang w:val="ru-RU"/>
        </w:rPr>
      </w:pPr>
    </w:p>
    <w:p w:rsidR="003C00E9" w:rsidRPr="003C00E9" w:rsidRDefault="003C00E9">
      <w:pPr>
        <w:rPr>
          <w:lang w:val="ru-RU"/>
        </w:rPr>
      </w:pPr>
    </w:p>
    <w:p w:rsidR="003C00E9" w:rsidRPr="003C00E9" w:rsidRDefault="003C00E9">
      <w:pPr>
        <w:rPr>
          <w:rFonts w:ascii="Times New Roman" w:hAnsi="Times New Roman" w:cs="Times New Roman"/>
          <w:b/>
          <w:sz w:val="28"/>
        </w:rPr>
      </w:pPr>
      <w:r w:rsidRPr="003C00E9">
        <w:rPr>
          <w:rFonts w:ascii="Times New Roman" w:hAnsi="Times New Roman" w:cs="Times New Roman"/>
          <w:b/>
          <w:sz w:val="28"/>
        </w:rPr>
        <w:t xml:space="preserve">Контрольні запитання </w:t>
      </w:r>
    </w:p>
    <w:p w:rsidR="003C00E9" w:rsidRPr="00FB4965" w:rsidRDefault="003C00E9" w:rsidP="003C00E9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FB4965">
        <w:rPr>
          <w:rFonts w:ascii="Times New Roman" w:hAnsi="Times New Roman" w:cs="Times New Roman"/>
          <w:b/>
          <w:sz w:val="24"/>
        </w:rPr>
        <w:t xml:space="preserve">Наведіть приклади поліморфізму з повсякденного життя. </w:t>
      </w:r>
    </w:p>
    <w:p w:rsidR="003C00E9" w:rsidRDefault="003C00E9" w:rsidP="003C00E9">
      <w:pPr>
        <w:pStyle w:val="a6"/>
      </w:pPr>
      <w:r>
        <w:t>-</w:t>
      </w:r>
      <w:r w:rsidRPr="003C00E9">
        <w:t xml:space="preserve"> </w:t>
      </w:r>
      <w:r>
        <w:t xml:space="preserve"> Поліморфізм — це коли одна дія виконується по-різному залежно від об’єкта.</w:t>
      </w:r>
      <w:r>
        <w:br/>
        <w:t>Приклади:</w:t>
      </w:r>
    </w:p>
    <w:p w:rsidR="003C00E9" w:rsidRDefault="003C00E9" w:rsidP="003C00E9">
      <w:pPr>
        <w:pStyle w:val="a6"/>
        <w:numPr>
          <w:ilvl w:val="0"/>
          <w:numId w:val="4"/>
        </w:numPr>
      </w:pPr>
      <w:r>
        <w:t xml:space="preserve">Кнопка «Старт» у різних пристроях: у </w:t>
      </w:r>
      <w:proofErr w:type="spellStart"/>
      <w:r>
        <w:t>мікрохвильовці</w:t>
      </w:r>
      <w:proofErr w:type="spellEnd"/>
      <w:r>
        <w:t xml:space="preserve"> </w:t>
      </w:r>
      <w:r w:rsidR="00C902EB">
        <w:t xml:space="preserve">запускає нагрів, у комп’ютері </w:t>
      </w:r>
      <w:r>
        <w:t>увімкнення системи.</w:t>
      </w:r>
    </w:p>
    <w:p w:rsidR="003C00E9" w:rsidRDefault="003C00E9" w:rsidP="003C00E9">
      <w:pPr>
        <w:pStyle w:val="a6"/>
        <w:numPr>
          <w:ilvl w:val="0"/>
          <w:numId w:val="4"/>
        </w:numPr>
      </w:pPr>
      <w:r>
        <w:t>Поворот ключа: відкриває різні двері, але дія одна</w:t>
      </w:r>
    </w:p>
    <w:p w:rsidR="003C00E9" w:rsidRPr="003C00E9" w:rsidRDefault="003C00E9" w:rsidP="003C00E9">
      <w:pPr>
        <w:pStyle w:val="a5"/>
        <w:rPr>
          <w:rFonts w:ascii="Times New Roman" w:hAnsi="Times New Roman" w:cs="Times New Roman"/>
          <w:sz w:val="24"/>
        </w:rPr>
      </w:pPr>
    </w:p>
    <w:p w:rsidR="003C00E9" w:rsidRPr="00FB4965" w:rsidRDefault="003C00E9">
      <w:pPr>
        <w:rPr>
          <w:rFonts w:ascii="Times New Roman" w:hAnsi="Times New Roman" w:cs="Times New Roman"/>
          <w:b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2. </w:t>
      </w:r>
      <w:r w:rsidRPr="00FB4965">
        <w:rPr>
          <w:rFonts w:ascii="Times New Roman" w:hAnsi="Times New Roman" w:cs="Times New Roman"/>
          <w:b/>
          <w:sz w:val="24"/>
        </w:rPr>
        <w:t xml:space="preserve">Чи може конструктор бути віртуальним? </w:t>
      </w:r>
    </w:p>
    <w:p w:rsidR="003C00E9" w:rsidRPr="003C00E9" w:rsidRDefault="003C00E9" w:rsidP="003C00E9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C902EB" w:rsidRPr="00C902EB">
        <w:t xml:space="preserve">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 xml:space="preserve">Ні, не </w:t>
      </w:r>
      <w:proofErr w:type="spellStart"/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може.</w:t>
      </w:r>
      <w:r w:rsidR="00C902EB" w:rsidRPr="00C902EB">
        <w:rPr>
          <w:rFonts w:ascii="Times New Roman" w:hAnsi="Times New Roman" w:cs="Times New Roman"/>
          <w:sz w:val="24"/>
        </w:rPr>
        <w:t>Конструктор</w:t>
      </w:r>
      <w:proofErr w:type="spellEnd"/>
      <w:r w:rsidR="00C902EB" w:rsidRPr="00C902EB">
        <w:rPr>
          <w:rFonts w:ascii="Times New Roman" w:hAnsi="Times New Roman" w:cs="Times New Roman"/>
          <w:sz w:val="24"/>
        </w:rPr>
        <w:t xml:space="preserve"> викликається до створення об’єкта, а механізм віртуальних функцій працює вже після створення об’єкта.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>3</w:t>
      </w:r>
      <w:r w:rsidRPr="00FB4965">
        <w:rPr>
          <w:rFonts w:ascii="Times New Roman" w:hAnsi="Times New Roman" w:cs="Times New Roman"/>
          <w:b/>
          <w:sz w:val="24"/>
        </w:rPr>
        <w:t>. Чи може деструктор бути віртуальним?</w:t>
      </w:r>
      <w:r w:rsidRPr="003C00E9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p w:rsidR="003C00E9" w:rsidRPr="003C00E9" w:rsidRDefault="003C00E9" w:rsidP="003C00E9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C902EB" w:rsidRPr="00C902EB">
        <w:t xml:space="preserve">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 xml:space="preserve">Так, і це часто </w:t>
      </w:r>
      <w:proofErr w:type="spellStart"/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необхідно</w:t>
      </w:r>
      <w:r w:rsidR="00C902EB" w:rsidRPr="00C902EB">
        <w:rPr>
          <w:rStyle w:val="a7"/>
          <w:rFonts w:ascii="Times New Roman" w:hAnsi="Times New Roman" w:cs="Times New Roman"/>
          <w:sz w:val="24"/>
        </w:rPr>
        <w:t>.</w:t>
      </w:r>
      <w:r w:rsidR="00C902EB" w:rsidRPr="00C902EB">
        <w:rPr>
          <w:rFonts w:ascii="Times New Roman" w:hAnsi="Times New Roman" w:cs="Times New Roman"/>
          <w:sz w:val="24"/>
        </w:rPr>
        <w:t>Якщо</w:t>
      </w:r>
      <w:proofErr w:type="spellEnd"/>
      <w:r w:rsidR="00C902EB" w:rsidRPr="00C902EB">
        <w:rPr>
          <w:rFonts w:ascii="Times New Roman" w:hAnsi="Times New Roman" w:cs="Times New Roman"/>
          <w:sz w:val="24"/>
        </w:rPr>
        <w:t xml:space="preserve"> об’єкти можуть видалятися через вказівник на базовий клас, деструктор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повинен</w:t>
      </w:r>
      <w:r w:rsidR="00C902EB" w:rsidRPr="00C902EB">
        <w:rPr>
          <w:rFonts w:ascii="Times New Roman" w:hAnsi="Times New Roman" w:cs="Times New Roman"/>
          <w:sz w:val="24"/>
        </w:rPr>
        <w:t xml:space="preserve"> бути віртуальним, щоб коректно викликалися деструктори похідних класів.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4. </w:t>
      </w:r>
      <w:r w:rsidRPr="00FB4965">
        <w:rPr>
          <w:rFonts w:ascii="Times New Roman" w:hAnsi="Times New Roman" w:cs="Times New Roman"/>
          <w:b/>
          <w:sz w:val="24"/>
        </w:rPr>
        <w:t>Який клас називається абстрактним?</w:t>
      </w:r>
      <w:r w:rsidRPr="003C00E9">
        <w:rPr>
          <w:rFonts w:ascii="Times New Roman" w:hAnsi="Times New Roman" w:cs="Times New Roman"/>
          <w:sz w:val="24"/>
        </w:rPr>
        <w:t xml:space="preserve"> </w:t>
      </w:r>
    </w:p>
    <w:p w:rsidR="003C00E9" w:rsidRPr="003C00E9" w:rsidRDefault="003C00E9" w:rsidP="003C00E9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C902EB" w:rsidRPr="00C902EB">
        <w:t xml:space="preserve"> </w:t>
      </w:r>
      <w:r w:rsidR="00C902EB" w:rsidRPr="00C902EB">
        <w:rPr>
          <w:rFonts w:ascii="Times New Roman" w:hAnsi="Times New Roman" w:cs="Times New Roman"/>
          <w:sz w:val="24"/>
        </w:rPr>
        <w:t xml:space="preserve">Абстрактний клас — це клас, що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містить хоча б одну чисто віртуальну функцію</w:t>
      </w:r>
      <w:r w:rsidR="00C902EB" w:rsidRPr="00C902EB">
        <w:rPr>
          <w:rFonts w:ascii="Times New Roman" w:hAnsi="Times New Roman" w:cs="Times New Roman"/>
          <w:sz w:val="24"/>
        </w:rPr>
        <w:t xml:space="preserve"> і не може бути створений напряму.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5. </w:t>
      </w:r>
      <w:r w:rsidRPr="00FB4965">
        <w:rPr>
          <w:rFonts w:ascii="Times New Roman" w:hAnsi="Times New Roman" w:cs="Times New Roman"/>
          <w:b/>
          <w:sz w:val="24"/>
        </w:rPr>
        <w:t>Чи успадковується віртуальність?</w:t>
      </w:r>
      <w:r w:rsidRPr="003C00E9">
        <w:rPr>
          <w:rFonts w:ascii="Times New Roman" w:hAnsi="Times New Roman" w:cs="Times New Roman"/>
          <w:sz w:val="24"/>
        </w:rPr>
        <w:t xml:space="preserve"> </w:t>
      </w:r>
    </w:p>
    <w:p w:rsidR="003C00E9" w:rsidRPr="003C00E9" w:rsidRDefault="003C00E9" w:rsidP="003C00E9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C902EB" w:rsidRPr="00C902EB">
        <w:t xml:space="preserve">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  <w:szCs w:val="24"/>
        </w:rPr>
        <w:t>Так</w:t>
      </w:r>
      <w:r w:rsidR="00C902EB" w:rsidRPr="00C902EB">
        <w:rPr>
          <w:rStyle w:val="a7"/>
          <w:rFonts w:ascii="Times New Roman" w:hAnsi="Times New Roman" w:cs="Times New Roman"/>
          <w:sz w:val="24"/>
          <w:szCs w:val="24"/>
        </w:rPr>
        <w:t>.</w:t>
      </w:r>
      <w:r w:rsidR="00C902EB">
        <w:rPr>
          <w:rStyle w:val="a7"/>
          <w:rFonts w:ascii="Times New Roman" w:hAnsi="Times New Roman" w:cs="Times New Roman"/>
          <w:sz w:val="24"/>
          <w:szCs w:val="24"/>
        </w:rPr>
        <w:t xml:space="preserve"> </w:t>
      </w:r>
      <w:r w:rsidR="00C902EB" w:rsidRPr="00C902EB">
        <w:rPr>
          <w:rFonts w:ascii="Times New Roman" w:hAnsi="Times New Roman" w:cs="Times New Roman"/>
          <w:sz w:val="24"/>
          <w:szCs w:val="24"/>
        </w:rPr>
        <w:t xml:space="preserve">Якщо метод оголошений </w:t>
      </w:r>
      <w:proofErr w:type="spellStart"/>
      <w:r w:rsidR="00C902EB" w:rsidRPr="00C902EB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="00C902EB" w:rsidRPr="00C902EB">
        <w:rPr>
          <w:rFonts w:ascii="Times New Roman" w:hAnsi="Times New Roman" w:cs="Times New Roman"/>
          <w:sz w:val="24"/>
          <w:szCs w:val="24"/>
        </w:rPr>
        <w:t xml:space="preserve"> у базовому класі, він залишиться </w:t>
      </w:r>
      <w:proofErr w:type="spellStart"/>
      <w:r w:rsidR="00C902EB" w:rsidRPr="00C902EB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="00C902EB" w:rsidRPr="00C902EB">
        <w:rPr>
          <w:rFonts w:ascii="Times New Roman" w:hAnsi="Times New Roman" w:cs="Times New Roman"/>
          <w:sz w:val="24"/>
          <w:szCs w:val="24"/>
        </w:rPr>
        <w:t xml:space="preserve"> у всіх похідних, навіть якщо не вказувати слово </w:t>
      </w:r>
      <w:proofErr w:type="spellStart"/>
      <w:r w:rsidR="00C902EB" w:rsidRPr="00C902EB">
        <w:rPr>
          <w:rStyle w:val="HTML"/>
          <w:rFonts w:ascii="Times New Roman" w:eastAsiaTheme="minorHAnsi" w:hAnsi="Times New Roman" w:cs="Times New Roman"/>
          <w:sz w:val="24"/>
          <w:szCs w:val="24"/>
        </w:rPr>
        <w:t>virtual</w:t>
      </w:r>
      <w:proofErr w:type="spellEnd"/>
      <w:r w:rsidR="00C902EB" w:rsidRPr="00C902EB">
        <w:rPr>
          <w:rFonts w:ascii="Times New Roman" w:hAnsi="Times New Roman" w:cs="Times New Roman"/>
          <w:sz w:val="24"/>
          <w:szCs w:val="24"/>
        </w:rPr>
        <w:t xml:space="preserve"> повторно.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>6</w:t>
      </w:r>
      <w:r w:rsidRPr="00FB4965">
        <w:rPr>
          <w:rFonts w:ascii="Times New Roman" w:hAnsi="Times New Roman" w:cs="Times New Roman"/>
          <w:b/>
          <w:sz w:val="24"/>
        </w:rPr>
        <w:t>. Коли клас називають поліморфним?</w:t>
      </w:r>
      <w:r w:rsidRPr="003C00E9">
        <w:rPr>
          <w:rFonts w:ascii="Times New Roman" w:hAnsi="Times New Roman" w:cs="Times New Roman"/>
          <w:sz w:val="24"/>
        </w:rPr>
        <w:t xml:space="preserve"> </w:t>
      </w:r>
    </w:p>
    <w:p w:rsidR="003C00E9" w:rsidRPr="00C902EB" w:rsidRDefault="003C00E9" w:rsidP="003C00E9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-</w:t>
      </w:r>
      <w:r w:rsidR="00C902EB">
        <w:rPr>
          <w:rFonts w:ascii="Times New Roman" w:hAnsi="Times New Roman" w:cs="Times New Roman"/>
          <w:sz w:val="24"/>
        </w:rPr>
        <w:t xml:space="preserve"> </w:t>
      </w:r>
      <w:r w:rsidR="00C902EB" w:rsidRPr="00C902EB">
        <w:rPr>
          <w:rFonts w:ascii="Times New Roman" w:hAnsi="Times New Roman" w:cs="Times New Roman"/>
          <w:sz w:val="24"/>
        </w:rPr>
        <w:t xml:space="preserve">Клас є поліморфним, якщо він містить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хоча б одну віртуальну функцію</w:t>
      </w:r>
      <w:r w:rsidR="00C902EB" w:rsidRPr="00C902EB">
        <w:rPr>
          <w:rFonts w:ascii="Times New Roman" w:hAnsi="Times New Roman" w:cs="Times New Roman"/>
          <w:b/>
          <w:sz w:val="24"/>
        </w:rPr>
        <w:t>.</w:t>
      </w:r>
      <w:r w:rsidR="00C902EB" w:rsidRPr="00C902EB">
        <w:rPr>
          <w:rFonts w:ascii="Times New Roman" w:hAnsi="Times New Roman" w:cs="Times New Roman"/>
          <w:sz w:val="24"/>
        </w:rPr>
        <w:br/>
        <w:t>Це дозволяє працювати з об’єктами різних класів через базовий інтерфейс.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7. </w:t>
      </w:r>
      <w:r w:rsidRPr="00FB4965">
        <w:rPr>
          <w:rFonts w:ascii="Times New Roman" w:hAnsi="Times New Roman" w:cs="Times New Roman"/>
          <w:b/>
          <w:sz w:val="24"/>
        </w:rPr>
        <w:t>Чи можна створити об’єкт (екземпляр) абстрактного класу?</w:t>
      </w:r>
      <w:r w:rsidRPr="003C00E9">
        <w:rPr>
          <w:rFonts w:ascii="Times New Roman" w:hAnsi="Times New Roman" w:cs="Times New Roman"/>
          <w:sz w:val="24"/>
        </w:rPr>
        <w:t xml:space="preserve"> </w:t>
      </w:r>
    </w:p>
    <w:p w:rsidR="003C00E9" w:rsidRPr="003C00E9" w:rsidRDefault="003C00E9" w:rsidP="003C00E9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C902EB" w:rsidRPr="00C902EB">
        <w:t xml:space="preserve">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</w:rPr>
        <w:t>Ні.</w:t>
      </w:r>
      <w:r w:rsidR="00C902EB">
        <w:rPr>
          <w:rStyle w:val="a7"/>
          <w:rFonts w:ascii="Times New Roman" w:hAnsi="Times New Roman" w:cs="Times New Roman"/>
          <w:b w:val="0"/>
          <w:sz w:val="24"/>
        </w:rPr>
        <w:t xml:space="preserve"> </w:t>
      </w:r>
      <w:r w:rsidR="00C902EB" w:rsidRPr="00C902EB">
        <w:rPr>
          <w:rFonts w:ascii="Times New Roman" w:hAnsi="Times New Roman" w:cs="Times New Roman"/>
          <w:sz w:val="24"/>
        </w:rPr>
        <w:t>Абстрактний клас має чисті віртуальні методи → він неповний → не можна створити його екземпляр.</w:t>
      </w:r>
    </w:p>
    <w:p w:rsidR="003C00E9" w:rsidRPr="00FB4965" w:rsidRDefault="003C00E9">
      <w:pPr>
        <w:rPr>
          <w:rFonts w:ascii="Times New Roman" w:hAnsi="Times New Roman" w:cs="Times New Roman"/>
          <w:b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8. </w:t>
      </w:r>
      <w:r w:rsidRPr="00FB4965">
        <w:rPr>
          <w:rFonts w:ascii="Times New Roman" w:hAnsi="Times New Roman" w:cs="Times New Roman"/>
          <w:b/>
          <w:sz w:val="24"/>
        </w:rPr>
        <w:t xml:space="preserve">Чи можна створити вказівник на об’єкт (екземпляр) абстрактного класу? </w:t>
      </w:r>
    </w:p>
    <w:p w:rsidR="003C00E9" w:rsidRPr="00C902EB" w:rsidRDefault="003C00E9" w:rsidP="003C00E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902EB">
        <w:rPr>
          <w:rFonts w:ascii="Times New Roman" w:hAnsi="Times New Roman" w:cs="Times New Roman"/>
          <w:sz w:val="24"/>
          <w:szCs w:val="24"/>
        </w:rPr>
        <w:t>-</w:t>
      </w:r>
      <w:r w:rsidR="00C902EB" w:rsidRPr="00C902EB">
        <w:rPr>
          <w:rFonts w:ascii="Times New Roman" w:hAnsi="Times New Roman" w:cs="Times New Roman"/>
          <w:sz w:val="24"/>
          <w:szCs w:val="24"/>
        </w:rPr>
        <w:t xml:space="preserve"> </w:t>
      </w:r>
      <w:r w:rsidR="00C902EB" w:rsidRPr="00C902EB">
        <w:rPr>
          <w:rStyle w:val="a7"/>
          <w:rFonts w:ascii="Times New Roman" w:hAnsi="Times New Roman" w:cs="Times New Roman"/>
          <w:b w:val="0"/>
          <w:sz w:val="24"/>
          <w:szCs w:val="24"/>
        </w:rPr>
        <w:t>Так.</w:t>
      </w:r>
      <w:r w:rsidR="00C902EB">
        <w:rPr>
          <w:rStyle w:val="a7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C902EB" w:rsidRPr="00C902EB">
        <w:rPr>
          <w:rFonts w:ascii="Times New Roman" w:hAnsi="Times New Roman" w:cs="Times New Roman"/>
          <w:sz w:val="24"/>
          <w:szCs w:val="24"/>
        </w:rPr>
        <w:t>Вказівник можна створити, але він повинен вказувати на об’єкт похідного класу.</w:t>
      </w:r>
    </w:p>
    <w:p w:rsidR="003C00E9" w:rsidRDefault="003C00E9">
      <w:pPr>
        <w:rPr>
          <w:rFonts w:ascii="Times New Roman" w:hAnsi="Times New Roman" w:cs="Times New Roman"/>
          <w:sz w:val="24"/>
        </w:rPr>
      </w:pPr>
      <w:r w:rsidRPr="003C00E9">
        <w:rPr>
          <w:rFonts w:ascii="Times New Roman" w:hAnsi="Times New Roman" w:cs="Times New Roman"/>
          <w:sz w:val="24"/>
        </w:rPr>
        <w:t xml:space="preserve">9. </w:t>
      </w:r>
      <w:r w:rsidRPr="00FB4965">
        <w:rPr>
          <w:rFonts w:ascii="Times New Roman" w:hAnsi="Times New Roman" w:cs="Times New Roman"/>
          <w:b/>
          <w:sz w:val="24"/>
        </w:rPr>
        <w:t>Дайте визначення чисто віртуальної функції.</w:t>
      </w:r>
    </w:p>
    <w:p w:rsidR="00C902EB" w:rsidRPr="00C902EB" w:rsidRDefault="003C00E9" w:rsidP="00C902EB">
      <w:pPr>
        <w:pStyle w:val="a6"/>
      </w:pPr>
      <w:r>
        <w:t>-</w:t>
      </w:r>
      <w:r w:rsidR="00C902EB">
        <w:t xml:space="preserve"> </w:t>
      </w:r>
      <w:r w:rsidR="00C902EB" w:rsidRPr="00C902EB">
        <w:t xml:space="preserve">Чисто віртуальна функція — це метод, який </w:t>
      </w:r>
      <w:r w:rsidR="00C902EB" w:rsidRPr="00C902EB">
        <w:rPr>
          <w:bCs/>
        </w:rPr>
        <w:t>не має реалізації в базовому класі</w:t>
      </w:r>
      <w:r w:rsidR="00C902EB" w:rsidRPr="00C902EB">
        <w:t xml:space="preserve"> і задається так:</w:t>
      </w:r>
    </w:p>
    <w:p w:rsidR="00C902EB" w:rsidRPr="00C902EB" w:rsidRDefault="00C902EB" w:rsidP="00C90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proofErr w:type="spellStart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>virtual</w:t>
      </w:r>
      <w:proofErr w:type="spellEnd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</w:t>
      </w:r>
      <w:proofErr w:type="spellStart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>void</w:t>
      </w:r>
      <w:proofErr w:type="spellEnd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</w:t>
      </w:r>
      <w:proofErr w:type="spellStart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>Func</w:t>
      </w:r>
      <w:proofErr w:type="spellEnd"/>
      <w:r w:rsidRPr="00C902EB">
        <w:rPr>
          <w:rFonts w:ascii="Times New Roman" w:eastAsia="Times New Roman" w:hAnsi="Times New Roman" w:cs="Times New Roman"/>
          <w:sz w:val="20"/>
          <w:szCs w:val="20"/>
          <w:lang w:eastAsia="uk-UA"/>
        </w:rPr>
        <w:t>() = 0;</w:t>
      </w:r>
    </w:p>
    <w:p w:rsidR="003C00E9" w:rsidRPr="00C902EB" w:rsidRDefault="00C902EB" w:rsidP="00C9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02EB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змушує похідні класи реалізувати свою версію цієї функції.</w:t>
      </w:r>
    </w:p>
    <w:p w:rsidR="003C00E9" w:rsidRPr="00C902EB" w:rsidRDefault="003C00E9"/>
    <w:p w:rsidR="003C00E9" w:rsidRPr="00650A78" w:rsidRDefault="003C00E9" w:rsidP="003C00E9">
      <w:pPr>
        <w:rPr>
          <w:rFonts w:ascii="Times New Roman" w:hAnsi="Times New Roman" w:cs="Times New Roman"/>
          <w:color w:val="000000" w:themeColor="text1"/>
          <w:sz w:val="24"/>
        </w:rPr>
      </w:pPr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Посилання на </w:t>
      </w:r>
      <w:proofErr w:type="spellStart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>репозиторій</w:t>
      </w:r>
      <w:proofErr w:type="spellEnd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 з лабораторною роботою: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2B69DC">
        <w:rPr>
          <w:rFonts w:ascii="Times New Roman" w:hAnsi="Times New Roman" w:cs="Times New Roman"/>
          <w:color w:val="000000" w:themeColor="text1"/>
          <w:sz w:val="24"/>
        </w:rPr>
        <w:t>https://github.com/Wu1v2z/Object-Oriented-Programming_NUBiP.git</w:t>
      </w:r>
    </w:p>
    <w:p w:rsidR="003C00E9" w:rsidRPr="003C00E9" w:rsidRDefault="003C00E9"/>
    <w:sectPr w:rsidR="003C00E9" w:rsidRPr="003C00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60ECB"/>
    <w:multiLevelType w:val="multilevel"/>
    <w:tmpl w:val="597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C3304"/>
    <w:multiLevelType w:val="hybridMultilevel"/>
    <w:tmpl w:val="A6D23A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735B6"/>
    <w:multiLevelType w:val="hybridMultilevel"/>
    <w:tmpl w:val="3A0C37F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88E5C6D"/>
    <w:multiLevelType w:val="hybridMultilevel"/>
    <w:tmpl w:val="29C6DDC2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B92"/>
    <w:rsid w:val="003C00E9"/>
    <w:rsid w:val="00497D70"/>
    <w:rsid w:val="005A5B92"/>
    <w:rsid w:val="00C902EB"/>
    <w:rsid w:val="00FB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0E9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3C00E9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3C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0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00E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C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Strong"/>
    <w:basedOn w:val="a0"/>
    <w:uiPriority w:val="22"/>
    <w:qFormat/>
    <w:rsid w:val="00C902EB"/>
    <w:rPr>
      <w:b/>
      <w:bCs/>
    </w:rPr>
  </w:style>
  <w:style w:type="character" w:styleId="HTML">
    <w:name w:val="HTML Code"/>
    <w:basedOn w:val="a0"/>
    <w:uiPriority w:val="99"/>
    <w:semiHidden/>
    <w:unhideWhenUsed/>
    <w:rsid w:val="00C902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0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02E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C902EB"/>
  </w:style>
  <w:style w:type="character" w:customStyle="1" w:styleId="hljs-type">
    <w:name w:val="hljs-type"/>
    <w:basedOn w:val="a0"/>
    <w:rsid w:val="00C902EB"/>
  </w:style>
  <w:style w:type="character" w:customStyle="1" w:styleId="hljs-title">
    <w:name w:val="hljs-title"/>
    <w:basedOn w:val="a0"/>
    <w:rsid w:val="00C902EB"/>
  </w:style>
  <w:style w:type="character" w:customStyle="1" w:styleId="hljs-params">
    <w:name w:val="hljs-params"/>
    <w:basedOn w:val="a0"/>
    <w:rsid w:val="00C902EB"/>
  </w:style>
  <w:style w:type="character" w:customStyle="1" w:styleId="hljs-number">
    <w:name w:val="hljs-number"/>
    <w:basedOn w:val="a0"/>
    <w:rsid w:val="00C902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0E9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3C00E9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3C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0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00E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C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Strong"/>
    <w:basedOn w:val="a0"/>
    <w:uiPriority w:val="22"/>
    <w:qFormat/>
    <w:rsid w:val="00C902EB"/>
    <w:rPr>
      <w:b/>
      <w:bCs/>
    </w:rPr>
  </w:style>
  <w:style w:type="character" w:styleId="HTML">
    <w:name w:val="HTML Code"/>
    <w:basedOn w:val="a0"/>
    <w:uiPriority w:val="99"/>
    <w:semiHidden/>
    <w:unhideWhenUsed/>
    <w:rsid w:val="00C902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0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02E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C902EB"/>
  </w:style>
  <w:style w:type="character" w:customStyle="1" w:styleId="hljs-type">
    <w:name w:val="hljs-type"/>
    <w:basedOn w:val="a0"/>
    <w:rsid w:val="00C902EB"/>
  </w:style>
  <w:style w:type="character" w:customStyle="1" w:styleId="hljs-title">
    <w:name w:val="hljs-title"/>
    <w:basedOn w:val="a0"/>
    <w:rsid w:val="00C902EB"/>
  </w:style>
  <w:style w:type="character" w:customStyle="1" w:styleId="hljs-params">
    <w:name w:val="hljs-params"/>
    <w:basedOn w:val="a0"/>
    <w:rsid w:val="00C902EB"/>
  </w:style>
  <w:style w:type="character" w:customStyle="1" w:styleId="hljs-number">
    <w:name w:val="hljs-number"/>
    <w:basedOn w:val="a0"/>
    <w:rsid w:val="00C90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1588</Words>
  <Characters>906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3</cp:revision>
  <dcterms:created xsi:type="dcterms:W3CDTF">2025-11-28T08:28:00Z</dcterms:created>
  <dcterms:modified xsi:type="dcterms:W3CDTF">2025-11-28T08:50:00Z</dcterms:modified>
</cp:coreProperties>
</file>