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A78" w:rsidRPr="00650A78" w:rsidRDefault="00650A78" w:rsidP="00650A78">
      <w:pPr>
        <w:jc w:val="center"/>
        <w:rPr>
          <w:rFonts w:ascii="Times New Roman" w:hAnsi="Times New Roman" w:cs="Times New Roman"/>
          <w:b/>
          <w:sz w:val="36"/>
          <w:szCs w:val="28"/>
          <w:lang w:eastAsia="ru-RU"/>
        </w:rPr>
      </w:pPr>
      <w:r w:rsidRPr="00650A78">
        <w:rPr>
          <w:rFonts w:ascii="Times New Roman" w:hAnsi="Times New Roman" w:cs="Times New Roman"/>
          <w:b/>
          <w:sz w:val="36"/>
          <w:szCs w:val="28"/>
          <w:lang w:eastAsia="ru-RU"/>
        </w:rPr>
        <w:t>Національний університет біоресурсів і природокористування України</w:t>
      </w: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</w:rPr>
      </w:pPr>
      <w:r w:rsidRPr="00650A78"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50A78">
        <w:rPr>
          <w:rFonts w:ascii="Times New Roman" w:hAnsi="Times New Roman" w:cs="Times New Roman"/>
          <w:i/>
          <w:sz w:val="28"/>
          <w:szCs w:val="28"/>
        </w:rPr>
        <w:t xml:space="preserve">Кафедра </w:t>
      </w:r>
      <w:proofErr w:type="spellStart"/>
      <w:r w:rsidRPr="00650A78">
        <w:rPr>
          <w:rFonts w:ascii="Times New Roman" w:hAnsi="Times New Roman" w:cs="Times New Roman"/>
          <w:i/>
          <w:sz w:val="28"/>
          <w:szCs w:val="28"/>
        </w:rPr>
        <w:t>комп</w:t>
      </w:r>
      <w:proofErr w:type="spellEnd"/>
      <w:r w:rsidRPr="00650A78"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 w:rsidRPr="00650A78">
        <w:rPr>
          <w:rFonts w:ascii="Times New Roman" w:hAnsi="Times New Roman" w:cs="Times New Roman"/>
          <w:i/>
          <w:sz w:val="28"/>
          <w:szCs w:val="28"/>
        </w:rPr>
        <w:t>ютерні</w:t>
      </w:r>
      <w:proofErr w:type="spellEnd"/>
      <w:r w:rsidRPr="00650A78">
        <w:rPr>
          <w:rFonts w:ascii="Times New Roman" w:hAnsi="Times New Roman" w:cs="Times New Roman"/>
          <w:i/>
          <w:sz w:val="28"/>
          <w:szCs w:val="28"/>
        </w:rPr>
        <w:t xml:space="preserve"> науки</w:t>
      </w: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spacing w:after="0" w:line="254" w:lineRule="auto"/>
        <w:jc w:val="center"/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</w:pPr>
      <w:r w:rsidRPr="00650A78"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  <w:t>Об’єктно-орієнтоване програмування</w:t>
      </w: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650A78">
        <w:rPr>
          <w:rFonts w:ascii="Times New Roman" w:hAnsi="Times New Roman" w:cs="Times New Roman"/>
          <w:sz w:val="32"/>
          <w:szCs w:val="32"/>
        </w:rPr>
        <w:t>ЛАБОРАТОРНА РОБОТА №</w:t>
      </w:r>
      <w:r w:rsidRPr="00650A78">
        <w:rPr>
          <w:rFonts w:ascii="Times New Roman" w:hAnsi="Times New Roman" w:cs="Times New Roman"/>
          <w:sz w:val="32"/>
          <w:szCs w:val="32"/>
          <w:lang w:val="ru-RU"/>
        </w:rPr>
        <w:t>6</w:t>
      </w:r>
    </w:p>
    <w:p w:rsidR="00650A78" w:rsidRPr="00650A78" w:rsidRDefault="00650A78" w:rsidP="00650A78">
      <w:pPr>
        <w:shd w:val="clear" w:color="auto" w:fill="FFFFFF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</w:pPr>
      <w:r w:rsidRPr="00650A78"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  <w:r w:rsidRPr="00650A78">
        <w:rPr>
          <w:rFonts w:ascii="Times New Roman" w:hAnsi="Times New Roman" w:cs="Times New Roman"/>
        </w:rPr>
        <w:t xml:space="preserve"> </w:t>
      </w:r>
      <w:r w:rsidRPr="00650A78"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СПАДКУВАННЯ"</w:t>
      </w:r>
    </w:p>
    <w:p w:rsidR="00650A78" w:rsidRPr="00650A78" w:rsidRDefault="00650A78" w:rsidP="00650A78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650A78" w:rsidRPr="00650A78" w:rsidRDefault="00650A78" w:rsidP="00650A78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650A78" w:rsidRPr="00650A78" w:rsidRDefault="00650A78" w:rsidP="00650A78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650A78" w:rsidRPr="00650A78" w:rsidRDefault="00650A78" w:rsidP="00650A78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650A78" w:rsidRPr="00650A78" w:rsidRDefault="00650A78" w:rsidP="00650A78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650A78" w:rsidRPr="00650A78" w:rsidRDefault="00650A78" w:rsidP="00650A78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650A78" w:rsidRPr="00650A78" w:rsidRDefault="00650A78" w:rsidP="00650A78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650A78" w:rsidRPr="00650A78" w:rsidRDefault="00650A78" w:rsidP="00650A78">
      <w:pPr>
        <w:pStyle w:val="1"/>
        <w:jc w:val="right"/>
        <w:rPr>
          <w:rFonts w:ascii="Times New Roman" w:hAnsi="Times New Roman" w:cs="Times New Roman"/>
          <w:sz w:val="32"/>
          <w:szCs w:val="32"/>
        </w:rPr>
      </w:pPr>
    </w:p>
    <w:p w:rsidR="00650A78" w:rsidRPr="00650A78" w:rsidRDefault="00650A78" w:rsidP="00650A78">
      <w:pPr>
        <w:pStyle w:val="1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650A78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650A78">
        <w:rPr>
          <w:rFonts w:ascii="Times New Roman" w:hAnsi="Times New Roman" w:cs="Times New Roman"/>
          <w:sz w:val="28"/>
          <w:szCs w:val="28"/>
        </w:rPr>
        <w:t>:</w:t>
      </w:r>
    </w:p>
    <w:p w:rsidR="00650A78" w:rsidRPr="00650A78" w:rsidRDefault="00650A78" w:rsidP="00650A78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650A78"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 w:rsidRPr="00650A78"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 w:rsidRPr="00650A78">
        <w:rPr>
          <w:rFonts w:ascii="Times New Roman" w:hAnsi="Times New Roman" w:cs="Times New Roman"/>
          <w:sz w:val="28"/>
          <w:szCs w:val="28"/>
          <w:lang w:val="uk-UA"/>
        </w:rPr>
        <w:t>,</w:t>
      </w:r>
      <w:proofErr w:type="spellStart"/>
      <w:r w:rsidRPr="00650A78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650A78">
        <w:rPr>
          <w:rFonts w:ascii="Times New Roman" w:hAnsi="Times New Roman" w:cs="Times New Roman"/>
          <w:sz w:val="28"/>
          <w:szCs w:val="28"/>
        </w:rPr>
        <w:t xml:space="preserve"> </w:t>
      </w:r>
      <w:r w:rsidRPr="00650A78">
        <w:rPr>
          <w:rFonts w:ascii="Times New Roman" w:hAnsi="Times New Roman" w:cs="Times New Roman"/>
          <w:sz w:val="28"/>
          <w:szCs w:val="28"/>
          <w:lang w:val="uk-UA"/>
        </w:rPr>
        <w:t>КН</w:t>
      </w:r>
      <w:r w:rsidRPr="00650A78">
        <w:rPr>
          <w:rFonts w:ascii="Times New Roman" w:hAnsi="Times New Roman" w:cs="Times New Roman"/>
          <w:sz w:val="28"/>
          <w:szCs w:val="28"/>
        </w:rPr>
        <w:t>-24001</w:t>
      </w:r>
      <w:r w:rsidRPr="00650A78">
        <w:rPr>
          <w:rFonts w:ascii="Times New Roman" w:hAnsi="Times New Roman" w:cs="Times New Roman"/>
          <w:sz w:val="28"/>
          <w:szCs w:val="28"/>
          <w:lang w:val="uk-UA"/>
        </w:rPr>
        <w:t>б</w:t>
      </w:r>
    </w:p>
    <w:p w:rsidR="00650A78" w:rsidRPr="00650A78" w:rsidRDefault="00650A78" w:rsidP="00650A78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50A78">
        <w:rPr>
          <w:rFonts w:ascii="Times New Roman" w:hAnsi="Times New Roman" w:cs="Times New Roman"/>
          <w:sz w:val="28"/>
          <w:szCs w:val="28"/>
          <w:lang w:val="uk-UA"/>
        </w:rPr>
        <w:t>Кумановський</w:t>
      </w:r>
      <w:proofErr w:type="spellEnd"/>
      <w:r w:rsidRPr="00650A78">
        <w:rPr>
          <w:rFonts w:ascii="Times New Roman" w:hAnsi="Times New Roman" w:cs="Times New Roman"/>
          <w:sz w:val="28"/>
          <w:szCs w:val="28"/>
          <w:lang w:val="uk-UA"/>
        </w:rPr>
        <w:t xml:space="preserve"> А. О.</w:t>
      </w: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</w:rPr>
      </w:pPr>
      <w:r w:rsidRPr="00650A7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650A78" w:rsidRPr="00650A78" w:rsidRDefault="00650A78" w:rsidP="00650A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0A78">
        <w:rPr>
          <w:rFonts w:ascii="Times New Roman" w:hAnsi="Times New Roman" w:cs="Times New Roman"/>
          <w:sz w:val="28"/>
          <w:szCs w:val="28"/>
        </w:rPr>
        <w:t>2025</w:t>
      </w:r>
    </w:p>
    <w:p w:rsidR="00517D6A" w:rsidRPr="00650A78" w:rsidRDefault="00650A78">
      <w:pPr>
        <w:rPr>
          <w:rFonts w:ascii="Times New Roman" w:hAnsi="Times New Roman" w:cs="Times New Roman"/>
        </w:rPr>
      </w:pPr>
      <w:r w:rsidRPr="00650A78">
        <w:rPr>
          <w:rFonts w:ascii="Times New Roman" w:hAnsi="Times New Roman" w:cs="Times New Roman"/>
          <w:noProof/>
          <w:lang w:eastAsia="uk-UA"/>
        </w:rPr>
        <w:lastRenderedPageBreak/>
        <w:drawing>
          <wp:inline distT="0" distB="0" distL="0" distR="0" wp14:anchorId="0E57B4F3" wp14:editId="55C58C51">
            <wp:extent cx="6120765" cy="28237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8" w:rsidRPr="00650A78" w:rsidRDefault="00650A78">
      <w:pPr>
        <w:rPr>
          <w:rFonts w:ascii="Times New Roman" w:hAnsi="Times New Roman" w:cs="Times New Roman"/>
          <w:b/>
          <w:sz w:val="28"/>
        </w:rPr>
      </w:pPr>
      <w:r w:rsidRPr="00650A78">
        <w:rPr>
          <w:rFonts w:ascii="Times New Roman" w:hAnsi="Times New Roman" w:cs="Times New Roman"/>
          <w:b/>
          <w:sz w:val="28"/>
        </w:rPr>
        <w:t>Варіант</w:t>
      </w:r>
    </w:p>
    <w:p w:rsidR="00650A78" w:rsidRDefault="00650A78">
      <w:pPr>
        <w:rPr>
          <w:rFonts w:ascii="Times New Roman" w:hAnsi="Times New Roman" w:cs="Times New Roman"/>
        </w:rPr>
      </w:pPr>
      <w:r w:rsidRPr="00650A78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16A4E88E" wp14:editId="4F7A3CFE">
            <wp:extent cx="6120765" cy="570772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8" w:rsidRDefault="00650A78">
      <w:pPr>
        <w:rPr>
          <w:rFonts w:ascii="Times New Roman" w:hAnsi="Times New Roman" w:cs="Times New Roman"/>
        </w:rPr>
      </w:pPr>
    </w:p>
    <w:p w:rsidR="00650A78" w:rsidRPr="00AD028B" w:rsidRDefault="00650A78" w:rsidP="00650A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</w:pPr>
      <w:r w:rsidRPr="00AD028B">
        <w:rPr>
          <w:rFonts w:ascii="Times New Roman" w:eastAsia="Times New Roman" w:hAnsi="Times New Roman" w:cs="Times New Roman"/>
          <w:b/>
          <w:bCs/>
          <w:sz w:val="32"/>
          <w:szCs w:val="28"/>
          <w:lang w:eastAsia="uk-UA"/>
        </w:rPr>
        <w:t>Реалізація</w:t>
      </w:r>
    </w:p>
    <w:p w:rsidR="00650A78" w:rsidRDefault="00650A78" w:rsidP="00650A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Pr="00AD028B" w:rsidRDefault="00650A78" w:rsidP="00650A78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Базовий клас</w:t>
      </w:r>
    </w:p>
    <w:p w:rsidR="00650A78" w:rsidRDefault="00650A78" w:rsidP="00650A78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Pr="00AD028B" w:rsidRDefault="00650A78" w:rsidP="00650A78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Двигун внутрішнього згорання</w:t>
      </w:r>
    </w:p>
    <w:p w:rsidR="00650A78" w:rsidRDefault="00650A78" w:rsidP="00650A78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Дизель</w:t>
      </w:r>
    </w:p>
    <w:p w:rsidR="00650A78" w:rsidRPr="00650A78" w:rsidRDefault="00650A78" w:rsidP="00650A78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Pr="00AD028B" w:rsidRDefault="00650A78" w:rsidP="00650A78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Турбореактивний Двигун</w:t>
      </w:r>
    </w:p>
    <w:p w:rsidR="00650A78" w:rsidRDefault="00650A78" w:rsidP="00650A78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Main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функція</w:t>
      </w:r>
    </w:p>
    <w:p w:rsidR="00650A78" w:rsidRPr="00650A78" w:rsidRDefault="00650A78" w:rsidP="00650A78">
      <w:pPr>
        <w:pStyle w:val="a5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Pr="00650A78" w:rsidRDefault="00650A78" w:rsidP="00650A78">
      <w:pPr>
        <w:pStyle w:val="a5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</w:t>
      </w: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Pr="00650A78" w:rsidRDefault="00650A78" w:rsidP="00650A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50A78" w:rsidRDefault="00650A78" w:rsidP="00650A78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650A7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lastRenderedPageBreak/>
        <w:t>Базова функція</w:t>
      </w:r>
    </w:p>
    <w:p w:rsidR="00650A78" w:rsidRDefault="00650A78" w:rsidP="00650A7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650A78">
        <w:rPr>
          <w:rFonts w:ascii="Times New Roman" w:eastAsia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3C3FD195" wp14:editId="06E1F25E">
            <wp:extent cx="4797921" cy="42595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415" cy="426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8" w:rsidRDefault="00650A78" w:rsidP="00650A7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650A78" w:rsidRPr="00650A78" w:rsidRDefault="00650A78" w:rsidP="00650A7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650A78" w:rsidRPr="00650A78" w:rsidRDefault="00650A78" w:rsidP="00650A78">
      <w:pPr>
        <w:pStyle w:val="a5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650A7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Двигун внутрішнього згорання</w:t>
      </w:r>
    </w:p>
    <w:p w:rsidR="00650A78" w:rsidRDefault="00650A78">
      <w:pPr>
        <w:rPr>
          <w:rFonts w:ascii="Times New Roman" w:hAnsi="Times New Roman" w:cs="Times New Roman"/>
        </w:rPr>
      </w:pPr>
    </w:p>
    <w:p w:rsidR="00650A78" w:rsidRDefault="00650A78">
      <w:pPr>
        <w:rPr>
          <w:rFonts w:ascii="Times New Roman" w:hAnsi="Times New Roman" w:cs="Times New Roman"/>
        </w:rPr>
      </w:pPr>
      <w:r w:rsidRPr="00650A78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46BF95E4" wp14:editId="1CA7B529">
            <wp:extent cx="4587240" cy="383845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881" cy="383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8" w:rsidRDefault="00650A78">
      <w:pPr>
        <w:rPr>
          <w:rFonts w:ascii="Times New Roman" w:hAnsi="Times New Roman" w:cs="Times New Roman"/>
        </w:rPr>
      </w:pPr>
    </w:p>
    <w:p w:rsidR="00650A78" w:rsidRDefault="00650A78" w:rsidP="00650A78">
      <w:pPr>
        <w:pStyle w:val="a5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650A7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lastRenderedPageBreak/>
        <w:t>Дизель</w:t>
      </w:r>
    </w:p>
    <w:p w:rsidR="000374A0" w:rsidRPr="00650A78" w:rsidRDefault="000374A0" w:rsidP="000374A0">
      <w:pPr>
        <w:pStyle w:val="a5"/>
        <w:spacing w:after="0" w:line="240" w:lineRule="auto"/>
        <w:ind w:left="1800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650A78" w:rsidRDefault="00650A78">
      <w:pPr>
        <w:rPr>
          <w:rFonts w:ascii="Times New Roman" w:hAnsi="Times New Roman" w:cs="Times New Roman"/>
        </w:rPr>
      </w:pPr>
      <w:r w:rsidRPr="00650A78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1E1B1CD8" wp14:editId="393E79BB">
            <wp:extent cx="6120765" cy="445754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5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8" w:rsidRPr="000374A0" w:rsidRDefault="00650A78" w:rsidP="000374A0">
      <w:pPr>
        <w:pStyle w:val="a5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650A7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Турбореактивний Двигун</w:t>
      </w:r>
    </w:p>
    <w:p w:rsidR="00650A78" w:rsidRDefault="00650A78">
      <w:pPr>
        <w:rPr>
          <w:rFonts w:ascii="Times New Roman" w:hAnsi="Times New Roman" w:cs="Times New Roman"/>
        </w:rPr>
      </w:pPr>
      <w:r w:rsidRPr="00650A78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60FD8261" wp14:editId="36F1BE14">
            <wp:extent cx="5623560" cy="430746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5973" cy="430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8" w:rsidRDefault="00650A78" w:rsidP="00650A78">
      <w:pPr>
        <w:pStyle w:val="a5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650A78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lastRenderedPageBreak/>
        <w:t xml:space="preserve">Main </w:t>
      </w:r>
      <w:r w:rsidRPr="00650A78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функція</w:t>
      </w:r>
    </w:p>
    <w:p w:rsidR="000374A0" w:rsidRPr="000374A0" w:rsidRDefault="000374A0" w:rsidP="000374A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:rsidR="00650A78" w:rsidRDefault="00650A78">
      <w:pPr>
        <w:rPr>
          <w:rFonts w:ascii="Times New Roman" w:hAnsi="Times New Roman" w:cs="Times New Roman"/>
        </w:rPr>
      </w:pPr>
      <w:r w:rsidRPr="00650A78">
        <w:rPr>
          <w:rFonts w:ascii="Times New Roman" w:hAnsi="Times New Roman" w:cs="Times New Roman"/>
          <w:noProof/>
          <w:lang w:eastAsia="uk-UA"/>
        </w:rPr>
        <w:drawing>
          <wp:inline distT="0" distB="0" distL="0" distR="0" wp14:anchorId="4203B779" wp14:editId="29D9CB9D">
            <wp:extent cx="5077534" cy="443927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8" w:rsidRDefault="00650A78">
      <w:pPr>
        <w:rPr>
          <w:rFonts w:ascii="Times New Roman" w:hAnsi="Times New Roman" w:cs="Times New Roman"/>
        </w:rPr>
      </w:pPr>
    </w:p>
    <w:p w:rsidR="00650A78" w:rsidRPr="00650A78" w:rsidRDefault="00650A78" w:rsidP="00650A78">
      <w:pPr>
        <w:pStyle w:val="a5"/>
        <w:numPr>
          <w:ilvl w:val="0"/>
          <w:numId w:val="8"/>
        </w:numPr>
        <w:rPr>
          <w:rFonts w:ascii="Times New Roman" w:hAnsi="Times New Roman" w:cs="Times New Roman"/>
          <w:b/>
          <w:sz w:val="28"/>
        </w:rPr>
      </w:pPr>
      <w:r w:rsidRPr="00650A78">
        <w:rPr>
          <w:rFonts w:ascii="Times New Roman" w:hAnsi="Times New Roman" w:cs="Times New Roman"/>
          <w:b/>
          <w:sz w:val="28"/>
        </w:rPr>
        <w:t>Лістинг</w:t>
      </w:r>
    </w:p>
    <w:p w:rsidR="00650A78" w:rsidRDefault="00650A78">
      <w:pPr>
        <w:rPr>
          <w:rFonts w:ascii="Times New Roman" w:hAnsi="Times New Roman" w:cs="Times New Roman"/>
        </w:rPr>
      </w:pPr>
    </w:p>
    <w:p w:rsidR="00650A78" w:rsidRDefault="00650A78" w:rsidP="00650A78">
      <w:pPr>
        <w:pStyle w:val="a6"/>
        <w:rPr>
          <w:rStyle w:val="citation-85"/>
        </w:rPr>
      </w:pPr>
      <w:r w:rsidRPr="00650A78">
        <w:rPr>
          <w:rStyle w:val="citation-85"/>
          <w:noProof/>
        </w:rPr>
        <w:drawing>
          <wp:inline distT="0" distB="0" distL="0" distR="0" wp14:anchorId="191B2E07" wp14:editId="0ECD7CB0">
            <wp:extent cx="6120765" cy="321289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78" w:rsidRDefault="00650A78" w:rsidP="00650A78">
      <w:pPr>
        <w:pStyle w:val="a6"/>
        <w:rPr>
          <w:rStyle w:val="citation-85"/>
        </w:rPr>
      </w:pPr>
    </w:p>
    <w:p w:rsidR="00650A78" w:rsidRDefault="00650A78" w:rsidP="00650A78">
      <w:pPr>
        <w:pStyle w:val="a6"/>
        <w:rPr>
          <w:rStyle w:val="citation-85"/>
        </w:rPr>
      </w:pPr>
    </w:p>
    <w:p w:rsidR="00650A78" w:rsidRPr="00650A78" w:rsidRDefault="00650A78" w:rsidP="00650A78">
      <w:pPr>
        <w:pStyle w:val="a6"/>
        <w:rPr>
          <w:sz w:val="28"/>
        </w:rPr>
      </w:pPr>
      <w:r w:rsidRPr="00650A78">
        <w:rPr>
          <w:sz w:val="28"/>
        </w:rPr>
        <w:t xml:space="preserve">Контрольні питання </w:t>
      </w:r>
    </w:p>
    <w:p w:rsidR="00650A78" w:rsidRPr="000374A0" w:rsidRDefault="00650A78" w:rsidP="00650A78">
      <w:pPr>
        <w:pStyle w:val="a6"/>
        <w:numPr>
          <w:ilvl w:val="0"/>
          <w:numId w:val="9"/>
        </w:numPr>
        <w:rPr>
          <w:b/>
          <w:sz w:val="28"/>
        </w:rPr>
      </w:pPr>
      <w:r w:rsidRPr="000374A0">
        <w:rPr>
          <w:b/>
          <w:sz w:val="28"/>
        </w:rPr>
        <w:t xml:space="preserve">У чому полягає принцип спадкування? </w:t>
      </w:r>
    </w:p>
    <w:p w:rsidR="00650A78" w:rsidRPr="00650A78" w:rsidRDefault="00650A78" w:rsidP="00650A78">
      <w:pPr>
        <w:pStyle w:val="a6"/>
        <w:ind w:left="720"/>
        <w:rPr>
          <w:sz w:val="28"/>
        </w:rPr>
      </w:pPr>
      <w:r>
        <w:rPr>
          <w:sz w:val="28"/>
        </w:rPr>
        <w:t>-</w:t>
      </w:r>
      <w:r w:rsidR="000374A0" w:rsidRPr="000374A0">
        <w:t xml:space="preserve"> </w:t>
      </w:r>
      <w:r w:rsidR="000374A0" w:rsidRPr="000374A0">
        <w:rPr>
          <w:sz w:val="28"/>
        </w:rPr>
        <w:t xml:space="preserve">Принцип спадкування полягає в тому, що новий клас отримує властивості й методи вже існуючого класу, може їх розширювати або </w:t>
      </w:r>
      <w:proofErr w:type="spellStart"/>
      <w:r w:rsidR="000374A0" w:rsidRPr="000374A0">
        <w:rPr>
          <w:sz w:val="28"/>
        </w:rPr>
        <w:t>перевизначати</w:t>
      </w:r>
      <w:proofErr w:type="spellEnd"/>
      <w:r w:rsidR="000374A0" w:rsidRPr="000374A0">
        <w:rPr>
          <w:sz w:val="28"/>
        </w:rPr>
        <w:t>.</w:t>
      </w:r>
    </w:p>
    <w:p w:rsidR="00650A78" w:rsidRDefault="00650A78" w:rsidP="00650A78">
      <w:pPr>
        <w:pStyle w:val="a6"/>
        <w:rPr>
          <w:sz w:val="28"/>
        </w:rPr>
      </w:pPr>
      <w:r w:rsidRPr="00650A78">
        <w:rPr>
          <w:sz w:val="28"/>
        </w:rPr>
        <w:t xml:space="preserve">2. </w:t>
      </w:r>
      <w:r w:rsidRPr="000374A0">
        <w:rPr>
          <w:b/>
          <w:sz w:val="28"/>
        </w:rPr>
        <w:t xml:space="preserve">Як називається </w:t>
      </w:r>
      <w:proofErr w:type="spellStart"/>
      <w:r w:rsidRPr="000374A0">
        <w:rPr>
          <w:b/>
          <w:sz w:val="28"/>
        </w:rPr>
        <w:t>клaс</w:t>
      </w:r>
      <w:proofErr w:type="spellEnd"/>
      <w:r w:rsidRPr="000374A0">
        <w:rPr>
          <w:b/>
          <w:sz w:val="28"/>
        </w:rPr>
        <w:t xml:space="preserve">, який </w:t>
      </w:r>
      <w:proofErr w:type="spellStart"/>
      <w:r w:rsidRPr="000374A0">
        <w:rPr>
          <w:b/>
          <w:sz w:val="28"/>
        </w:rPr>
        <w:t>yспaдкoвyється</w:t>
      </w:r>
      <w:proofErr w:type="spellEnd"/>
      <w:r w:rsidRPr="000374A0">
        <w:rPr>
          <w:b/>
          <w:sz w:val="28"/>
        </w:rPr>
        <w:t>?</w:t>
      </w:r>
      <w:r w:rsidRPr="00650A78">
        <w:rPr>
          <w:sz w:val="28"/>
        </w:rPr>
        <w:t xml:space="preserve"> </w:t>
      </w:r>
    </w:p>
    <w:p w:rsidR="00650A78" w:rsidRPr="00650A78" w:rsidRDefault="00650A78" w:rsidP="00650A78">
      <w:pPr>
        <w:pStyle w:val="a6"/>
        <w:rPr>
          <w:sz w:val="28"/>
        </w:rPr>
      </w:pPr>
      <w:r>
        <w:rPr>
          <w:sz w:val="28"/>
        </w:rPr>
        <w:tab/>
        <w:t>-</w:t>
      </w:r>
      <w:r w:rsidR="000374A0" w:rsidRPr="000374A0">
        <w:t xml:space="preserve"> </w:t>
      </w:r>
      <w:r w:rsidR="000374A0" w:rsidRPr="000374A0">
        <w:rPr>
          <w:sz w:val="28"/>
          <w:szCs w:val="26"/>
        </w:rPr>
        <w:t xml:space="preserve">Такий клас називається </w:t>
      </w:r>
      <w:r w:rsidR="000374A0" w:rsidRPr="000374A0">
        <w:rPr>
          <w:rStyle w:val="a7"/>
          <w:b w:val="0"/>
          <w:sz w:val="28"/>
          <w:szCs w:val="26"/>
        </w:rPr>
        <w:t>базовим (</w:t>
      </w:r>
      <w:proofErr w:type="spellStart"/>
      <w:r w:rsidR="000374A0" w:rsidRPr="000374A0">
        <w:rPr>
          <w:rStyle w:val="a7"/>
          <w:b w:val="0"/>
          <w:sz w:val="28"/>
          <w:szCs w:val="26"/>
        </w:rPr>
        <w:t>parent</w:t>
      </w:r>
      <w:proofErr w:type="spellEnd"/>
      <w:r w:rsidR="000374A0" w:rsidRPr="000374A0">
        <w:rPr>
          <w:rStyle w:val="a7"/>
          <w:b w:val="0"/>
          <w:sz w:val="28"/>
          <w:szCs w:val="26"/>
        </w:rPr>
        <w:t xml:space="preserve">, </w:t>
      </w:r>
      <w:proofErr w:type="spellStart"/>
      <w:r w:rsidR="000374A0" w:rsidRPr="000374A0">
        <w:rPr>
          <w:rStyle w:val="a7"/>
          <w:b w:val="0"/>
          <w:sz w:val="28"/>
          <w:szCs w:val="26"/>
        </w:rPr>
        <w:t>superclass</w:t>
      </w:r>
      <w:proofErr w:type="spellEnd"/>
      <w:r w:rsidR="000374A0" w:rsidRPr="000374A0">
        <w:rPr>
          <w:rStyle w:val="a7"/>
          <w:b w:val="0"/>
          <w:sz w:val="28"/>
          <w:szCs w:val="26"/>
        </w:rPr>
        <w:t>)</w:t>
      </w:r>
      <w:r w:rsidR="000374A0" w:rsidRPr="000374A0">
        <w:rPr>
          <w:b/>
          <w:sz w:val="28"/>
          <w:szCs w:val="26"/>
        </w:rPr>
        <w:t>.</w:t>
      </w:r>
    </w:p>
    <w:p w:rsidR="00650A78" w:rsidRPr="000374A0" w:rsidRDefault="00650A78" w:rsidP="00650A78">
      <w:pPr>
        <w:pStyle w:val="a6"/>
        <w:rPr>
          <w:b/>
          <w:sz w:val="28"/>
        </w:rPr>
      </w:pPr>
      <w:r w:rsidRPr="00650A78">
        <w:rPr>
          <w:sz w:val="28"/>
        </w:rPr>
        <w:t xml:space="preserve">3. </w:t>
      </w:r>
      <w:r w:rsidRPr="000374A0">
        <w:rPr>
          <w:b/>
          <w:sz w:val="28"/>
        </w:rPr>
        <w:t xml:space="preserve">Як називається </w:t>
      </w:r>
      <w:proofErr w:type="spellStart"/>
      <w:r w:rsidRPr="000374A0">
        <w:rPr>
          <w:b/>
          <w:sz w:val="28"/>
        </w:rPr>
        <w:t>клaс</w:t>
      </w:r>
      <w:proofErr w:type="spellEnd"/>
      <w:r w:rsidRPr="000374A0">
        <w:rPr>
          <w:b/>
          <w:sz w:val="28"/>
        </w:rPr>
        <w:t xml:space="preserve">, який </w:t>
      </w:r>
      <w:proofErr w:type="spellStart"/>
      <w:r w:rsidRPr="000374A0">
        <w:rPr>
          <w:b/>
          <w:sz w:val="28"/>
        </w:rPr>
        <w:t>yспaдкoвyє</w:t>
      </w:r>
      <w:proofErr w:type="spellEnd"/>
      <w:r w:rsidRPr="000374A0">
        <w:rPr>
          <w:b/>
          <w:sz w:val="28"/>
        </w:rPr>
        <w:t xml:space="preserve">? </w:t>
      </w:r>
    </w:p>
    <w:p w:rsidR="00650A78" w:rsidRPr="00650A78" w:rsidRDefault="00650A78" w:rsidP="00650A78">
      <w:pPr>
        <w:pStyle w:val="a6"/>
        <w:rPr>
          <w:sz w:val="28"/>
        </w:rPr>
      </w:pPr>
      <w:r>
        <w:rPr>
          <w:sz w:val="28"/>
        </w:rPr>
        <w:tab/>
        <w:t>-</w:t>
      </w:r>
      <w:r w:rsidR="000374A0">
        <w:rPr>
          <w:sz w:val="28"/>
        </w:rPr>
        <w:t xml:space="preserve"> </w:t>
      </w:r>
      <w:r w:rsidR="000374A0" w:rsidRPr="000374A0">
        <w:rPr>
          <w:sz w:val="28"/>
        </w:rPr>
        <w:t xml:space="preserve">Клас, що успадковує, називається </w:t>
      </w:r>
      <w:r w:rsidR="000374A0" w:rsidRPr="000374A0">
        <w:rPr>
          <w:rStyle w:val="a7"/>
          <w:b w:val="0"/>
          <w:sz w:val="28"/>
        </w:rPr>
        <w:t>похідним (</w:t>
      </w:r>
      <w:proofErr w:type="spellStart"/>
      <w:r w:rsidR="000374A0" w:rsidRPr="000374A0">
        <w:rPr>
          <w:rStyle w:val="a7"/>
          <w:b w:val="0"/>
          <w:sz w:val="28"/>
        </w:rPr>
        <w:t>child</w:t>
      </w:r>
      <w:proofErr w:type="spellEnd"/>
      <w:r w:rsidR="000374A0" w:rsidRPr="000374A0">
        <w:rPr>
          <w:rStyle w:val="a7"/>
          <w:b w:val="0"/>
          <w:sz w:val="28"/>
        </w:rPr>
        <w:t xml:space="preserve">, </w:t>
      </w:r>
      <w:proofErr w:type="spellStart"/>
      <w:r w:rsidR="000374A0" w:rsidRPr="000374A0">
        <w:rPr>
          <w:rStyle w:val="a7"/>
          <w:b w:val="0"/>
          <w:sz w:val="28"/>
        </w:rPr>
        <w:t>subclass</w:t>
      </w:r>
      <w:proofErr w:type="spellEnd"/>
      <w:r w:rsidR="000374A0" w:rsidRPr="000374A0">
        <w:rPr>
          <w:rStyle w:val="a7"/>
          <w:b w:val="0"/>
          <w:sz w:val="28"/>
        </w:rPr>
        <w:t>)</w:t>
      </w:r>
      <w:r w:rsidR="000374A0" w:rsidRPr="000374A0">
        <w:rPr>
          <w:b/>
          <w:sz w:val="28"/>
        </w:rPr>
        <w:t>.</w:t>
      </w:r>
    </w:p>
    <w:p w:rsidR="00650A78" w:rsidRDefault="00650A78" w:rsidP="00650A78">
      <w:pPr>
        <w:pStyle w:val="a6"/>
        <w:rPr>
          <w:sz w:val="28"/>
        </w:rPr>
      </w:pPr>
      <w:r w:rsidRPr="00650A78">
        <w:rPr>
          <w:sz w:val="28"/>
        </w:rPr>
        <w:t xml:space="preserve">4. </w:t>
      </w:r>
      <w:r w:rsidRPr="000374A0">
        <w:rPr>
          <w:b/>
          <w:sz w:val="28"/>
        </w:rPr>
        <w:t xml:space="preserve">Наведіть приклади </w:t>
      </w:r>
      <w:proofErr w:type="spellStart"/>
      <w:r w:rsidRPr="000374A0">
        <w:rPr>
          <w:b/>
          <w:sz w:val="28"/>
        </w:rPr>
        <w:t>бaгaтopiвнeвої</w:t>
      </w:r>
      <w:proofErr w:type="spellEnd"/>
      <w:r w:rsidRPr="000374A0">
        <w:rPr>
          <w:b/>
          <w:sz w:val="28"/>
        </w:rPr>
        <w:t xml:space="preserve"> </w:t>
      </w:r>
      <w:proofErr w:type="spellStart"/>
      <w:r w:rsidRPr="000374A0">
        <w:rPr>
          <w:b/>
          <w:sz w:val="28"/>
        </w:rPr>
        <w:t>iєpapxiї</w:t>
      </w:r>
      <w:proofErr w:type="spellEnd"/>
      <w:r w:rsidRPr="000374A0">
        <w:rPr>
          <w:b/>
          <w:sz w:val="28"/>
        </w:rPr>
        <w:t xml:space="preserve"> </w:t>
      </w:r>
      <w:proofErr w:type="spellStart"/>
      <w:r w:rsidRPr="000374A0">
        <w:rPr>
          <w:b/>
          <w:sz w:val="28"/>
        </w:rPr>
        <w:t>клaсiв</w:t>
      </w:r>
      <w:proofErr w:type="spellEnd"/>
      <w:r w:rsidRPr="00650A78">
        <w:rPr>
          <w:sz w:val="28"/>
        </w:rPr>
        <w:t xml:space="preserve"> </w:t>
      </w:r>
    </w:p>
    <w:p w:rsidR="000374A0" w:rsidRDefault="00650A78" w:rsidP="00650A78">
      <w:pPr>
        <w:pStyle w:val="a6"/>
      </w:pPr>
      <w:r>
        <w:rPr>
          <w:sz w:val="28"/>
        </w:rPr>
        <w:tab/>
        <w:t>-</w:t>
      </w:r>
      <w:r w:rsidR="000374A0" w:rsidRPr="000374A0">
        <w:t xml:space="preserve"> </w:t>
      </w:r>
    </w:p>
    <w:p w:rsidR="000374A0" w:rsidRPr="000374A0" w:rsidRDefault="000374A0" w:rsidP="00650A78">
      <w:pPr>
        <w:pStyle w:val="a6"/>
        <w:rPr>
          <w:sz w:val="28"/>
        </w:rPr>
      </w:pPr>
      <w:r w:rsidRPr="000374A0">
        <w:rPr>
          <w:sz w:val="28"/>
        </w:rPr>
        <w:t xml:space="preserve">Тварина → Ссавець → Кіт </w:t>
      </w:r>
    </w:p>
    <w:p w:rsidR="000374A0" w:rsidRPr="000374A0" w:rsidRDefault="000374A0" w:rsidP="00650A78">
      <w:pPr>
        <w:pStyle w:val="a6"/>
        <w:rPr>
          <w:sz w:val="28"/>
        </w:rPr>
      </w:pPr>
      <w:r w:rsidRPr="000374A0">
        <w:rPr>
          <w:sz w:val="28"/>
        </w:rPr>
        <w:t xml:space="preserve">Транспорт → Автомобіль → Електромобіль </w:t>
      </w:r>
    </w:p>
    <w:p w:rsidR="00650A78" w:rsidRPr="000374A0" w:rsidRDefault="000374A0" w:rsidP="00650A78">
      <w:pPr>
        <w:pStyle w:val="a6"/>
        <w:rPr>
          <w:sz w:val="28"/>
        </w:rPr>
      </w:pPr>
      <w:proofErr w:type="spellStart"/>
      <w:r w:rsidRPr="000374A0">
        <w:rPr>
          <w:sz w:val="28"/>
        </w:rPr>
        <w:t>Engine</w:t>
      </w:r>
      <w:proofErr w:type="spellEnd"/>
      <w:r w:rsidRPr="000374A0">
        <w:rPr>
          <w:sz w:val="28"/>
        </w:rPr>
        <w:t xml:space="preserve"> → </w:t>
      </w:r>
      <w:proofErr w:type="spellStart"/>
      <w:r w:rsidRPr="000374A0">
        <w:rPr>
          <w:sz w:val="28"/>
        </w:rPr>
        <w:t>ICEngine</w:t>
      </w:r>
      <w:proofErr w:type="spellEnd"/>
      <w:r w:rsidRPr="000374A0">
        <w:rPr>
          <w:sz w:val="28"/>
        </w:rPr>
        <w:t xml:space="preserve"> → </w:t>
      </w:r>
      <w:proofErr w:type="spellStart"/>
      <w:r w:rsidRPr="000374A0">
        <w:rPr>
          <w:sz w:val="28"/>
        </w:rPr>
        <w:t>Diesel</w:t>
      </w:r>
      <w:proofErr w:type="spellEnd"/>
    </w:p>
    <w:p w:rsidR="00650A78" w:rsidRDefault="00650A78" w:rsidP="00650A78">
      <w:pPr>
        <w:pStyle w:val="a6"/>
        <w:rPr>
          <w:sz w:val="28"/>
        </w:rPr>
      </w:pPr>
      <w:r w:rsidRPr="00650A78">
        <w:rPr>
          <w:sz w:val="28"/>
        </w:rPr>
        <w:t xml:space="preserve">5. </w:t>
      </w:r>
      <w:r w:rsidRPr="000374A0">
        <w:rPr>
          <w:b/>
          <w:sz w:val="28"/>
        </w:rPr>
        <w:t xml:space="preserve">Для чого використовується </w:t>
      </w:r>
      <w:proofErr w:type="spellStart"/>
      <w:r w:rsidRPr="000374A0">
        <w:rPr>
          <w:b/>
          <w:sz w:val="28"/>
        </w:rPr>
        <w:t>спeцифiкaтop</w:t>
      </w:r>
      <w:proofErr w:type="spellEnd"/>
      <w:r w:rsidRPr="000374A0">
        <w:rPr>
          <w:b/>
          <w:sz w:val="28"/>
        </w:rPr>
        <w:t xml:space="preserve"> </w:t>
      </w:r>
      <w:proofErr w:type="spellStart"/>
      <w:r w:rsidRPr="000374A0">
        <w:rPr>
          <w:b/>
          <w:sz w:val="28"/>
        </w:rPr>
        <w:t>protected</w:t>
      </w:r>
      <w:proofErr w:type="spellEnd"/>
      <w:r w:rsidRPr="000374A0">
        <w:rPr>
          <w:b/>
          <w:sz w:val="28"/>
        </w:rPr>
        <w:t>?</w:t>
      </w:r>
      <w:r w:rsidRPr="00650A78">
        <w:rPr>
          <w:sz w:val="28"/>
        </w:rPr>
        <w:t xml:space="preserve"> </w:t>
      </w:r>
    </w:p>
    <w:p w:rsidR="00650A78" w:rsidRPr="00650A78" w:rsidRDefault="00650A78" w:rsidP="00650A78">
      <w:pPr>
        <w:pStyle w:val="a6"/>
        <w:rPr>
          <w:sz w:val="28"/>
        </w:rPr>
      </w:pPr>
      <w:r>
        <w:rPr>
          <w:sz w:val="28"/>
        </w:rPr>
        <w:tab/>
        <w:t>-</w:t>
      </w:r>
      <w:r w:rsidR="000374A0" w:rsidRPr="000374A0">
        <w:t xml:space="preserve"> </w:t>
      </w:r>
      <w:proofErr w:type="spellStart"/>
      <w:r w:rsidR="000374A0" w:rsidRPr="000374A0">
        <w:rPr>
          <w:rStyle w:val="HTML"/>
          <w:rFonts w:ascii="Times New Roman" w:hAnsi="Times New Roman" w:cs="Times New Roman"/>
          <w:sz w:val="28"/>
          <w:szCs w:val="28"/>
        </w:rPr>
        <w:t>protected</w:t>
      </w:r>
      <w:proofErr w:type="spellEnd"/>
      <w:r w:rsidR="000374A0" w:rsidRPr="000374A0">
        <w:rPr>
          <w:sz w:val="28"/>
          <w:szCs w:val="28"/>
        </w:rPr>
        <w:t xml:space="preserve"> дозволяє похідним класам отримувати доступ до членів базового класу, але вони залишаються недоступними ззовні, на відміну від </w:t>
      </w:r>
      <w:proofErr w:type="spellStart"/>
      <w:r w:rsidR="000374A0" w:rsidRPr="000374A0">
        <w:rPr>
          <w:rStyle w:val="HTML"/>
          <w:rFonts w:ascii="Times New Roman" w:hAnsi="Times New Roman" w:cs="Times New Roman"/>
          <w:sz w:val="28"/>
          <w:szCs w:val="28"/>
        </w:rPr>
        <w:t>public</w:t>
      </w:r>
      <w:proofErr w:type="spellEnd"/>
      <w:r w:rsidR="000374A0" w:rsidRPr="000374A0">
        <w:rPr>
          <w:sz w:val="28"/>
          <w:szCs w:val="28"/>
        </w:rPr>
        <w:t>.</w:t>
      </w:r>
    </w:p>
    <w:p w:rsidR="00650A78" w:rsidRDefault="00650A78" w:rsidP="00650A78">
      <w:pPr>
        <w:pStyle w:val="a6"/>
        <w:rPr>
          <w:sz w:val="28"/>
        </w:rPr>
      </w:pPr>
      <w:r w:rsidRPr="00650A78">
        <w:rPr>
          <w:sz w:val="28"/>
        </w:rPr>
        <w:t xml:space="preserve">6. </w:t>
      </w:r>
      <w:proofErr w:type="spellStart"/>
      <w:r w:rsidRPr="000374A0">
        <w:rPr>
          <w:b/>
          <w:sz w:val="28"/>
        </w:rPr>
        <w:t>Якщo</w:t>
      </w:r>
      <w:proofErr w:type="spellEnd"/>
      <w:r w:rsidRPr="000374A0">
        <w:rPr>
          <w:b/>
          <w:sz w:val="28"/>
        </w:rPr>
        <w:t xml:space="preserve"> </w:t>
      </w:r>
      <w:proofErr w:type="spellStart"/>
      <w:r w:rsidRPr="000374A0">
        <w:rPr>
          <w:b/>
          <w:sz w:val="28"/>
        </w:rPr>
        <w:t>бaзoвий</w:t>
      </w:r>
      <w:proofErr w:type="spellEnd"/>
      <w:r w:rsidRPr="000374A0">
        <w:rPr>
          <w:b/>
          <w:sz w:val="28"/>
        </w:rPr>
        <w:t xml:space="preserve"> </w:t>
      </w:r>
      <w:proofErr w:type="spellStart"/>
      <w:r w:rsidRPr="000374A0">
        <w:rPr>
          <w:b/>
          <w:sz w:val="28"/>
        </w:rPr>
        <w:t>клaс</w:t>
      </w:r>
      <w:proofErr w:type="spellEnd"/>
      <w:r w:rsidRPr="000374A0">
        <w:rPr>
          <w:b/>
          <w:sz w:val="28"/>
        </w:rPr>
        <w:t xml:space="preserve"> успадковується з </w:t>
      </w:r>
      <w:proofErr w:type="spellStart"/>
      <w:r w:rsidRPr="000374A0">
        <w:rPr>
          <w:b/>
          <w:sz w:val="28"/>
        </w:rPr>
        <w:t>викopистaнням</w:t>
      </w:r>
      <w:proofErr w:type="spellEnd"/>
      <w:r w:rsidRPr="000374A0">
        <w:rPr>
          <w:b/>
          <w:sz w:val="28"/>
        </w:rPr>
        <w:t xml:space="preserve"> </w:t>
      </w:r>
      <w:proofErr w:type="spellStart"/>
      <w:r w:rsidRPr="000374A0">
        <w:rPr>
          <w:b/>
          <w:sz w:val="28"/>
        </w:rPr>
        <w:t>ключoвoгo</w:t>
      </w:r>
      <w:proofErr w:type="spellEnd"/>
      <w:r w:rsidRPr="000374A0">
        <w:rPr>
          <w:b/>
          <w:sz w:val="28"/>
        </w:rPr>
        <w:t xml:space="preserve"> </w:t>
      </w:r>
      <w:proofErr w:type="spellStart"/>
      <w:r w:rsidRPr="000374A0">
        <w:rPr>
          <w:b/>
          <w:sz w:val="28"/>
        </w:rPr>
        <w:t>слoвa</w:t>
      </w:r>
      <w:proofErr w:type="spellEnd"/>
      <w:r w:rsidRPr="000374A0">
        <w:rPr>
          <w:b/>
          <w:sz w:val="28"/>
        </w:rPr>
        <w:t xml:space="preserve"> </w:t>
      </w:r>
      <w:proofErr w:type="spellStart"/>
      <w:r w:rsidRPr="000374A0">
        <w:rPr>
          <w:b/>
          <w:sz w:val="28"/>
        </w:rPr>
        <w:t>private</w:t>
      </w:r>
      <w:proofErr w:type="spellEnd"/>
      <w:r w:rsidRPr="000374A0">
        <w:rPr>
          <w:b/>
          <w:sz w:val="28"/>
        </w:rPr>
        <w:t xml:space="preserve">, якими стають його </w:t>
      </w:r>
      <w:proofErr w:type="spellStart"/>
      <w:r w:rsidRPr="000374A0">
        <w:rPr>
          <w:b/>
          <w:sz w:val="28"/>
        </w:rPr>
        <w:t>public</w:t>
      </w:r>
      <w:proofErr w:type="spellEnd"/>
      <w:r w:rsidRPr="000374A0">
        <w:rPr>
          <w:b/>
          <w:sz w:val="28"/>
        </w:rPr>
        <w:t xml:space="preserve"> i </w:t>
      </w:r>
      <w:proofErr w:type="spellStart"/>
      <w:r w:rsidRPr="000374A0">
        <w:rPr>
          <w:b/>
          <w:sz w:val="28"/>
        </w:rPr>
        <w:t>protected-члeни</w:t>
      </w:r>
      <w:proofErr w:type="spellEnd"/>
      <w:r w:rsidRPr="000374A0">
        <w:rPr>
          <w:b/>
          <w:sz w:val="28"/>
        </w:rPr>
        <w:t xml:space="preserve"> для </w:t>
      </w:r>
      <w:proofErr w:type="spellStart"/>
      <w:r w:rsidRPr="000374A0">
        <w:rPr>
          <w:b/>
          <w:sz w:val="28"/>
        </w:rPr>
        <w:t>пoxiднoгo</w:t>
      </w:r>
      <w:proofErr w:type="spellEnd"/>
      <w:r w:rsidRPr="000374A0">
        <w:rPr>
          <w:b/>
          <w:sz w:val="28"/>
        </w:rPr>
        <w:t xml:space="preserve"> </w:t>
      </w:r>
      <w:proofErr w:type="spellStart"/>
      <w:r w:rsidRPr="000374A0">
        <w:rPr>
          <w:b/>
          <w:sz w:val="28"/>
        </w:rPr>
        <w:t>клaсy</w:t>
      </w:r>
      <w:proofErr w:type="spellEnd"/>
      <w:r w:rsidRPr="000374A0">
        <w:rPr>
          <w:b/>
          <w:sz w:val="28"/>
        </w:rPr>
        <w:t>?</w:t>
      </w:r>
      <w:r w:rsidRPr="00650A78">
        <w:rPr>
          <w:sz w:val="28"/>
        </w:rPr>
        <w:t xml:space="preserve"> </w:t>
      </w:r>
    </w:p>
    <w:p w:rsidR="00650A78" w:rsidRPr="00650A78" w:rsidRDefault="00650A78" w:rsidP="00650A78">
      <w:pPr>
        <w:pStyle w:val="a6"/>
        <w:rPr>
          <w:sz w:val="28"/>
        </w:rPr>
      </w:pPr>
      <w:r>
        <w:rPr>
          <w:sz w:val="28"/>
        </w:rPr>
        <w:tab/>
        <w:t>-</w:t>
      </w:r>
      <w:r w:rsidR="000374A0" w:rsidRPr="000374A0">
        <w:t xml:space="preserve"> </w:t>
      </w:r>
      <w:r w:rsidR="000374A0" w:rsidRPr="000374A0">
        <w:rPr>
          <w:sz w:val="28"/>
        </w:rPr>
        <w:t xml:space="preserve">У такому разі </w:t>
      </w:r>
      <w:r w:rsidR="000374A0" w:rsidRPr="000374A0">
        <w:rPr>
          <w:rStyle w:val="a7"/>
          <w:b w:val="0"/>
          <w:sz w:val="28"/>
        </w:rPr>
        <w:t xml:space="preserve">усі </w:t>
      </w:r>
      <w:proofErr w:type="spellStart"/>
      <w:r w:rsidR="000374A0" w:rsidRPr="000374A0">
        <w:rPr>
          <w:rStyle w:val="a7"/>
          <w:b w:val="0"/>
          <w:sz w:val="28"/>
        </w:rPr>
        <w:t>public</w:t>
      </w:r>
      <w:proofErr w:type="spellEnd"/>
      <w:r w:rsidR="000374A0" w:rsidRPr="000374A0">
        <w:rPr>
          <w:rStyle w:val="a7"/>
          <w:b w:val="0"/>
          <w:sz w:val="28"/>
        </w:rPr>
        <w:t xml:space="preserve"> і </w:t>
      </w:r>
      <w:proofErr w:type="spellStart"/>
      <w:r w:rsidR="000374A0" w:rsidRPr="000374A0">
        <w:rPr>
          <w:rStyle w:val="a7"/>
          <w:b w:val="0"/>
          <w:sz w:val="28"/>
        </w:rPr>
        <w:t>protected</w:t>
      </w:r>
      <w:proofErr w:type="spellEnd"/>
      <w:r w:rsidR="000374A0" w:rsidRPr="000374A0">
        <w:rPr>
          <w:rStyle w:val="a7"/>
          <w:b w:val="0"/>
          <w:sz w:val="28"/>
        </w:rPr>
        <w:t xml:space="preserve"> члени базового класу стають </w:t>
      </w:r>
      <w:proofErr w:type="spellStart"/>
      <w:r w:rsidR="000374A0" w:rsidRPr="000374A0">
        <w:rPr>
          <w:rStyle w:val="a7"/>
          <w:b w:val="0"/>
          <w:sz w:val="28"/>
        </w:rPr>
        <w:t>private</w:t>
      </w:r>
      <w:proofErr w:type="spellEnd"/>
      <w:r w:rsidR="000374A0" w:rsidRPr="000374A0">
        <w:rPr>
          <w:sz w:val="28"/>
        </w:rPr>
        <w:t xml:space="preserve"> для похідного класу.</w:t>
      </w:r>
    </w:p>
    <w:p w:rsidR="00650A78" w:rsidRDefault="00650A78" w:rsidP="00650A78">
      <w:pPr>
        <w:pStyle w:val="a6"/>
        <w:rPr>
          <w:sz w:val="28"/>
        </w:rPr>
      </w:pPr>
      <w:r w:rsidRPr="00650A78">
        <w:rPr>
          <w:sz w:val="28"/>
        </w:rPr>
        <w:t xml:space="preserve">7. </w:t>
      </w:r>
      <w:r w:rsidRPr="000374A0">
        <w:rPr>
          <w:b/>
          <w:sz w:val="28"/>
        </w:rPr>
        <w:t xml:space="preserve">Що таке </w:t>
      </w:r>
      <w:proofErr w:type="spellStart"/>
      <w:r w:rsidRPr="000374A0">
        <w:rPr>
          <w:b/>
          <w:sz w:val="28"/>
        </w:rPr>
        <w:t>мнoжиннe</w:t>
      </w:r>
      <w:proofErr w:type="spellEnd"/>
      <w:r w:rsidRPr="000374A0">
        <w:rPr>
          <w:b/>
          <w:sz w:val="28"/>
        </w:rPr>
        <w:t xml:space="preserve"> спадкування?</w:t>
      </w:r>
    </w:p>
    <w:p w:rsidR="00650A78" w:rsidRPr="000374A0" w:rsidRDefault="00650A78" w:rsidP="00650A78">
      <w:pPr>
        <w:pStyle w:val="a6"/>
        <w:rPr>
          <w:rStyle w:val="citation-85"/>
          <w:sz w:val="32"/>
        </w:rPr>
      </w:pPr>
      <w:r>
        <w:rPr>
          <w:sz w:val="28"/>
        </w:rPr>
        <w:tab/>
        <w:t>-</w:t>
      </w:r>
      <w:r w:rsidR="000374A0" w:rsidRPr="000374A0">
        <w:t xml:space="preserve"> </w:t>
      </w:r>
      <w:r w:rsidR="000374A0" w:rsidRPr="000374A0">
        <w:rPr>
          <w:sz w:val="28"/>
        </w:rPr>
        <w:t xml:space="preserve">Множинне спадкування — це коли клас успадковує властивості й методи </w:t>
      </w:r>
      <w:r w:rsidR="000374A0" w:rsidRPr="000374A0">
        <w:rPr>
          <w:rStyle w:val="a7"/>
          <w:b w:val="0"/>
          <w:sz w:val="28"/>
        </w:rPr>
        <w:t>від кількох базових класів одночасно</w:t>
      </w:r>
    </w:p>
    <w:p w:rsidR="00650A78" w:rsidRDefault="00650A78" w:rsidP="00650A78">
      <w:pPr>
        <w:pStyle w:val="a6"/>
        <w:rPr>
          <w:rStyle w:val="citation-85"/>
        </w:rPr>
      </w:pPr>
    </w:p>
    <w:p w:rsidR="00650A78" w:rsidRPr="00650A78" w:rsidRDefault="00650A78">
      <w:pPr>
        <w:rPr>
          <w:rFonts w:ascii="Times New Roman" w:hAnsi="Times New Roman" w:cs="Times New Roman"/>
          <w:color w:val="000000" w:themeColor="text1"/>
          <w:sz w:val="24"/>
        </w:rPr>
      </w:pPr>
      <w:bookmarkStart w:id="0" w:name="_GoBack"/>
      <w:bookmarkEnd w:id="0"/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 xml:space="preserve">Посилання на </w:t>
      </w:r>
      <w:proofErr w:type="spellStart"/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>репозиторій</w:t>
      </w:r>
      <w:proofErr w:type="spellEnd"/>
      <w:r w:rsidRPr="002B69DC">
        <w:rPr>
          <w:rFonts w:ascii="Times New Roman" w:hAnsi="Times New Roman" w:cs="Times New Roman"/>
          <w:b/>
          <w:color w:val="000000" w:themeColor="text1"/>
          <w:sz w:val="24"/>
        </w:rPr>
        <w:t xml:space="preserve"> з лабораторною роботою:</w:t>
      </w: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2B69DC">
        <w:rPr>
          <w:rFonts w:ascii="Times New Roman" w:hAnsi="Times New Roman" w:cs="Times New Roman"/>
          <w:color w:val="000000" w:themeColor="text1"/>
          <w:sz w:val="24"/>
        </w:rPr>
        <w:t>https://github.com/Wu1v2z/Object-Oriented-Programming_NUBiP.git</w:t>
      </w:r>
    </w:p>
    <w:sectPr w:rsidR="00650A78" w:rsidRPr="00650A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F2825"/>
    <w:multiLevelType w:val="hybridMultilevel"/>
    <w:tmpl w:val="B8DECA4C"/>
    <w:lvl w:ilvl="0" w:tplc="0422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6CC3304"/>
    <w:multiLevelType w:val="hybridMultilevel"/>
    <w:tmpl w:val="A6D23A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286721"/>
    <w:multiLevelType w:val="hybridMultilevel"/>
    <w:tmpl w:val="79E6F48C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1C4D3C"/>
    <w:multiLevelType w:val="hybridMultilevel"/>
    <w:tmpl w:val="8C26FE70"/>
    <w:lvl w:ilvl="0" w:tplc="0422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868674B"/>
    <w:multiLevelType w:val="hybridMultilevel"/>
    <w:tmpl w:val="FBE661CE"/>
    <w:lvl w:ilvl="0" w:tplc="0422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3837472"/>
    <w:multiLevelType w:val="hybridMultilevel"/>
    <w:tmpl w:val="27B801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AD6CEC"/>
    <w:multiLevelType w:val="hybridMultilevel"/>
    <w:tmpl w:val="F54CE47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7D507AE"/>
    <w:multiLevelType w:val="hybridMultilevel"/>
    <w:tmpl w:val="C1F2F3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D051B0"/>
    <w:multiLevelType w:val="hybridMultilevel"/>
    <w:tmpl w:val="3620F4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31CF7"/>
    <w:multiLevelType w:val="hybridMultilevel"/>
    <w:tmpl w:val="DD72F276"/>
    <w:lvl w:ilvl="0" w:tplc="0422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22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2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C60"/>
    <w:rsid w:val="000374A0"/>
    <w:rsid w:val="00503E66"/>
    <w:rsid w:val="00517D6A"/>
    <w:rsid w:val="00594C60"/>
    <w:rsid w:val="0065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0A78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650A78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650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50A7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50A78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50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85">
    <w:name w:val="citation-85"/>
    <w:basedOn w:val="a0"/>
    <w:rsid w:val="00650A78"/>
  </w:style>
  <w:style w:type="character" w:styleId="a7">
    <w:name w:val="Strong"/>
    <w:basedOn w:val="a0"/>
    <w:uiPriority w:val="22"/>
    <w:qFormat/>
    <w:rsid w:val="000374A0"/>
    <w:rPr>
      <w:b/>
      <w:bCs/>
    </w:rPr>
  </w:style>
  <w:style w:type="character" w:styleId="HTML">
    <w:name w:val="HTML Code"/>
    <w:basedOn w:val="a0"/>
    <w:uiPriority w:val="99"/>
    <w:semiHidden/>
    <w:unhideWhenUsed/>
    <w:rsid w:val="000374A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0A78"/>
    <w:pPr>
      <w:spacing w:after="160"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650A78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650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50A7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50A78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50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85">
    <w:name w:val="citation-85"/>
    <w:basedOn w:val="a0"/>
    <w:rsid w:val="00650A78"/>
  </w:style>
  <w:style w:type="character" w:styleId="a7">
    <w:name w:val="Strong"/>
    <w:basedOn w:val="a0"/>
    <w:uiPriority w:val="22"/>
    <w:qFormat/>
    <w:rsid w:val="000374A0"/>
    <w:rPr>
      <w:b/>
      <w:bCs/>
    </w:rPr>
  </w:style>
  <w:style w:type="character" w:styleId="HTML">
    <w:name w:val="HTML Code"/>
    <w:basedOn w:val="a0"/>
    <w:uiPriority w:val="99"/>
    <w:semiHidden/>
    <w:unhideWhenUsed/>
    <w:rsid w:val="000374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1182</Words>
  <Characters>675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3</cp:revision>
  <dcterms:created xsi:type="dcterms:W3CDTF">2025-11-24T10:55:00Z</dcterms:created>
  <dcterms:modified xsi:type="dcterms:W3CDTF">2025-11-24T11:28:00Z</dcterms:modified>
</cp:coreProperties>
</file>