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C6233" w14:textId="5CEA4561" w:rsidR="00AB1D92" w:rsidRPr="00BC61C8" w:rsidRDefault="00351CD3" w:rsidP="003D20D3">
      <w:pPr>
        <w:jc w:val="center"/>
        <w:rPr>
          <w:b/>
          <w:bCs/>
          <w:sz w:val="28"/>
          <w:szCs w:val="28"/>
        </w:rPr>
      </w:pPr>
      <w:r>
        <w:rPr>
          <w:rFonts w:hint="eastAsia"/>
          <w:b/>
          <w:bCs/>
          <w:sz w:val="28"/>
          <w:szCs w:val="28"/>
        </w:rPr>
        <w:t>心灵之窗设计</w:t>
      </w:r>
      <w:r w:rsidR="003C158F" w:rsidRPr="00BC61C8">
        <w:rPr>
          <w:rFonts w:hint="eastAsia"/>
          <w:b/>
          <w:bCs/>
          <w:sz w:val="28"/>
          <w:szCs w:val="28"/>
        </w:rPr>
        <w:t>文档</w:t>
      </w:r>
    </w:p>
    <w:p w14:paraId="0E5AFE5F" w14:textId="0DAC95E9" w:rsidR="00E84168" w:rsidRPr="00BC61C8" w:rsidRDefault="00E84168" w:rsidP="003307C0">
      <w:pPr>
        <w:pStyle w:val="a3"/>
        <w:numPr>
          <w:ilvl w:val="0"/>
          <w:numId w:val="1"/>
        </w:numPr>
        <w:ind w:firstLineChars="0"/>
        <w:jc w:val="left"/>
        <w:rPr>
          <w:rFonts w:eastAsia="宋体"/>
        </w:rPr>
      </w:pPr>
      <w:r w:rsidRPr="00BC61C8">
        <w:rPr>
          <w:rFonts w:eastAsia="宋体" w:hint="eastAsia"/>
        </w:rPr>
        <w:t>项目</w:t>
      </w:r>
      <w:r w:rsidR="003307C0" w:rsidRPr="00BC61C8">
        <w:rPr>
          <w:rFonts w:eastAsia="宋体" w:hint="eastAsia"/>
        </w:rPr>
        <w:t>概要</w:t>
      </w:r>
    </w:p>
    <w:p w14:paraId="497DBF64" w14:textId="03A0E9ED" w:rsidR="009F5606" w:rsidRPr="00BC61C8" w:rsidRDefault="00772489" w:rsidP="00772489">
      <w:pPr>
        <w:pStyle w:val="a3"/>
        <w:ind w:left="284" w:firstLineChars="0" w:firstLine="0"/>
        <w:jc w:val="left"/>
        <w:rPr>
          <w:rFonts w:eastAsia="宋体" w:hint="eastAsia"/>
        </w:rPr>
      </w:pPr>
      <w:r w:rsidRPr="00BC61C8">
        <w:rPr>
          <w:rFonts w:eastAsia="宋体"/>
        </w:rPr>
        <w:tab/>
      </w:r>
      <w:r w:rsidRPr="00BC61C8">
        <w:rPr>
          <w:rFonts w:eastAsia="宋体"/>
        </w:rPr>
        <w:tab/>
      </w:r>
      <w:r w:rsidR="003307C0" w:rsidRPr="00BC61C8">
        <w:rPr>
          <w:rFonts w:eastAsia="宋体" w:hint="eastAsia"/>
        </w:rPr>
        <w:t>现在社会人们对于心理治疗与开导的需求越来越明显，为此我们设计了心理健康网站“心灵之窗”</w:t>
      </w:r>
      <w:r w:rsidRPr="00BC61C8">
        <w:rPr>
          <w:rFonts w:eastAsia="宋体" w:hint="eastAsia"/>
        </w:rPr>
        <w:t>。心灵之窗会为用户提供</w:t>
      </w:r>
      <w:r w:rsidR="00D37EC7" w:rsidRPr="00BC61C8">
        <w:rPr>
          <w:rFonts w:eastAsia="宋体" w:hint="eastAsia"/>
        </w:rPr>
        <w:t>一些心理方向的文章，以及心理测评题目。并且可以提供心理</w:t>
      </w:r>
      <w:r w:rsidR="00A97098" w:rsidRPr="00BC61C8">
        <w:rPr>
          <w:rFonts w:eastAsia="宋体" w:hint="eastAsia"/>
        </w:rPr>
        <w:t>咨询师</w:t>
      </w:r>
      <w:r w:rsidR="00D37EC7" w:rsidRPr="00BC61C8">
        <w:rPr>
          <w:rFonts w:eastAsia="宋体" w:hint="eastAsia"/>
        </w:rPr>
        <w:t>的信息，方便用户进行</w:t>
      </w:r>
      <w:r w:rsidR="00A97098" w:rsidRPr="00BC61C8">
        <w:rPr>
          <w:rFonts w:eastAsia="宋体" w:hint="eastAsia"/>
        </w:rPr>
        <w:t>咨询</w:t>
      </w:r>
      <w:r w:rsidR="00D37EC7" w:rsidRPr="00BC61C8">
        <w:rPr>
          <w:rFonts w:eastAsia="宋体" w:hint="eastAsia"/>
        </w:rPr>
        <w:t>。</w:t>
      </w:r>
      <w:r w:rsidR="00B4558D" w:rsidRPr="00BC61C8">
        <w:rPr>
          <w:rFonts w:eastAsia="宋体" w:hint="eastAsia"/>
        </w:rPr>
        <w:t>目前网站实现了登录、注册、首页、</w:t>
      </w:r>
      <w:r w:rsidR="00E708AD">
        <w:rPr>
          <w:rFonts w:eastAsia="宋体" w:hint="eastAsia"/>
        </w:rPr>
        <w:t>心理</w:t>
      </w:r>
      <w:r w:rsidR="00B4558D" w:rsidRPr="00BC61C8">
        <w:rPr>
          <w:rFonts w:eastAsia="宋体" w:hint="eastAsia"/>
        </w:rPr>
        <w:t>文章板块和心理测评题目板块的构建。</w:t>
      </w:r>
    </w:p>
    <w:p w14:paraId="79B86F89" w14:textId="3306B0E8" w:rsidR="00C44DBB" w:rsidRDefault="009328B9" w:rsidP="00C0665F">
      <w:pPr>
        <w:pStyle w:val="a3"/>
        <w:numPr>
          <w:ilvl w:val="0"/>
          <w:numId w:val="1"/>
        </w:numPr>
        <w:ind w:firstLineChars="0"/>
        <w:jc w:val="left"/>
        <w:rPr>
          <w:rFonts w:eastAsia="宋体"/>
        </w:rPr>
      </w:pPr>
      <w:r>
        <w:rPr>
          <w:rFonts w:eastAsia="宋体" w:hint="eastAsia"/>
        </w:rPr>
        <w:t>总体</w:t>
      </w:r>
      <w:r w:rsidR="008B5110">
        <w:rPr>
          <w:rFonts w:eastAsia="宋体" w:hint="eastAsia"/>
        </w:rPr>
        <w:t>设计</w:t>
      </w:r>
    </w:p>
    <w:p w14:paraId="22BD7CAA" w14:textId="38629652" w:rsidR="008B5110" w:rsidRDefault="008B5110" w:rsidP="008B5110">
      <w:pPr>
        <w:pStyle w:val="a3"/>
        <w:ind w:left="411" w:firstLineChars="0" w:firstLine="0"/>
        <w:jc w:val="left"/>
        <w:rPr>
          <w:rFonts w:eastAsia="宋体" w:hint="eastAsia"/>
        </w:rPr>
      </w:pPr>
      <w:r>
        <w:rPr>
          <w:rFonts w:eastAsia="宋体" w:hint="eastAsia"/>
        </w:rPr>
        <w:t>（</w:t>
      </w:r>
      <w:r>
        <w:rPr>
          <w:rFonts w:eastAsia="宋体" w:hint="eastAsia"/>
        </w:rPr>
        <w:t>1</w:t>
      </w:r>
      <w:r>
        <w:rPr>
          <w:rFonts w:eastAsia="宋体" w:hint="eastAsia"/>
        </w:rPr>
        <w:t>）功能设计</w:t>
      </w:r>
    </w:p>
    <w:p w14:paraId="62F2CB38" w14:textId="0B2AAA3D" w:rsidR="00B82725" w:rsidRDefault="00B82725" w:rsidP="00B82725">
      <w:pPr>
        <w:pStyle w:val="a3"/>
        <w:ind w:left="411" w:firstLineChars="0" w:firstLine="0"/>
        <w:jc w:val="left"/>
        <w:rPr>
          <w:rFonts w:eastAsia="宋体" w:hint="eastAsia"/>
        </w:rPr>
      </w:pPr>
      <w:r>
        <w:rPr>
          <w:rFonts w:eastAsia="宋体" w:hint="eastAsia"/>
        </w:rPr>
        <w:t>网站的主要功能如下图所示，</w:t>
      </w:r>
      <w:r w:rsidR="00BE2543">
        <w:rPr>
          <w:rFonts w:eastAsia="宋体" w:hint="eastAsia"/>
        </w:rPr>
        <w:t>目前已经完成的模块有登录注册模块，心理文章模块和测评模块，找专家模块待完善。所有的模块都能</w:t>
      </w:r>
      <w:r w:rsidR="00012BCC">
        <w:rPr>
          <w:rFonts w:eastAsia="宋体" w:hint="eastAsia"/>
        </w:rPr>
        <w:t>在通过首页的导航栏进入。</w:t>
      </w:r>
    </w:p>
    <w:p w14:paraId="696DFF87" w14:textId="542B1B19" w:rsidR="00185074" w:rsidRDefault="00B82725" w:rsidP="00185074">
      <w:pPr>
        <w:pStyle w:val="a3"/>
        <w:ind w:left="411" w:firstLineChars="0" w:firstLine="0"/>
        <w:jc w:val="left"/>
        <w:rPr>
          <w:rFonts w:eastAsia="宋体"/>
        </w:rPr>
      </w:pPr>
      <w:r>
        <w:rPr>
          <w:rFonts w:eastAsia="宋体" w:hint="eastAsia"/>
          <w:noProof/>
        </w:rPr>
        <w:drawing>
          <wp:inline distT="0" distB="0" distL="0" distR="0" wp14:anchorId="3BB62B91" wp14:editId="655EBDF4">
            <wp:extent cx="5274310" cy="315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5">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14:paraId="14BB738A" w14:textId="02AE8165" w:rsidR="005C4C8C" w:rsidRDefault="005C4C8C" w:rsidP="00185074">
      <w:pPr>
        <w:pStyle w:val="a3"/>
        <w:ind w:left="411" w:firstLineChars="0" w:firstLine="0"/>
        <w:jc w:val="left"/>
        <w:rPr>
          <w:rFonts w:eastAsia="宋体"/>
        </w:rPr>
      </w:pPr>
      <w:r>
        <w:rPr>
          <w:rFonts w:eastAsia="宋体" w:hint="eastAsia"/>
        </w:rPr>
        <w:t>（</w:t>
      </w:r>
      <w:r>
        <w:rPr>
          <w:rFonts w:eastAsia="宋体" w:hint="eastAsia"/>
        </w:rPr>
        <w:t>2</w:t>
      </w:r>
      <w:r>
        <w:rPr>
          <w:rFonts w:eastAsia="宋体" w:hint="eastAsia"/>
        </w:rPr>
        <w:t>）色系设计</w:t>
      </w:r>
    </w:p>
    <w:p w14:paraId="7BA6C453" w14:textId="6FB7DA69" w:rsidR="005C4C8C" w:rsidRPr="00BC61C8" w:rsidRDefault="005C4C8C" w:rsidP="00185074">
      <w:pPr>
        <w:pStyle w:val="a3"/>
        <w:ind w:left="411" w:firstLineChars="0" w:firstLine="0"/>
        <w:jc w:val="left"/>
        <w:rPr>
          <w:rFonts w:eastAsia="宋体" w:hint="eastAsia"/>
        </w:rPr>
      </w:pPr>
      <w:r>
        <w:rPr>
          <w:rFonts w:eastAsia="宋体" w:hint="eastAsia"/>
        </w:rPr>
        <w:t>本网站的采用绿色</w:t>
      </w:r>
      <w:proofErr w:type="gramStart"/>
      <w:r>
        <w:rPr>
          <w:rFonts w:eastAsia="宋体" w:hint="eastAsia"/>
        </w:rPr>
        <w:t>做为</w:t>
      </w:r>
      <w:proofErr w:type="gramEnd"/>
      <w:r>
        <w:rPr>
          <w:rFonts w:eastAsia="宋体" w:hint="eastAsia"/>
        </w:rPr>
        <w:t>主要色系，对应信息健康的主题。</w:t>
      </w:r>
    </w:p>
    <w:p w14:paraId="0FDE1E42" w14:textId="08C61FCD" w:rsidR="008222F4" w:rsidRDefault="00767ECE" w:rsidP="00767ECE">
      <w:pPr>
        <w:pStyle w:val="a3"/>
        <w:ind w:left="411" w:firstLineChars="0" w:firstLine="0"/>
        <w:jc w:val="left"/>
        <w:rPr>
          <w:rFonts w:eastAsia="宋体"/>
        </w:rPr>
      </w:pPr>
      <w:r>
        <w:rPr>
          <w:rFonts w:eastAsia="宋体" w:hint="eastAsia"/>
        </w:rPr>
        <w:t>（</w:t>
      </w:r>
      <w:r>
        <w:rPr>
          <w:rFonts w:eastAsia="宋体" w:hint="eastAsia"/>
        </w:rPr>
        <w:t>3</w:t>
      </w:r>
      <w:r>
        <w:rPr>
          <w:rFonts w:eastAsia="宋体" w:hint="eastAsia"/>
        </w:rPr>
        <w:t>）</w:t>
      </w:r>
      <w:r w:rsidR="00F01DE9">
        <w:rPr>
          <w:rFonts w:eastAsia="宋体" w:hint="eastAsia"/>
        </w:rPr>
        <w:t>技术路线</w:t>
      </w:r>
    </w:p>
    <w:p w14:paraId="722097F9" w14:textId="27A5594B" w:rsidR="00E40C0A" w:rsidRDefault="003A71AD" w:rsidP="008222F4">
      <w:pPr>
        <w:pStyle w:val="a3"/>
        <w:ind w:left="411" w:firstLineChars="0" w:firstLine="0"/>
        <w:jc w:val="left"/>
        <w:rPr>
          <w:rFonts w:eastAsia="宋体"/>
        </w:rPr>
      </w:pPr>
      <w:r w:rsidRPr="008222F4">
        <w:rPr>
          <w:rFonts w:eastAsia="宋体" w:hint="eastAsia"/>
        </w:rPr>
        <w:t>为实现上述</w:t>
      </w:r>
      <w:r w:rsidR="0083025B" w:rsidRPr="008222F4">
        <w:rPr>
          <w:rFonts w:eastAsia="宋体" w:hint="eastAsia"/>
        </w:rPr>
        <w:t>功能使用的主要技术有：</w:t>
      </w:r>
      <w:r w:rsidR="0083025B" w:rsidRPr="008222F4">
        <w:rPr>
          <w:rFonts w:eastAsia="宋体" w:hint="eastAsia"/>
        </w:rPr>
        <w:t>HTML</w:t>
      </w:r>
      <w:r w:rsidR="0083025B" w:rsidRPr="008222F4">
        <w:rPr>
          <w:rFonts w:eastAsia="宋体"/>
        </w:rPr>
        <w:t>5</w:t>
      </w:r>
      <w:r w:rsidR="0083025B" w:rsidRPr="008222F4">
        <w:rPr>
          <w:rFonts w:eastAsia="宋体" w:hint="eastAsia"/>
        </w:rPr>
        <w:t>、</w:t>
      </w:r>
      <w:r w:rsidR="0083025B" w:rsidRPr="008222F4">
        <w:rPr>
          <w:rFonts w:eastAsia="宋体" w:hint="eastAsia"/>
        </w:rPr>
        <w:t>CSS</w:t>
      </w:r>
      <w:r w:rsidR="0083025B" w:rsidRPr="008222F4">
        <w:rPr>
          <w:rFonts w:eastAsia="宋体" w:hint="eastAsia"/>
        </w:rPr>
        <w:t>、</w:t>
      </w:r>
      <w:r w:rsidR="0083025B" w:rsidRPr="008222F4">
        <w:rPr>
          <w:rFonts w:eastAsia="宋体" w:hint="eastAsia"/>
        </w:rPr>
        <w:t>Bootstrap</w:t>
      </w:r>
      <w:r w:rsidR="0083025B" w:rsidRPr="008222F4">
        <w:rPr>
          <w:rFonts w:eastAsia="宋体" w:hint="eastAsia"/>
        </w:rPr>
        <w:t>框架以及</w:t>
      </w:r>
      <w:proofErr w:type="spellStart"/>
      <w:r w:rsidR="0083025B" w:rsidRPr="008222F4">
        <w:rPr>
          <w:rFonts w:eastAsia="宋体" w:hint="eastAsia"/>
        </w:rPr>
        <w:t>jquery</w:t>
      </w:r>
      <w:proofErr w:type="spellEnd"/>
      <w:r w:rsidR="0083025B" w:rsidRPr="008222F4">
        <w:rPr>
          <w:rFonts w:eastAsia="宋体" w:hint="eastAsia"/>
        </w:rPr>
        <w:t>等实现。</w:t>
      </w:r>
    </w:p>
    <w:tbl>
      <w:tblPr>
        <w:tblStyle w:val="a4"/>
        <w:tblW w:w="0" w:type="auto"/>
        <w:tblInd w:w="411" w:type="dxa"/>
        <w:tblLook w:val="04A0" w:firstRow="1" w:lastRow="0" w:firstColumn="1" w:lastColumn="0" w:noHBand="0" w:noVBand="1"/>
      </w:tblPr>
      <w:tblGrid>
        <w:gridCol w:w="2136"/>
        <w:gridCol w:w="5749"/>
      </w:tblGrid>
      <w:tr w:rsidR="009344C6" w14:paraId="38DE717A" w14:textId="77777777" w:rsidTr="009344C6">
        <w:tc>
          <w:tcPr>
            <w:tcW w:w="2136" w:type="dxa"/>
          </w:tcPr>
          <w:p w14:paraId="5C8ED4E2" w14:textId="6B441E96" w:rsidR="009344C6" w:rsidRDefault="009344C6" w:rsidP="008222F4">
            <w:pPr>
              <w:pStyle w:val="a3"/>
              <w:ind w:firstLineChars="0" w:firstLine="0"/>
              <w:jc w:val="left"/>
              <w:rPr>
                <w:rFonts w:eastAsia="宋体" w:hint="eastAsia"/>
              </w:rPr>
            </w:pPr>
            <w:r>
              <w:rPr>
                <w:rFonts w:eastAsia="宋体" w:hint="eastAsia"/>
              </w:rPr>
              <w:t>HTML</w:t>
            </w:r>
            <w:r>
              <w:rPr>
                <w:rFonts w:eastAsia="宋体"/>
              </w:rPr>
              <w:t>5</w:t>
            </w:r>
          </w:p>
        </w:tc>
        <w:tc>
          <w:tcPr>
            <w:tcW w:w="5749" w:type="dxa"/>
          </w:tcPr>
          <w:p w14:paraId="6E89D5DD" w14:textId="46C10ADB" w:rsidR="009344C6" w:rsidRDefault="009344C6" w:rsidP="008222F4">
            <w:pPr>
              <w:pStyle w:val="a3"/>
              <w:ind w:firstLineChars="0" w:firstLine="0"/>
              <w:jc w:val="left"/>
              <w:rPr>
                <w:rFonts w:eastAsia="宋体" w:hint="eastAsia"/>
              </w:rPr>
            </w:pPr>
            <w:r>
              <w:rPr>
                <w:rFonts w:eastAsia="宋体" w:hint="eastAsia"/>
              </w:rPr>
              <w:t>页面主要语言</w:t>
            </w:r>
          </w:p>
        </w:tc>
      </w:tr>
      <w:tr w:rsidR="009344C6" w14:paraId="4D67CB20" w14:textId="77777777" w:rsidTr="009344C6">
        <w:tc>
          <w:tcPr>
            <w:tcW w:w="2136" w:type="dxa"/>
          </w:tcPr>
          <w:p w14:paraId="48B42844" w14:textId="7D2A5B12" w:rsidR="009344C6" w:rsidRDefault="009344C6" w:rsidP="008222F4">
            <w:pPr>
              <w:pStyle w:val="a3"/>
              <w:ind w:firstLineChars="0" w:firstLine="0"/>
              <w:jc w:val="left"/>
              <w:rPr>
                <w:rFonts w:eastAsia="宋体" w:hint="eastAsia"/>
              </w:rPr>
            </w:pPr>
            <w:r w:rsidRPr="008222F4">
              <w:rPr>
                <w:rFonts w:eastAsia="宋体" w:hint="eastAsia"/>
              </w:rPr>
              <w:t>CSS</w:t>
            </w:r>
          </w:p>
        </w:tc>
        <w:tc>
          <w:tcPr>
            <w:tcW w:w="5749" w:type="dxa"/>
          </w:tcPr>
          <w:p w14:paraId="42799577" w14:textId="1D03CF59" w:rsidR="009344C6" w:rsidRDefault="009344C6" w:rsidP="008222F4">
            <w:pPr>
              <w:pStyle w:val="a3"/>
              <w:ind w:firstLineChars="0" w:firstLine="0"/>
              <w:jc w:val="left"/>
              <w:rPr>
                <w:rFonts w:eastAsia="宋体" w:hint="eastAsia"/>
              </w:rPr>
            </w:pPr>
            <w:r>
              <w:rPr>
                <w:rFonts w:eastAsia="宋体" w:hint="eastAsia"/>
              </w:rPr>
              <w:t>修饰页面元素</w:t>
            </w:r>
          </w:p>
        </w:tc>
      </w:tr>
      <w:tr w:rsidR="009344C6" w14:paraId="70EBAE91" w14:textId="77777777" w:rsidTr="009344C6">
        <w:tc>
          <w:tcPr>
            <w:tcW w:w="2136" w:type="dxa"/>
          </w:tcPr>
          <w:p w14:paraId="21E85CC0" w14:textId="03ACDA28" w:rsidR="009344C6" w:rsidRDefault="009344C6" w:rsidP="008222F4">
            <w:pPr>
              <w:pStyle w:val="a3"/>
              <w:ind w:firstLineChars="0" w:firstLine="0"/>
              <w:jc w:val="left"/>
              <w:rPr>
                <w:rFonts w:eastAsia="宋体" w:hint="eastAsia"/>
              </w:rPr>
            </w:pPr>
            <w:r>
              <w:rPr>
                <w:rFonts w:eastAsia="宋体" w:hint="eastAsia"/>
              </w:rPr>
              <w:t>Bootstrap</w:t>
            </w:r>
          </w:p>
        </w:tc>
        <w:tc>
          <w:tcPr>
            <w:tcW w:w="5749" w:type="dxa"/>
          </w:tcPr>
          <w:p w14:paraId="6A3AE838" w14:textId="5C4403B9" w:rsidR="009344C6" w:rsidRDefault="009344C6" w:rsidP="008222F4">
            <w:pPr>
              <w:pStyle w:val="a3"/>
              <w:ind w:firstLineChars="0" w:firstLine="0"/>
              <w:jc w:val="left"/>
              <w:rPr>
                <w:rFonts w:eastAsia="宋体" w:hint="eastAsia"/>
              </w:rPr>
            </w:pPr>
            <w:r>
              <w:rPr>
                <w:rFonts w:eastAsia="宋体" w:hint="eastAsia"/>
              </w:rPr>
              <w:t>响应式、页面布局、功能组件等</w:t>
            </w:r>
          </w:p>
        </w:tc>
      </w:tr>
      <w:tr w:rsidR="009344C6" w14:paraId="4A084FAE" w14:textId="77777777" w:rsidTr="009344C6">
        <w:tc>
          <w:tcPr>
            <w:tcW w:w="2136" w:type="dxa"/>
          </w:tcPr>
          <w:p w14:paraId="1C94E50B" w14:textId="57F45474" w:rsidR="009344C6" w:rsidRDefault="009344C6" w:rsidP="008222F4">
            <w:pPr>
              <w:pStyle w:val="a3"/>
              <w:ind w:firstLineChars="0" w:firstLine="0"/>
              <w:jc w:val="left"/>
              <w:rPr>
                <w:rFonts w:eastAsia="宋体" w:hint="eastAsia"/>
              </w:rPr>
            </w:pPr>
            <w:proofErr w:type="spellStart"/>
            <w:r>
              <w:rPr>
                <w:rFonts w:eastAsia="宋体" w:hint="eastAsia"/>
              </w:rPr>
              <w:t>jquery</w:t>
            </w:r>
            <w:proofErr w:type="spellEnd"/>
          </w:p>
        </w:tc>
        <w:tc>
          <w:tcPr>
            <w:tcW w:w="5749" w:type="dxa"/>
          </w:tcPr>
          <w:p w14:paraId="17238DEC" w14:textId="73A895A9" w:rsidR="009344C6" w:rsidRDefault="009344C6" w:rsidP="008222F4">
            <w:pPr>
              <w:pStyle w:val="a3"/>
              <w:ind w:firstLineChars="0" w:firstLine="0"/>
              <w:jc w:val="left"/>
              <w:rPr>
                <w:rFonts w:eastAsia="宋体" w:hint="eastAsia"/>
              </w:rPr>
            </w:pPr>
            <w:r>
              <w:rPr>
                <w:rFonts w:eastAsia="宋体" w:hint="eastAsia"/>
              </w:rPr>
              <w:t>动态效果实现</w:t>
            </w:r>
          </w:p>
        </w:tc>
      </w:tr>
    </w:tbl>
    <w:p w14:paraId="12D70CF1" w14:textId="771CB094" w:rsidR="00F1079F" w:rsidRDefault="006D3CF8" w:rsidP="00F1079F">
      <w:pPr>
        <w:pStyle w:val="a3"/>
        <w:numPr>
          <w:ilvl w:val="0"/>
          <w:numId w:val="1"/>
        </w:numPr>
        <w:ind w:firstLineChars="0"/>
        <w:jc w:val="left"/>
        <w:rPr>
          <w:rFonts w:eastAsia="宋体"/>
        </w:rPr>
      </w:pPr>
      <w:r>
        <w:rPr>
          <w:rFonts w:eastAsia="宋体" w:hint="eastAsia"/>
        </w:rPr>
        <w:t>首页的设计与实现</w:t>
      </w:r>
    </w:p>
    <w:p w14:paraId="2E971525" w14:textId="1F7E63B2" w:rsidR="00F01DE9" w:rsidRDefault="00F01DE9" w:rsidP="00F01DE9">
      <w:pPr>
        <w:pStyle w:val="a3"/>
        <w:ind w:left="411" w:firstLineChars="0" w:firstLine="0"/>
        <w:jc w:val="left"/>
        <w:rPr>
          <w:rFonts w:eastAsia="宋体"/>
        </w:rPr>
      </w:pPr>
      <w:r>
        <w:rPr>
          <w:rFonts w:eastAsia="宋体" w:hint="eastAsia"/>
        </w:rPr>
        <w:t>首页主要有三个板块组成，导航栏、主要内容和</w:t>
      </w:r>
      <w:r w:rsidR="00D552D8">
        <w:rPr>
          <w:rFonts w:eastAsia="宋体" w:hint="eastAsia"/>
        </w:rPr>
        <w:t>页</w:t>
      </w:r>
      <w:proofErr w:type="gramStart"/>
      <w:r w:rsidR="00D552D8">
        <w:rPr>
          <w:rFonts w:eastAsia="宋体" w:hint="eastAsia"/>
        </w:rPr>
        <w:t>底信息</w:t>
      </w:r>
      <w:proofErr w:type="gramEnd"/>
      <w:r w:rsidR="00D552D8">
        <w:rPr>
          <w:rFonts w:eastAsia="宋体" w:hint="eastAsia"/>
        </w:rPr>
        <w:t>组成。其中导航栏和</w:t>
      </w:r>
      <w:r w:rsidR="00674177">
        <w:rPr>
          <w:rFonts w:eastAsia="宋体" w:hint="eastAsia"/>
        </w:rPr>
        <w:t>页</w:t>
      </w:r>
      <w:proofErr w:type="gramStart"/>
      <w:r w:rsidR="00674177">
        <w:rPr>
          <w:rFonts w:eastAsia="宋体" w:hint="eastAsia"/>
        </w:rPr>
        <w:t>底信息</w:t>
      </w:r>
      <w:proofErr w:type="gramEnd"/>
      <w:r w:rsidR="00674177">
        <w:rPr>
          <w:rFonts w:eastAsia="宋体" w:hint="eastAsia"/>
        </w:rPr>
        <w:t>部分是页面的共用部分</w:t>
      </w:r>
      <w:r w:rsidR="007125E1">
        <w:rPr>
          <w:rFonts w:eastAsia="宋体" w:hint="eastAsia"/>
        </w:rPr>
        <w:t>。</w:t>
      </w:r>
      <w:r w:rsidR="00F06B8F">
        <w:rPr>
          <w:rFonts w:eastAsia="宋体" w:hint="eastAsia"/>
        </w:rPr>
        <w:t>布局采用模块化布局</w:t>
      </w:r>
      <w:r w:rsidR="0081795C">
        <w:rPr>
          <w:rFonts w:eastAsia="宋体" w:hint="eastAsia"/>
        </w:rPr>
        <w:t>，</w:t>
      </w:r>
      <w:r w:rsidR="00F06B8F">
        <w:rPr>
          <w:rFonts w:eastAsia="宋体" w:hint="eastAsia"/>
        </w:rPr>
        <w:t>主要使用</w:t>
      </w:r>
      <w:r w:rsidR="00F06B8F">
        <w:rPr>
          <w:rFonts w:eastAsia="宋体" w:hint="eastAsia"/>
        </w:rPr>
        <w:t>Bootstrap</w:t>
      </w:r>
      <w:r w:rsidR="00F06B8F">
        <w:rPr>
          <w:rFonts w:eastAsia="宋体" w:hint="eastAsia"/>
        </w:rPr>
        <w:t>的布局类</w:t>
      </w:r>
      <w:r w:rsidR="0081795C">
        <w:rPr>
          <w:rFonts w:eastAsia="宋体" w:hint="eastAsia"/>
        </w:rPr>
        <w:t>实现。</w:t>
      </w:r>
    </w:p>
    <w:p w14:paraId="531070E7" w14:textId="32392D02" w:rsidR="00647165" w:rsidRDefault="007125E1" w:rsidP="009920C6">
      <w:pPr>
        <w:pStyle w:val="a3"/>
        <w:numPr>
          <w:ilvl w:val="0"/>
          <w:numId w:val="2"/>
        </w:numPr>
        <w:ind w:firstLineChars="0"/>
        <w:jc w:val="left"/>
        <w:rPr>
          <w:rFonts w:eastAsia="宋体"/>
        </w:rPr>
      </w:pPr>
      <w:r>
        <w:rPr>
          <w:rFonts w:eastAsia="宋体" w:hint="eastAsia"/>
        </w:rPr>
        <w:t>导航栏</w:t>
      </w:r>
    </w:p>
    <w:p w14:paraId="0938DECE" w14:textId="437490C1" w:rsidR="00AE2E03" w:rsidRDefault="00BE7C45" w:rsidP="00BE7C45">
      <w:pPr>
        <w:pStyle w:val="a3"/>
        <w:ind w:left="1131" w:firstLineChars="0" w:firstLine="0"/>
        <w:jc w:val="left"/>
        <w:rPr>
          <w:rFonts w:eastAsia="宋体"/>
        </w:rPr>
      </w:pPr>
      <w:r>
        <w:rPr>
          <w:rFonts w:eastAsia="宋体" w:hint="eastAsia"/>
        </w:rPr>
        <w:t>导航栏如图所示，其中导航部分使用下拉菜单实现</w:t>
      </w:r>
      <w:r w:rsidR="00602D03">
        <w:rPr>
          <w:rFonts w:eastAsia="宋体" w:hint="eastAsia"/>
        </w:rPr>
        <w:t>。</w:t>
      </w:r>
      <w:r w:rsidR="00F774EC">
        <w:rPr>
          <w:rFonts w:eastAsia="宋体" w:hint="eastAsia"/>
        </w:rPr>
        <w:t>能够跳转到对应模块。</w:t>
      </w:r>
    </w:p>
    <w:p w14:paraId="5680821D" w14:textId="407212FE" w:rsidR="00BE7C45" w:rsidRDefault="00602D03" w:rsidP="00BE7C45">
      <w:pPr>
        <w:pStyle w:val="a3"/>
        <w:ind w:left="1131" w:firstLineChars="0" w:firstLine="0"/>
        <w:jc w:val="left"/>
        <w:rPr>
          <w:rFonts w:eastAsia="宋体" w:hint="eastAsia"/>
        </w:rPr>
      </w:pPr>
      <w:r>
        <w:rPr>
          <w:rFonts w:eastAsia="宋体" w:hint="eastAsia"/>
        </w:rPr>
        <w:t>右侧使用</w:t>
      </w:r>
      <w:proofErr w:type="spellStart"/>
      <w:r>
        <w:rPr>
          <w:rFonts w:eastAsia="宋体" w:hint="eastAsia"/>
        </w:rPr>
        <w:t>Booststrap</w:t>
      </w:r>
      <w:proofErr w:type="spellEnd"/>
      <w:r>
        <w:rPr>
          <w:rFonts w:eastAsia="宋体" w:hint="eastAsia"/>
        </w:rPr>
        <w:t>封装的搜索栏</w:t>
      </w:r>
      <w:r w:rsidR="00922079">
        <w:rPr>
          <w:rFonts w:eastAsia="宋体" w:hint="eastAsia"/>
        </w:rPr>
        <w:t>。</w:t>
      </w:r>
    </w:p>
    <w:p w14:paraId="2053E244" w14:textId="31F6272C" w:rsidR="009920C6" w:rsidRPr="009920C6" w:rsidRDefault="009920C6" w:rsidP="009920C6">
      <w:pPr>
        <w:pStyle w:val="a3"/>
        <w:ind w:left="1131" w:firstLineChars="0" w:firstLine="0"/>
        <w:jc w:val="left"/>
        <w:rPr>
          <w:rFonts w:eastAsia="宋体" w:hint="eastAsia"/>
        </w:rPr>
      </w:pPr>
      <w:r w:rsidRPr="009920C6">
        <w:rPr>
          <w:rFonts w:eastAsia="宋体"/>
        </w:rPr>
        <w:lastRenderedPageBreak/>
        <w:drawing>
          <wp:inline distT="0" distB="0" distL="0" distR="0" wp14:anchorId="4B49916F" wp14:editId="365B4510">
            <wp:extent cx="4398315" cy="1025433"/>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7773" cy="1027638"/>
                    </a:xfrm>
                    <a:prstGeom prst="rect">
                      <a:avLst/>
                    </a:prstGeom>
                  </pic:spPr>
                </pic:pic>
              </a:graphicData>
            </a:graphic>
          </wp:inline>
        </w:drawing>
      </w:r>
    </w:p>
    <w:p w14:paraId="402E88F8" w14:textId="5E217194" w:rsidR="006109F9" w:rsidRDefault="006109F9" w:rsidP="006109F9">
      <w:pPr>
        <w:pStyle w:val="a3"/>
        <w:numPr>
          <w:ilvl w:val="0"/>
          <w:numId w:val="2"/>
        </w:numPr>
        <w:ind w:firstLineChars="0"/>
        <w:jc w:val="left"/>
        <w:rPr>
          <w:rFonts w:eastAsia="宋体"/>
        </w:rPr>
      </w:pPr>
      <w:r>
        <w:rPr>
          <w:rFonts w:eastAsia="宋体" w:hint="eastAsia"/>
        </w:rPr>
        <w:t>页底信息</w:t>
      </w:r>
    </w:p>
    <w:p w14:paraId="440F108F" w14:textId="0D1E916B" w:rsidR="00C747D8" w:rsidRDefault="00C747D8" w:rsidP="00C747D8">
      <w:pPr>
        <w:pStyle w:val="a3"/>
        <w:ind w:left="1131" w:firstLineChars="0" w:firstLine="0"/>
        <w:jc w:val="left"/>
        <w:rPr>
          <w:rFonts w:eastAsia="宋体" w:hint="eastAsia"/>
        </w:rPr>
      </w:pPr>
      <w:r>
        <w:rPr>
          <w:rFonts w:eastAsia="宋体" w:hint="eastAsia"/>
        </w:rPr>
        <w:t>页</w:t>
      </w:r>
      <w:proofErr w:type="gramStart"/>
      <w:r>
        <w:rPr>
          <w:rFonts w:eastAsia="宋体" w:hint="eastAsia"/>
        </w:rPr>
        <w:t>底信息</w:t>
      </w:r>
      <w:proofErr w:type="gramEnd"/>
      <w:r>
        <w:rPr>
          <w:rFonts w:eastAsia="宋体" w:hint="eastAsia"/>
        </w:rPr>
        <w:t>主要使用</w:t>
      </w:r>
      <w:r>
        <w:rPr>
          <w:rFonts w:eastAsia="宋体" w:hint="eastAsia"/>
        </w:rPr>
        <w:t>bootstrap</w:t>
      </w:r>
      <w:r>
        <w:rPr>
          <w:rFonts w:eastAsia="宋体" w:hint="eastAsia"/>
        </w:rPr>
        <w:t>中的布局</w:t>
      </w:r>
      <w:r>
        <w:rPr>
          <w:rFonts w:eastAsia="宋体" w:hint="eastAsia"/>
        </w:rPr>
        <w:t>class</w:t>
      </w:r>
      <w:r>
        <w:rPr>
          <w:rFonts w:eastAsia="宋体" w:hint="eastAsia"/>
        </w:rPr>
        <w:t>：</w:t>
      </w:r>
      <w:r>
        <w:rPr>
          <w:rFonts w:eastAsia="宋体" w:hint="eastAsia"/>
        </w:rPr>
        <w:t>col</w:t>
      </w:r>
      <w:r>
        <w:rPr>
          <w:rFonts w:eastAsia="宋体"/>
        </w:rPr>
        <w:t>-6</w:t>
      </w:r>
      <w:r>
        <w:rPr>
          <w:rFonts w:eastAsia="宋体" w:hint="eastAsia"/>
        </w:rPr>
        <w:t>实现对于四列信息的布局，每一列都是使用</w:t>
      </w:r>
      <w:r>
        <w:rPr>
          <w:rFonts w:eastAsia="宋体"/>
        </w:rPr>
        <w:t>&lt;</w:t>
      </w:r>
      <w:proofErr w:type="spellStart"/>
      <w:r>
        <w:rPr>
          <w:rFonts w:eastAsia="宋体"/>
        </w:rPr>
        <w:t>ul</w:t>
      </w:r>
      <w:proofErr w:type="spellEnd"/>
      <w:r>
        <w:rPr>
          <w:rFonts w:eastAsia="宋体"/>
        </w:rPr>
        <w:t>&gt; + &lt;li&gt;</w:t>
      </w:r>
      <w:r>
        <w:rPr>
          <w:rFonts w:eastAsia="宋体" w:hint="eastAsia"/>
        </w:rPr>
        <w:t>实现列表元素的布局。</w:t>
      </w:r>
    </w:p>
    <w:p w14:paraId="52A71997" w14:textId="18D5D88F" w:rsidR="00C747D8" w:rsidRDefault="00C747D8" w:rsidP="00C747D8">
      <w:pPr>
        <w:pStyle w:val="a3"/>
        <w:ind w:left="1131" w:firstLineChars="0" w:firstLine="0"/>
        <w:jc w:val="left"/>
        <w:rPr>
          <w:rFonts w:eastAsia="宋体" w:hint="eastAsia"/>
        </w:rPr>
      </w:pPr>
      <w:r w:rsidRPr="00C747D8">
        <w:rPr>
          <w:rFonts w:eastAsia="宋体"/>
        </w:rPr>
        <w:drawing>
          <wp:inline distT="0" distB="0" distL="0" distR="0" wp14:anchorId="5EE1B659" wp14:editId="2BD32439">
            <wp:extent cx="4311015" cy="10356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7571" cy="1039635"/>
                    </a:xfrm>
                    <a:prstGeom prst="rect">
                      <a:avLst/>
                    </a:prstGeom>
                  </pic:spPr>
                </pic:pic>
              </a:graphicData>
            </a:graphic>
          </wp:inline>
        </w:drawing>
      </w:r>
    </w:p>
    <w:p w14:paraId="3632258A" w14:textId="4B57BE65" w:rsidR="00227805" w:rsidRDefault="006109F9" w:rsidP="00227805">
      <w:pPr>
        <w:pStyle w:val="a3"/>
        <w:numPr>
          <w:ilvl w:val="0"/>
          <w:numId w:val="2"/>
        </w:numPr>
        <w:ind w:firstLineChars="0"/>
        <w:jc w:val="left"/>
        <w:rPr>
          <w:rFonts w:eastAsia="宋体"/>
        </w:rPr>
      </w:pPr>
      <w:r>
        <w:rPr>
          <w:rFonts w:eastAsia="宋体" w:hint="eastAsia"/>
        </w:rPr>
        <w:t>主要部分</w:t>
      </w:r>
    </w:p>
    <w:p w14:paraId="003008D4" w14:textId="7690BF4A" w:rsidR="00227805" w:rsidRDefault="00092287" w:rsidP="00A1649B">
      <w:pPr>
        <w:pStyle w:val="a3"/>
        <w:numPr>
          <w:ilvl w:val="0"/>
          <w:numId w:val="3"/>
        </w:numPr>
        <w:ind w:firstLineChars="0"/>
        <w:jc w:val="left"/>
        <w:rPr>
          <w:rFonts w:eastAsia="宋体"/>
        </w:rPr>
      </w:pPr>
      <w:proofErr w:type="gramStart"/>
      <w:r>
        <w:rPr>
          <w:rFonts w:eastAsia="宋体" w:hint="eastAsia"/>
        </w:rPr>
        <w:t>轮播图</w:t>
      </w:r>
      <w:proofErr w:type="gramEnd"/>
    </w:p>
    <w:p w14:paraId="2A076F99" w14:textId="3A965664" w:rsidR="0021772E" w:rsidRDefault="0021772E" w:rsidP="0021772E">
      <w:pPr>
        <w:pStyle w:val="a3"/>
        <w:ind w:left="1491" w:firstLineChars="0" w:firstLine="0"/>
        <w:jc w:val="left"/>
        <w:rPr>
          <w:rFonts w:eastAsia="宋体"/>
        </w:rPr>
      </w:pPr>
      <w:r>
        <w:rPr>
          <w:rFonts w:eastAsia="宋体" w:hint="eastAsia"/>
        </w:rPr>
        <w:t>这里展示了将一些图片用于轮播。点击下一张上一张按钮可实现图片切换。</w:t>
      </w:r>
      <w:proofErr w:type="gramStart"/>
      <w:r w:rsidR="00F06B8F">
        <w:rPr>
          <w:rFonts w:eastAsia="宋体" w:hint="eastAsia"/>
        </w:rPr>
        <w:t>轮播图</w:t>
      </w:r>
      <w:proofErr w:type="gramEnd"/>
      <w:r w:rsidR="00F06B8F">
        <w:rPr>
          <w:rFonts w:eastAsia="宋体" w:hint="eastAsia"/>
        </w:rPr>
        <w:t>使用</w:t>
      </w:r>
    </w:p>
    <w:p w14:paraId="2F5AFE47" w14:textId="7141B681" w:rsidR="0021772E" w:rsidRDefault="0021772E" w:rsidP="0021772E">
      <w:pPr>
        <w:pStyle w:val="a3"/>
        <w:ind w:left="1491" w:firstLineChars="0" w:firstLine="0"/>
        <w:jc w:val="left"/>
        <w:rPr>
          <w:rFonts w:eastAsia="宋体"/>
        </w:rPr>
      </w:pPr>
      <w:r w:rsidRPr="0021772E">
        <w:rPr>
          <w:rFonts w:eastAsia="宋体"/>
        </w:rPr>
        <w:drawing>
          <wp:inline distT="0" distB="0" distL="0" distR="0" wp14:anchorId="23953F05" wp14:editId="57E7333D">
            <wp:extent cx="4080510" cy="12975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3406" cy="1301629"/>
                    </a:xfrm>
                    <a:prstGeom prst="rect">
                      <a:avLst/>
                    </a:prstGeom>
                  </pic:spPr>
                </pic:pic>
              </a:graphicData>
            </a:graphic>
          </wp:inline>
        </w:drawing>
      </w:r>
    </w:p>
    <w:p w14:paraId="010354E0" w14:textId="11B4A7C9" w:rsidR="00003481" w:rsidRDefault="00003481" w:rsidP="0021772E">
      <w:pPr>
        <w:pStyle w:val="a3"/>
        <w:ind w:left="1491" w:firstLineChars="0" w:firstLine="0"/>
        <w:jc w:val="left"/>
        <w:rPr>
          <w:rFonts w:eastAsia="宋体" w:hint="eastAsia"/>
        </w:rPr>
      </w:pPr>
      <w:r>
        <w:rPr>
          <w:rFonts w:eastAsia="宋体" w:hint="eastAsia"/>
        </w:rPr>
        <w:t>主要代码如下图所示：</w:t>
      </w:r>
    </w:p>
    <w:tbl>
      <w:tblPr>
        <w:tblStyle w:val="a4"/>
        <w:tblW w:w="0" w:type="auto"/>
        <w:tblInd w:w="1491" w:type="dxa"/>
        <w:tblLook w:val="04A0" w:firstRow="1" w:lastRow="0" w:firstColumn="1" w:lastColumn="0" w:noHBand="0" w:noVBand="1"/>
      </w:tblPr>
      <w:tblGrid>
        <w:gridCol w:w="6805"/>
      </w:tblGrid>
      <w:tr w:rsidR="00003481" w14:paraId="11AD0677" w14:textId="77777777" w:rsidTr="00003481">
        <w:tc>
          <w:tcPr>
            <w:tcW w:w="8296" w:type="dxa"/>
          </w:tcPr>
          <w:p w14:paraId="614AE7D7" w14:textId="557A08F1" w:rsidR="00003481" w:rsidRDefault="00003481" w:rsidP="00003481">
            <w:pPr>
              <w:pStyle w:val="a3"/>
              <w:ind w:firstLineChars="0" w:firstLine="0"/>
              <w:jc w:val="left"/>
              <w:rPr>
                <w:rFonts w:eastAsia="宋体" w:hint="eastAsia"/>
              </w:rPr>
            </w:pPr>
            <w:r w:rsidRPr="00003481">
              <w:rPr>
                <w:rFonts w:eastAsia="宋体"/>
              </w:rPr>
              <w:drawing>
                <wp:inline distT="0" distB="0" distL="0" distR="0" wp14:anchorId="45B5F738" wp14:editId="70D9E7DF">
                  <wp:extent cx="5274310" cy="2345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5055"/>
                          </a:xfrm>
                          <a:prstGeom prst="rect">
                            <a:avLst/>
                          </a:prstGeom>
                        </pic:spPr>
                      </pic:pic>
                    </a:graphicData>
                  </a:graphic>
                </wp:inline>
              </w:drawing>
            </w:r>
          </w:p>
        </w:tc>
      </w:tr>
    </w:tbl>
    <w:p w14:paraId="0B2E6883" w14:textId="7BF9984A" w:rsidR="00003481" w:rsidRDefault="00003481" w:rsidP="00003481">
      <w:pPr>
        <w:pStyle w:val="a3"/>
        <w:ind w:left="1491" w:firstLineChars="0" w:firstLine="0"/>
        <w:jc w:val="left"/>
        <w:rPr>
          <w:rFonts w:eastAsia="宋体"/>
        </w:rPr>
      </w:pPr>
    </w:p>
    <w:p w14:paraId="31544259" w14:textId="3B040E3B" w:rsidR="00FD5A08" w:rsidRDefault="00FD5A08" w:rsidP="00003481">
      <w:pPr>
        <w:pStyle w:val="a3"/>
        <w:ind w:left="1491" w:firstLineChars="0" w:firstLine="0"/>
        <w:jc w:val="left"/>
        <w:rPr>
          <w:rFonts w:eastAsia="宋体" w:hint="eastAsia"/>
        </w:rPr>
      </w:pPr>
      <w:r>
        <w:rPr>
          <w:rFonts w:eastAsia="宋体" w:hint="eastAsia"/>
        </w:rPr>
        <w:t>专家推荐、心理文章和专业测评主要使用卡片类进行布局</w:t>
      </w:r>
      <w:r w:rsidR="002E5938">
        <w:rPr>
          <w:rFonts w:eastAsia="宋体" w:hint="eastAsia"/>
        </w:rPr>
        <w:t>，每一个模块都是一个卡片，然后为每一个</w:t>
      </w:r>
      <w:r w:rsidR="002E5938">
        <w:rPr>
          <w:rFonts w:eastAsia="宋体" w:hint="eastAsia"/>
        </w:rPr>
        <w:t>card</w:t>
      </w:r>
      <w:r w:rsidR="002E5938">
        <w:rPr>
          <w:rFonts w:eastAsia="宋体" w:hint="eastAsia"/>
        </w:rPr>
        <w:t>中添加内容。</w:t>
      </w:r>
    </w:p>
    <w:p w14:paraId="6296B5A0" w14:textId="7A0CA80D" w:rsidR="00A1649B" w:rsidRDefault="00A1649B" w:rsidP="00A1649B">
      <w:pPr>
        <w:pStyle w:val="a3"/>
        <w:numPr>
          <w:ilvl w:val="0"/>
          <w:numId w:val="3"/>
        </w:numPr>
        <w:ind w:firstLineChars="0"/>
        <w:jc w:val="left"/>
        <w:rPr>
          <w:rFonts w:eastAsia="宋体"/>
        </w:rPr>
      </w:pPr>
      <w:r>
        <w:rPr>
          <w:rFonts w:eastAsia="宋体" w:hint="eastAsia"/>
        </w:rPr>
        <w:t>专家推荐</w:t>
      </w:r>
    </w:p>
    <w:p w14:paraId="5298027E" w14:textId="6AB4997A" w:rsidR="000B33A9" w:rsidRDefault="000B33A9" w:rsidP="000B33A9">
      <w:pPr>
        <w:pStyle w:val="a3"/>
        <w:ind w:left="1491" w:firstLineChars="0" w:firstLine="0"/>
        <w:jc w:val="left"/>
        <w:rPr>
          <w:rFonts w:eastAsia="宋体" w:hint="eastAsia"/>
        </w:rPr>
      </w:pPr>
      <w:r>
        <w:rPr>
          <w:rFonts w:eastAsia="宋体" w:hint="eastAsia"/>
        </w:rPr>
        <w:t>专家的头像图片使用</w:t>
      </w:r>
      <w:r>
        <w:rPr>
          <w:rFonts w:eastAsia="宋体" w:hint="eastAsia"/>
        </w:rPr>
        <w:t>CSS</w:t>
      </w:r>
      <w:r>
        <w:rPr>
          <w:rFonts w:eastAsia="宋体" w:hint="eastAsia"/>
        </w:rPr>
        <w:t>样式</w:t>
      </w:r>
      <w:r>
        <w:rPr>
          <w:rFonts w:eastAsia="宋体" w:hint="eastAsia"/>
        </w:rPr>
        <w:t>border</w:t>
      </w:r>
      <w:r>
        <w:rPr>
          <w:rFonts w:eastAsia="宋体"/>
        </w:rPr>
        <w:t>-</w:t>
      </w:r>
      <w:r>
        <w:rPr>
          <w:rFonts w:eastAsia="宋体" w:hint="eastAsia"/>
        </w:rPr>
        <w:t>radius</w:t>
      </w:r>
      <w:r>
        <w:rPr>
          <w:rFonts w:eastAsia="宋体" w:hint="eastAsia"/>
        </w:rPr>
        <w:t>修饰成为圆角类型。布局使</w:t>
      </w:r>
      <w:r>
        <w:rPr>
          <w:rFonts w:eastAsia="宋体" w:hint="eastAsia"/>
        </w:rPr>
        <w:lastRenderedPageBreak/>
        <w:t>用列表实现，不过是横向列表。</w:t>
      </w:r>
    </w:p>
    <w:p w14:paraId="231824CA" w14:textId="1F5DB6FB" w:rsidR="00FD5A08" w:rsidRDefault="00C62273" w:rsidP="00FD5A08">
      <w:pPr>
        <w:pStyle w:val="a3"/>
        <w:ind w:left="1491" w:firstLineChars="0" w:firstLine="0"/>
        <w:jc w:val="left"/>
        <w:rPr>
          <w:rFonts w:eastAsia="宋体" w:hint="eastAsia"/>
        </w:rPr>
      </w:pPr>
      <w:r w:rsidRPr="00C62273">
        <w:rPr>
          <w:rFonts w:eastAsia="宋体"/>
        </w:rPr>
        <w:drawing>
          <wp:inline distT="0" distB="0" distL="0" distR="0" wp14:anchorId="69416C42" wp14:editId="2B9479AD">
            <wp:extent cx="4123055" cy="1787505"/>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664" cy="1793405"/>
                    </a:xfrm>
                    <a:prstGeom prst="rect">
                      <a:avLst/>
                    </a:prstGeom>
                  </pic:spPr>
                </pic:pic>
              </a:graphicData>
            </a:graphic>
          </wp:inline>
        </w:drawing>
      </w:r>
    </w:p>
    <w:p w14:paraId="157FCB47" w14:textId="26BEB1BE" w:rsidR="00A1649B" w:rsidRDefault="00A1649B" w:rsidP="00A1649B">
      <w:pPr>
        <w:pStyle w:val="a3"/>
        <w:numPr>
          <w:ilvl w:val="0"/>
          <w:numId w:val="3"/>
        </w:numPr>
        <w:ind w:firstLineChars="0"/>
        <w:jc w:val="left"/>
        <w:rPr>
          <w:rFonts w:eastAsia="宋体"/>
        </w:rPr>
      </w:pPr>
      <w:r>
        <w:rPr>
          <w:rFonts w:eastAsia="宋体" w:hint="eastAsia"/>
        </w:rPr>
        <w:t>心理文章</w:t>
      </w:r>
    </w:p>
    <w:p w14:paraId="7CB5973E" w14:textId="09F33D66" w:rsidR="00A05A71" w:rsidRDefault="00A05A71" w:rsidP="00A05A71">
      <w:pPr>
        <w:pStyle w:val="a3"/>
        <w:ind w:left="1491" w:firstLineChars="0" w:firstLine="0"/>
        <w:jc w:val="left"/>
        <w:rPr>
          <w:rFonts w:eastAsia="宋体" w:hint="eastAsia"/>
        </w:rPr>
      </w:pPr>
      <w:r>
        <w:rPr>
          <w:rFonts w:eastAsia="宋体" w:hint="eastAsia"/>
        </w:rPr>
        <w:t>心理文章主要布局内容是一个选项卡，选项卡选项为不同类别的文章，点击不同的选项卡，会显示不同的类别的文章列表。</w:t>
      </w:r>
    </w:p>
    <w:p w14:paraId="74996A2A" w14:textId="5B44BD1C" w:rsidR="00A05A71" w:rsidRDefault="00A05A71" w:rsidP="00A05A71">
      <w:pPr>
        <w:pStyle w:val="a3"/>
        <w:ind w:left="1491" w:firstLineChars="0" w:firstLine="0"/>
        <w:jc w:val="left"/>
        <w:rPr>
          <w:rFonts w:eastAsia="宋体"/>
        </w:rPr>
      </w:pPr>
      <w:r w:rsidRPr="00A05A71">
        <w:rPr>
          <w:rFonts w:eastAsia="宋体"/>
        </w:rPr>
        <w:drawing>
          <wp:inline distT="0" distB="0" distL="0" distR="0" wp14:anchorId="0B60401B" wp14:editId="0CA1657A">
            <wp:extent cx="4123055" cy="2129667"/>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807" cy="2137287"/>
                    </a:xfrm>
                    <a:prstGeom prst="rect">
                      <a:avLst/>
                    </a:prstGeom>
                  </pic:spPr>
                </pic:pic>
              </a:graphicData>
            </a:graphic>
          </wp:inline>
        </w:drawing>
      </w:r>
    </w:p>
    <w:p w14:paraId="7717BE00" w14:textId="207B4660" w:rsidR="00146A0E" w:rsidRDefault="00146A0E" w:rsidP="00A05A71">
      <w:pPr>
        <w:pStyle w:val="a3"/>
        <w:ind w:left="1491" w:firstLineChars="0" w:firstLine="0"/>
        <w:jc w:val="left"/>
        <w:rPr>
          <w:rFonts w:eastAsia="宋体" w:hint="eastAsia"/>
        </w:rPr>
      </w:pPr>
      <w:r>
        <w:rPr>
          <w:rFonts w:eastAsia="宋体" w:hint="eastAsia"/>
        </w:rPr>
        <w:t>选项卡的核心代码如下，主要使用了</w:t>
      </w:r>
      <w:r>
        <w:rPr>
          <w:rFonts w:eastAsia="宋体" w:hint="eastAsia"/>
        </w:rPr>
        <w:t>bootstrap</w:t>
      </w:r>
      <w:r>
        <w:rPr>
          <w:rFonts w:eastAsia="宋体" w:hint="eastAsia"/>
        </w:rPr>
        <w:t>中使用的类：</w:t>
      </w:r>
    </w:p>
    <w:tbl>
      <w:tblPr>
        <w:tblStyle w:val="a4"/>
        <w:tblW w:w="0" w:type="auto"/>
        <w:tblInd w:w="1491" w:type="dxa"/>
        <w:tblLook w:val="04A0" w:firstRow="1" w:lastRow="0" w:firstColumn="1" w:lastColumn="0" w:noHBand="0" w:noVBand="1"/>
      </w:tblPr>
      <w:tblGrid>
        <w:gridCol w:w="6805"/>
      </w:tblGrid>
      <w:tr w:rsidR="00B850F2" w14:paraId="6C6B3A53" w14:textId="77777777" w:rsidTr="00B850F2">
        <w:tc>
          <w:tcPr>
            <w:tcW w:w="8296" w:type="dxa"/>
          </w:tcPr>
          <w:p w14:paraId="2C08E5F9" w14:textId="2C481906" w:rsidR="00B850F2" w:rsidRDefault="00B850F2" w:rsidP="00A05A71">
            <w:pPr>
              <w:pStyle w:val="a3"/>
              <w:ind w:firstLineChars="0" w:firstLine="0"/>
              <w:jc w:val="left"/>
              <w:rPr>
                <w:rFonts w:eastAsia="宋体" w:hint="eastAsia"/>
              </w:rPr>
            </w:pPr>
            <w:r w:rsidRPr="00B850F2">
              <w:rPr>
                <w:rFonts w:eastAsia="宋体"/>
              </w:rPr>
              <w:drawing>
                <wp:inline distT="0" distB="0" distL="0" distR="0" wp14:anchorId="64F4CC2D" wp14:editId="0C4EACB3">
                  <wp:extent cx="4238715" cy="323557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070" cy="3244238"/>
                          </a:xfrm>
                          <a:prstGeom prst="rect">
                            <a:avLst/>
                          </a:prstGeom>
                        </pic:spPr>
                      </pic:pic>
                    </a:graphicData>
                  </a:graphic>
                </wp:inline>
              </w:drawing>
            </w:r>
          </w:p>
        </w:tc>
      </w:tr>
    </w:tbl>
    <w:p w14:paraId="23DB6E52" w14:textId="77777777" w:rsidR="00BD3CA9" w:rsidRDefault="00BD3CA9" w:rsidP="00A05A71">
      <w:pPr>
        <w:pStyle w:val="a3"/>
        <w:ind w:left="1491" w:firstLineChars="0" w:firstLine="0"/>
        <w:jc w:val="left"/>
        <w:rPr>
          <w:rFonts w:eastAsia="宋体" w:hint="eastAsia"/>
        </w:rPr>
      </w:pPr>
    </w:p>
    <w:p w14:paraId="627C8FAD" w14:textId="4B59D168" w:rsidR="00A1649B" w:rsidRDefault="00A1649B" w:rsidP="00A1649B">
      <w:pPr>
        <w:pStyle w:val="a3"/>
        <w:numPr>
          <w:ilvl w:val="0"/>
          <w:numId w:val="3"/>
        </w:numPr>
        <w:ind w:firstLineChars="0"/>
        <w:jc w:val="left"/>
        <w:rPr>
          <w:rFonts w:eastAsia="宋体"/>
        </w:rPr>
      </w:pPr>
      <w:r>
        <w:rPr>
          <w:rFonts w:eastAsia="宋体" w:hint="eastAsia"/>
        </w:rPr>
        <w:lastRenderedPageBreak/>
        <w:t>专业测评</w:t>
      </w:r>
    </w:p>
    <w:p w14:paraId="4FC370A0" w14:textId="6E2DE33D" w:rsidR="001150A8" w:rsidRDefault="001150A8" w:rsidP="001150A8">
      <w:pPr>
        <w:pStyle w:val="a3"/>
        <w:ind w:left="1491" w:firstLineChars="0" w:firstLine="0"/>
        <w:jc w:val="left"/>
        <w:rPr>
          <w:rFonts w:eastAsia="宋体" w:hint="eastAsia"/>
        </w:rPr>
      </w:pPr>
      <w:r>
        <w:rPr>
          <w:rFonts w:eastAsia="宋体" w:hint="eastAsia"/>
        </w:rPr>
        <w:t>专业测评主要使用</w:t>
      </w:r>
      <w:r>
        <w:rPr>
          <w:rFonts w:eastAsia="宋体" w:hint="eastAsia"/>
        </w:rPr>
        <w:t>card</w:t>
      </w:r>
      <w:r>
        <w:rPr>
          <w:rFonts w:eastAsia="宋体" w:hint="eastAsia"/>
        </w:rPr>
        <w:t>布局实现，每一个测评为一个卡片包含图片，卡片头和卡片体。</w:t>
      </w:r>
    </w:p>
    <w:p w14:paraId="6B17E9E7" w14:textId="75875583" w:rsidR="00594266" w:rsidRDefault="001150A8" w:rsidP="003B21EA">
      <w:pPr>
        <w:pStyle w:val="a3"/>
        <w:ind w:left="1491" w:firstLineChars="0" w:firstLine="0"/>
        <w:jc w:val="left"/>
        <w:rPr>
          <w:rFonts w:eastAsia="宋体" w:hint="eastAsia"/>
        </w:rPr>
      </w:pPr>
      <w:r w:rsidRPr="001150A8">
        <w:rPr>
          <w:rFonts w:eastAsia="宋体"/>
        </w:rPr>
        <w:drawing>
          <wp:inline distT="0" distB="0" distL="0" distR="0" wp14:anchorId="63E87BD2" wp14:editId="6A6BF9C4">
            <wp:extent cx="4143375" cy="161139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6044" cy="1616317"/>
                    </a:xfrm>
                    <a:prstGeom prst="rect">
                      <a:avLst/>
                    </a:prstGeom>
                  </pic:spPr>
                </pic:pic>
              </a:graphicData>
            </a:graphic>
          </wp:inline>
        </w:drawing>
      </w:r>
    </w:p>
    <w:p w14:paraId="40AFE2CB" w14:textId="68FB4FCC" w:rsidR="00A1649B" w:rsidRDefault="00A1649B" w:rsidP="00A1649B">
      <w:pPr>
        <w:pStyle w:val="a3"/>
        <w:numPr>
          <w:ilvl w:val="0"/>
          <w:numId w:val="3"/>
        </w:numPr>
        <w:ind w:firstLineChars="0"/>
        <w:jc w:val="left"/>
        <w:rPr>
          <w:rFonts w:eastAsia="宋体"/>
        </w:rPr>
      </w:pPr>
      <w:r>
        <w:rPr>
          <w:rFonts w:eastAsia="宋体" w:hint="eastAsia"/>
        </w:rPr>
        <w:t>问答求助</w:t>
      </w:r>
    </w:p>
    <w:p w14:paraId="735579B9" w14:textId="77777777" w:rsidR="00286894" w:rsidRDefault="00286894" w:rsidP="00286894">
      <w:pPr>
        <w:pStyle w:val="a3"/>
        <w:ind w:left="1491" w:firstLineChars="0" w:firstLine="0"/>
        <w:jc w:val="left"/>
        <w:rPr>
          <w:rFonts w:eastAsia="宋体" w:hint="eastAsia"/>
        </w:rPr>
      </w:pPr>
      <w:r>
        <w:rPr>
          <w:rFonts w:eastAsia="宋体" w:hint="eastAsia"/>
        </w:rPr>
        <w:t>问答求助是网站常见的评论帖子的形式，主要使用列表实现，列表的每一项都包含标题，时间和解答信息。</w:t>
      </w:r>
    </w:p>
    <w:p w14:paraId="0C31349B" w14:textId="33095C44" w:rsidR="00286894" w:rsidRPr="00286894" w:rsidRDefault="00211CB1" w:rsidP="00286894">
      <w:pPr>
        <w:pStyle w:val="a3"/>
        <w:ind w:left="1491" w:firstLineChars="0" w:firstLine="0"/>
        <w:jc w:val="left"/>
        <w:rPr>
          <w:rFonts w:eastAsia="宋体" w:hint="eastAsia"/>
        </w:rPr>
      </w:pPr>
      <w:r w:rsidRPr="00010613">
        <w:rPr>
          <w:rFonts w:eastAsia="宋体"/>
        </w:rPr>
        <w:drawing>
          <wp:inline distT="0" distB="0" distL="0" distR="0" wp14:anchorId="09257679" wp14:editId="7D3EA44B">
            <wp:extent cx="4079630" cy="211103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724" cy="2117292"/>
                    </a:xfrm>
                    <a:prstGeom prst="rect">
                      <a:avLst/>
                    </a:prstGeom>
                  </pic:spPr>
                </pic:pic>
              </a:graphicData>
            </a:graphic>
          </wp:inline>
        </w:drawing>
      </w:r>
    </w:p>
    <w:p w14:paraId="680E66E5" w14:textId="5434F34B" w:rsidR="00B41A16" w:rsidRDefault="00B41A16" w:rsidP="00A1649B">
      <w:pPr>
        <w:pStyle w:val="a3"/>
        <w:numPr>
          <w:ilvl w:val="0"/>
          <w:numId w:val="3"/>
        </w:numPr>
        <w:ind w:firstLineChars="0"/>
        <w:jc w:val="left"/>
        <w:rPr>
          <w:rFonts w:eastAsia="宋体"/>
        </w:rPr>
      </w:pPr>
      <w:r>
        <w:rPr>
          <w:rFonts w:eastAsia="宋体" w:hint="eastAsia"/>
        </w:rPr>
        <w:t>其他功能</w:t>
      </w:r>
    </w:p>
    <w:p w14:paraId="0E666714" w14:textId="04C2E53E" w:rsidR="00C909B6" w:rsidRDefault="00C909B6" w:rsidP="00C909B6">
      <w:pPr>
        <w:pStyle w:val="a3"/>
        <w:ind w:left="1491" w:firstLineChars="0" w:firstLine="0"/>
        <w:jc w:val="left"/>
        <w:rPr>
          <w:rFonts w:eastAsia="宋体"/>
        </w:rPr>
      </w:pPr>
      <w:r>
        <w:rPr>
          <w:rFonts w:eastAsia="宋体" w:hint="eastAsia"/>
        </w:rPr>
        <w:t>主页还实现了在线咨询功能和回到顶部功能。在线咨询功能使用点击会出现模态对话框。</w:t>
      </w:r>
    </w:p>
    <w:tbl>
      <w:tblPr>
        <w:tblStyle w:val="a4"/>
        <w:tblW w:w="0" w:type="auto"/>
        <w:tblInd w:w="1491" w:type="dxa"/>
        <w:tblLook w:val="04A0" w:firstRow="1" w:lastRow="0" w:firstColumn="1" w:lastColumn="0" w:noHBand="0" w:noVBand="1"/>
      </w:tblPr>
      <w:tblGrid>
        <w:gridCol w:w="6805"/>
      </w:tblGrid>
      <w:tr w:rsidR="00C909B6" w14:paraId="4A458006" w14:textId="77777777" w:rsidTr="00C909B6">
        <w:tc>
          <w:tcPr>
            <w:tcW w:w="8296" w:type="dxa"/>
          </w:tcPr>
          <w:p w14:paraId="3AAE42CD" w14:textId="464AC3A9" w:rsidR="00C909B6" w:rsidRDefault="00C909B6" w:rsidP="00C909B6">
            <w:pPr>
              <w:pStyle w:val="a3"/>
              <w:ind w:firstLineChars="0" w:firstLine="0"/>
              <w:jc w:val="left"/>
              <w:rPr>
                <w:rFonts w:eastAsia="宋体" w:hint="eastAsia"/>
              </w:rPr>
            </w:pPr>
            <w:r w:rsidRPr="00C909B6">
              <w:rPr>
                <w:rFonts w:eastAsia="宋体"/>
              </w:rPr>
              <w:drawing>
                <wp:inline distT="0" distB="0" distL="0" distR="0" wp14:anchorId="3D4112D8" wp14:editId="7B9D47FD">
                  <wp:extent cx="4232910" cy="543524"/>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3872" cy="544932"/>
                          </a:xfrm>
                          <a:prstGeom prst="rect">
                            <a:avLst/>
                          </a:prstGeom>
                        </pic:spPr>
                      </pic:pic>
                    </a:graphicData>
                  </a:graphic>
                </wp:inline>
              </w:drawing>
            </w:r>
          </w:p>
        </w:tc>
      </w:tr>
    </w:tbl>
    <w:p w14:paraId="43E13A17" w14:textId="348F0148" w:rsidR="00C909B6" w:rsidRDefault="00C909B6" w:rsidP="00C909B6">
      <w:pPr>
        <w:pStyle w:val="a3"/>
        <w:ind w:left="1491" w:firstLineChars="0" w:firstLine="0"/>
        <w:jc w:val="left"/>
        <w:rPr>
          <w:rFonts w:eastAsia="宋体"/>
        </w:rPr>
      </w:pPr>
      <w:r>
        <w:rPr>
          <w:rFonts w:eastAsia="宋体" w:hint="eastAsia"/>
        </w:rPr>
        <w:t>当用户将主页拉到底部时，回到顶部按钮会自动出现。当用户处在主页顶端的时候，回到顶部按钮会隐藏，这是用</w:t>
      </w:r>
      <w:proofErr w:type="spellStart"/>
      <w:r>
        <w:rPr>
          <w:rFonts w:eastAsia="宋体" w:hint="eastAsia"/>
        </w:rPr>
        <w:t>jquery</w:t>
      </w:r>
      <w:proofErr w:type="spellEnd"/>
      <w:r>
        <w:rPr>
          <w:rFonts w:eastAsia="宋体" w:hint="eastAsia"/>
        </w:rPr>
        <w:t>实现</w:t>
      </w:r>
      <w:r w:rsidR="00B310C3">
        <w:rPr>
          <w:rFonts w:eastAsia="宋体" w:hint="eastAsia"/>
        </w:rPr>
        <w:t>，主要代码如下：</w:t>
      </w:r>
    </w:p>
    <w:tbl>
      <w:tblPr>
        <w:tblStyle w:val="a4"/>
        <w:tblW w:w="0" w:type="auto"/>
        <w:tblInd w:w="1491" w:type="dxa"/>
        <w:tblLook w:val="04A0" w:firstRow="1" w:lastRow="0" w:firstColumn="1" w:lastColumn="0" w:noHBand="0" w:noVBand="1"/>
      </w:tblPr>
      <w:tblGrid>
        <w:gridCol w:w="6805"/>
      </w:tblGrid>
      <w:tr w:rsidR="00C909B6" w14:paraId="7918D918" w14:textId="77777777" w:rsidTr="00C909B6">
        <w:tc>
          <w:tcPr>
            <w:tcW w:w="8296" w:type="dxa"/>
          </w:tcPr>
          <w:p w14:paraId="312F27DB" w14:textId="4DEE115E" w:rsidR="00C909B6" w:rsidRDefault="005D67FA" w:rsidP="00C909B6">
            <w:pPr>
              <w:pStyle w:val="a3"/>
              <w:ind w:firstLineChars="0" w:firstLine="0"/>
              <w:jc w:val="left"/>
              <w:rPr>
                <w:rFonts w:eastAsia="宋体" w:hint="eastAsia"/>
              </w:rPr>
            </w:pPr>
            <w:r w:rsidRPr="005D67FA">
              <w:rPr>
                <w:rFonts w:eastAsia="宋体"/>
              </w:rPr>
              <w:lastRenderedPageBreak/>
              <w:drawing>
                <wp:inline distT="0" distB="0" distL="0" distR="0" wp14:anchorId="411D2169" wp14:editId="3A91F2CD">
                  <wp:extent cx="4200233" cy="2967004"/>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233" cy="2967004"/>
                          </a:xfrm>
                          <a:prstGeom prst="rect">
                            <a:avLst/>
                          </a:prstGeom>
                        </pic:spPr>
                      </pic:pic>
                    </a:graphicData>
                  </a:graphic>
                </wp:inline>
              </w:drawing>
            </w:r>
          </w:p>
        </w:tc>
      </w:tr>
    </w:tbl>
    <w:p w14:paraId="7C7888F6" w14:textId="77777777" w:rsidR="00C909B6" w:rsidRDefault="00C909B6" w:rsidP="00C909B6">
      <w:pPr>
        <w:pStyle w:val="a3"/>
        <w:ind w:left="1491" w:firstLineChars="0" w:firstLine="0"/>
        <w:jc w:val="left"/>
        <w:rPr>
          <w:rFonts w:eastAsia="宋体" w:hint="eastAsia"/>
        </w:rPr>
      </w:pPr>
    </w:p>
    <w:p w14:paraId="3CE337FE" w14:textId="40D205CA" w:rsidR="00C641CF" w:rsidRPr="00BC61C8" w:rsidRDefault="00C909B6" w:rsidP="00C641CF">
      <w:pPr>
        <w:pStyle w:val="a3"/>
        <w:numPr>
          <w:ilvl w:val="0"/>
          <w:numId w:val="3"/>
        </w:numPr>
        <w:ind w:firstLineChars="0"/>
        <w:jc w:val="center"/>
        <w:rPr>
          <w:rFonts w:eastAsia="宋体"/>
        </w:rPr>
      </w:pPr>
      <w:r>
        <w:rPr>
          <w:rFonts w:eastAsia="宋体"/>
          <w:noProof/>
        </w:rPr>
        <mc:AlternateContent>
          <mc:Choice Requires="wps">
            <w:drawing>
              <wp:anchor distT="0" distB="0" distL="114300" distR="114300" simplePos="0" relativeHeight="251665408" behindDoc="0" locked="0" layoutInCell="1" allowOverlap="1" wp14:anchorId="73E7D945" wp14:editId="2513F9ED">
                <wp:simplePos x="0" y="0"/>
                <wp:positionH relativeFrom="column">
                  <wp:posOffset>4368573</wp:posOffset>
                </wp:positionH>
                <wp:positionV relativeFrom="paragraph">
                  <wp:posOffset>2306955</wp:posOffset>
                </wp:positionV>
                <wp:extent cx="589710" cy="523568"/>
                <wp:effectExtent l="0" t="0" r="20320" b="10160"/>
                <wp:wrapNone/>
                <wp:docPr id="13" name="矩形 13"/>
                <wp:cNvGraphicFramePr/>
                <a:graphic xmlns:a="http://schemas.openxmlformats.org/drawingml/2006/main">
                  <a:graphicData uri="http://schemas.microsoft.com/office/word/2010/wordprocessingShape">
                    <wps:wsp>
                      <wps:cNvSpPr/>
                      <wps:spPr>
                        <a:xfrm>
                          <a:off x="0" y="0"/>
                          <a:ext cx="589710" cy="5235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40C18" id="矩形 13" o:spid="_x0000_s1026" style="position:absolute;left:0;text-align:left;margin-left:344pt;margin-top:181.65pt;width:46.45pt;height:4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" filled="f" strokecolor="red" strokeweight="1pt"/>
            </w:pict>
          </mc:Fallback>
        </mc:AlternateContent>
      </w:r>
      <w:r>
        <w:rPr>
          <w:rFonts w:eastAsia="宋体"/>
          <w:noProof/>
        </w:rPr>
        <mc:AlternateContent>
          <mc:Choice Requires="wps">
            <w:drawing>
              <wp:anchor distT="0" distB="0" distL="114300" distR="114300" simplePos="0" relativeHeight="251664384" behindDoc="0" locked="0" layoutInCell="1" allowOverlap="1" wp14:anchorId="7D3B7EEA" wp14:editId="5F196CDA">
                <wp:simplePos x="0" y="0"/>
                <wp:positionH relativeFrom="column">
                  <wp:posOffset>4645523</wp:posOffset>
                </wp:positionH>
                <wp:positionV relativeFrom="paragraph">
                  <wp:posOffset>411480</wp:posOffset>
                </wp:positionV>
                <wp:extent cx="317090" cy="980767"/>
                <wp:effectExtent l="0" t="0" r="26035" b="10160"/>
                <wp:wrapNone/>
                <wp:docPr id="12" name="矩形 12"/>
                <wp:cNvGraphicFramePr/>
                <a:graphic xmlns:a="http://schemas.openxmlformats.org/drawingml/2006/main">
                  <a:graphicData uri="http://schemas.microsoft.com/office/word/2010/wordprocessingShape">
                    <wps:wsp>
                      <wps:cNvSpPr/>
                      <wps:spPr>
                        <a:xfrm>
                          <a:off x="0" y="0"/>
                          <a:ext cx="317090" cy="9807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D9ACB" id="矩形 12" o:spid="_x0000_s1026" style="position:absolute;left:0;text-align:left;margin-left:365.8pt;margin-top:32.4pt;width:24.95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24XfgIAAF4FAAAOAAAAZHJzL2Uyb0RvYy54bWysVE1v2zAMvQ/YfxB0X+1kbdM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" filled="f" strokecolor="red" strokeweight="1pt"/>
            </w:pict>
          </mc:Fallback>
        </mc:AlternateContent>
      </w:r>
      <w:r w:rsidR="00C641CF" w:rsidRPr="00BC61C8">
        <w:rPr>
          <w:rFonts w:eastAsia="宋体"/>
          <w:noProof/>
        </w:rPr>
        <w:drawing>
          <wp:inline distT="0" distB="0" distL="0" distR="0" wp14:anchorId="60B01A38" wp14:editId="5EEAD173">
            <wp:extent cx="3605980" cy="270687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267" cy="2714595"/>
                    </a:xfrm>
                    <a:prstGeom prst="rect">
                      <a:avLst/>
                    </a:prstGeom>
                  </pic:spPr>
                </pic:pic>
              </a:graphicData>
            </a:graphic>
          </wp:inline>
        </w:drawing>
      </w:r>
    </w:p>
    <w:p w14:paraId="230C3427" w14:textId="3FBF9023" w:rsidR="00B41A16" w:rsidRPr="00F1079F" w:rsidRDefault="00B41A16" w:rsidP="00DE5102">
      <w:pPr>
        <w:pStyle w:val="a3"/>
        <w:ind w:left="1491" w:firstLineChars="0" w:firstLine="0"/>
        <w:jc w:val="left"/>
        <w:rPr>
          <w:rFonts w:eastAsia="宋体" w:hint="eastAsia"/>
        </w:rPr>
      </w:pPr>
    </w:p>
    <w:p w14:paraId="686D9BC2" w14:textId="4A77AB9F" w:rsidR="00296257" w:rsidRDefault="009F5606" w:rsidP="00A7766A">
      <w:pPr>
        <w:pStyle w:val="a3"/>
        <w:numPr>
          <w:ilvl w:val="0"/>
          <w:numId w:val="1"/>
        </w:numPr>
        <w:ind w:firstLineChars="0"/>
        <w:jc w:val="left"/>
        <w:rPr>
          <w:rFonts w:eastAsia="宋体"/>
        </w:rPr>
      </w:pPr>
      <w:r>
        <w:rPr>
          <w:rFonts w:eastAsia="宋体" w:hint="eastAsia"/>
        </w:rPr>
        <w:t>登录</w:t>
      </w:r>
      <w:r w:rsidR="00C44DBB" w:rsidRPr="00BC61C8">
        <w:rPr>
          <w:rFonts w:eastAsia="宋体" w:hint="eastAsia"/>
        </w:rPr>
        <w:t>注册页面</w:t>
      </w:r>
    </w:p>
    <w:p w14:paraId="6BFFE088" w14:textId="79603437" w:rsidR="00A7766A" w:rsidRDefault="00A7766A" w:rsidP="00C71601">
      <w:pPr>
        <w:pStyle w:val="a3"/>
        <w:numPr>
          <w:ilvl w:val="0"/>
          <w:numId w:val="4"/>
        </w:numPr>
        <w:ind w:firstLineChars="0"/>
        <w:jc w:val="left"/>
        <w:rPr>
          <w:rFonts w:eastAsia="宋体"/>
        </w:rPr>
      </w:pPr>
      <w:r>
        <w:rPr>
          <w:rFonts w:eastAsia="宋体" w:hint="eastAsia"/>
        </w:rPr>
        <w:t>登录页面</w:t>
      </w:r>
    </w:p>
    <w:p w14:paraId="7AC00F26" w14:textId="2750EF31" w:rsidR="00B41A16" w:rsidRDefault="00B41A16" w:rsidP="00B41A16">
      <w:pPr>
        <w:pStyle w:val="a3"/>
        <w:ind w:left="1131" w:firstLineChars="0" w:firstLine="0"/>
        <w:jc w:val="left"/>
        <w:rPr>
          <w:rFonts w:eastAsia="宋体" w:hint="eastAsia"/>
        </w:rPr>
      </w:pPr>
      <w:r>
        <w:rPr>
          <w:rFonts w:eastAsia="宋体" w:hint="eastAsia"/>
        </w:rPr>
        <w:t>主要由中间的登录表单组成，可以选择</w:t>
      </w:r>
      <w:r w:rsidR="0064157D">
        <w:rPr>
          <w:rFonts w:eastAsia="宋体" w:hint="eastAsia"/>
        </w:rPr>
        <w:t>账号密码登录或手机号登录</w:t>
      </w:r>
      <w:r w:rsidR="005E770B">
        <w:rPr>
          <w:rFonts w:eastAsia="宋体" w:hint="eastAsia"/>
        </w:rPr>
        <w:t>。</w:t>
      </w:r>
    </w:p>
    <w:p w14:paraId="7F8A78B6" w14:textId="76B67125" w:rsidR="007B0DD8" w:rsidRDefault="00B41A16" w:rsidP="007B0DD8">
      <w:pPr>
        <w:pStyle w:val="a3"/>
        <w:ind w:left="1131" w:firstLineChars="0" w:firstLine="0"/>
        <w:jc w:val="left"/>
        <w:rPr>
          <w:rFonts w:eastAsia="宋体" w:hint="eastAsia"/>
        </w:rPr>
      </w:pPr>
      <w:r w:rsidRPr="00B41A16">
        <w:rPr>
          <w:rFonts w:eastAsia="宋体"/>
        </w:rPr>
        <w:drawing>
          <wp:inline distT="0" distB="0" distL="0" distR="0" wp14:anchorId="501F8A68" wp14:editId="324AC479">
            <wp:extent cx="4258310" cy="174035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6553" cy="1743728"/>
                    </a:xfrm>
                    <a:prstGeom prst="rect">
                      <a:avLst/>
                    </a:prstGeom>
                  </pic:spPr>
                </pic:pic>
              </a:graphicData>
            </a:graphic>
          </wp:inline>
        </w:drawing>
      </w:r>
    </w:p>
    <w:p w14:paraId="601EE07E" w14:textId="0EBECAE4" w:rsidR="005E770B" w:rsidRDefault="00C71601" w:rsidP="005E770B">
      <w:pPr>
        <w:pStyle w:val="a3"/>
        <w:numPr>
          <w:ilvl w:val="0"/>
          <w:numId w:val="4"/>
        </w:numPr>
        <w:ind w:firstLineChars="0"/>
        <w:jc w:val="left"/>
        <w:rPr>
          <w:rFonts w:eastAsia="宋体"/>
        </w:rPr>
      </w:pPr>
      <w:r>
        <w:rPr>
          <w:rFonts w:eastAsia="宋体" w:hint="eastAsia"/>
        </w:rPr>
        <w:t>注册页面</w:t>
      </w:r>
    </w:p>
    <w:p w14:paraId="487A3E21" w14:textId="520279CC" w:rsidR="005E770B" w:rsidRDefault="005E770B" w:rsidP="005E770B">
      <w:pPr>
        <w:pStyle w:val="a3"/>
        <w:ind w:left="1131" w:firstLineChars="0" w:firstLine="0"/>
        <w:jc w:val="left"/>
        <w:rPr>
          <w:rFonts w:eastAsia="宋体"/>
        </w:rPr>
      </w:pPr>
      <w:r>
        <w:rPr>
          <w:rFonts w:eastAsia="宋体" w:hint="eastAsia"/>
        </w:rPr>
        <w:lastRenderedPageBreak/>
        <w:t>注册页面由两个页面组成首选是选择注册账户的角色页面：</w:t>
      </w:r>
      <w:r w:rsidR="00A402A5">
        <w:rPr>
          <w:rFonts w:eastAsia="宋体" w:hint="eastAsia"/>
        </w:rPr>
        <w:t>使用两个按钮实现选择。</w:t>
      </w:r>
    </w:p>
    <w:p w14:paraId="1F131AFF" w14:textId="44075AA8" w:rsidR="005E770B" w:rsidRDefault="00A402A5" w:rsidP="005E770B">
      <w:pPr>
        <w:pStyle w:val="a3"/>
        <w:ind w:left="1131" w:firstLineChars="0" w:firstLine="0"/>
        <w:jc w:val="left"/>
        <w:rPr>
          <w:rFonts w:eastAsia="宋体"/>
        </w:rPr>
      </w:pPr>
      <w:r w:rsidRPr="00A402A5">
        <w:rPr>
          <w:rFonts w:eastAsia="宋体"/>
        </w:rPr>
        <w:drawing>
          <wp:inline distT="0" distB="0" distL="0" distR="0" wp14:anchorId="3B1CD4F4" wp14:editId="657F520A">
            <wp:extent cx="4028476" cy="16436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5666" cy="1646626"/>
                    </a:xfrm>
                    <a:prstGeom prst="rect">
                      <a:avLst/>
                    </a:prstGeom>
                  </pic:spPr>
                </pic:pic>
              </a:graphicData>
            </a:graphic>
          </wp:inline>
        </w:drawing>
      </w:r>
    </w:p>
    <w:p w14:paraId="692DA6CF" w14:textId="02460B4C" w:rsidR="00A402A5" w:rsidRDefault="00A402A5" w:rsidP="005E770B">
      <w:pPr>
        <w:pStyle w:val="a3"/>
        <w:ind w:left="1131" w:firstLineChars="0" w:firstLine="0"/>
        <w:jc w:val="left"/>
        <w:rPr>
          <w:rFonts w:eastAsia="宋体"/>
        </w:rPr>
      </w:pPr>
      <w:r>
        <w:rPr>
          <w:rFonts w:eastAsia="宋体" w:hint="eastAsia"/>
        </w:rPr>
        <w:t>选择之后可以进入表单填写页面，表单填写页面上方由步骤条表示可以显示处在第几步并且会随着填写信息改变。</w:t>
      </w:r>
    </w:p>
    <w:p w14:paraId="66C0304D" w14:textId="61A9A38D" w:rsidR="00A402A5" w:rsidRDefault="00A402A5" w:rsidP="005E770B">
      <w:pPr>
        <w:pStyle w:val="a3"/>
        <w:ind w:left="1131" w:firstLineChars="0" w:firstLine="0"/>
        <w:jc w:val="left"/>
        <w:rPr>
          <w:rFonts w:eastAsia="宋体"/>
        </w:rPr>
      </w:pPr>
      <w:r w:rsidRPr="00A402A5">
        <w:rPr>
          <w:rFonts w:eastAsia="宋体"/>
        </w:rPr>
        <w:drawing>
          <wp:inline distT="0" distB="0" distL="0" distR="0" wp14:anchorId="72F18B69" wp14:editId="3BF6F2AF">
            <wp:extent cx="3715150" cy="19470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595" cy="1951458"/>
                    </a:xfrm>
                    <a:prstGeom prst="rect">
                      <a:avLst/>
                    </a:prstGeom>
                  </pic:spPr>
                </pic:pic>
              </a:graphicData>
            </a:graphic>
          </wp:inline>
        </w:drawing>
      </w:r>
    </w:p>
    <w:p w14:paraId="43F4561A" w14:textId="26BC6FF0" w:rsidR="008343CD" w:rsidRDefault="008343CD" w:rsidP="005E770B">
      <w:pPr>
        <w:pStyle w:val="a3"/>
        <w:ind w:left="1131" w:firstLineChars="0" w:firstLine="0"/>
        <w:jc w:val="left"/>
        <w:rPr>
          <w:rFonts w:eastAsia="宋体"/>
        </w:rPr>
      </w:pPr>
      <w:r>
        <w:rPr>
          <w:rFonts w:eastAsia="宋体" w:hint="eastAsia"/>
        </w:rPr>
        <w:t>主要使用</w:t>
      </w:r>
      <w:proofErr w:type="spellStart"/>
      <w:r>
        <w:rPr>
          <w:rFonts w:eastAsia="宋体" w:hint="eastAsia"/>
        </w:rPr>
        <w:t>jquery</w:t>
      </w:r>
      <w:proofErr w:type="spellEnd"/>
      <w:r>
        <w:rPr>
          <w:rFonts w:eastAsia="宋体" w:hint="eastAsia"/>
        </w:rPr>
        <w:t>实现以上的效果：</w:t>
      </w:r>
      <w:r w:rsidR="00086235">
        <w:rPr>
          <w:rFonts w:eastAsia="宋体" w:hint="eastAsia"/>
        </w:rPr>
        <w:t>实际就是控制不同图片的隐藏与显示。</w:t>
      </w:r>
    </w:p>
    <w:tbl>
      <w:tblPr>
        <w:tblStyle w:val="a4"/>
        <w:tblW w:w="0" w:type="auto"/>
        <w:tblInd w:w="1131" w:type="dxa"/>
        <w:tblLook w:val="04A0" w:firstRow="1" w:lastRow="0" w:firstColumn="1" w:lastColumn="0" w:noHBand="0" w:noVBand="1"/>
      </w:tblPr>
      <w:tblGrid>
        <w:gridCol w:w="7165"/>
      </w:tblGrid>
      <w:tr w:rsidR="008343CD" w14:paraId="11CFACC3" w14:textId="77777777" w:rsidTr="008343CD">
        <w:tc>
          <w:tcPr>
            <w:tcW w:w="8296" w:type="dxa"/>
          </w:tcPr>
          <w:p w14:paraId="4AFAC7CC" w14:textId="6D9B4EDF" w:rsidR="008343CD" w:rsidRDefault="008343CD" w:rsidP="005E770B">
            <w:pPr>
              <w:pStyle w:val="a3"/>
              <w:ind w:firstLineChars="0" w:firstLine="0"/>
              <w:jc w:val="left"/>
              <w:rPr>
                <w:rFonts w:eastAsia="宋体" w:hint="eastAsia"/>
              </w:rPr>
            </w:pPr>
            <w:r w:rsidRPr="008343CD">
              <w:rPr>
                <w:rFonts w:eastAsia="宋体"/>
              </w:rPr>
              <w:drawing>
                <wp:inline distT="0" distB="0" distL="0" distR="0" wp14:anchorId="7A2DA6B0" wp14:editId="6297FC4A">
                  <wp:extent cx="4424929" cy="265151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0972" cy="2661127"/>
                          </a:xfrm>
                          <a:prstGeom prst="rect">
                            <a:avLst/>
                          </a:prstGeom>
                        </pic:spPr>
                      </pic:pic>
                    </a:graphicData>
                  </a:graphic>
                </wp:inline>
              </w:drawing>
            </w:r>
          </w:p>
        </w:tc>
      </w:tr>
    </w:tbl>
    <w:p w14:paraId="415774AB" w14:textId="76CF9247" w:rsidR="00892B9E" w:rsidRPr="00BC61C8" w:rsidRDefault="00892B9E" w:rsidP="001E51B0">
      <w:pPr>
        <w:pStyle w:val="a3"/>
        <w:ind w:left="411" w:firstLineChars="0" w:firstLine="0"/>
        <w:jc w:val="left"/>
        <w:rPr>
          <w:rFonts w:eastAsia="宋体" w:hint="eastAsia"/>
        </w:rPr>
      </w:pPr>
    </w:p>
    <w:p w14:paraId="23EB5FA7" w14:textId="1BB5FDC8" w:rsidR="00C0665F" w:rsidRDefault="009D647B" w:rsidP="00C0665F">
      <w:pPr>
        <w:pStyle w:val="a3"/>
        <w:numPr>
          <w:ilvl w:val="0"/>
          <w:numId w:val="1"/>
        </w:numPr>
        <w:ind w:firstLineChars="0"/>
        <w:jc w:val="left"/>
        <w:rPr>
          <w:rFonts w:eastAsia="宋体"/>
        </w:rPr>
      </w:pPr>
      <w:r w:rsidRPr="00BC61C8">
        <w:rPr>
          <w:rFonts w:eastAsia="宋体" w:hint="eastAsia"/>
        </w:rPr>
        <w:t>文章列表页面</w:t>
      </w:r>
    </w:p>
    <w:p w14:paraId="2FD59DC0" w14:textId="7B334B9D" w:rsidR="00ED5087" w:rsidRDefault="00ED5087" w:rsidP="00ED5087">
      <w:pPr>
        <w:pStyle w:val="a3"/>
        <w:ind w:left="411" w:firstLineChars="0" w:firstLine="0"/>
        <w:jc w:val="left"/>
        <w:rPr>
          <w:rFonts w:eastAsia="宋体"/>
        </w:rPr>
      </w:pPr>
      <w:r>
        <w:rPr>
          <w:rFonts w:eastAsia="宋体" w:hint="eastAsia"/>
        </w:rPr>
        <w:t>除了导航栏和页</w:t>
      </w:r>
      <w:proofErr w:type="gramStart"/>
      <w:r>
        <w:rPr>
          <w:rFonts w:eastAsia="宋体" w:hint="eastAsia"/>
        </w:rPr>
        <w:t>底信息</w:t>
      </w:r>
      <w:proofErr w:type="gramEnd"/>
      <w:r>
        <w:rPr>
          <w:rFonts w:eastAsia="宋体" w:hint="eastAsia"/>
        </w:rPr>
        <w:t>等部分之外，页面列表信息中间内容主要包含文章列表和右侧的推荐信息。文章列表上部是选项卡可以选择不同的类别文章，底部是分页按钮，列表上方还有使用</w:t>
      </w:r>
      <w:proofErr w:type="spellStart"/>
      <w:r>
        <w:rPr>
          <w:rFonts w:eastAsia="宋体" w:hint="eastAsia"/>
        </w:rPr>
        <w:t>css</w:t>
      </w:r>
      <w:proofErr w:type="spellEnd"/>
      <w:r>
        <w:rPr>
          <w:rFonts w:eastAsia="宋体" w:hint="eastAsia"/>
        </w:rPr>
        <w:t>修饰完成的关键词信息。</w:t>
      </w:r>
    </w:p>
    <w:p w14:paraId="79E8CA48" w14:textId="20B8CD03" w:rsidR="00ED5087" w:rsidRPr="00BC61C8" w:rsidRDefault="00ED5087" w:rsidP="00ED5087">
      <w:pPr>
        <w:pStyle w:val="a3"/>
        <w:ind w:left="411" w:firstLineChars="0" w:firstLine="0"/>
        <w:jc w:val="center"/>
        <w:rPr>
          <w:rFonts w:eastAsia="宋体" w:hint="eastAsia"/>
        </w:rPr>
      </w:pPr>
      <w:r w:rsidRPr="00ED5087">
        <w:rPr>
          <w:rFonts w:eastAsia="宋体"/>
        </w:rPr>
        <w:lastRenderedPageBreak/>
        <w:drawing>
          <wp:inline distT="0" distB="0" distL="0" distR="0" wp14:anchorId="6C9DA662" wp14:editId="3EDC8888">
            <wp:extent cx="3766305" cy="303308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014" cy="3037683"/>
                    </a:xfrm>
                    <a:prstGeom prst="rect">
                      <a:avLst/>
                    </a:prstGeom>
                  </pic:spPr>
                </pic:pic>
              </a:graphicData>
            </a:graphic>
          </wp:inline>
        </w:drawing>
      </w:r>
    </w:p>
    <w:p w14:paraId="5B353D43" w14:textId="1E79C00E" w:rsidR="002F7CD1" w:rsidRDefault="00ED5087" w:rsidP="00ED5087">
      <w:pPr>
        <w:pStyle w:val="a3"/>
        <w:ind w:left="411" w:firstLineChars="0" w:firstLine="0"/>
        <w:jc w:val="left"/>
        <w:rPr>
          <w:rFonts w:eastAsia="宋体"/>
        </w:rPr>
      </w:pPr>
      <w:r>
        <w:rPr>
          <w:rFonts w:eastAsia="宋体" w:hint="eastAsia"/>
        </w:rPr>
        <w:t>列表底部分页</w:t>
      </w:r>
      <w:r w:rsidR="00B77B74">
        <w:rPr>
          <w:rFonts w:eastAsia="宋体" w:hint="eastAsia"/>
        </w:rPr>
        <w:t>功能</w:t>
      </w:r>
      <w:r>
        <w:rPr>
          <w:rFonts w:eastAsia="宋体" w:hint="eastAsia"/>
        </w:rPr>
        <w:t>实现核心代码：</w:t>
      </w:r>
    </w:p>
    <w:tbl>
      <w:tblPr>
        <w:tblStyle w:val="a4"/>
        <w:tblW w:w="0" w:type="auto"/>
        <w:tblInd w:w="411" w:type="dxa"/>
        <w:tblLook w:val="04A0" w:firstRow="1" w:lastRow="0" w:firstColumn="1" w:lastColumn="0" w:noHBand="0" w:noVBand="1"/>
      </w:tblPr>
      <w:tblGrid>
        <w:gridCol w:w="7885"/>
      </w:tblGrid>
      <w:tr w:rsidR="0031355D" w14:paraId="56A534F6" w14:textId="77777777" w:rsidTr="0031355D">
        <w:tc>
          <w:tcPr>
            <w:tcW w:w="8296" w:type="dxa"/>
          </w:tcPr>
          <w:p w14:paraId="273C7D72" w14:textId="27B320C6" w:rsidR="0031355D" w:rsidRDefault="0031355D" w:rsidP="00ED5087">
            <w:pPr>
              <w:pStyle w:val="a3"/>
              <w:ind w:firstLineChars="0" w:firstLine="0"/>
              <w:jc w:val="left"/>
              <w:rPr>
                <w:rFonts w:eastAsia="宋体" w:hint="eastAsia"/>
              </w:rPr>
            </w:pPr>
            <w:r w:rsidRPr="0031355D">
              <w:rPr>
                <w:rFonts w:eastAsia="宋体"/>
              </w:rPr>
              <w:drawing>
                <wp:inline distT="0" distB="0" distL="0" distR="0" wp14:anchorId="1DFD25D9" wp14:editId="5F145BBC">
                  <wp:extent cx="4910903" cy="2525219"/>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1426" cy="2530630"/>
                          </a:xfrm>
                          <a:prstGeom prst="rect">
                            <a:avLst/>
                          </a:prstGeom>
                        </pic:spPr>
                      </pic:pic>
                    </a:graphicData>
                  </a:graphic>
                </wp:inline>
              </w:drawing>
            </w:r>
          </w:p>
        </w:tc>
      </w:tr>
    </w:tbl>
    <w:p w14:paraId="7D07B841" w14:textId="77777777" w:rsidR="00ED5087" w:rsidRPr="00BC61C8" w:rsidRDefault="00ED5087" w:rsidP="00ED5087">
      <w:pPr>
        <w:pStyle w:val="a3"/>
        <w:ind w:left="411" w:firstLineChars="0" w:firstLine="0"/>
        <w:jc w:val="left"/>
        <w:rPr>
          <w:rFonts w:eastAsia="宋体" w:hint="eastAsia"/>
        </w:rPr>
      </w:pPr>
    </w:p>
    <w:p w14:paraId="32917CBD" w14:textId="22AEEDAE" w:rsidR="009D647B" w:rsidRPr="00BC61C8" w:rsidRDefault="00C44DBB" w:rsidP="00C0665F">
      <w:pPr>
        <w:pStyle w:val="a3"/>
        <w:numPr>
          <w:ilvl w:val="0"/>
          <w:numId w:val="1"/>
        </w:numPr>
        <w:ind w:firstLineChars="0"/>
        <w:jc w:val="left"/>
        <w:rPr>
          <w:rFonts w:eastAsia="宋体"/>
        </w:rPr>
      </w:pPr>
      <w:r w:rsidRPr="00BC61C8">
        <w:rPr>
          <w:rFonts w:eastAsia="宋体" w:hint="eastAsia"/>
        </w:rPr>
        <w:t>具体文章页面</w:t>
      </w:r>
    </w:p>
    <w:p w14:paraId="2BE0F1E5" w14:textId="49675540" w:rsidR="002F7CD1" w:rsidRPr="00BC61C8" w:rsidRDefault="002F7CD1" w:rsidP="002F7CD1">
      <w:pPr>
        <w:pStyle w:val="a3"/>
        <w:ind w:left="411" w:firstLineChars="0" w:firstLine="0"/>
        <w:jc w:val="left"/>
        <w:rPr>
          <w:rFonts w:eastAsia="宋体"/>
        </w:rPr>
      </w:pPr>
      <w:r w:rsidRPr="00BC61C8">
        <w:rPr>
          <w:rFonts w:eastAsia="宋体" w:hint="eastAsia"/>
        </w:rPr>
        <w:t>点击图片可进入文章内容页面。</w:t>
      </w:r>
    </w:p>
    <w:p w14:paraId="1CC37AD5" w14:textId="09F8C9FB" w:rsidR="002F7CD1" w:rsidRPr="00BC61C8" w:rsidRDefault="002F7CD1" w:rsidP="002F7CD1">
      <w:pPr>
        <w:pStyle w:val="a3"/>
        <w:ind w:left="411" w:firstLineChars="0" w:firstLine="0"/>
        <w:jc w:val="center"/>
        <w:rPr>
          <w:rFonts w:eastAsia="宋体"/>
        </w:rPr>
      </w:pPr>
      <w:r w:rsidRPr="00BC61C8">
        <w:rPr>
          <w:rFonts w:eastAsia="宋体"/>
          <w:noProof/>
        </w:rPr>
        <mc:AlternateContent>
          <mc:Choice Requires="wps">
            <w:drawing>
              <wp:anchor distT="0" distB="0" distL="114300" distR="114300" simplePos="0" relativeHeight="251660288" behindDoc="0" locked="0" layoutInCell="1" allowOverlap="1" wp14:anchorId="1C749B80" wp14:editId="63FE0266">
                <wp:simplePos x="0" y="0"/>
                <wp:positionH relativeFrom="column">
                  <wp:posOffset>1433384</wp:posOffset>
                </wp:positionH>
                <wp:positionV relativeFrom="paragraph">
                  <wp:posOffset>360405</wp:posOffset>
                </wp:positionV>
                <wp:extent cx="963827" cy="648730"/>
                <wp:effectExtent l="0" t="0" r="27305" b="18415"/>
                <wp:wrapNone/>
                <wp:docPr id="4" name="矩形 4"/>
                <wp:cNvGraphicFramePr/>
                <a:graphic xmlns:a="http://schemas.openxmlformats.org/drawingml/2006/main">
                  <a:graphicData uri="http://schemas.microsoft.com/office/word/2010/wordprocessingShape">
                    <wps:wsp>
                      <wps:cNvSpPr/>
                      <wps:spPr>
                        <a:xfrm>
                          <a:off x="0" y="0"/>
                          <a:ext cx="963827" cy="648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54D7D" id="矩形 4" o:spid="_x0000_s1026" style="position:absolute;left:0;text-align:left;margin-left:112.85pt;margin-top:28.4pt;width:75.9pt;height:5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823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" filled="f" strokecolor="red" strokeweight="1pt"/>
            </w:pict>
          </mc:Fallback>
        </mc:AlternateContent>
      </w:r>
      <w:r w:rsidRPr="00BC61C8">
        <w:rPr>
          <w:rFonts w:eastAsia="宋体"/>
          <w:noProof/>
        </w:rPr>
        <w:drawing>
          <wp:inline distT="0" distB="0" distL="0" distR="0" wp14:anchorId="54BFD016" wp14:editId="6F9E1105">
            <wp:extent cx="3132318" cy="98313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8251" cy="988140"/>
                    </a:xfrm>
                    <a:prstGeom prst="rect">
                      <a:avLst/>
                    </a:prstGeom>
                  </pic:spPr>
                </pic:pic>
              </a:graphicData>
            </a:graphic>
          </wp:inline>
        </w:drawing>
      </w:r>
    </w:p>
    <w:p w14:paraId="28694AF2" w14:textId="7FA0BB49" w:rsidR="002F7CD1" w:rsidRPr="00BC61C8" w:rsidRDefault="00890E31" w:rsidP="002F7CD1">
      <w:pPr>
        <w:pStyle w:val="a3"/>
        <w:ind w:left="411" w:firstLineChars="0" w:firstLine="0"/>
        <w:jc w:val="left"/>
        <w:rPr>
          <w:rFonts w:eastAsia="宋体"/>
        </w:rPr>
      </w:pPr>
      <w:r w:rsidRPr="00BC61C8">
        <w:rPr>
          <w:rFonts w:eastAsia="宋体" w:hint="eastAsia"/>
        </w:rPr>
        <w:t>值得一提的是我们提供了文章阅读导航功能，若文章较长时可以点击左上方的阅读跳转按钮跳转到文章相应的部分。</w:t>
      </w:r>
      <w:r w:rsidR="00046713">
        <w:rPr>
          <w:rFonts w:eastAsia="宋体" w:hint="eastAsia"/>
        </w:rPr>
        <w:t>该跳转按钮实际上是一个一直浮动在页面上方的导航栏，使用</w:t>
      </w:r>
      <w:proofErr w:type="spellStart"/>
      <w:r w:rsidR="00046713">
        <w:rPr>
          <w:rFonts w:eastAsia="宋体" w:hint="eastAsia"/>
        </w:rPr>
        <w:t>jquery</w:t>
      </w:r>
      <w:proofErr w:type="spellEnd"/>
      <w:r w:rsidR="00046713">
        <w:rPr>
          <w:rFonts w:eastAsia="宋体" w:hint="eastAsia"/>
        </w:rPr>
        <w:t>实现其隐藏与实现，当滑动</w:t>
      </w:r>
      <w:proofErr w:type="gramStart"/>
      <w:r w:rsidR="00046713">
        <w:rPr>
          <w:rFonts w:eastAsia="宋体" w:hint="eastAsia"/>
        </w:rPr>
        <w:t>条超过</w:t>
      </w:r>
      <w:proofErr w:type="gramEnd"/>
      <w:r w:rsidR="00046713">
        <w:rPr>
          <w:rFonts w:eastAsia="宋体" w:hint="eastAsia"/>
        </w:rPr>
        <w:t>一定距离后才显示，否则不显示。</w:t>
      </w:r>
    </w:p>
    <w:p w14:paraId="714DF90F" w14:textId="52D28BCB" w:rsidR="00567BE5" w:rsidRDefault="00890E31" w:rsidP="00890E31">
      <w:pPr>
        <w:pStyle w:val="a3"/>
        <w:ind w:left="411" w:firstLineChars="0" w:firstLine="0"/>
        <w:jc w:val="center"/>
        <w:rPr>
          <w:rFonts w:eastAsia="宋体"/>
        </w:rPr>
      </w:pPr>
      <w:r w:rsidRPr="00BC61C8">
        <w:rPr>
          <w:rFonts w:eastAsia="宋体"/>
          <w:noProof/>
        </w:rPr>
        <w:lastRenderedPageBreak/>
        <mc:AlternateContent>
          <mc:Choice Requires="wps">
            <w:drawing>
              <wp:anchor distT="0" distB="0" distL="114300" distR="114300" simplePos="0" relativeHeight="251661312" behindDoc="0" locked="0" layoutInCell="1" allowOverlap="1" wp14:anchorId="0E6E702E" wp14:editId="2B7FA3BB">
                <wp:simplePos x="0" y="0"/>
                <wp:positionH relativeFrom="column">
                  <wp:posOffset>753762</wp:posOffset>
                </wp:positionH>
                <wp:positionV relativeFrom="paragraph">
                  <wp:posOffset>16888</wp:posOffset>
                </wp:positionV>
                <wp:extent cx="1248033" cy="203886"/>
                <wp:effectExtent l="0" t="0" r="28575" b="24765"/>
                <wp:wrapNone/>
                <wp:docPr id="6" name="矩形 6"/>
                <wp:cNvGraphicFramePr/>
                <a:graphic xmlns:a="http://schemas.openxmlformats.org/drawingml/2006/main">
                  <a:graphicData uri="http://schemas.microsoft.com/office/word/2010/wordprocessingShape">
                    <wps:wsp>
                      <wps:cNvSpPr/>
                      <wps:spPr>
                        <a:xfrm>
                          <a:off x="0" y="0"/>
                          <a:ext cx="1248033" cy="203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FAB10" id="矩形 6" o:spid="_x0000_s1026" style="position:absolute;left:0;text-align:left;margin-left:59.35pt;margin-top:1.35pt;width:98.25pt;height:16.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" filled="f" strokecolor="red" strokeweight="1pt"/>
            </w:pict>
          </mc:Fallback>
        </mc:AlternateContent>
      </w:r>
      <w:r w:rsidRPr="00BC61C8">
        <w:rPr>
          <w:rFonts w:eastAsia="宋体"/>
          <w:noProof/>
        </w:rPr>
        <w:drawing>
          <wp:inline distT="0" distB="0" distL="0" distR="0" wp14:anchorId="0582F7D0" wp14:editId="7F38D0F4">
            <wp:extent cx="4022124" cy="1946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3473" cy="1951767"/>
                    </a:xfrm>
                    <a:prstGeom prst="rect">
                      <a:avLst/>
                    </a:prstGeom>
                  </pic:spPr>
                </pic:pic>
              </a:graphicData>
            </a:graphic>
          </wp:inline>
        </w:drawing>
      </w:r>
    </w:p>
    <w:p w14:paraId="7249DC2F" w14:textId="04EF5B22" w:rsidR="00567BE5" w:rsidRDefault="00567BE5" w:rsidP="00567BE5">
      <w:pPr>
        <w:pStyle w:val="a3"/>
        <w:ind w:left="411" w:firstLineChars="0" w:firstLine="0"/>
        <w:jc w:val="left"/>
        <w:rPr>
          <w:rFonts w:eastAsia="宋体" w:hint="eastAsia"/>
        </w:rPr>
      </w:pPr>
      <w:r>
        <w:rPr>
          <w:rFonts w:eastAsia="宋体" w:hint="eastAsia"/>
        </w:rPr>
        <w:t>阅读导航的核心代码：</w:t>
      </w:r>
    </w:p>
    <w:tbl>
      <w:tblPr>
        <w:tblStyle w:val="a4"/>
        <w:tblW w:w="0" w:type="auto"/>
        <w:tblInd w:w="411" w:type="dxa"/>
        <w:tblLook w:val="04A0" w:firstRow="1" w:lastRow="0" w:firstColumn="1" w:lastColumn="0" w:noHBand="0" w:noVBand="1"/>
      </w:tblPr>
      <w:tblGrid>
        <w:gridCol w:w="7885"/>
      </w:tblGrid>
      <w:tr w:rsidR="00567BE5" w14:paraId="72168FC8" w14:textId="77777777" w:rsidTr="00567BE5">
        <w:tc>
          <w:tcPr>
            <w:tcW w:w="8296" w:type="dxa"/>
          </w:tcPr>
          <w:p w14:paraId="27BE9C63" w14:textId="77777777" w:rsidR="00567BE5" w:rsidRDefault="00567BE5" w:rsidP="00890E31">
            <w:pPr>
              <w:pStyle w:val="a3"/>
              <w:ind w:firstLineChars="0" w:firstLine="0"/>
              <w:jc w:val="center"/>
              <w:rPr>
                <w:rFonts w:eastAsia="宋体" w:hint="eastAsia"/>
              </w:rPr>
            </w:pPr>
          </w:p>
          <w:p w14:paraId="21C3DD89" w14:textId="6725947E" w:rsidR="00567BE5" w:rsidRDefault="00567BE5" w:rsidP="00890E31">
            <w:pPr>
              <w:pStyle w:val="a3"/>
              <w:ind w:firstLineChars="0" w:firstLine="0"/>
              <w:jc w:val="center"/>
              <w:rPr>
                <w:rFonts w:eastAsia="宋体" w:hint="eastAsia"/>
              </w:rPr>
            </w:pPr>
            <w:r w:rsidRPr="00567BE5">
              <w:rPr>
                <w:rFonts w:eastAsia="宋体"/>
              </w:rPr>
              <w:drawing>
                <wp:inline distT="0" distB="0" distL="0" distR="0" wp14:anchorId="2DFF30E7" wp14:editId="3FB90A2D">
                  <wp:extent cx="4660900" cy="176317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r="8171" b="-3761"/>
                          <a:stretch/>
                        </pic:blipFill>
                        <pic:spPr bwMode="auto">
                          <a:xfrm>
                            <a:off x="0" y="0"/>
                            <a:ext cx="4673700" cy="17680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DD79DB" w14:textId="77777777" w:rsidR="00567BE5" w:rsidRPr="00BC61C8" w:rsidRDefault="00567BE5" w:rsidP="00890E31">
      <w:pPr>
        <w:pStyle w:val="a3"/>
        <w:ind w:left="411" w:firstLineChars="0" w:firstLine="0"/>
        <w:jc w:val="center"/>
        <w:rPr>
          <w:rFonts w:eastAsia="宋体" w:hint="eastAsia"/>
        </w:rPr>
      </w:pPr>
    </w:p>
    <w:p w14:paraId="65625BD2" w14:textId="5AB905D6" w:rsidR="00C44DBB" w:rsidRPr="00BC61C8" w:rsidRDefault="00C44DBB" w:rsidP="00C0665F">
      <w:pPr>
        <w:pStyle w:val="a3"/>
        <w:numPr>
          <w:ilvl w:val="0"/>
          <w:numId w:val="1"/>
        </w:numPr>
        <w:ind w:firstLineChars="0"/>
        <w:jc w:val="left"/>
        <w:rPr>
          <w:rFonts w:eastAsia="宋体"/>
        </w:rPr>
      </w:pPr>
      <w:r w:rsidRPr="00BC61C8">
        <w:rPr>
          <w:rFonts w:eastAsia="宋体" w:hint="eastAsia"/>
        </w:rPr>
        <w:t>测试列表页面</w:t>
      </w:r>
    </w:p>
    <w:p w14:paraId="0721D8D5" w14:textId="3DB72CE1" w:rsidR="00890E31" w:rsidRPr="00BC61C8" w:rsidRDefault="00890E31" w:rsidP="00890E31">
      <w:pPr>
        <w:pStyle w:val="a3"/>
        <w:ind w:left="411" w:firstLineChars="0" w:firstLine="0"/>
        <w:jc w:val="left"/>
        <w:rPr>
          <w:rFonts w:eastAsia="宋体"/>
        </w:rPr>
      </w:pPr>
      <w:r w:rsidRPr="00BC61C8">
        <w:rPr>
          <w:rFonts w:eastAsia="宋体" w:hint="eastAsia"/>
        </w:rPr>
        <w:t>点击上方导航中的测评选项，可以跳转到测评列表页面。</w:t>
      </w:r>
    </w:p>
    <w:p w14:paraId="1B4E674E" w14:textId="41532532" w:rsidR="000744BD" w:rsidRPr="00BC61C8" w:rsidRDefault="00890E31" w:rsidP="00890E31">
      <w:pPr>
        <w:pStyle w:val="a3"/>
        <w:ind w:left="411" w:firstLineChars="0" w:firstLine="0"/>
        <w:jc w:val="center"/>
        <w:rPr>
          <w:rFonts w:eastAsia="宋体"/>
        </w:rPr>
      </w:pPr>
      <w:r w:rsidRPr="00BC61C8">
        <w:rPr>
          <w:rFonts w:eastAsia="宋体"/>
          <w:noProof/>
        </w:rPr>
        <mc:AlternateContent>
          <mc:Choice Requires="wps">
            <w:drawing>
              <wp:anchor distT="0" distB="0" distL="114300" distR="114300" simplePos="0" relativeHeight="251662336" behindDoc="0" locked="0" layoutInCell="1" allowOverlap="1" wp14:anchorId="5A10E641" wp14:editId="0188AB44">
                <wp:simplePos x="0" y="0"/>
                <wp:positionH relativeFrom="column">
                  <wp:posOffset>2316892</wp:posOffset>
                </wp:positionH>
                <wp:positionV relativeFrom="paragraph">
                  <wp:posOffset>1339884</wp:posOffset>
                </wp:positionV>
                <wp:extent cx="1044146" cy="327454"/>
                <wp:effectExtent l="0" t="0" r="22860" b="15875"/>
                <wp:wrapNone/>
                <wp:docPr id="8" name="矩形 8"/>
                <wp:cNvGraphicFramePr/>
                <a:graphic xmlns:a="http://schemas.openxmlformats.org/drawingml/2006/main">
                  <a:graphicData uri="http://schemas.microsoft.com/office/word/2010/wordprocessingShape">
                    <wps:wsp>
                      <wps:cNvSpPr/>
                      <wps:spPr>
                        <a:xfrm>
                          <a:off x="0" y="0"/>
                          <a:ext cx="1044146" cy="327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2C949" id="矩形 8" o:spid="_x0000_s1026" style="position:absolute;left:0;text-align:left;margin-left:182.45pt;margin-top:105.5pt;width:82.2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" filled="f" strokecolor="red" strokeweight="1pt"/>
            </w:pict>
          </mc:Fallback>
        </mc:AlternateContent>
      </w:r>
      <w:r w:rsidRPr="00BC61C8">
        <w:rPr>
          <w:rFonts w:eastAsia="宋体"/>
          <w:noProof/>
        </w:rPr>
        <w:drawing>
          <wp:inline distT="0" distB="0" distL="0" distR="0" wp14:anchorId="26F17270" wp14:editId="0BED9161">
            <wp:extent cx="3558746" cy="1650408"/>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9346" cy="1655324"/>
                    </a:xfrm>
                    <a:prstGeom prst="rect">
                      <a:avLst/>
                    </a:prstGeom>
                  </pic:spPr>
                </pic:pic>
              </a:graphicData>
            </a:graphic>
          </wp:inline>
        </w:drawing>
      </w:r>
    </w:p>
    <w:p w14:paraId="2DC6BF44" w14:textId="7E8BF3A0" w:rsidR="000744BD" w:rsidRPr="00BC61C8" w:rsidRDefault="000744BD" w:rsidP="000744BD">
      <w:pPr>
        <w:pStyle w:val="a3"/>
        <w:ind w:left="411" w:firstLineChars="0" w:firstLine="0"/>
        <w:jc w:val="left"/>
        <w:rPr>
          <w:rFonts w:eastAsia="宋体"/>
        </w:rPr>
      </w:pPr>
      <w:r w:rsidRPr="00BC61C8">
        <w:rPr>
          <w:rFonts w:eastAsia="宋体" w:hint="eastAsia"/>
        </w:rPr>
        <w:t>心理测评页面包含</w:t>
      </w:r>
      <w:r w:rsidR="00705076" w:rsidRPr="00BC61C8">
        <w:rPr>
          <w:rFonts w:eastAsia="宋体" w:hint="eastAsia"/>
        </w:rPr>
        <w:t>各种类别的测评列表，点击综合心理健康测评进入</w:t>
      </w:r>
      <w:r w:rsidR="006919B4" w:rsidRPr="00BC61C8">
        <w:rPr>
          <w:rFonts w:eastAsia="宋体" w:hint="eastAsia"/>
        </w:rPr>
        <w:t>测评页面。</w:t>
      </w:r>
    </w:p>
    <w:p w14:paraId="5A0E37BC" w14:textId="694BDF1C" w:rsidR="006919B4" w:rsidRDefault="00D9117D" w:rsidP="00D9117D">
      <w:pPr>
        <w:pStyle w:val="a3"/>
        <w:ind w:left="411" w:firstLineChars="0" w:firstLine="0"/>
        <w:jc w:val="center"/>
        <w:rPr>
          <w:rFonts w:eastAsia="宋体"/>
        </w:rPr>
      </w:pPr>
      <w:r w:rsidRPr="00BC61C8">
        <w:rPr>
          <w:rFonts w:eastAsia="宋体"/>
          <w:noProof/>
        </w:rPr>
        <w:drawing>
          <wp:inline distT="0" distB="0" distL="0" distR="0" wp14:anchorId="02528523" wp14:editId="1FFC6973">
            <wp:extent cx="2174789" cy="186111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9951" cy="1865535"/>
                    </a:xfrm>
                    <a:prstGeom prst="rect">
                      <a:avLst/>
                    </a:prstGeom>
                  </pic:spPr>
                </pic:pic>
              </a:graphicData>
            </a:graphic>
          </wp:inline>
        </w:drawing>
      </w:r>
    </w:p>
    <w:p w14:paraId="1EBB14EF" w14:textId="4D8146E1" w:rsidR="004B1D4E" w:rsidRDefault="004B1D4E" w:rsidP="004B1D4E">
      <w:pPr>
        <w:pStyle w:val="a3"/>
        <w:ind w:left="411" w:firstLineChars="0" w:firstLine="0"/>
        <w:jc w:val="left"/>
        <w:rPr>
          <w:rFonts w:eastAsia="宋体"/>
        </w:rPr>
      </w:pPr>
      <w:r>
        <w:rPr>
          <w:rFonts w:eastAsia="宋体" w:hint="eastAsia"/>
        </w:rPr>
        <w:lastRenderedPageBreak/>
        <w:t>测评页面由</w:t>
      </w:r>
      <w:r w:rsidR="00A00C55">
        <w:rPr>
          <w:rFonts w:eastAsia="宋体" w:hint="eastAsia"/>
        </w:rPr>
        <w:t>头部测评分类和测评卡片列表组成。</w:t>
      </w:r>
      <w:r w:rsidR="00217403">
        <w:rPr>
          <w:rFonts w:eastAsia="宋体" w:hint="eastAsia"/>
        </w:rPr>
        <w:t>每一个测评都是一个卡片组件。</w:t>
      </w:r>
    </w:p>
    <w:p w14:paraId="43ECA36A" w14:textId="71859C5F" w:rsidR="00217403" w:rsidRPr="00BC61C8" w:rsidRDefault="00217403" w:rsidP="004B1D4E">
      <w:pPr>
        <w:pStyle w:val="a3"/>
        <w:ind w:left="411" w:firstLineChars="0" w:firstLine="0"/>
        <w:jc w:val="left"/>
        <w:rPr>
          <w:rFonts w:eastAsia="宋体" w:hint="eastAsia"/>
        </w:rPr>
      </w:pPr>
      <w:r w:rsidRPr="00217403">
        <w:rPr>
          <w:rFonts w:eastAsia="宋体"/>
        </w:rPr>
        <w:drawing>
          <wp:inline distT="0" distB="0" distL="0" distR="0" wp14:anchorId="2DCCD0E3" wp14:editId="5820B5F6">
            <wp:extent cx="5274310" cy="28543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54325"/>
                    </a:xfrm>
                    <a:prstGeom prst="rect">
                      <a:avLst/>
                    </a:prstGeom>
                  </pic:spPr>
                </pic:pic>
              </a:graphicData>
            </a:graphic>
          </wp:inline>
        </w:drawing>
      </w:r>
    </w:p>
    <w:p w14:paraId="6E959354" w14:textId="7F9C2C95" w:rsidR="00C44DBB" w:rsidRPr="00BC61C8" w:rsidRDefault="00C44DBB" w:rsidP="00C0665F">
      <w:pPr>
        <w:pStyle w:val="a3"/>
        <w:numPr>
          <w:ilvl w:val="0"/>
          <w:numId w:val="1"/>
        </w:numPr>
        <w:ind w:firstLineChars="0"/>
        <w:jc w:val="left"/>
        <w:rPr>
          <w:rFonts w:eastAsia="宋体"/>
        </w:rPr>
      </w:pPr>
      <w:r w:rsidRPr="00BC61C8">
        <w:rPr>
          <w:rFonts w:eastAsia="宋体" w:hint="eastAsia"/>
        </w:rPr>
        <w:t>测试页面</w:t>
      </w:r>
    </w:p>
    <w:p w14:paraId="25674817" w14:textId="60D69433" w:rsidR="007E56D1" w:rsidRPr="00BC61C8" w:rsidRDefault="007E56D1" w:rsidP="007E56D1">
      <w:pPr>
        <w:pStyle w:val="a3"/>
        <w:ind w:left="411" w:firstLineChars="0" w:firstLine="0"/>
        <w:jc w:val="left"/>
        <w:rPr>
          <w:rFonts w:eastAsia="宋体"/>
        </w:rPr>
      </w:pPr>
      <w:r w:rsidRPr="00BC61C8">
        <w:rPr>
          <w:rFonts w:eastAsia="宋体" w:hint="eastAsia"/>
        </w:rPr>
        <w:t>测试页面</w:t>
      </w:r>
      <w:r w:rsidR="004E446E" w:rsidRPr="00BC61C8">
        <w:rPr>
          <w:rFonts w:eastAsia="宋体" w:hint="eastAsia"/>
        </w:rPr>
        <w:t>包含测试题，用户可以</w:t>
      </w:r>
      <w:r w:rsidR="00610EB1" w:rsidRPr="00BC61C8">
        <w:rPr>
          <w:rFonts w:eastAsia="宋体" w:hint="eastAsia"/>
        </w:rPr>
        <w:t>进行选择，上方</w:t>
      </w:r>
      <w:r w:rsidR="00EC2BCB" w:rsidRPr="00BC61C8">
        <w:rPr>
          <w:rFonts w:eastAsia="宋体" w:hint="eastAsia"/>
        </w:rPr>
        <w:t>进度显示目前做题的进度。</w:t>
      </w:r>
    </w:p>
    <w:p w14:paraId="51E188B8" w14:textId="3D1AA695" w:rsidR="00C37CBE" w:rsidRDefault="007E56D1" w:rsidP="007E56D1">
      <w:pPr>
        <w:pStyle w:val="a3"/>
        <w:ind w:left="411" w:firstLineChars="0" w:firstLine="0"/>
        <w:jc w:val="center"/>
        <w:rPr>
          <w:rFonts w:eastAsia="宋体"/>
        </w:rPr>
      </w:pPr>
      <w:r w:rsidRPr="00BC61C8">
        <w:rPr>
          <w:rFonts w:eastAsia="宋体"/>
          <w:noProof/>
        </w:rPr>
        <w:drawing>
          <wp:inline distT="0" distB="0" distL="0" distR="0" wp14:anchorId="3AE76207" wp14:editId="763EF3C2">
            <wp:extent cx="2816860" cy="2109084"/>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4325" cy="2114674"/>
                    </a:xfrm>
                    <a:prstGeom prst="rect">
                      <a:avLst/>
                    </a:prstGeom>
                  </pic:spPr>
                </pic:pic>
              </a:graphicData>
            </a:graphic>
          </wp:inline>
        </w:drawing>
      </w:r>
    </w:p>
    <w:p w14:paraId="427573F3" w14:textId="171C4964" w:rsidR="00C37CBE" w:rsidRDefault="00C37CBE" w:rsidP="00C37CBE">
      <w:pPr>
        <w:pStyle w:val="a3"/>
        <w:ind w:left="411" w:firstLineChars="0" w:firstLine="0"/>
        <w:jc w:val="left"/>
        <w:rPr>
          <w:rFonts w:eastAsia="宋体"/>
        </w:rPr>
      </w:pPr>
      <w:r>
        <w:rPr>
          <w:rFonts w:eastAsia="宋体" w:hint="eastAsia"/>
        </w:rPr>
        <w:t>测评题目的实现：测评题目表单主要有一个题目和选项组成，选项使用单选按钮实现。核心代码如下：</w:t>
      </w:r>
    </w:p>
    <w:tbl>
      <w:tblPr>
        <w:tblStyle w:val="a4"/>
        <w:tblW w:w="0" w:type="auto"/>
        <w:tblInd w:w="411" w:type="dxa"/>
        <w:tblLook w:val="04A0" w:firstRow="1" w:lastRow="0" w:firstColumn="1" w:lastColumn="0" w:noHBand="0" w:noVBand="1"/>
      </w:tblPr>
      <w:tblGrid>
        <w:gridCol w:w="7885"/>
      </w:tblGrid>
      <w:tr w:rsidR="00C37CBE" w14:paraId="3396B1DA" w14:textId="77777777" w:rsidTr="00C37CBE">
        <w:tc>
          <w:tcPr>
            <w:tcW w:w="8296" w:type="dxa"/>
          </w:tcPr>
          <w:p w14:paraId="2233AD93" w14:textId="1895E978" w:rsidR="00C37CBE" w:rsidRDefault="00C37CBE" w:rsidP="00C37CBE">
            <w:pPr>
              <w:pStyle w:val="a3"/>
              <w:ind w:firstLineChars="0" w:firstLine="0"/>
              <w:jc w:val="left"/>
              <w:rPr>
                <w:rFonts w:eastAsia="宋体" w:hint="eastAsia"/>
              </w:rPr>
            </w:pPr>
            <w:r w:rsidRPr="00C37CBE">
              <w:rPr>
                <w:rFonts w:eastAsia="宋体"/>
              </w:rPr>
              <w:drawing>
                <wp:inline distT="0" distB="0" distL="0" distR="0" wp14:anchorId="4A2A51AC" wp14:editId="2A80DB59">
                  <wp:extent cx="4923692" cy="22332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7610" cy="2235072"/>
                          </a:xfrm>
                          <a:prstGeom prst="rect">
                            <a:avLst/>
                          </a:prstGeom>
                        </pic:spPr>
                      </pic:pic>
                    </a:graphicData>
                  </a:graphic>
                </wp:inline>
              </w:drawing>
            </w:r>
          </w:p>
        </w:tc>
      </w:tr>
    </w:tbl>
    <w:p w14:paraId="33383E05" w14:textId="023EBBE5" w:rsidR="00C37CBE" w:rsidRDefault="00C37CBE" w:rsidP="00C37CBE">
      <w:pPr>
        <w:pStyle w:val="a3"/>
        <w:ind w:left="411" w:firstLineChars="0" w:firstLine="0"/>
        <w:jc w:val="left"/>
        <w:rPr>
          <w:rFonts w:eastAsia="宋体"/>
        </w:rPr>
      </w:pPr>
      <w:r>
        <w:rPr>
          <w:rFonts w:eastAsia="宋体" w:hint="eastAsia"/>
        </w:rPr>
        <w:t>为了实现做完题动态跳转到下一题，并且更新上部的做题进度的进度条以及信息按钮</w:t>
      </w:r>
      <w:r>
        <w:rPr>
          <w:rFonts w:eastAsia="宋体" w:hint="eastAsia"/>
        </w:rPr>
        <w:lastRenderedPageBreak/>
        <w:t>使用</w:t>
      </w:r>
      <w:proofErr w:type="spellStart"/>
      <w:r>
        <w:rPr>
          <w:rFonts w:eastAsia="宋体" w:hint="eastAsia"/>
        </w:rPr>
        <w:t>jquery</w:t>
      </w:r>
      <w:proofErr w:type="spellEnd"/>
      <w:r>
        <w:rPr>
          <w:rFonts w:eastAsia="宋体" w:hint="eastAsia"/>
        </w:rPr>
        <w:t>脚本对元素进行动态控制</w:t>
      </w:r>
      <w:r w:rsidR="0092488D">
        <w:rPr>
          <w:rFonts w:eastAsia="宋体" w:hint="eastAsia"/>
        </w:rPr>
        <w:t>，以处理选项框一为例：</w:t>
      </w:r>
    </w:p>
    <w:tbl>
      <w:tblPr>
        <w:tblStyle w:val="a4"/>
        <w:tblW w:w="0" w:type="auto"/>
        <w:tblInd w:w="411" w:type="dxa"/>
        <w:tblLook w:val="04A0" w:firstRow="1" w:lastRow="0" w:firstColumn="1" w:lastColumn="0" w:noHBand="0" w:noVBand="1"/>
      </w:tblPr>
      <w:tblGrid>
        <w:gridCol w:w="7885"/>
      </w:tblGrid>
      <w:tr w:rsidR="0092488D" w14:paraId="6CFAF325" w14:textId="77777777" w:rsidTr="0092488D">
        <w:tc>
          <w:tcPr>
            <w:tcW w:w="8296" w:type="dxa"/>
          </w:tcPr>
          <w:p w14:paraId="58BD3083" w14:textId="423A4B6F" w:rsidR="0092488D" w:rsidRDefault="0092488D" w:rsidP="00C37CBE">
            <w:pPr>
              <w:pStyle w:val="a3"/>
              <w:ind w:firstLineChars="0" w:firstLine="0"/>
              <w:jc w:val="left"/>
              <w:rPr>
                <w:rFonts w:eastAsia="宋体" w:hint="eastAsia"/>
              </w:rPr>
            </w:pPr>
            <w:r w:rsidRPr="0092488D">
              <w:rPr>
                <w:rFonts w:eastAsia="宋体"/>
              </w:rPr>
              <w:drawing>
                <wp:inline distT="0" distB="0" distL="0" distR="0" wp14:anchorId="516CA74E" wp14:editId="076D8A71">
                  <wp:extent cx="4875628" cy="4137181"/>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459" cy="4141280"/>
                          </a:xfrm>
                          <a:prstGeom prst="rect">
                            <a:avLst/>
                          </a:prstGeom>
                        </pic:spPr>
                      </pic:pic>
                    </a:graphicData>
                  </a:graphic>
                </wp:inline>
              </w:drawing>
            </w:r>
          </w:p>
        </w:tc>
      </w:tr>
    </w:tbl>
    <w:p w14:paraId="3BBAFA90" w14:textId="77777777" w:rsidR="0092488D" w:rsidRDefault="0092488D" w:rsidP="00C37CBE">
      <w:pPr>
        <w:pStyle w:val="a3"/>
        <w:ind w:left="411" w:firstLineChars="0" w:firstLine="0"/>
        <w:jc w:val="left"/>
        <w:rPr>
          <w:rFonts w:eastAsia="宋体" w:hint="eastAsia"/>
        </w:rPr>
      </w:pPr>
    </w:p>
    <w:p w14:paraId="3C3F13F0" w14:textId="77777777" w:rsidR="00C37CBE" w:rsidRPr="00BC61C8" w:rsidRDefault="00C37CBE" w:rsidP="00C37CBE">
      <w:pPr>
        <w:pStyle w:val="a3"/>
        <w:ind w:left="411" w:firstLineChars="0" w:firstLine="0"/>
        <w:jc w:val="left"/>
        <w:rPr>
          <w:rFonts w:eastAsia="宋体" w:hint="eastAsia"/>
        </w:rPr>
      </w:pPr>
    </w:p>
    <w:sectPr w:rsidR="00C37CBE" w:rsidRPr="00BC61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D713E"/>
    <w:multiLevelType w:val="hybridMultilevel"/>
    <w:tmpl w:val="4A4831A4"/>
    <w:lvl w:ilvl="0" w:tplc="44C80222">
      <w:start w:val="1"/>
      <w:numFmt w:val="decimal"/>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abstractNum w:abstractNumId="1" w15:restartNumberingAfterBreak="0">
    <w:nsid w:val="3BF72029"/>
    <w:multiLevelType w:val="hybridMultilevel"/>
    <w:tmpl w:val="E6A4D914"/>
    <w:lvl w:ilvl="0" w:tplc="BC78EE84">
      <w:start w:val="1"/>
      <w:numFmt w:val="japaneseCounting"/>
      <w:lvlText w:val="%1、"/>
      <w:lvlJc w:val="left"/>
      <w:pPr>
        <w:ind w:left="411" w:hanging="41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213BBF"/>
    <w:multiLevelType w:val="hybridMultilevel"/>
    <w:tmpl w:val="0836461A"/>
    <w:lvl w:ilvl="0" w:tplc="EA624608">
      <w:start w:val="1"/>
      <w:numFmt w:val="decimal"/>
      <w:lvlText w:val="%1."/>
      <w:lvlJc w:val="left"/>
      <w:pPr>
        <w:ind w:left="1491" w:hanging="360"/>
      </w:pPr>
      <w:rPr>
        <w:rFonts w:hint="default"/>
      </w:rPr>
    </w:lvl>
    <w:lvl w:ilvl="1" w:tplc="04090019" w:tentative="1">
      <w:start w:val="1"/>
      <w:numFmt w:val="lowerLetter"/>
      <w:lvlText w:val="%2)"/>
      <w:lvlJc w:val="left"/>
      <w:pPr>
        <w:ind w:left="1971" w:hanging="420"/>
      </w:pPr>
    </w:lvl>
    <w:lvl w:ilvl="2" w:tplc="0409001B" w:tentative="1">
      <w:start w:val="1"/>
      <w:numFmt w:val="lowerRoman"/>
      <w:lvlText w:val="%3."/>
      <w:lvlJc w:val="right"/>
      <w:pPr>
        <w:ind w:left="2391" w:hanging="420"/>
      </w:pPr>
    </w:lvl>
    <w:lvl w:ilvl="3" w:tplc="0409000F" w:tentative="1">
      <w:start w:val="1"/>
      <w:numFmt w:val="decimal"/>
      <w:lvlText w:val="%4."/>
      <w:lvlJc w:val="left"/>
      <w:pPr>
        <w:ind w:left="2811" w:hanging="420"/>
      </w:pPr>
    </w:lvl>
    <w:lvl w:ilvl="4" w:tplc="04090019" w:tentative="1">
      <w:start w:val="1"/>
      <w:numFmt w:val="lowerLetter"/>
      <w:lvlText w:val="%5)"/>
      <w:lvlJc w:val="left"/>
      <w:pPr>
        <w:ind w:left="3231" w:hanging="420"/>
      </w:pPr>
    </w:lvl>
    <w:lvl w:ilvl="5" w:tplc="0409001B" w:tentative="1">
      <w:start w:val="1"/>
      <w:numFmt w:val="lowerRoman"/>
      <w:lvlText w:val="%6."/>
      <w:lvlJc w:val="right"/>
      <w:pPr>
        <w:ind w:left="3651" w:hanging="420"/>
      </w:pPr>
    </w:lvl>
    <w:lvl w:ilvl="6" w:tplc="0409000F" w:tentative="1">
      <w:start w:val="1"/>
      <w:numFmt w:val="decimal"/>
      <w:lvlText w:val="%7."/>
      <w:lvlJc w:val="left"/>
      <w:pPr>
        <w:ind w:left="4071" w:hanging="420"/>
      </w:pPr>
    </w:lvl>
    <w:lvl w:ilvl="7" w:tplc="04090019" w:tentative="1">
      <w:start w:val="1"/>
      <w:numFmt w:val="lowerLetter"/>
      <w:lvlText w:val="%8)"/>
      <w:lvlJc w:val="left"/>
      <w:pPr>
        <w:ind w:left="4491" w:hanging="420"/>
      </w:pPr>
    </w:lvl>
    <w:lvl w:ilvl="8" w:tplc="0409001B" w:tentative="1">
      <w:start w:val="1"/>
      <w:numFmt w:val="lowerRoman"/>
      <w:lvlText w:val="%9."/>
      <w:lvlJc w:val="right"/>
      <w:pPr>
        <w:ind w:left="4911" w:hanging="420"/>
      </w:pPr>
    </w:lvl>
  </w:abstractNum>
  <w:abstractNum w:abstractNumId="3" w15:restartNumberingAfterBreak="0">
    <w:nsid w:val="70A23A50"/>
    <w:multiLevelType w:val="hybridMultilevel"/>
    <w:tmpl w:val="6AE09FAC"/>
    <w:lvl w:ilvl="0" w:tplc="89FA9F30">
      <w:start w:val="1"/>
      <w:numFmt w:val="decimal"/>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num w:numId="1" w16cid:durableId="341862619">
    <w:abstractNumId w:val="1"/>
  </w:num>
  <w:num w:numId="2" w16cid:durableId="339354650">
    <w:abstractNumId w:val="3"/>
  </w:num>
  <w:num w:numId="3" w16cid:durableId="788276415">
    <w:abstractNumId w:val="2"/>
  </w:num>
  <w:num w:numId="4" w16cid:durableId="55177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237"/>
    <w:rsid w:val="00003481"/>
    <w:rsid w:val="00010613"/>
    <w:rsid w:val="00012BCC"/>
    <w:rsid w:val="0002384B"/>
    <w:rsid w:val="000265ED"/>
    <w:rsid w:val="00046713"/>
    <w:rsid w:val="00053140"/>
    <w:rsid w:val="00055150"/>
    <w:rsid w:val="000744BD"/>
    <w:rsid w:val="00086235"/>
    <w:rsid w:val="00092287"/>
    <w:rsid w:val="000B33A9"/>
    <w:rsid w:val="000F2A60"/>
    <w:rsid w:val="000F2D42"/>
    <w:rsid w:val="001150A8"/>
    <w:rsid w:val="001452CF"/>
    <w:rsid w:val="001465BD"/>
    <w:rsid w:val="00146A0E"/>
    <w:rsid w:val="00185074"/>
    <w:rsid w:val="001B6FB6"/>
    <w:rsid w:val="001C1340"/>
    <w:rsid w:val="001E51B0"/>
    <w:rsid w:val="00211CB1"/>
    <w:rsid w:val="00217403"/>
    <w:rsid w:val="0021772E"/>
    <w:rsid w:val="00217EE1"/>
    <w:rsid w:val="00227805"/>
    <w:rsid w:val="00286894"/>
    <w:rsid w:val="00296257"/>
    <w:rsid w:val="002E5938"/>
    <w:rsid w:val="002F7CD1"/>
    <w:rsid w:val="0031355D"/>
    <w:rsid w:val="003307C0"/>
    <w:rsid w:val="00351CD3"/>
    <w:rsid w:val="003534CA"/>
    <w:rsid w:val="003A71AD"/>
    <w:rsid w:val="003B21EA"/>
    <w:rsid w:val="003C158F"/>
    <w:rsid w:val="003D20D3"/>
    <w:rsid w:val="003F05BC"/>
    <w:rsid w:val="00406DB5"/>
    <w:rsid w:val="00414670"/>
    <w:rsid w:val="00416BA1"/>
    <w:rsid w:val="00432F89"/>
    <w:rsid w:val="00480E7D"/>
    <w:rsid w:val="00486FCB"/>
    <w:rsid w:val="004B1D4E"/>
    <w:rsid w:val="004E446E"/>
    <w:rsid w:val="004E72ED"/>
    <w:rsid w:val="004F4C3A"/>
    <w:rsid w:val="0050248D"/>
    <w:rsid w:val="00503BA3"/>
    <w:rsid w:val="005075A1"/>
    <w:rsid w:val="00556B50"/>
    <w:rsid w:val="00567BE5"/>
    <w:rsid w:val="00594266"/>
    <w:rsid w:val="005C1242"/>
    <w:rsid w:val="005C2322"/>
    <w:rsid w:val="005C4C8C"/>
    <w:rsid w:val="005D67FA"/>
    <w:rsid w:val="005E770B"/>
    <w:rsid w:val="00602D03"/>
    <w:rsid w:val="006109F9"/>
    <w:rsid w:val="00610EB1"/>
    <w:rsid w:val="0064157D"/>
    <w:rsid w:val="00647165"/>
    <w:rsid w:val="00651C0C"/>
    <w:rsid w:val="00674177"/>
    <w:rsid w:val="006919B4"/>
    <w:rsid w:val="006D3CF8"/>
    <w:rsid w:val="006E61E9"/>
    <w:rsid w:val="00705076"/>
    <w:rsid w:val="007125E1"/>
    <w:rsid w:val="00767ECE"/>
    <w:rsid w:val="00772489"/>
    <w:rsid w:val="007A1EB6"/>
    <w:rsid w:val="007B0DD8"/>
    <w:rsid w:val="007B48A3"/>
    <w:rsid w:val="007C7EF2"/>
    <w:rsid w:val="007D1F6A"/>
    <w:rsid w:val="007E56D1"/>
    <w:rsid w:val="0081795C"/>
    <w:rsid w:val="008222F4"/>
    <w:rsid w:val="0083025B"/>
    <w:rsid w:val="008343CD"/>
    <w:rsid w:val="00890E31"/>
    <w:rsid w:val="00892B9E"/>
    <w:rsid w:val="008B5110"/>
    <w:rsid w:val="008D5DB2"/>
    <w:rsid w:val="00922079"/>
    <w:rsid w:val="0092488D"/>
    <w:rsid w:val="009328B9"/>
    <w:rsid w:val="009344C6"/>
    <w:rsid w:val="00943FFA"/>
    <w:rsid w:val="009616AF"/>
    <w:rsid w:val="009920C6"/>
    <w:rsid w:val="009D647B"/>
    <w:rsid w:val="009F5606"/>
    <w:rsid w:val="00A00C55"/>
    <w:rsid w:val="00A05A71"/>
    <w:rsid w:val="00A1649B"/>
    <w:rsid w:val="00A402A5"/>
    <w:rsid w:val="00A55430"/>
    <w:rsid w:val="00A7766A"/>
    <w:rsid w:val="00A97098"/>
    <w:rsid w:val="00AA18C0"/>
    <w:rsid w:val="00AB1D92"/>
    <w:rsid w:val="00AE2E03"/>
    <w:rsid w:val="00B310C3"/>
    <w:rsid w:val="00B363F7"/>
    <w:rsid w:val="00B41A16"/>
    <w:rsid w:val="00B4558D"/>
    <w:rsid w:val="00B65318"/>
    <w:rsid w:val="00B77B74"/>
    <w:rsid w:val="00B82725"/>
    <w:rsid w:val="00B850F2"/>
    <w:rsid w:val="00B92B4A"/>
    <w:rsid w:val="00BC61C8"/>
    <w:rsid w:val="00BD3CA9"/>
    <w:rsid w:val="00BE2543"/>
    <w:rsid w:val="00BE7C45"/>
    <w:rsid w:val="00C02CF0"/>
    <w:rsid w:val="00C0665F"/>
    <w:rsid w:val="00C13A79"/>
    <w:rsid w:val="00C22F85"/>
    <w:rsid w:val="00C37CBE"/>
    <w:rsid w:val="00C44DBB"/>
    <w:rsid w:val="00C45B2D"/>
    <w:rsid w:val="00C62273"/>
    <w:rsid w:val="00C641CF"/>
    <w:rsid w:val="00C646F1"/>
    <w:rsid w:val="00C71601"/>
    <w:rsid w:val="00C747D8"/>
    <w:rsid w:val="00C81BC6"/>
    <w:rsid w:val="00C909B6"/>
    <w:rsid w:val="00CF4237"/>
    <w:rsid w:val="00D14950"/>
    <w:rsid w:val="00D37EC7"/>
    <w:rsid w:val="00D552D8"/>
    <w:rsid w:val="00D9117D"/>
    <w:rsid w:val="00DB3DCE"/>
    <w:rsid w:val="00DD4232"/>
    <w:rsid w:val="00DE5102"/>
    <w:rsid w:val="00E40C0A"/>
    <w:rsid w:val="00E4199B"/>
    <w:rsid w:val="00E66E93"/>
    <w:rsid w:val="00E708AD"/>
    <w:rsid w:val="00E84168"/>
    <w:rsid w:val="00E96063"/>
    <w:rsid w:val="00EC2BCB"/>
    <w:rsid w:val="00ED5087"/>
    <w:rsid w:val="00F01DE9"/>
    <w:rsid w:val="00F06B8F"/>
    <w:rsid w:val="00F1079F"/>
    <w:rsid w:val="00F2706E"/>
    <w:rsid w:val="00F65AD7"/>
    <w:rsid w:val="00F7610E"/>
    <w:rsid w:val="00F774EC"/>
    <w:rsid w:val="00FA200C"/>
    <w:rsid w:val="00FA4CEA"/>
    <w:rsid w:val="00FB02B6"/>
    <w:rsid w:val="00FD5A08"/>
    <w:rsid w:val="00FF4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8E846"/>
  <w15:chartTrackingRefBased/>
  <w15:docId w15:val="{374CD638-61C6-4AAB-956B-9CEA5BAD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665F"/>
    <w:pPr>
      <w:ind w:firstLineChars="200" w:firstLine="420"/>
    </w:pPr>
  </w:style>
  <w:style w:type="table" w:styleId="a4">
    <w:name w:val="Table Grid"/>
    <w:basedOn w:val="a1"/>
    <w:uiPriority w:val="39"/>
    <w:rsid w:val="00934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1770">
      <w:bodyDiv w:val="1"/>
      <w:marLeft w:val="0"/>
      <w:marRight w:val="0"/>
      <w:marTop w:val="0"/>
      <w:marBottom w:val="0"/>
      <w:divBdr>
        <w:top w:val="none" w:sz="0" w:space="0" w:color="auto"/>
        <w:left w:val="none" w:sz="0" w:space="0" w:color="auto"/>
        <w:bottom w:val="none" w:sz="0" w:space="0" w:color="auto"/>
        <w:right w:val="none" w:sz="0" w:space="0" w:color="auto"/>
      </w:divBdr>
      <w:divsChild>
        <w:div w:id="504630927">
          <w:marLeft w:val="0"/>
          <w:marRight w:val="0"/>
          <w:marTop w:val="0"/>
          <w:marBottom w:val="0"/>
          <w:divBdr>
            <w:top w:val="none" w:sz="0" w:space="0" w:color="auto"/>
            <w:left w:val="none" w:sz="0" w:space="0" w:color="auto"/>
            <w:bottom w:val="none" w:sz="0" w:space="0" w:color="auto"/>
            <w:right w:val="none" w:sz="0" w:space="0" w:color="auto"/>
          </w:divBdr>
          <w:divsChild>
            <w:div w:id="832379545">
              <w:marLeft w:val="0"/>
              <w:marRight w:val="0"/>
              <w:marTop w:val="0"/>
              <w:marBottom w:val="0"/>
              <w:divBdr>
                <w:top w:val="none" w:sz="0" w:space="0" w:color="auto"/>
                <w:left w:val="none" w:sz="0" w:space="0" w:color="auto"/>
                <w:bottom w:val="none" w:sz="0" w:space="0" w:color="auto"/>
                <w:right w:val="none" w:sz="0" w:space="0" w:color="auto"/>
              </w:divBdr>
            </w:div>
            <w:div w:id="1552224615">
              <w:marLeft w:val="0"/>
              <w:marRight w:val="0"/>
              <w:marTop w:val="0"/>
              <w:marBottom w:val="0"/>
              <w:divBdr>
                <w:top w:val="none" w:sz="0" w:space="0" w:color="auto"/>
                <w:left w:val="none" w:sz="0" w:space="0" w:color="auto"/>
                <w:bottom w:val="none" w:sz="0" w:space="0" w:color="auto"/>
                <w:right w:val="none" w:sz="0" w:space="0" w:color="auto"/>
              </w:divBdr>
            </w:div>
            <w:div w:id="801536815">
              <w:marLeft w:val="0"/>
              <w:marRight w:val="0"/>
              <w:marTop w:val="0"/>
              <w:marBottom w:val="0"/>
              <w:divBdr>
                <w:top w:val="none" w:sz="0" w:space="0" w:color="auto"/>
                <w:left w:val="none" w:sz="0" w:space="0" w:color="auto"/>
                <w:bottom w:val="none" w:sz="0" w:space="0" w:color="auto"/>
                <w:right w:val="none" w:sz="0" w:space="0" w:color="auto"/>
              </w:divBdr>
            </w:div>
            <w:div w:id="1962106100">
              <w:marLeft w:val="0"/>
              <w:marRight w:val="0"/>
              <w:marTop w:val="0"/>
              <w:marBottom w:val="0"/>
              <w:divBdr>
                <w:top w:val="none" w:sz="0" w:space="0" w:color="auto"/>
                <w:left w:val="none" w:sz="0" w:space="0" w:color="auto"/>
                <w:bottom w:val="none" w:sz="0" w:space="0" w:color="auto"/>
                <w:right w:val="none" w:sz="0" w:space="0" w:color="auto"/>
              </w:divBdr>
            </w:div>
            <w:div w:id="305208757">
              <w:marLeft w:val="0"/>
              <w:marRight w:val="0"/>
              <w:marTop w:val="0"/>
              <w:marBottom w:val="0"/>
              <w:divBdr>
                <w:top w:val="none" w:sz="0" w:space="0" w:color="auto"/>
                <w:left w:val="none" w:sz="0" w:space="0" w:color="auto"/>
                <w:bottom w:val="none" w:sz="0" w:space="0" w:color="auto"/>
                <w:right w:val="none" w:sz="0" w:space="0" w:color="auto"/>
              </w:divBdr>
            </w:div>
            <w:div w:id="871188216">
              <w:marLeft w:val="0"/>
              <w:marRight w:val="0"/>
              <w:marTop w:val="0"/>
              <w:marBottom w:val="0"/>
              <w:divBdr>
                <w:top w:val="none" w:sz="0" w:space="0" w:color="auto"/>
                <w:left w:val="none" w:sz="0" w:space="0" w:color="auto"/>
                <w:bottom w:val="none" w:sz="0" w:space="0" w:color="auto"/>
                <w:right w:val="none" w:sz="0" w:space="0" w:color="auto"/>
              </w:divBdr>
            </w:div>
            <w:div w:id="1055737724">
              <w:marLeft w:val="0"/>
              <w:marRight w:val="0"/>
              <w:marTop w:val="0"/>
              <w:marBottom w:val="0"/>
              <w:divBdr>
                <w:top w:val="none" w:sz="0" w:space="0" w:color="auto"/>
                <w:left w:val="none" w:sz="0" w:space="0" w:color="auto"/>
                <w:bottom w:val="none" w:sz="0" w:space="0" w:color="auto"/>
                <w:right w:val="none" w:sz="0" w:space="0" w:color="auto"/>
              </w:divBdr>
            </w:div>
            <w:div w:id="56898260">
              <w:marLeft w:val="0"/>
              <w:marRight w:val="0"/>
              <w:marTop w:val="0"/>
              <w:marBottom w:val="0"/>
              <w:divBdr>
                <w:top w:val="none" w:sz="0" w:space="0" w:color="auto"/>
                <w:left w:val="none" w:sz="0" w:space="0" w:color="auto"/>
                <w:bottom w:val="none" w:sz="0" w:space="0" w:color="auto"/>
                <w:right w:val="none" w:sz="0" w:space="0" w:color="auto"/>
              </w:divBdr>
            </w:div>
            <w:div w:id="2074770552">
              <w:marLeft w:val="0"/>
              <w:marRight w:val="0"/>
              <w:marTop w:val="0"/>
              <w:marBottom w:val="0"/>
              <w:divBdr>
                <w:top w:val="none" w:sz="0" w:space="0" w:color="auto"/>
                <w:left w:val="none" w:sz="0" w:space="0" w:color="auto"/>
                <w:bottom w:val="none" w:sz="0" w:space="0" w:color="auto"/>
                <w:right w:val="none" w:sz="0" w:space="0" w:color="auto"/>
              </w:divBdr>
            </w:div>
            <w:div w:id="618802381">
              <w:marLeft w:val="0"/>
              <w:marRight w:val="0"/>
              <w:marTop w:val="0"/>
              <w:marBottom w:val="0"/>
              <w:divBdr>
                <w:top w:val="none" w:sz="0" w:space="0" w:color="auto"/>
                <w:left w:val="none" w:sz="0" w:space="0" w:color="auto"/>
                <w:bottom w:val="none" w:sz="0" w:space="0" w:color="auto"/>
                <w:right w:val="none" w:sz="0" w:space="0" w:color="auto"/>
              </w:divBdr>
            </w:div>
            <w:div w:id="1458983867">
              <w:marLeft w:val="0"/>
              <w:marRight w:val="0"/>
              <w:marTop w:val="0"/>
              <w:marBottom w:val="0"/>
              <w:divBdr>
                <w:top w:val="none" w:sz="0" w:space="0" w:color="auto"/>
                <w:left w:val="none" w:sz="0" w:space="0" w:color="auto"/>
                <w:bottom w:val="none" w:sz="0" w:space="0" w:color="auto"/>
                <w:right w:val="none" w:sz="0" w:space="0" w:color="auto"/>
              </w:divBdr>
            </w:div>
            <w:div w:id="1287464867">
              <w:marLeft w:val="0"/>
              <w:marRight w:val="0"/>
              <w:marTop w:val="0"/>
              <w:marBottom w:val="0"/>
              <w:divBdr>
                <w:top w:val="none" w:sz="0" w:space="0" w:color="auto"/>
                <w:left w:val="none" w:sz="0" w:space="0" w:color="auto"/>
                <w:bottom w:val="none" w:sz="0" w:space="0" w:color="auto"/>
                <w:right w:val="none" w:sz="0" w:space="0" w:color="auto"/>
              </w:divBdr>
            </w:div>
            <w:div w:id="606037337">
              <w:marLeft w:val="0"/>
              <w:marRight w:val="0"/>
              <w:marTop w:val="0"/>
              <w:marBottom w:val="0"/>
              <w:divBdr>
                <w:top w:val="none" w:sz="0" w:space="0" w:color="auto"/>
                <w:left w:val="none" w:sz="0" w:space="0" w:color="auto"/>
                <w:bottom w:val="none" w:sz="0" w:space="0" w:color="auto"/>
                <w:right w:val="none" w:sz="0" w:space="0" w:color="auto"/>
              </w:divBdr>
            </w:div>
            <w:div w:id="676736456">
              <w:marLeft w:val="0"/>
              <w:marRight w:val="0"/>
              <w:marTop w:val="0"/>
              <w:marBottom w:val="0"/>
              <w:divBdr>
                <w:top w:val="none" w:sz="0" w:space="0" w:color="auto"/>
                <w:left w:val="none" w:sz="0" w:space="0" w:color="auto"/>
                <w:bottom w:val="none" w:sz="0" w:space="0" w:color="auto"/>
                <w:right w:val="none" w:sz="0" w:space="0" w:color="auto"/>
              </w:divBdr>
            </w:div>
            <w:div w:id="1691448820">
              <w:marLeft w:val="0"/>
              <w:marRight w:val="0"/>
              <w:marTop w:val="0"/>
              <w:marBottom w:val="0"/>
              <w:divBdr>
                <w:top w:val="none" w:sz="0" w:space="0" w:color="auto"/>
                <w:left w:val="none" w:sz="0" w:space="0" w:color="auto"/>
                <w:bottom w:val="none" w:sz="0" w:space="0" w:color="auto"/>
                <w:right w:val="none" w:sz="0" w:space="0" w:color="auto"/>
              </w:divBdr>
            </w:div>
            <w:div w:id="1306355937">
              <w:marLeft w:val="0"/>
              <w:marRight w:val="0"/>
              <w:marTop w:val="0"/>
              <w:marBottom w:val="0"/>
              <w:divBdr>
                <w:top w:val="none" w:sz="0" w:space="0" w:color="auto"/>
                <w:left w:val="none" w:sz="0" w:space="0" w:color="auto"/>
                <w:bottom w:val="none" w:sz="0" w:space="0" w:color="auto"/>
                <w:right w:val="none" w:sz="0" w:space="0" w:color="auto"/>
              </w:divBdr>
            </w:div>
            <w:div w:id="3733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8717">
      <w:bodyDiv w:val="1"/>
      <w:marLeft w:val="0"/>
      <w:marRight w:val="0"/>
      <w:marTop w:val="0"/>
      <w:marBottom w:val="0"/>
      <w:divBdr>
        <w:top w:val="none" w:sz="0" w:space="0" w:color="auto"/>
        <w:left w:val="none" w:sz="0" w:space="0" w:color="auto"/>
        <w:bottom w:val="none" w:sz="0" w:space="0" w:color="auto"/>
        <w:right w:val="none" w:sz="0" w:space="0" w:color="auto"/>
      </w:divBdr>
      <w:divsChild>
        <w:div w:id="1841266205">
          <w:marLeft w:val="0"/>
          <w:marRight w:val="0"/>
          <w:marTop w:val="0"/>
          <w:marBottom w:val="0"/>
          <w:divBdr>
            <w:top w:val="none" w:sz="0" w:space="0" w:color="auto"/>
            <w:left w:val="none" w:sz="0" w:space="0" w:color="auto"/>
            <w:bottom w:val="none" w:sz="0" w:space="0" w:color="auto"/>
            <w:right w:val="none" w:sz="0" w:space="0" w:color="auto"/>
          </w:divBdr>
          <w:divsChild>
            <w:div w:id="4158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31777">
      <w:bodyDiv w:val="1"/>
      <w:marLeft w:val="0"/>
      <w:marRight w:val="0"/>
      <w:marTop w:val="0"/>
      <w:marBottom w:val="0"/>
      <w:divBdr>
        <w:top w:val="none" w:sz="0" w:space="0" w:color="auto"/>
        <w:left w:val="none" w:sz="0" w:space="0" w:color="auto"/>
        <w:bottom w:val="none" w:sz="0" w:space="0" w:color="auto"/>
        <w:right w:val="none" w:sz="0" w:space="0" w:color="auto"/>
      </w:divBdr>
      <w:divsChild>
        <w:div w:id="490024162">
          <w:marLeft w:val="0"/>
          <w:marRight w:val="0"/>
          <w:marTop w:val="0"/>
          <w:marBottom w:val="0"/>
          <w:divBdr>
            <w:top w:val="none" w:sz="0" w:space="0" w:color="auto"/>
            <w:left w:val="none" w:sz="0" w:space="0" w:color="auto"/>
            <w:bottom w:val="none" w:sz="0" w:space="0" w:color="auto"/>
            <w:right w:val="none" w:sz="0" w:space="0" w:color="auto"/>
          </w:divBdr>
          <w:divsChild>
            <w:div w:id="194314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6763">
      <w:bodyDiv w:val="1"/>
      <w:marLeft w:val="0"/>
      <w:marRight w:val="0"/>
      <w:marTop w:val="0"/>
      <w:marBottom w:val="0"/>
      <w:divBdr>
        <w:top w:val="none" w:sz="0" w:space="0" w:color="auto"/>
        <w:left w:val="none" w:sz="0" w:space="0" w:color="auto"/>
        <w:bottom w:val="none" w:sz="0" w:space="0" w:color="auto"/>
        <w:right w:val="none" w:sz="0" w:space="0" w:color="auto"/>
      </w:divBdr>
      <w:divsChild>
        <w:div w:id="1189755727">
          <w:marLeft w:val="0"/>
          <w:marRight w:val="0"/>
          <w:marTop w:val="0"/>
          <w:marBottom w:val="0"/>
          <w:divBdr>
            <w:top w:val="none" w:sz="0" w:space="0" w:color="auto"/>
            <w:left w:val="none" w:sz="0" w:space="0" w:color="auto"/>
            <w:bottom w:val="none" w:sz="0" w:space="0" w:color="auto"/>
            <w:right w:val="none" w:sz="0" w:space="0" w:color="auto"/>
          </w:divBdr>
          <w:divsChild>
            <w:div w:id="268195529">
              <w:marLeft w:val="0"/>
              <w:marRight w:val="0"/>
              <w:marTop w:val="0"/>
              <w:marBottom w:val="0"/>
              <w:divBdr>
                <w:top w:val="none" w:sz="0" w:space="0" w:color="auto"/>
                <w:left w:val="none" w:sz="0" w:space="0" w:color="auto"/>
                <w:bottom w:val="none" w:sz="0" w:space="0" w:color="auto"/>
                <w:right w:val="none" w:sz="0" w:space="0" w:color="auto"/>
              </w:divBdr>
            </w:div>
            <w:div w:id="186332318">
              <w:marLeft w:val="0"/>
              <w:marRight w:val="0"/>
              <w:marTop w:val="0"/>
              <w:marBottom w:val="0"/>
              <w:divBdr>
                <w:top w:val="none" w:sz="0" w:space="0" w:color="auto"/>
                <w:left w:val="none" w:sz="0" w:space="0" w:color="auto"/>
                <w:bottom w:val="none" w:sz="0" w:space="0" w:color="auto"/>
                <w:right w:val="none" w:sz="0" w:space="0" w:color="auto"/>
              </w:divBdr>
            </w:div>
            <w:div w:id="455299647">
              <w:marLeft w:val="0"/>
              <w:marRight w:val="0"/>
              <w:marTop w:val="0"/>
              <w:marBottom w:val="0"/>
              <w:divBdr>
                <w:top w:val="none" w:sz="0" w:space="0" w:color="auto"/>
                <w:left w:val="none" w:sz="0" w:space="0" w:color="auto"/>
                <w:bottom w:val="none" w:sz="0" w:space="0" w:color="auto"/>
                <w:right w:val="none" w:sz="0" w:space="0" w:color="auto"/>
              </w:divBdr>
            </w:div>
            <w:div w:id="1752434137">
              <w:marLeft w:val="0"/>
              <w:marRight w:val="0"/>
              <w:marTop w:val="0"/>
              <w:marBottom w:val="0"/>
              <w:divBdr>
                <w:top w:val="none" w:sz="0" w:space="0" w:color="auto"/>
                <w:left w:val="none" w:sz="0" w:space="0" w:color="auto"/>
                <w:bottom w:val="none" w:sz="0" w:space="0" w:color="auto"/>
                <w:right w:val="none" w:sz="0" w:space="0" w:color="auto"/>
              </w:divBdr>
            </w:div>
            <w:div w:id="1482694108">
              <w:marLeft w:val="0"/>
              <w:marRight w:val="0"/>
              <w:marTop w:val="0"/>
              <w:marBottom w:val="0"/>
              <w:divBdr>
                <w:top w:val="none" w:sz="0" w:space="0" w:color="auto"/>
                <w:left w:val="none" w:sz="0" w:space="0" w:color="auto"/>
                <w:bottom w:val="none" w:sz="0" w:space="0" w:color="auto"/>
                <w:right w:val="none" w:sz="0" w:space="0" w:color="auto"/>
              </w:divBdr>
            </w:div>
            <w:div w:id="41907830">
              <w:marLeft w:val="0"/>
              <w:marRight w:val="0"/>
              <w:marTop w:val="0"/>
              <w:marBottom w:val="0"/>
              <w:divBdr>
                <w:top w:val="none" w:sz="0" w:space="0" w:color="auto"/>
                <w:left w:val="none" w:sz="0" w:space="0" w:color="auto"/>
                <w:bottom w:val="none" w:sz="0" w:space="0" w:color="auto"/>
                <w:right w:val="none" w:sz="0" w:space="0" w:color="auto"/>
              </w:divBdr>
            </w:div>
            <w:div w:id="1179537079">
              <w:marLeft w:val="0"/>
              <w:marRight w:val="0"/>
              <w:marTop w:val="0"/>
              <w:marBottom w:val="0"/>
              <w:divBdr>
                <w:top w:val="none" w:sz="0" w:space="0" w:color="auto"/>
                <w:left w:val="none" w:sz="0" w:space="0" w:color="auto"/>
                <w:bottom w:val="none" w:sz="0" w:space="0" w:color="auto"/>
                <w:right w:val="none" w:sz="0" w:space="0" w:color="auto"/>
              </w:divBdr>
            </w:div>
            <w:div w:id="1794909832">
              <w:marLeft w:val="0"/>
              <w:marRight w:val="0"/>
              <w:marTop w:val="0"/>
              <w:marBottom w:val="0"/>
              <w:divBdr>
                <w:top w:val="none" w:sz="0" w:space="0" w:color="auto"/>
                <w:left w:val="none" w:sz="0" w:space="0" w:color="auto"/>
                <w:bottom w:val="none" w:sz="0" w:space="0" w:color="auto"/>
                <w:right w:val="none" w:sz="0" w:space="0" w:color="auto"/>
              </w:divBdr>
            </w:div>
            <w:div w:id="936206363">
              <w:marLeft w:val="0"/>
              <w:marRight w:val="0"/>
              <w:marTop w:val="0"/>
              <w:marBottom w:val="0"/>
              <w:divBdr>
                <w:top w:val="none" w:sz="0" w:space="0" w:color="auto"/>
                <w:left w:val="none" w:sz="0" w:space="0" w:color="auto"/>
                <w:bottom w:val="none" w:sz="0" w:space="0" w:color="auto"/>
                <w:right w:val="none" w:sz="0" w:space="0" w:color="auto"/>
              </w:divBdr>
            </w:div>
            <w:div w:id="228031932">
              <w:marLeft w:val="0"/>
              <w:marRight w:val="0"/>
              <w:marTop w:val="0"/>
              <w:marBottom w:val="0"/>
              <w:divBdr>
                <w:top w:val="none" w:sz="0" w:space="0" w:color="auto"/>
                <w:left w:val="none" w:sz="0" w:space="0" w:color="auto"/>
                <w:bottom w:val="none" w:sz="0" w:space="0" w:color="auto"/>
                <w:right w:val="none" w:sz="0" w:space="0" w:color="auto"/>
              </w:divBdr>
            </w:div>
            <w:div w:id="859857868">
              <w:marLeft w:val="0"/>
              <w:marRight w:val="0"/>
              <w:marTop w:val="0"/>
              <w:marBottom w:val="0"/>
              <w:divBdr>
                <w:top w:val="none" w:sz="0" w:space="0" w:color="auto"/>
                <w:left w:val="none" w:sz="0" w:space="0" w:color="auto"/>
                <w:bottom w:val="none" w:sz="0" w:space="0" w:color="auto"/>
                <w:right w:val="none" w:sz="0" w:space="0" w:color="auto"/>
              </w:divBdr>
            </w:div>
            <w:div w:id="469369485">
              <w:marLeft w:val="0"/>
              <w:marRight w:val="0"/>
              <w:marTop w:val="0"/>
              <w:marBottom w:val="0"/>
              <w:divBdr>
                <w:top w:val="none" w:sz="0" w:space="0" w:color="auto"/>
                <w:left w:val="none" w:sz="0" w:space="0" w:color="auto"/>
                <w:bottom w:val="none" w:sz="0" w:space="0" w:color="auto"/>
                <w:right w:val="none" w:sz="0" w:space="0" w:color="auto"/>
              </w:divBdr>
            </w:div>
            <w:div w:id="1780103011">
              <w:marLeft w:val="0"/>
              <w:marRight w:val="0"/>
              <w:marTop w:val="0"/>
              <w:marBottom w:val="0"/>
              <w:divBdr>
                <w:top w:val="none" w:sz="0" w:space="0" w:color="auto"/>
                <w:left w:val="none" w:sz="0" w:space="0" w:color="auto"/>
                <w:bottom w:val="none" w:sz="0" w:space="0" w:color="auto"/>
                <w:right w:val="none" w:sz="0" w:space="0" w:color="auto"/>
              </w:divBdr>
            </w:div>
            <w:div w:id="1689678030">
              <w:marLeft w:val="0"/>
              <w:marRight w:val="0"/>
              <w:marTop w:val="0"/>
              <w:marBottom w:val="0"/>
              <w:divBdr>
                <w:top w:val="none" w:sz="0" w:space="0" w:color="auto"/>
                <w:left w:val="none" w:sz="0" w:space="0" w:color="auto"/>
                <w:bottom w:val="none" w:sz="0" w:space="0" w:color="auto"/>
                <w:right w:val="none" w:sz="0" w:space="0" w:color="auto"/>
              </w:divBdr>
            </w:div>
            <w:div w:id="889996249">
              <w:marLeft w:val="0"/>
              <w:marRight w:val="0"/>
              <w:marTop w:val="0"/>
              <w:marBottom w:val="0"/>
              <w:divBdr>
                <w:top w:val="none" w:sz="0" w:space="0" w:color="auto"/>
                <w:left w:val="none" w:sz="0" w:space="0" w:color="auto"/>
                <w:bottom w:val="none" w:sz="0" w:space="0" w:color="auto"/>
                <w:right w:val="none" w:sz="0" w:space="0" w:color="auto"/>
              </w:divBdr>
            </w:div>
            <w:div w:id="1807896215">
              <w:marLeft w:val="0"/>
              <w:marRight w:val="0"/>
              <w:marTop w:val="0"/>
              <w:marBottom w:val="0"/>
              <w:divBdr>
                <w:top w:val="none" w:sz="0" w:space="0" w:color="auto"/>
                <w:left w:val="none" w:sz="0" w:space="0" w:color="auto"/>
                <w:bottom w:val="none" w:sz="0" w:space="0" w:color="auto"/>
                <w:right w:val="none" w:sz="0" w:space="0" w:color="auto"/>
              </w:divBdr>
            </w:div>
            <w:div w:id="2362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10</Pages>
  <Words>279</Words>
  <Characters>1594</Characters>
  <Application>Microsoft Office Word</Application>
  <DocSecurity>0</DocSecurity>
  <Lines>13</Lines>
  <Paragraphs>3</Paragraphs>
  <ScaleCrop>false</ScaleCrop>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xiubin</dc:creator>
  <cp:keywords/>
  <dc:description/>
  <cp:lastModifiedBy>yu xiubin</cp:lastModifiedBy>
  <cp:revision>172</cp:revision>
  <dcterms:created xsi:type="dcterms:W3CDTF">2022-04-14T07:06:00Z</dcterms:created>
  <dcterms:modified xsi:type="dcterms:W3CDTF">2022-05-05T13:09:00Z</dcterms:modified>
</cp:coreProperties>
</file>