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考试管理</w:t>
      </w:r>
    </w:p>
    <w:p>
      <w:pPr>
        <w:outlineLvl w:val="1"/>
        <w:rPr>
          <w:rFonts w:hint="eastAsia"/>
          <w:lang w:val="en-US" w:eastAsia="zh-CN"/>
        </w:rPr>
      </w:pPr>
      <w:r>
        <w:rPr>
          <w:rFonts w:hint="eastAsia"/>
          <w:lang w:val="en-US" w:eastAsia="zh-CN"/>
        </w:rPr>
        <w:t>试卷管理</w:t>
      </w:r>
    </w:p>
    <w:p>
      <w:pPr>
        <w:outlineLvl w:val="9"/>
        <w:rPr>
          <w:rFonts w:hint="eastAsia"/>
          <w:lang w:val="en-US" w:eastAsia="zh-CN"/>
        </w:rPr>
      </w:pPr>
      <w:r>
        <w:rPr>
          <w:rFonts w:hint="eastAsia"/>
          <w:lang w:val="en-US" w:eastAsia="zh-CN"/>
        </w:rPr>
        <w:t>管理考试试卷数据</w:t>
      </w:r>
    </w:p>
    <w:p>
      <w:pPr>
        <w:outlineLvl w:val="9"/>
      </w:pPr>
      <w:r>
        <w:drawing>
          <wp:inline distT="0" distB="0" distL="114300" distR="114300">
            <wp:extent cx="6184900" cy="2397125"/>
            <wp:effectExtent l="0" t="0" r="254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
                    <a:stretch>
                      <a:fillRect/>
                    </a:stretch>
                  </pic:blipFill>
                  <pic:spPr>
                    <a:xfrm>
                      <a:off x="0" y="0"/>
                      <a:ext cx="6184900" cy="2397125"/>
                    </a:xfrm>
                    <a:prstGeom prst="rect">
                      <a:avLst/>
                    </a:prstGeom>
                    <a:noFill/>
                    <a:ln>
                      <a:noFill/>
                    </a:ln>
                  </pic:spPr>
                </pic:pic>
              </a:graphicData>
            </a:graphic>
          </wp:inline>
        </w:drawing>
      </w:r>
    </w:p>
    <w:p>
      <w:pPr>
        <w:outlineLvl w:val="9"/>
        <w:rPr>
          <w:rFonts w:hint="eastAsia"/>
          <w:lang w:val="en-US" w:eastAsia="zh-CN"/>
        </w:rPr>
      </w:pPr>
      <w:r>
        <w:rPr>
          <w:rFonts w:hint="eastAsia"/>
          <w:lang w:val="en-US" w:eastAsia="zh-CN"/>
        </w:rPr>
        <w:t>新增试卷 试卷类型 分为模拟和考试 模拟试卷可以无限重做，正式考试只有一次机会</w:t>
      </w:r>
    </w:p>
    <w:p>
      <w:pPr>
        <w:outlineLvl w:val="9"/>
        <w:rPr>
          <w:rFonts w:hint="eastAsia"/>
          <w:lang w:val="en-US" w:eastAsia="zh-CN"/>
        </w:rPr>
      </w:pPr>
      <w:r>
        <w:rPr>
          <w:rFonts w:hint="eastAsia"/>
          <w:lang w:val="en-US" w:eastAsia="zh-CN"/>
        </w:rPr>
        <w:t>选题方式：手动：需要给试卷手动分配题目 随机:系统随机抽取已录入的题目</w:t>
      </w:r>
    </w:p>
    <w:p>
      <w:pPr>
        <w:outlineLvl w:val="9"/>
        <w:rPr>
          <w:rFonts w:hint="default"/>
          <w:lang w:val="en-US" w:eastAsia="zh-CN"/>
        </w:rPr>
      </w:pPr>
      <w:r>
        <w:rPr>
          <w:rFonts w:hint="eastAsia"/>
          <w:lang w:val="en-US" w:eastAsia="zh-CN"/>
        </w:rPr>
        <w:t>分配用户:该试卷分配给哪些用户来考试，只有分配了的用户才能看到考试试卷进行考试</w:t>
      </w:r>
    </w:p>
    <w:p>
      <w:pPr>
        <w:outlineLvl w:val="9"/>
      </w:pPr>
      <w:r>
        <w:drawing>
          <wp:inline distT="0" distB="0" distL="114300" distR="114300">
            <wp:extent cx="5394960" cy="62407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394960" cy="6240780"/>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题库管理</w:t>
      </w:r>
    </w:p>
    <w:p>
      <w:pPr>
        <w:outlineLvl w:val="9"/>
        <w:rPr>
          <w:rFonts w:hint="default"/>
          <w:lang w:val="en-US" w:eastAsia="zh-CN"/>
        </w:rPr>
      </w:pPr>
      <w:r>
        <w:rPr>
          <w:rFonts w:hint="eastAsia"/>
          <w:lang w:val="en-US" w:eastAsia="zh-CN"/>
        </w:rPr>
        <w:t>管理题库数据 可批量导入题库数据，点击下载导入模版链接，按模版格式输入导入数据</w:t>
      </w:r>
    </w:p>
    <w:p>
      <w:pPr>
        <w:outlineLvl w:val="9"/>
      </w:pPr>
      <w:r>
        <w:drawing>
          <wp:inline distT="0" distB="0" distL="114300" distR="114300">
            <wp:extent cx="6188710" cy="3066415"/>
            <wp:effectExtent l="0" t="0" r="1397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6188710" cy="3066415"/>
                    </a:xfrm>
                    <a:prstGeom prst="rect">
                      <a:avLst/>
                    </a:prstGeom>
                    <a:noFill/>
                    <a:ln>
                      <a:noFill/>
                    </a:ln>
                  </pic:spPr>
                </pic:pic>
              </a:graphicData>
            </a:graphic>
          </wp:inline>
        </w:drawing>
      </w:r>
    </w:p>
    <w:p>
      <w:pPr>
        <w:outlineLvl w:val="9"/>
        <w:rPr>
          <w:rFonts w:hint="default"/>
          <w:lang w:val="en-US" w:eastAsia="zh-CN"/>
        </w:rPr>
      </w:pPr>
      <w:r>
        <w:rPr>
          <w:rFonts w:hint="eastAsia"/>
          <w:lang w:val="en-US" w:eastAsia="zh-CN"/>
        </w:rPr>
        <w:t>新增题目 新增题目的时候可以选择分配试卷</w:t>
      </w:r>
    </w:p>
    <w:p>
      <w:pPr>
        <w:outlineLvl w:val="9"/>
      </w:pPr>
      <w:r>
        <w:drawing>
          <wp:inline distT="0" distB="0" distL="114300" distR="114300">
            <wp:extent cx="5996940" cy="546354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996940" cy="5463540"/>
                    </a:xfrm>
                    <a:prstGeom prst="rect">
                      <a:avLst/>
                    </a:prstGeom>
                    <a:noFill/>
                    <a:ln>
                      <a:noFill/>
                    </a:ln>
                  </pic:spPr>
                </pic:pic>
              </a:graphicData>
            </a:graphic>
          </wp:inline>
        </w:drawing>
      </w:r>
    </w:p>
    <w:p>
      <w:pPr>
        <w:outlineLvl w:val="9"/>
        <w:rPr>
          <w:rFonts w:hint="default"/>
          <w:lang w:val="en-US" w:eastAsia="zh-CN"/>
        </w:rPr>
      </w:pPr>
      <w:r>
        <w:rPr>
          <w:rFonts w:hint="eastAsia"/>
          <w:lang w:val="en-US" w:eastAsia="zh-CN"/>
        </w:rPr>
        <w:t>新增选项：该题目的不同选项, 如果选项勾选了正确，则用户考试的时候必须选择了所有设置了正确的选项这道题目才算答对</w:t>
      </w:r>
    </w:p>
    <w:p>
      <w:pPr>
        <w:outlineLvl w:val="9"/>
      </w:pPr>
      <w:r>
        <w:drawing>
          <wp:inline distT="0" distB="0" distL="114300" distR="114300">
            <wp:extent cx="5173980" cy="560832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173980" cy="5608320"/>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我的考试</w:t>
      </w:r>
    </w:p>
    <w:p>
      <w:pPr>
        <w:outlineLvl w:val="9"/>
        <w:rPr>
          <w:rFonts w:hint="default"/>
          <w:lang w:val="en-US" w:eastAsia="zh-CN"/>
        </w:rPr>
      </w:pPr>
      <w:r>
        <w:rPr>
          <w:rFonts w:hint="eastAsia"/>
          <w:lang w:val="en-US" w:eastAsia="zh-CN"/>
        </w:rPr>
        <w:t xml:space="preserve"> 展示我的所有已分配的考试列表</w:t>
      </w:r>
    </w:p>
    <w:p>
      <w:pPr>
        <w:outlineLvl w:val="9"/>
      </w:pPr>
      <w:r>
        <w:drawing>
          <wp:inline distT="0" distB="0" distL="114300" distR="114300">
            <wp:extent cx="6179185" cy="1706245"/>
            <wp:effectExtent l="0" t="0" r="825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6179185" cy="1706245"/>
                    </a:xfrm>
                    <a:prstGeom prst="rect">
                      <a:avLst/>
                    </a:prstGeom>
                    <a:noFill/>
                    <a:ln>
                      <a:noFill/>
                    </a:ln>
                  </pic:spPr>
                </pic:pic>
              </a:graphicData>
            </a:graphic>
          </wp:inline>
        </w:drawing>
      </w:r>
    </w:p>
    <w:p>
      <w:pPr>
        <w:outlineLvl w:val="9"/>
        <w:rPr>
          <w:rFonts w:hint="default"/>
          <w:lang w:val="en-US" w:eastAsia="zh-CN"/>
        </w:rPr>
      </w:pPr>
      <w:r>
        <w:rPr>
          <w:rFonts w:hint="eastAsia"/>
          <w:lang w:val="en-US" w:eastAsia="zh-CN"/>
        </w:rPr>
        <w:t>点击开始考试按钮进入到考试界面如下 模拟考试不限时间不限次数，正式考试会限制时间，按试卷管理里面设置的时间,时间到了自动提交试卷</w:t>
      </w:r>
    </w:p>
    <w:p>
      <w:pPr>
        <w:outlineLvl w:val="9"/>
      </w:pPr>
      <w:r>
        <w:drawing>
          <wp:inline distT="0" distB="0" distL="114300" distR="114300">
            <wp:extent cx="5516880" cy="5577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516880" cy="5577840"/>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我的成绩</w:t>
      </w:r>
    </w:p>
    <w:p>
      <w:pPr>
        <w:outlineLvl w:val="9"/>
        <w:rPr>
          <w:rFonts w:hint="default"/>
          <w:lang w:val="en-US" w:eastAsia="zh-CN"/>
        </w:rPr>
      </w:pPr>
      <w:r>
        <w:rPr>
          <w:rFonts w:hint="eastAsia"/>
          <w:lang w:val="en-US" w:eastAsia="zh-CN"/>
        </w:rPr>
        <w:t>查看我已参加考试的成绩结果,点击错题重做按钮可重新做答错的题目(模拟考试)</w:t>
      </w:r>
    </w:p>
    <w:p>
      <w:pPr>
        <w:outlineLvl w:val="9"/>
      </w:pPr>
      <w:r>
        <w:drawing>
          <wp:inline distT="0" distB="0" distL="114300" distR="114300">
            <wp:extent cx="6188075" cy="2009140"/>
            <wp:effectExtent l="0" t="0" r="1460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6188075" cy="2009140"/>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查看考试成绩</w:t>
      </w:r>
    </w:p>
    <w:p>
      <w:pPr>
        <w:outlineLvl w:val="9"/>
        <w:rPr>
          <w:rFonts w:hint="eastAsia"/>
          <w:lang w:val="en-US" w:eastAsia="zh-CN"/>
        </w:rPr>
      </w:pPr>
      <w:r>
        <w:rPr>
          <w:rFonts w:hint="eastAsia"/>
          <w:lang w:val="en-US" w:eastAsia="zh-CN"/>
        </w:rPr>
        <w:t>查看所有考生参加的考试成绩(一般分配给管理员使用)</w:t>
      </w:r>
    </w:p>
    <w:p>
      <w:pPr>
        <w:outlineLvl w:val="9"/>
        <w:rPr>
          <w:rFonts w:hint="default"/>
          <w:lang w:val="en-US" w:eastAsia="zh-CN"/>
        </w:rPr>
      </w:pPr>
      <w:r>
        <w:drawing>
          <wp:inline distT="0" distB="0" distL="114300" distR="114300">
            <wp:extent cx="6184265" cy="2106930"/>
            <wp:effectExtent l="0" t="0" r="3175"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6184265" cy="2106930"/>
                    </a:xfrm>
                    <a:prstGeom prst="rect">
                      <a:avLst/>
                    </a:prstGeom>
                    <a:noFill/>
                    <a:ln>
                      <a:noFill/>
                    </a:ln>
                  </pic:spPr>
                </pic:pic>
              </a:graphicData>
            </a:graphic>
          </wp:inline>
        </w:drawing>
      </w:r>
      <w:bookmarkStart w:id="0" w:name="_GoBack"/>
      <w:bookmarkEnd w:id="0"/>
    </w:p>
    <w:p>
      <w:pPr>
        <w:outlineLvl w:val="0"/>
        <w:rPr>
          <w:rFonts w:hint="eastAsia"/>
          <w:lang w:val="en-US" w:eastAsia="zh-CN"/>
        </w:rPr>
      </w:pPr>
      <w:r>
        <w:rPr>
          <w:rFonts w:hint="eastAsia"/>
          <w:lang w:val="en-US" w:eastAsia="zh-CN"/>
        </w:rPr>
        <w:t>系统管理</w:t>
      </w:r>
    </w:p>
    <w:p>
      <w:pPr>
        <w:outlineLvl w:val="1"/>
        <w:rPr>
          <w:rFonts w:hint="eastAsia"/>
          <w:lang w:val="en-US" w:eastAsia="zh-CN"/>
        </w:rPr>
      </w:pPr>
      <w:r>
        <w:rPr>
          <w:rFonts w:hint="eastAsia"/>
          <w:lang w:val="en-US" w:eastAsia="zh-CN"/>
        </w:rPr>
        <w:t>用户管理</w:t>
      </w:r>
    </w:p>
    <w:p>
      <w:pPr>
        <w:outlineLvl w:val="9"/>
        <w:rPr>
          <w:rFonts w:hint="eastAsia"/>
          <w:lang w:val="en-US" w:eastAsia="zh-CN"/>
        </w:rPr>
      </w:pPr>
      <w:r>
        <w:rPr>
          <w:rFonts w:hint="eastAsia"/>
          <w:lang w:val="en-US" w:eastAsia="zh-CN"/>
        </w:rPr>
        <w:t>管理系统的登录用户，对不同的用户分配不同的角色</w:t>
      </w:r>
    </w:p>
    <w:p>
      <w:pPr>
        <w:outlineLvl w:val="9"/>
        <w:rPr>
          <w:rFonts w:hint="default"/>
          <w:lang w:val="en-US" w:eastAsia="zh-CN"/>
        </w:rPr>
      </w:pPr>
      <w:r>
        <w:drawing>
          <wp:inline distT="0" distB="0" distL="114300" distR="114300">
            <wp:extent cx="6186170" cy="193675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6186170" cy="1936750"/>
                    </a:xfrm>
                    <a:prstGeom prst="rect">
                      <a:avLst/>
                    </a:prstGeom>
                    <a:noFill/>
                    <a:ln>
                      <a:noFill/>
                    </a:ln>
                  </pic:spPr>
                </pic:pic>
              </a:graphicData>
            </a:graphic>
          </wp:inline>
        </w:drawing>
      </w:r>
      <w:r>
        <w:rPr>
          <w:rFonts w:hint="eastAsia"/>
          <w:lang w:val="en-US" w:eastAsia="zh-CN"/>
        </w:rPr>
        <w:t>比如点击分配角色按钮,给zhangsan用户分配考生角色权限</w:t>
      </w:r>
    </w:p>
    <w:p>
      <w:pPr>
        <w:outlineLvl w:val="9"/>
      </w:pPr>
      <w:r>
        <w:drawing>
          <wp:inline distT="0" distB="0" distL="114300" distR="114300">
            <wp:extent cx="6178550" cy="2472690"/>
            <wp:effectExtent l="0" t="0" r="889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6178550" cy="2472690"/>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角色管理</w:t>
      </w:r>
    </w:p>
    <w:p>
      <w:pPr>
        <w:outlineLvl w:val="9"/>
        <w:rPr>
          <w:rFonts w:hint="default"/>
          <w:lang w:val="en-US" w:eastAsia="zh-CN"/>
        </w:rPr>
      </w:pPr>
      <w:r>
        <w:rPr>
          <w:rFonts w:hint="eastAsia"/>
          <w:lang w:val="en-US" w:eastAsia="zh-CN"/>
        </w:rPr>
        <w:t>管理角色拥有哪些访问权限</w:t>
      </w:r>
    </w:p>
    <w:p>
      <w:pPr>
        <w:outlineLvl w:val="9"/>
      </w:pPr>
      <w:r>
        <w:drawing>
          <wp:inline distT="0" distB="0" distL="114300" distR="114300">
            <wp:extent cx="6187440" cy="204152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6187440" cy="2041525"/>
                    </a:xfrm>
                    <a:prstGeom prst="rect">
                      <a:avLst/>
                    </a:prstGeom>
                    <a:noFill/>
                    <a:ln>
                      <a:noFill/>
                    </a:ln>
                  </pic:spPr>
                </pic:pic>
              </a:graphicData>
            </a:graphic>
          </wp:inline>
        </w:drawing>
      </w:r>
    </w:p>
    <w:p>
      <w:pPr>
        <w:outlineLvl w:val="9"/>
        <w:rPr>
          <w:rFonts w:hint="default"/>
          <w:lang w:val="en-US" w:eastAsia="zh-CN"/>
        </w:rPr>
      </w:pPr>
      <w:r>
        <w:rPr>
          <w:rFonts w:hint="eastAsia"/>
          <w:lang w:val="en-US" w:eastAsia="zh-CN"/>
        </w:rPr>
        <w:t>点击圆圈按钮跳转到分配权限页面,如下图考生角色勾选了我的考试和我的成绩功能，则分配了考生角色的用户登录进来则拥有我的考试和我的成绩功能访问权限</w:t>
      </w:r>
    </w:p>
    <w:p>
      <w:pPr>
        <w:outlineLvl w:val="9"/>
      </w:pPr>
      <w:r>
        <w:drawing>
          <wp:inline distT="0" distB="0" distL="114300" distR="114300">
            <wp:extent cx="4770120" cy="62255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770120" cy="6225540"/>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菜单管理</w:t>
      </w:r>
    </w:p>
    <w:p>
      <w:pPr>
        <w:outlineLvl w:val="9"/>
        <w:rPr>
          <w:rFonts w:hint="default"/>
          <w:lang w:val="en-US" w:eastAsia="zh-CN"/>
        </w:rPr>
      </w:pPr>
      <w:r>
        <w:rPr>
          <w:rFonts w:hint="eastAsia"/>
          <w:lang w:val="en-US" w:eastAsia="zh-CN"/>
        </w:rPr>
        <w:t>维护系统页面左侧的访问功能，添加一个菜单，然后分配到角色和用户才会有相应的功能显示在左侧菜单，权限标示说明:这个是用来唯一标示的访问权限，比如分配了查看，新增，修改，删除权限给用户，用户才有这些操作权限</w:t>
      </w:r>
    </w:p>
    <w:p>
      <w:pPr>
        <w:outlineLvl w:val="9"/>
      </w:pPr>
      <w:r>
        <w:drawing>
          <wp:inline distT="0" distB="0" distL="114300" distR="114300">
            <wp:extent cx="6182360" cy="3033395"/>
            <wp:effectExtent l="0" t="0" r="508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6182360" cy="3033395"/>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部门管理</w:t>
      </w:r>
    </w:p>
    <w:p>
      <w:pPr>
        <w:outlineLvl w:val="9"/>
        <w:rPr>
          <w:rFonts w:hint="default"/>
          <w:lang w:val="en-US" w:eastAsia="zh-CN"/>
        </w:rPr>
      </w:pPr>
      <w:r>
        <w:rPr>
          <w:rFonts w:hint="eastAsia"/>
          <w:lang w:val="en-US" w:eastAsia="zh-CN"/>
        </w:rPr>
        <w:t xml:space="preserve">  部门数据管理，用户选择的部门数据来自于这里</w:t>
      </w:r>
    </w:p>
    <w:p>
      <w:pPr>
        <w:outlineLvl w:val="9"/>
      </w:pPr>
      <w:r>
        <w:drawing>
          <wp:inline distT="0" distB="0" distL="114300" distR="114300">
            <wp:extent cx="6182360" cy="2449195"/>
            <wp:effectExtent l="0" t="0" r="508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6182360" cy="2449195"/>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岗位管理</w:t>
      </w:r>
    </w:p>
    <w:p>
      <w:pPr>
        <w:outlineLvl w:val="9"/>
        <w:rPr>
          <w:rFonts w:hint="default"/>
          <w:lang w:val="en-US" w:eastAsia="zh-CN"/>
        </w:rPr>
      </w:pPr>
      <w:r>
        <w:rPr>
          <w:rFonts w:hint="eastAsia"/>
          <w:lang w:val="en-US" w:eastAsia="zh-CN"/>
        </w:rPr>
        <w:t>岗位数据管理,添加用户时候可选择的岗位数据</w:t>
      </w:r>
    </w:p>
    <w:p>
      <w:pPr>
        <w:outlineLvl w:val="9"/>
      </w:pPr>
      <w:r>
        <w:drawing>
          <wp:inline distT="0" distB="0" distL="114300" distR="114300">
            <wp:extent cx="6185535" cy="2851785"/>
            <wp:effectExtent l="0" t="0" r="190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6185535" cy="2851785"/>
                    </a:xfrm>
                    <a:prstGeom prst="rect">
                      <a:avLst/>
                    </a:prstGeom>
                    <a:noFill/>
                    <a:ln>
                      <a:noFill/>
                    </a:ln>
                  </pic:spPr>
                </pic:pic>
              </a:graphicData>
            </a:graphic>
          </wp:inline>
        </w:drawing>
      </w:r>
    </w:p>
    <w:p>
      <w:pPr>
        <w:outlineLvl w:val="1"/>
        <w:rPr>
          <w:rFonts w:hint="eastAsia"/>
          <w:lang w:val="en-US" w:eastAsia="zh-CN"/>
        </w:rPr>
      </w:pPr>
      <w:r>
        <w:rPr>
          <w:rFonts w:hint="eastAsia"/>
          <w:lang w:val="en-US" w:eastAsia="zh-CN"/>
        </w:rPr>
        <w:t>字典管理</w:t>
      </w:r>
    </w:p>
    <w:p>
      <w:pPr>
        <w:outlineLvl w:val="9"/>
        <w:rPr>
          <w:rFonts w:hint="default"/>
          <w:lang w:val="en-US" w:eastAsia="zh-CN"/>
        </w:rPr>
      </w:pPr>
      <w:r>
        <w:rPr>
          <w:rFonts w:hint="eastAsia"/>
          <w:lang w:val="en-US" w:eastAsia="zh-CN"/>
        </w:rPr>
        <w:t>这里是动态维护所有功能可供选择的数据，比如选题方式，这里有随机和手动，则添加试卷的时候可选择随机和手动</w:t>
      </w:r>
    </w:p>
    <w:p>
      <w:pPr>
        <w:outlineLvl w:val="9"/>
        <w:rPr>
          <w:rFonts w:hint="default"/>
          <w:lang w:val="en-US" w:eastAsia="zh-CN"/>
        </w:rPr>
      </w:pPr>
      <w:r>
        <w:drawing>
          <wp:inline distT="0" distB="0" distL="114300" distR="114300">
            <wp:extent cx="6183630" cy="305943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6183630" cy="3059430"/>
                    </a:xfrm>
                    <a:prstGeom prst="rect">
                      <a:avLst/>
                    </a:prstGeom>
                    <a:noFill/>
                    <a:ln>
                      <a:noFill/>
                    </a:ln>
                  </pic:spPr>
                </pic:pic>
              </a:graphicData>
            </a:graphic>
          </wp:inline>
        </w:drawing>
      </w:r>
    </w:p>
    <w:p>
      <w:pPr>
        <w:outlineLvl w:val="9"/>
        <w:rPr>
          <w:rFonts w:hint="default"/>
          <w:lang w:val="en-US" w:eastAsia="zh-CN"/>
        </w:rPr>
      </w:pPr>
    </w:p>
    <w:p>
      <w:pPr>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kM2I2YzNmNjIxZjhlNzdlYWM3MTA1ZmZjOWFlNWMifQ=="/>
  </w:docVars>
  <w:rsids>
    <w:rsidRoot w:val="00000000"/>
    <w:rsid w:val="03D26710"/>
    <w:rsid w:val="0AFF5E9E"/>
    <w:rsid w:val="12C75DCA"/>
    <w:rsid w:val="3DDC10B4"/>
    <w:rsid w:val="40874279"/>
    <w:rsid w:val="46CB2DE2"/>
    <w:rsid w:val="4B37184C"/>
    <w:rsid w:val="6CF070AE"/>
    <w:rsid w:val="70467FBC"/>
    <w:rsid w:val="70AA66A6"/>
    <w:rsid w:val="79CC18CF"/>
    <w:rsid w:val="7C88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2023-12-22T04:19:34Z</dcterms:created>
  <dc:creator>Administrator</dc:creator>
  <cp:lastModifiedBy>思禅</cp:lastModifiedBy>
  <dcterms:modified xsi:type="dcterms:W3CDTF">2023-12-22T05:15:37Z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94E8EAD52A6543FA8F50949400D0AD56_12</vt:lpwstr>
  </property>
</Properties>
</file>