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7D32" w14:textId="77777777" w:rsidR="003A30BD" w:rsidRPr="009D44CC" w:rsidRDefault="00000000">
      <w:pPr>
        <w:jc w:val="center"/>
      </w:pPr>
      <w:r w:rsidRPr="009D44CC">
        <w:rPr>
          <w:noProof/>
        </w:rPr>
        <w:drawing>
          <wp:anchor distT="0" distB="0" distL="114300" distR="114300" simplePos="0" relativeHeight="251659264" behindDoc="0" locked="0" layoutInCell="1" allowOverlap="1" wp14:anchorId="0BF0C49B" wp14:editId="2EB3290E">
            <wp:simplePos x="0" y="0"/>
            <wp:positionH relativeFrom="column">
              <wp:posOffset>-1133475</wp:posOffset>
            </wp:positionH>
            <wp:positionV relativeFrom="paragraph">
              <wp:posOffset>-923925</wp:posOffset>
            </wp:positionV>
            <wp:extent cx="7541260" cy="10711180"/>
            <wp:effectExtent l="0" t="0" r="2540" b="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7541260" cy="10711180"/>
                    </a:xfrm>
                    <a:prstGeom prst="rect">
                      <a:avLst/>
                    </a:prstGeom>
                  </pic:spPr>
                </pic:pic>
              </a:graphicData>
            </a:graphic>
          </wp:anchor>
        </w:drawing>
      </w:r>
    </w:p>
    <w:p w14:paraId="0F2EC859" w14:textId="77777777" w:rsidR="003A30BD" w:rsidRPr="009D44CC" w:rsidRDefault="00000000">
      <w:pPr>
        <w:sectPr w:rsidR="003A30BD" w:rsidRPr="009D44CC">
          <w:footerReference w:type="default" r:id="rId9"/>
          <w:pgSz w:w="11906" w:h="16838"/>
          <w:pgMar w:top="1440" w:right="1800" w:bottom="1440" w:left="1800" w:header="851" w:footer="992" w:gutter="0"/>
          <w:pgNumType w:start="1"/>
          <w:cols w:space="425"/>
          <w:docGrid w:type="lines" w:linePitch="326"/>
        </w:sectPr>
      </w:pPr>
      <w:r w:rsidRPr="009D44CC">
        <w:rPr>
          <w:noProof/>
        </w:rPr>
        <mc:AlternateContent>
          <mc:Choice Requires="wps">
            <w:drawing>
              <wp:anchor distT="45720" distB="45720" distL="114300" distR="114300" simplePos="0" relativeHeight="251663360" behindDoc="0" locked="0" layoutInCell="1" allowOverlap="1" wp14:anchorId="2A3AC126" wp14:editId="2B109816">
                <wp:simplePos x="0" y="0"/>
                <wp:positionH relativeFrom="column">
                  <wp:posOffset>3111500</wp:posOffset>
                </wp:positionH>
                <wp:positionV relativeFrom="paragraph">
                  <wp:posOffset>4589780</wp:posOffset>
                </wp:positionV>
                <wp:extent cx="2524125" cy="671195"/>
                <wp:effectExtent l="0" t="0" r="0" b="0"/>
                <wp:wrapSquare wrapText="bothSides"/>
                <wp:docPr id="3267216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1195"/>
                        </a:xfrm>
                        <a:prstGeom prst="rect">
                          <a:avLst/>
                        </a:prstGeom>
                        <a:noFill/>
                        <a:ln w="9525">
                          <a:noFill/>
                          <a:miter lim="800000"/>
                        </a:ln>
                      </wps:spPr>
                      <wps:txbx>
                        <w:txbxContent>
                          <w:p w14:paraId="5428942E" w14:textId="77777777" w:rsidR="003A30BD"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wps:txbx>
                      <wps:bodyPr rot="0" vert="horz" wrap="square" lIns="91440" tIns="45720" rIns="91440" bIns="45720" anchor="ctr" anchorCtr="0"/>
                    </wps:wsp>
                  </a:graphicData>
                </a:graphic>
              </wp:anchor>
            </w:drawing>
          </mc:Choice>
          <mc:Fallback>
            <w:pict>
              <v:shapetype w14:anchorId="2A3AC126" id="_x0000_t202" coordsize="21600,21600" o:spt="202" path="m,l,21600r21600,l21600,xe">
                <v:stroke joinstyle="miter"/>
                <v:path gradientshapeok="t" o:connecttype="rect"/>
              </v:shapetype>
              <v:shape id="文本框 2" o:spid="_x0000_s1026" type="#_x0000_t202" style="position:absolute;margin-left:245pt;margin-top:361.4pt;width:198.75pt;height:52.8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" filled="f" stroked="f">
                <v:textbox>
                  <w:txbxContent>
                    <w:p w14:paraId="5428942E" w14:textId="77777777" w:rsidR="003A30BD"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v:textbox>
                <w10:wrap type="square"/>
              </v:shape>
            </w:pict>
          </mc:Fallback>
        </mc:AlternateContent>
      </w:r>
      <w:r w:rsidRPr="009D44CC">
        <w:rPr>
          <w:noProof/>
          <w:color w:val="FFFFFF" w:themeColor="background1"/>
        </w:rPr>
        <mc:AlternateContent>
          <mc:Choice Requires="wps">
            <w:drawing>
              <wp:anchor distT="0" distB="0" distL="114300" distR="114300" simplePos="0" relativeHeight="251662336" behindDoc="0" locked="0" layoutInCell="1" allowOverlap="1" wp14:anchorId="36A75032" wp14:editId="4BBC5D96">
                <wp:simplePos x="0" y="0"/>
                <wp:positionH relativeFrom="column">
                  <wp:posOffset>3112770</wp:posOffset>
                </wp:positionH>
                <wp:positionV relativeFrom="paragraph">
                  <wp:posOffset>4588510</wp:posOffset>
                </wp:positionV>
                <wp:extent cx="2524125" cy="671195"/>
                <wp:effectExtent l="0" t="0" r="9525" b="0"/>
                <wp:wrapNone/>
                <wp:docPr id="1398411788" name="矩形: 圆角 1"/>
                <wp:cNvGraphicFramePr/>
                <a:graphic xmlns:a="http://schemas.openxmlformats.org/drawingml/2006/main">
                  <a:graphicData uri="http://schemas.microsoft.com/office/word/2010/wordprocessingShape">
                    <wps:wsp>
                      <wps:cNvSpPr/>
                      <wps:spPr>
                        <a:xfrm>
                          <a:off x="0" y="0"/>
                          <a:ext cx="2524125" cy="671195"/>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4E141" w14:textId="77777777" w:rsidR="003A30BD" w:rsidRDefault="003A30BD">
                            <w:pPr>
                              <w:snapToGrid w:val="0"/>
                              <w:spacing w:line="60" w:lineRule="auto"/>
                              <w:jc w:val="center"/>
                              <w:rPr>
                                <w:rFonts w:ascii="腾讯体 W7" w:eastAsia="腾讯体 W7" w:hAnsi="腾讯体 W7"/>
                                <w:sz w:val="48"/>
                                <w:szCs w:val="48"/>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w14:anchorId="36A75032" id="矩形: 圆角 1" o:spid="_x0000_s1027" style="position:absolute;margin-left:245.1pt;margin-top:361.3pt;width:198.75pt;height:5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" fillcolor="#0070c0" stroked="f" strokeweight="2pt">
                <v:textbox>
                  <w:txbxContent>
                    <w:p w14:paraId="55A4E141" w14:textId="77777777" w:rsidR="003A30BD" w:rsidRDefault="003A30BD">
                      <w:pPr>
                        <w:snapToGrid w:val="0"/>
                        <w:spacing w:line="60" w:lineRule="auto"/>
                        <w:jc w:val="center"/>
                        <w:rPr>
                          <w:rFonts w:ascii="腾讯体 W7" w:eastAsia="腾讯体 W7" w:hAnsi="腾讯体 W7"/>
                          <w:sz w:val="48"/>
                          <w:szCs w:val="48"/>
                        </w:rPr>
                      </w:pPr>
                    </w:p>
                  </w:txbxContent>
                </v:textbox>
              </v:roundrect>
            </w:pict>
          </mc:Fallback>
        </mc:AlternateContent>
      </w:r>
      <w:r w:rsidRPr="009D44CC">
        <w:rPr>
          <w:noProof/>
        </w:rPr>
        <mc:AlternateContent>
          <mc:Choice Requires="wps">
            <w:drawing>
              <wp:anchor distT="45720" distB="45720" distL="114300" distR="114300" simplePos="0" relativeHeight="251661312" behindDoc="0" locked="0" layoutInCell="1" allowOverlap="1" wp14:anchorId="145F3204" wp14:editId="230E73DC">
                <wp:simplePos x="0" y="0"/>
                <wp:positionH relativeFrom="column">
                  <wp:posOffset>317500</wp:posOffset>
                </wp:positionH>
                <wp:positionV relativeFrom="paragraph">
                  <wp:posOffset>3091180</wp:posOffset>
                </wp:positionV>
                <wp:extent cx="5727700" cy="1772920"/>
                <wp:effectExtent l="0" t="0" r="0" b="0"/>
                <wp:wrapSquare wrapText="bothSides"/>
                <wp:docPr id="698248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772666"/>
                        </a:xfrm>
                        <a:prstGeom prst="rect">
                          <a:avLst/>
                        </a:prstGeom>
                        <a:noFill/>
                        <a:ln w="9525">
                          <a:noFill/>
                          <a:miter lim="800000"/>
                        </a:ln>
                      </wps:spPr>
                      <wps:txbx>
                        <w:txbxContent>
                          <w:p w14:paraId="2626229B" w14:textId="77777777" w:rsidR="003A30BD"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 xml:space="preserve">任务3 </w:t>
                            </w:r>
                            <w:r>
                              <w:rPr>
                                <w:rFonts w:ascii="腾讯体 W7" w:eastAsia="腾讯体 W7" w:hAnsi="腾讯体 W7" w:hint="eastAsia"/>
                                <w:color w:val="FFFFFF" w:themeColor="background1"/>
                                <w:sz w:val="52"/>
                                <w:szCs w:val="52"/>
                              </w:rPr>
                              <w:t>基于时序差分的路径规划</w:t>
                            </w:r>
                          </w:p>
                        </w:txbxContent>
                      </wps:txbx>
                      <wps:bodyPr rot="0" vert="horz" wrap="square" lIns="91440" tIns="45720" rIns="91440" bIns="45720" anchor="ctr" anchorCtr="0">
                        <a:spAutoFit/>
                      </wps:bodyPr>
                    </wps:wsp>
                  </a:graphicData>
                </a:graphic>
                <wp14:sizeRelH relativeFrom="page">
                  <wp14:pctWidth>0</wp14:pctWidth>
                </wp14:sizeRelH>
                <wp14:sizeRelV relativeFrom="margin">
                  <wp14:pctHeight>20000</wp14:pctHeight>
                </wp14:sizeRelV>
              </wp:anchor>
            </w:drawing>
          </mc:Choice>
          <mc:Fallback>
            <w:pict>
              <v:shape w14:anchorId="145F3204" id="_x0000_s1028" type="#_x0000_t202" style="position:absolute;margin-left:25pt;margin-top:243.4pt;width:451pt;height:139.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" filled="f" stroked="f">
                <v:textbox style="mso-fit-shape-to-text:t">
                  <w:txbxContent>
                    <w:p w14:paraId="2626229B" w14:textId="77777777" w:rsidR="003A30BD"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 xml:space="preserve">任务3 </w:t>
                      </w:r>
                      <w:r>
                        <w:rPr>
                          <w:rFonts w:ascii="腾讯体 W7" w:eastAsia="腾讯体 W7" w:hAnsi="腾讯体 W7" w:hint="eastAsia"/>
                          <w:color w:val="FFFFFF" w:themeColor="background1"/>
                          <w:sz w:val="52"/>
                          <w:szCs w:val="52"/>
                        </w:rPr>
                        <w:t>基于时序差分的路径规划</w:t>
                      </w:r>
                    </w:p>
                  </w:txbxContent>
                </v:textbox>
                <w10:wrap type="square"/>
              </v:shape>
            </w:pict>
          </mc:Fallback>
        </mc:AlternateContent>
      </w:r>
      <w:r w:rsidRPr="009D44CC">
        <w:rPr>
          <w:noProof/>
        </w:rPr>
        <mc:AlternateContent>
          <mc:Choice Requires="wps">
            <w:drawing>
              <wp:anchor distT="45720" distB="45720" distL="114300" distR="114300" simplePos="0" relativeHeight="251660288" behindDoc="0" locked="0" layoutInCell="1" allowOverlap="1" wp14:anchorId="7C7F7F6F" wp14:editId="4248AE39">
                <wp:simplePos x="0" y="0"/>
                <wp:positionH relativeFrom="column">
                  <wp:posOffset>-936625</wp:posOffset>
                </wp:positionH>
                <wp:positionV relativeFrom="paragraph">
                  <wp:posOffset>598170</wp:posOffset>
                </wp:positionV>
                <wp:extent cx="6731000" cy="17729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772666"/>
                        </a:xfrm>
                        <a:prstGeom prst="rect">
                          <a:avLst/>
                        </a:prstGeom>
                        <a:noFill/>
                        <a:ln w="9525">
                          <a:noFill/>
                          <a:miter lim="800000"/>
                        </a:ln>
                      </wps:spPr>
                      <wps:txbx>
                        <w:txbxContent>
                          <w:p w14:paraId="4792E31F" w14:textId="77777777" w:rsidR="003A30BD"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wps:txbx>
                      <wps:bodyPr rot="0" vert="horz" wrap="square" lIns="91440" tIns="45720" rIns="91440" bIns="45720" anchor="ctr" anchorCtr="0"/>
                    </wps:wsp>
                  </a:graphicData>
                </a:graphic>
                <wp14:sizeRelH relativeFrom="page">
                  <wp14:pctWidth>0</wp14:pctWidth>
                </wp14:sizeRelH>
                <wp14:sizeRelV relativeFrom="margin">
                  <wp14:pctHeight>20000</wp14:pctHeight>
                </wp14:sizeRelV>
              </wp:anchor>
            </w:drawing>
          </mc:Choice>
          <mc:Fallback>
            <w:pict>
              <v:shape w14:anchorId="7C7F7F6F" id="_x0000_s1029" type="#_x0000_t202" style="position:absolute;margin-left:-73.75pt;margin-top:47.1pt;width:530pt;height:13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" filled="f" stroked="f">
                <v:textbox>
                  <w:txbxContent>
                    <w:p w14:paraId="4792E31F" w14:textId="77777777" w:rsidR="003A30BD"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v:textbox>
                <w10:wrap type="square"/>
              </v:shape>
            </w:pict>
          </mc:Fallback>
        </mc:AlternateContent>
      </w:r>
    </w:p>
    <w:sdt>
      <w:sdtPr>
        <w:rPr>
          <w:lang w:val="zh-CN"/>
        </w:rPr>
        <w:id w:val="1672909530"/>
        <w:docPartObj>
          <w:docPartGallery w:val="Table of Contents"/>
          <w:docPartUnique/>
        </w:docPartObj>
      </w:sdtPr>
      <w:sdtContent>
        <w:p w14:paraId="10C8C85D" w14:textId="77777777" w:rsidR="003A30BD" w:rsidRPr="009D44CC" w:rsidRDefault="00000000">
          <w:pPr>
            <w:pStyle w:val="Normal0"/>
            <w:jc w:val="center"/>
          </w:pPr>
          <w:r w:rsidRPr="009D44CC">
            <w:rPr>
              <w:rFonts w:ascii="腾讯体 W7" w:eastAsia="腾讯体 W7" w:hAnsi="腾讯体 W7" w:hint="eastAsia"/>
              <w:sz w:val="28"/>
              <w:szCs w:val="28"/>
              <w:lang w:val="zh-CN"/>
            </w:rPr>
            <w:t>目 录</w:t>
          </w:r>
          <w:r w:rsidRPr="009D44CC">
            <w:rPr>
              <w:rStyle w:val="a9"/>
            </w:rPr>
            <w:fldChar w:fldCharType="begin"/>
          </w:r>
          <w:r w:rsidRPr="009D44CC">
            <w:rPr>
              <w:rStyle w:val="a9"/>
              <w:rFonts w:ascii="腾讯体 W7" w:eastAsia="腾讯体 W7" w:hAnsi="腾讯体 W7"/>
              <w:sz w:val="28"/>
              <w:szCs w:val="28"/>
            </w:rPr>
            <w:instrText xml:space="preserve"> TOC \o "1-3" \h \z \u </w:instrText>
          </w:r>
          <w:r w:rsidRPr="009D44CC">
            <w:rPr>
              <w:rStyle w:val="a9"/>
            </w:rPr>
            <w:fldChar w:fldCharType="separate"/>
          </w:r>
        </w:p>
        <w:p w14:paraId="01BB5CF3" w14:textId="3AA24968"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38" w:history="1">
            <w:r w:rsidRPr="009D44CC">
              <w:rPr>
                <w:rStyle w:val="a9"/>
                <w:rFonts w:ascii="造字工房典黑体" w:eastAsia="造字工房典黑体" w:hAnsi="造字工房典黑体" w:cs="造字工房典黑体" w:hint="eastAsia"/>
              </w:rPr>
              <w:t>一、实验信息</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_Toc133738938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1</w:t>
            </w:r>
            <w:r w:rsidRPr="009D44CC">
              <w:rPr>
                <w:rFonts w:ascii="造字工房典黑体" w:eastAsia="造字工房典黑体" w:hAnsi="造字工房典黑体" w:cs="造字工房典黑体" w:hint="eastAsia"/>
              </w:rPr>
              <w:fldChar w:fldCharType="end"/>
            </w:r>
          </w:hyperlink>
        </w:p>
        <w:p w14:paraId="0BE97C7F" w14:textId="25F30780"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39" w:history="1">
            <w:r w:rsidRPr="009D44CC">
              <w:rPr>
                <w:rStyle w:val="a9"/>
                <w:rFonts w:ascii="造字工房典黑体" w:eastAsia="造字工房典黑体" w:hAnsi="造字工房典黑体" w:cs="造字工房典黑体" w:hint="eastAsia"/>
              </w:rPr>
              <w:t>二、实验准备</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_Toc133738939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1</w:t>
            </w:r>
            <w:r w:rsidRPr="009D44CC">
              <w:rPr>
                <w:rFonts w:ascii="造字工房典黑体" w:eastAsia="造字工房典黑体" w:hAnsi="造字工房典黑体" w:cs="造字工房典黑体" w:hint="eastAsia"/>
              </w:rPr>
              <w:fldChar w:fldCharType="end"/>
            </w:r>
          </w:hyperlink>
        </w:p>
        <w:p w14:paraId="1759B9AE" w14:textId="2652F484"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0" w:history="1">
            <w:r w:rsidRPr="009D44CC">
              <w:rPr>
                <w:rStyle w:val="a9"/>
                <w:rFonts w:ascii="造字工房典黑体" w:eastAsia="造字工房典黑体" w:hAnsi="造字工房典黑体" w:cs="造字工房典黑体" w:hint="eastAsia"/>
              </w:rPr>
              <w:t>1.实验环境</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_Toc133738940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1</w:t>
            </w:r>
            <w:r w:rsidRPr="009D44CC">
              <w:rPr>
                <w:rFonts w:ascii="造字工房典黑体" w:eastAsia="造字工房典黑体" w:hAnsi="造字工房典黑体" w:cs="造字工房典黑体" w:hint="eastAsia"/>
              </w:rPr>
              <w:fldChar w:fldCharType="end"/>
            </w:r>
          </w:hyperlink>
        </w:p>
        <w:p w14:paraId="683512C1" w14:textId="2A3AC795"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1" w:history="1">
            <w:r w:rsidRPr="009D44CC">
              <w:rPr>
                <w:rStyle w:val="a9"/>
                <w:rFonts w:ascii="造字工房典黑体" w:eastAsia="造字工房典黑体" w:hAnsi="造字工房典黑体" w:cs="造字工房典黑体" w:hint="eastAsia"/>
              </w:rPr>
              <w:t>2.实验数据</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_Toc133738941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4</w:t>
            </w:r>
            <w:r w:rsidRPr="009D44CC">
              <w:rPr>
                <w:rFonts w:ascii="造字工房典黑体" w:eastAsia="造字工房典黑体" w:hAnsi="造字工房典黑体" w:cs="造字工房典黑体" w:hint="eastAsia"/>
              </w:rPr>
              <w:fldChar w:fldCharType="end"/>
            </w:r>
          </w:hyperlink>
        </w:p>
        <w:p w14:paraId="571D5CCD" w14:textId="085279A6"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2" w:history="1">
            <w:r w:rsidRPr="009D44CC">
              <w:rPr>
                <w:rStyle w:val="a9"/>
                <w:rFonts w:ascii="造字工房典黑体" w:eastAsia="造字工房典黑体" w:hAnsi="造字工房典黑体" w:cs="造字工房典黑体" w:hint="eastAsia"/>
              </w:rPr>
              <w:t>三、</w:t>
            </w:r>
            <w:r w:rsidR="00C76941">
              <w:rPr>
                <w:rStyle w:val="a9"/>
                <w:rFonts w:ascii="造字工房典黑体" w:eastAsia="造字工房典黑体" w:hAnsi="造字工房典黑体" w:cs="造字工房典黑体" w:hint="eastAsia"/>
              </w:rPr>
              <w:t>样例代码</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_Toc133738942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4</w:t>
            </w:r>
            <w:r w:rsidRPr="009D44CC">
              <w:rPr>
                <w:rFonts w:ascii="造字工房典黑体" w:eastAsia="造字工房典黑体" w:hAnsi="造字工房典黑体" w:cs="造字工房典黑体" w:hint="eastAsia"/>
              </w:rPr>
              <w:fldChar w:fldCharType="end"/>
            </w:r>
          </w:hyperlink>
        </w:p>
        <w:p w14:paraId="1C7E0F2C" w14:textId="5C27214A"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3" w:history="1">
            <w:r w:rsidRPr="009D44CC">
              <w:rPr>
                <w:rStyle w:val="a9"/>
                <w:rFonts w:ascii="造字工房典黑体" w:eastAsia="造字工房典黑体" w:hAnsi="造字工房典黑体" w:cs="造字工房典黑体" w:hint="eastAsia"/>
              </w:rPr>
              <w:t>1. 时序差分方法介绍</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_Toc133738943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4</w:t>
            </w:r>
            <w:r w:rsidRPr="009D44CC">
              <w:rPr>
                <w:rFonts w:ascii="造字工房典黑体" w:eastAsia="造字工房典黑体" w:hAnsi="造字工房典黑体" w:cs="造字工房典黑体" w:hint="eastAsia"/>
              </w:rPr>
              <w:fldChar w:fldCharType="end"/>
            </w:r>
          </w:hyperlink>
        </w:p>
        <w:p w14:paraId="2B18D7A3" w14:textId="6105FC0B"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4" w:history="1">
            <w:r w:rsidRPr="009D44CC">
              <w:rPr>
                <w:rStyle w:val="a9"/>
                <w:rFonts w:ascii="造字工房典黑体" w:eastAsia="造字工房典黑体" w:hAnsi="造字工房典黑体" w:cs="造字工房典黑体" w:hint="eastAsia"/>
              </w:rPr>
              <w:t>2. Sarsa算法</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_Toc133738944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5</w:t>
            </w:r>
            <w:r w:rsidRPr="009D44CC">
              <w:rPr>
                <w:rFonts w:ascii="造字工房典黑体" w:eastAsia="造字工房典黑体" w:hAnsi="造字工房典黑体" w:cs="造字工房典黑体" w:hint="eastAsia"/>
              </w:rPr>
              <w:fldChar w:fldCharType="end"/>
            </w:r>
          </w:hyperlink>
        </w:p>
        <w:p w14:paraId="73155B15" w14:textId="3839E6AB"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5" w:history="1">
            <w:r w:rsidRPr="009D44CC">
              <w:rPr>
                <w:rStyle w:val="a9"/>
                <w:rFonts w:ascii="造字工房典黑体" w:eastAsia="造字工房典黑体" w:hAnsi="造字工房典黑体" w:cs="造字工房典黑体" w:hint="eastAsia"/>
              </w:rPr>
              <w:t>3.Q-Learning算法</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_Toc133738945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8</w:t>
            </w:r>
            <w:r w:rsidRPr="009D44CC">
              <w:rPr>
                <w:rFonts w:ascii="造字工房典黑体" w:eastAsia="造字工房典黑体" w:hAnsi="造字工房典黑体" w:cs="造字工房典黑体" w:hint="eastAsia"/>
              </w:rPr>
              <w:fldChar w:fldCharType="end"/>
            </w:r>
          </w:hyperlink>
        </w:p>
        <w:p w14:paraId="155430CA" w14:textId="2CE9FAAE"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6" w:history="1">
            <w:r w:rsidRPr="009D44CC">
              <w:rPr>
                <w:rFonts w:ascii="造字工房典黑体" w:eastAsia="造字工房典黑体" w:hAnsi="造字工房典黑体" w:cs="造字工房典黑体" w:hint="eastAsia"/>
              </w:rPr>
              <w:t>四</w:t>
            </w:r>
            <w:r w:rsidRPr="009D44CC">
              <w:rPr>
                <w:rStyle w:val="a9"/>
                <w:rFonts w:ascii="造字工房典黑体" w:eastAsia="造字工房典黑体" w:hAnsi="造字工房典黑体" w:cs="造字工房典黑体" w:hint="eastAsia"/>
              </w:rPr>
              <w:t>、实验</w:t>
            </w:r>
            <w:r w:rsidR="00FF351B">
              <w:rPr>
                <w:rStyle w:val="a9"/>
                <w:rFonts w:ascii="造字工房典黑体" w:eastAsia="造字工房典黑体" w:hAnsi="造字工房典黑体" w:cs="造字工房典黑体" w:hint="eastAsia"/>
              </w:rPr>
              <w:t>内容</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_Toc133738946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11</w:t>
            </w:r>
            <w:r w:rsidRPr="009D44CC">
              <w:rPr>
                <w:rFonts w:ascii="造字工房典黑体" w:eastAsia="造字工房典黑体" w:hAnsi="造字工房典黑体" w:cs="造字工房典黑体" w:hint="eastAsia"/>
              </w:rPr>
              <w:fldChar w:fldCharType="end"/>
            </w:r>
          </w:hyperlink>
        </w:p>
        <w:p w14:paraId="59E0681C" w14:textId="2E1BC5BA"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7" w:history="1">
            <w:r w:rsidRPr="009D44CC">
              <w:rPr>
                <w:rFonts w:ascii="造字工房典黑体" w:eastAsia="造字工房典黑体" w:hAnsi="造字工房典黑体" w:cs="造字工房典黑体" w:hint="eastAsia"/>
              </w:rPr>
              <w:t>五</w:t>
            </w:r>
            <w:r w:rsidRPr="009D44CC">
              <w:rPr>
                <w:rStyle w:val="a9"/>
                <w:rFonts w:ascii="造字工房典黑体" w:eastAsia="造字工房典黑体" w:hAnsi="造字工房典黑体" w:cs="造字工房典黑体" w:hint="eastAsia"/>
              </w:rPr>
              <w:t>、思考</w:t>
            </w:r>
            <w:r w:rsidR="006C110C">
              <w:rPr>
                <w:rStyle w:val="a9"/>
                <w:rFonts w:ascii="造字工房典黑体" w:eastAsia="造字工房典黑体" w:hAnsi="造字工房典黑体" w:cs="造字工房典黑体" w:hint="eastAsia"/>
              </w:rPr>
              <w:t>题</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_Toc133738947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00F8368E">
              <w:rPr>
                <w:rFonts w:ascii="造字工房典黑体" w:eastAsia="造字工房典黑体" w:hAnsi="造字工房典黑体" w:cs="造字工房典黑体"/>
                <w:noProof/>
              </w:rPr>
              <w:t>12</w:t>
            </w:r>
            <w:r w:rsidRPr="009D44CC">
              <w:rPr>
                <w:rFonts w:ascii="造字工房典黑体" w:eastAsia="造字工房典黑体" w:hAnsi="造字工房典黑体" w:cs="造字工房典黑体" w:hint="eastAsia"/>
              </w:rPr>
              <w:fldChar w:fldCharType="end"/>
            </w:r>
          </w:hyperlink>
        </w:p>
        <w:p w14:paraId="4DD52AB3" w14:textId="77777777" w:rsidR="003A30BD" w:rsidRPr="009D44CC" w:rsidRDefault="00000000">
          <w:pPr>
            <w:pStyle w:val="Normal0"/>
            <w:sectPr w:rsidR="003A30BD" w:rsidRPr="009D44CC">
              <w:headerReference w:type="default" r:id="rId10"/>
              <w:footerReference w:type="default" r:id="rId11"/>
              <w:pgSz w:w="11906" w:h="16838"/>
              <w:pgMar w:top="1440" w:right="1797" w:bottom="1440" w:left="1797" w:header="851" w:footer="992" w:gutter="0"/>
              <w:pgNumType w:start="1"/>
              <w:cols w:space="425"/>
              <w:docGrid w:type="linesAndChars" w:linePitch="326"/>
            </w:sectPr>
          </w:pPr>
          <w:r w:rsidRPr="009D44CC">
            <w:rPr>
              <w:rFonts w:ascii="腾讯体 W7" w:eastAsia="腾讯体 W7" w:hAnsi="腾讯体 W7"/>
              <w:sz w:val="28"/>
              <w:szCs w:val="28"/>
              <w:lang w:val="zh-CN"/>
            </w:rPr>
            <w:fldChar w:fldCharType="end"/>
          </w:r>
        </w:p>
      </w:sdtContent>
    </w:sdt>
    <w:p w14:paraId="05D405E0"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0" w:name="_Toc133738938"/>
      <w:r w:rsidRPr="009D44CC">
        <w:rPr>
          <w:rFonts w:ascii="腾讯体 W7" w:eastAsia="腾讯体 W7" w:hAnsi="腾讯体 W7" w:hint="eastAsia"/>
          <w:b w:val="0"/>
          <w:bCs w:val="0"/>
          <w:sz w:val="32"/>
          <w:szCs w:val="32"/>
        </w:rPr>
        <w:lastRenderedPageBreak/>
        <w:t>一、实验信息</w:t>
      </w:r>
      <w:bookmarkEnd w:id="0"/>
    </w:p>
    <w:tbl>
      <w:tblPr>
        <w:tblStyle w:val="TableGrid0"/>
        <w:tblW w:w="0" w:type="auto"/>
        <w:tblLook w:val="04A0" w:firstRow="1" w:lastRow="0" w:firstColumn="1" w:lastColumn="0" w:noHBand="0" w:noVBand="1"/>
      </w:tblPr>
      <w:tblGrid>
        <w:gridCol w:w="1838"/>
        <w:gridCol w:w="6458"/>
      </w:tblGrid>
      <w:tr w:rsidR="003A30BD" w:rsidRPr="009D44CC" w14:paraId="436C842F" w14:textId="77777777">
        <w:tc>
          <w:tcPr>
            <w:tcW w:w="1838" w:type="dxa"/>
            <w:shd w:val="clear" w:color="auto" w:fill="F2F2F2" w:themeFill="background1" w:themeFillShade="F2"/>
          </w:tcPr>
          <w:p w14:paraId="31F2049E"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实验名称</w:t>
            </w:r>
          </w:p>
        </w:tc>
        <w:tc>
          <w:tcPr>
            <w:tcW w:w="6458" w:type="dxa"/>
          </w:tcPr>
          <w:p w14:paraId="2CA7FB9D"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基于时序差分的路径规划</w:t>
            </w:r>
          </w:p>
        </w:tc>
      </w:tr>
      <w:tr w:rsidR="003A30BD" w:rsidRPr="009D44CC" w14:paraId="0AD22B59" w14:textId="77777777">
        <w:tc>
          <w:tcPr>
            <w:tcW w:w="1838" w:type="dxa"/>
            <w:shd w:val="clear" w:color="auto" w:fill="F2F2F2" w:themeFill="background1" w:themeFillShade="F2"/>
          </w:tcPr>
          <w:p w14:paraId="3517EA39"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实验等级</w:t>
            </w:r>
          </w:p>
        </w:tc>
        <w:tc>
          <w:tcPr>
            <w:tcW w:w="6458" w:type="dxa"/>
          </w:tcPr>
          <w:p w14:paraId="71815CCD" w14:textId="77777777" w:rsidR="003A30BD" w:rsidRPr="009D44CC" w:rsidRDefault="00000000">
            <w:pPr>
              <w:pStyle w:val="Normal0"/>
              <w:rPr>
                <w:rFonts w:ascii="造字工房典黑体 细体" w:eastAsia="造字工房典黑体 细体" w:hAnsi="造字工房典黑体 细体" w:cs="造字工房典黑体 细体"/>
              </w:rPr>
            </w:pPr>
            <w:proofErr w:type="gramStart"/>
            <w:r w:rsidRPr="009D44CC">
              <w:rPr>
                <w:rFonts w:ascii="造字工房典黑体 细体" w:eastAsia="造字工房典黑体 细体" w:hAnsi="造字工房典黑体 细体" w:cs="造字工房典黑体 细体" w:hint="eastAsia"/>
              </w:rPr>
              <w:t>中阶</w:t>
            </w:r>
            <w:proofErr w:type="gramEnd"/>
          </w:p>
        </w:tc>
      </w:tr>
      <w:tr w:rsidR="003A30BD" w:rsidRPr="009D44CC" w14:paraId="350DFD07" w14:textId="77777777">
        <w:tc>
          <w:tcPr>
            <w:tcW w:w="1838" w:type="dxa"/>
            <w:shd w:val="clear" w:color="auto" w:fill="F2F2F2" w:themeFill="background1" w:themeFillShade="F2"/>
          </w:tcPr>
          <w:p w14:paraId="3BD5A703"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实验时长</w:t>
            </w:r>
          </w:p>
        </w:tc>
        <w:tc>
          <w:tcPr>
            <w:tcW w:w="6458" w:type="dxa"/>
          </w:tcPr>
          <w:p w14:paraId="0E74E1FA"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2课时</w:t>
            </w:r>
          </w:p>
        </w:tc>
      </w:tr>
      <w:tr w:rsidR="003A30BD" w:rsidRPr="009D44CC" w14:paraId="24DD1B20" w14:textId="77777777" w:rsidTr="009639DA">
        <w:trPr>
          <w:trHeight w:val="2601"/>
        </w:trPr>
        <w:tc>
          <w:tcPr>
            <w:tcW w:w="1838" w:type="dxa"/>
            <w:shd w:val="clear" w:color="auto" w:fill="F2F2F2" w:themeFill="background1" w:themeFillShade="F2"/>
          </w:tcPr>
          <w:p w14:paraId="74B0BAC6" w14:textId="77777777" w:rsidR="003A30BD" w:rsidRPr="009D44CC" w:rsidRDefault="003A30BD">
            <w:pPr>
              <w:pStyle w:val="Normal0"/>
              <w:jc w:val="center"/>
              <w:rPr>
                <w:rFonts w:ascii="造字工房典黑体" w:eastAsia="造字工房典黑体" w:hAnsi="造字工房典黑体"/>
              </w:rPr>
            </w:pPr>
          </w:p>
          <w:p w14:paraId="3AFA37D7"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实验内容</w:t>
            </w:r>
          </w:p>
        </w:tc>
        <w:tc>
          <w:tcPr>
            <w:tcW w:w="6458" w:type="dxa"/>
            <w:vAlign w:val="center"/>
          </w:tcPr>
          <w:p w14:paraId="79570B32" w14:textId="530211AA" w:rsidR="003A30BD" w:rsidRDefault="004665FC">
            <w:pPr>
              <w:pStyle w:val="Normal0"/>
              <w:numPr>
                <w:ilvl w:val="0"/>
                <w:numId w:val="1"/>
              </w:numPr>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在样例代码的基础上，实现n</w:t>
            </w:r>
            <w:r>
              <w:rPr>
                <w:rFonts w:ascii="造字工房典黑体 细体" w:eastAsia="造字工房典黑体 细体" w:hAnsi="造字工房典黑体 细体" w:cs="造字工房典黑体 细体"/>
              </w:rPr>
              <w:t>-step TD</w:t>
            </w:r>
            <w:r>
              <w:rPr>
                <w:rFonts w:ascii="造字工房典黑体 细体" w:eastAsia="造字工房典黑体 细体" w:hAnsi="造字工房典黑体 细体" w:cs="造字工房典黑体 细体" w:hint="eastAsia"/>
              </w:rPr>
              <w:t>算法，比较分析n的不同取值对策略收敛速度的影响。（由于随机性建议多次实验</w:t>
            </w:r>
            <w:r w:rsidR="005854A4">
              <w:rPr>
                <w:rFonts w:ascii="造字工房典黑体 细体" w:eastAsia="造字工房典黑体 细体" w:hAnsi="造字工房典黑体 细体" w:cs="造字工房典黑体 细体" w:hint="eastAsia"/>
              </w:rPr>
              <w:t>，可以选择</w:t>
            </w:r>
            <w:proofErr w:type="spellStart"/>
            <w:r w:rsidR="005854A4">
              <w:rPr>
                <w:rFonts w:ascii="造字工房典黑体 细体" w:eastAsia="造字工房典黑体 细体" w:hAnsi="造字工房典黑体 细体" w:cs="造字工房典黑体 细体" w:hint="eastAsia"/>
              </w:rPr>
              <w:t>sarsa</w:t>
            </w:r>
            <w:proofErr w:type="spellEnd"/>
            <w:r w:rsidR="005854A4">
              <w:rPr>
                <w:rFonts w:ascii="造字工房典黑体 细体" w:eastAsia="造字工房典黑体 细体" w:hAnsi="造字工房典黑体 细体" w:cs="造字工房典黑体 细体" w:hint="eastAsia"/>
              </w:rPr>
              <w:t>或者Q</w:t>
            </w:r>
            <w:r w:rsidR="005854A4">
              <w:rPr>
                <w:rFonts w:ascii="造字工房典黑体 细体" w:eastAsia="造字工房典黑体 细体" w:hAnsi="造字工房典黑体 细体" w:cs="造字工房典黑体 细体"/>
              </w:rPr>
              <w:t>-</w:t>
            </w:r>
            <w:r w:rsidR="005854A4">
              <w:rPr>
                <w:rFonts w:ascii="造字工房典黑体 细体" w:eastAsia="造字工房典黑体 细体" w:hAnsi="造字工房典黑体 细体" w:cs="造字工房典黑体 细体" w:hint="eastAsia"/>
              </w:rPr>
              <w:t>learning修改</w:t>
            </w:r>
            <w:r>
              <w:rPr>
                <w:rFonts w:ascii="造字工房典黑体 细体" w:eastAsia="造字工房典黑体 细体" w:hAnsi="造字工房典黑体 细体" w:cs="造字工房典黑体 细体" w:hint="eastAsia"/>
              </w:rPr>
              <w:t>）</w:t>
            </w:r>
          </w:p>
          <w:p w14:paraId="3A7490A0" w14:textId="6BE23C36" w:rsidR="004665FC" w:rsidRPr="009D44CC" w:rsidRDefault="004665FC">
            <w:pPr>
              <w:pStyle w:val="Normal0"/>
              <w:numPr>
                <w:ilvl w:val="0"/>
                <w:numId w:val="1"/>
              </w:numPr>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在样例代码的基础上，实现T</w:t>
            </w:r>
            <w:r>
              <w:rPr>
                <w:rFonts w:ascii="造字工房典黑体 细体" w:eastAsia="造字工房典黑体 细体" w:hAnsi="造字工房典黑体 细体" w:cs="造字工房典黑体 细体"/>
              </w:rPr>
              <w:t>D(</w:t>
            </w:r>
            <w:r>
              <w:rPr>
                <w:rFonts w:ascii="造字工房典黑体 细体" w:eastAsia="造字工房典黑体 细体" w:hAnsi="造字工房典黑体 细体" w:cs="造字工房典黑体 细体" w:hint="eastAsia"/>
              </w:rPr>
              <w:t>λ</w:t>
            </w:r>
            <w:r>
              <w:rPr>
                <w:rFonts w:ascii="造字工房典黑体 细体" w:eastAsia="造字工房典黑体 细体" w:hAnsi="造字工房典黑体 细体" w:cs="造字工房典黑体 细体"/>
              </w:rPr>
              <w:t>)</w:t>
            </w:r>
            <w:r>
              <w:rPr>
                <w:rFonts w:ascii="造字工房典黑体 细体" w:eastAsia="造字工房典黑体 细体" w:hAnsi="造字工房典黑体 细体" w:cs="造字工房典黑体 细体" w:hint="eastAsia"/>
              </w:rPr>
              <w:t>算法，比较分析λ的不同取值对策略收敛速度的影响。（由于随机性建议多次实验</w:t>
            </w:r>
            <w:r w:rsidR="005854A4">
              <w:rPr>
                <w:rFonts w:ascii="造字工房典黑体 细体" w:eastAsia="造字工房典黑体 细体" w:hAnsi="造字工房典黑体 细体" w:cs="造字工房典黑体 细体" w:hint="eastAsia"/>
              </w:rPr>
              <w:t>，可以选择</w:t>
            </w:r>
            <w:proofErr w:type="spellStart"/>
            <w:r w:rsidR="005854A4">
              <w:rPr>
                <w:rFonts w:ascii="造字工房典黑体 细体" w:eastAsia="造字工房典黑体 细体" w:hAnsi="造字工房典黑体 细体" w:cs="造字工房典黑体 细体" w:hint="eastAsia"/>
              </w:rPr>
              <w:t>sarsa</w:t>
            </w:r>
            <w:proofErr w:type="spellEnd"/>
            <w:r w:rsidR="005854A4">
              <w:rPr>
                <w:rFonts w:ascii="造字工房典黑体 细体" w:eastAsia="造字工房典黑体 细体" w:hAnsi="造字工房典黑体 细体" w:cs="造字工房典黑体 细体" w:hint="eastAsia"/>
              </w:rPr>
              <w:t>或者Q</w:t>
            </w:r>
            <w:r w:rsidR="005854A4">
              <w:rPr>
                <w:rFonts w:ascii="造字工房典黑体 细体" w:eastAsia="造字工房典黑体 细体" w:hAnsi="造字工房典黑体 细体" w:cs="造字工房典黑体 细体"/>
              </w:rPr>
              <w:t>-</w:t>
            </w:r>
            <w:r w:rsidR="005854A4">
              <w:rPr>
                <w:rFonts w:ascii="造字工房典黑体 细体" w:eastAsia="造字工房典黑体 细体" w:hAnsi="造字工房典黑体 细体" w:cs="造字工房典黑体 细体" w:hint="eastAsia"/>
              </w:rPr>
              <w:t>learning</w:t>
            </w:r>
            <w:r w:rsidR="004F760C">
              <w:rPr>
                <w:rFonts w:ascii="造字工房典黑体 细体" w:eastAsia="造字工房典黑体 细体" w:hAnsi="造字工房典黑体 细体" w:cs="造字工房典黑体 细体" w:hint="eastAsia"/>
              </w:rPr>
              <w:t>修改</w:t>
            </w:r>
            <w:r>
              <w:rPr>
                <w:rFonts w:ascii="造字工房典黑体 细体" w:eastAsia="造字工房典黑体 细体" w:hAnsi="造字工房典黑体 细体" w:cs="造字工房典黑体 细体" w:hint="eastAsia"/>
              </w:rPr>
              <w:t>）</w:t>
            </w:r>
          </w:p>
        </w:tc>
      </w:tr>
      <w:tr w:rsidR="003A30BD" w:rsidRPr="009D44CC" w14:paraId="3A66A924" w14:textId="77777777">
        <w:tc>
          <w:tcPr>
            <w:tcW w:w="1838" w:type="dxa"/>
            <w:shd w:val="clear" w:color="auto" w:fill="F2F2F2" w:themeFill="background1" w:themeFillShade="F2"/>
          </w:tcPr>
          <w:p w14:paraId="51665BA9" w14:textId="77777777" w:rsidR="003A30BD" w:rsidRPr="009D44CC" w:rsidRDefault="003A30BD">
            <w:pPr>
              <w:pStyle w:val="Normal0"/>
              <w:jc w:val="center"/>
              <w:rPr>
                <w:rFonts w:ascii="造字工房典黑体" w:eastAsia="造字工房典黑体" w:hAnsi="造字工房典黑体"/>
              </w:rPr>
            </w:pPr>
          </w:p>
          <w:p w14:paraId="5ED755B5"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实验目标</w:t>
            </w:r>
          </w:p>
        </w:tc>
        <w:tc>
          <w:tcPr>
            <w:tcW w:w="6458" w:type="dxa"/>
          </w:tcPr>
          <w:p w14:paraId="05FFEF80"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1. 掌握时序差分方法的内涵</w:t>
            </w:r>
          </w:p>
          <w:p w14:paraId="4693C6CF"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2. 掌握Sarsa算法的设计与实现</w:t>
            </w:r>
          </w:p>
          <w:p w14:paraId="3F5FF7F3" w14:textId="77777777" w:rsidR="003A30BD"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3. 掌握Q-Learning算法的设计与实现</w:t>
            </w:r>
          </w:p>
          <w:p w14:paraId="2E3ECDB7" w14:textId="25329DEF" w:rsidR="005B2582" w:rsidRPr="009D44CC" w:rsidRDefault="008641F9">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4</w:t>
            </w:r>
            <w:r>
              <w:rPr>
                <w:rFonts w:ascii="造字工房典黑体 细体" w:eastAsia="造字工房典黑体 细体" w:hAnsi="造字工房典黑体 细体" w:cs="造字工房典黑体 细体"/>
              </w:rPr>
              <w:t xml:space="preserve">. </w:t>
            </w:r>
            <w:r>
              <w:rPr>
                <w:rFonts w:ascii="造字工房典黑体 细体" w:eastAsia="造字工房典黑体 细体" w:hAnsi="造字工房典黑体 细体" w:cs="造字工房典黑体 细体" w:hint="eastAsia"/>
              </w:rPr>
              <w:t>掌握n-</w:t>
            </w:r>
            <w:r>
              <w:rPr>
                <w:rFonts w:ascii="造字工房典黑体 细体" w:eastAsia="造字工房典黑体 细体" w:hAnsi="造字工房典黑体 细体" w:cs="造字工房典黑体 细体"/>
              </w:rPr>
              <w:t>step TD</w:t>
            </w:r>
            <w:r>
              <w:rPr>
                <w:rFonts w:ascii="造字工房典黑体 细体" w:eastAsia="造字工房典黑体 细体" w:hAnsi="造字工房典黑体 细体" w:cs="造字工房典黑体 细体" w:hint="eastAsia"/>
              </w:rPr>
              <w:t>算法与T</w:t>
            </w:r>
            <w:r>
              <w:rPr>
                <w:rFonts w:ascii="造字工房典黑体 细体" w:eastAsia="造字工房典黑体 细体" w:hAnsi="造字工房典黑体 细体" w:cs="造字工房典黑体 细体"/>
              </w:rPr>
              <w:t>D(</w:t>
            </w:r>
            <w:r>
              <w:rPr>
                <w:rFonts w:ascii="造字工房典黑体 细体" w:eastAsia="造字工房典黑体 细体" w:hAnsi="造字工房典黑体 细体" w:cs="造字工房典黑体 细体" w:hint="eastAsia"/>
              </w:rPr>
              <w:t>λ</w:t>
            </w:r>
            <w:r>
              <w:rPr>
                <w:rFonts w:ascii="造字工房典黑体 细体" w:eastAsia="造字工房典黑体 细体" w:hAnsi="造字工房典黑体 细体" w:cs="造字工房典黑体 细体"/>
              </w:rPr>
              <w:t>)</w:t>
            </w:r>
            <w:r>
              <w:rPr>
                <w:rFonts w:ascii="造字工房典黑体 细体" w:eastAsia="造字工房典黑体 细体" w:hAnsi="造字工房典黑体 细体" w:cs="造字工房典黑体 细体" w:hint="eastAsia"/>
              </w:rPr>
              <w:t>算法的实现。</w:t>
            </w:r>
            <w:r w:rsidR="005B2582">
              <w:rPr>
                <w:rFonts w:ascii="造字工房典黑体 细体" w:eastAsia="造字工房典黑体 细体" w:hAnsi="造字工房典黑体 细体" w:cs="造字工房典黑体 细体" w:hint="eastAsia"/>
              </w:rPr>
              <w:t>理解超参数n与λ对算法效果的影响。</w:t>
            </w:r>
          </w:p>
        </w:tc>
      </w:tr>
    </w:tbl>
    <w:p w14:paraId="0F73A4BF" w14:textId="77777777" w:rsidR="003A30BD" w:rsidRPr="009D44CC" w:rsidRDefault="003A30BD">
      <w:pPr>
        <w:rPr>
          <w:rFonts w:ascii="造字工房典黑体" w:eastAsia="造字工房典黑体" w:hAnsi="造字工房典黑体"/>
        </w:rPr>
      </w:pPr>
      <w:bookmarkStart w:id="1" w:name="_Toc133738939"/>
    </w:p>
    <w:p w14:paraId="347A2394" w14:textId="77777777" w:rsidR="00802C60" w:rsidRDefault="00000000" w:rsidP="00802C60">
      <w:pPr>
        <w:pStyle w:val="Heading10"/>
        <w:tabs>
          <w:tab w:val="center" w:pos="4156"/>
        </w:tabs>
        <w:spacing w:before="240" w:after="240" w:line="360" w:lineRule="auto"/>
        <w:ind w:left="0" w:firstLine="0"/>
        <w:rPr>
          <w:rFonts w:ascii="腾讯体 W7" w:eastAsia="腾讯体 W7" w:hAnsi="腾讯体 W7"/>
          <w:b w:val="0"/>
          <w:bCs w:val="0"/>
          <w:sz w:val="32"/>
          <w:szCs w:val="32"/>
        </w:rPr>
      </w:pPr>
      <w:r w:rsidRPr="009D44CC">
        <w:rPr>
          <w:rFonts w:ascii="腾讯体 W7" w:eastAsia="腾讯体 W7" w:hAnsi="腾讯体 W7" w:hint="eastAsia"/>
          <w:b w:val="0"/>
          <w:bCs w:val="0"/>
          <w:sz w:val="32"/>
          <w:szCs w:val="32"/>
        </w:rPr>
        <w:lastRenderedPageBreak/>
        <w:t>二、实验准备</w:t>
      </w:r>
      <w:bookmarkEnd w:id="1"/>
    </w:p>
    <w:p w14:paraId="6283DE9E" w14:textId="4F636DDA" w:rsidR="003A30BD" w:rsidRPr="009D44CC" w:rsidRDefault="00802C60" w:rsidP="00802C60">
      <w:pPr>
        <w:pStyle w:val="Heading10"/>
        <w:tabs>
          <w:tab w:val="center" w:pos="4156"/>
        </w:tabs>
        <w:spacing w:before="240" w:after="240" w:line="360" w:lineRule="auto"/>
        <w:ind w:left="0" w:firstLine="0"/>
        <w:rPr>
          <w:rFonts w:ascii="腾讯体 W7" w:eastAsia="腾讯体 W7" w:hAnsi="腾讯体 W7"/>
          <w:b w:val="0"/>
          <w:bCs w:val="0"/>
          <w:sz w:val="32"/>
          <w:szCs w:val="32"/>
        </w:rPr>
      </w:pPr>
      <w:r>
        <w:rPr>
          <w:rFonts w:ascii="腾讯体 W7" w:eastAsia="腾讯体 W7" w:hAnsi="腾讯体 W7"/>
          <w:b w:val="0"/>
          <w:bCs w:val="0"/>
          <w:sz w:val="32"/>
          <w:szCs w:val="32"/>
        </w:rPr>
        <w:tab/>
      </w:r>
    </w:p>
    <w:p w14:paraId="78004C2E" w14:textId="77777777" w:rsidR="003A30BD" w:rsidRPr="009D44CC" w:rsidRDefault="00000000">
      <w:pPr>
        <w:pStyle w:val="3"/>
      </w:pPr>
      <w:bookmarkStart w:id="2" w:name="_Toc133738940"/>
      <w:r w:rsidRPr="009D44CC">
        <w:rPr>
          <w:rFonts w:hint="eastAsia"/>
        </w:rPr>
        <w:t>1. 实验环境</w:t>
      </w:r>
      <w:bookmarkEnd w:id="2"/>
    </w:p>
    <w:tbl>
      <w:tblPr>
        <w:tblStyle w:val="TableGrid0"/>
        <w:tblW w:w="8326" w:type="dxa"/>
        <w:tblLook w:val="04A0" w:firstRow="1" w:lastRow="0" w:firstColumn="1" w:lastColumn="0" w:noHBand="0" w:noVBand="1"/>
      </w:tblPr>
      <w:tblGrid>
        <w:gridCol w:w="1693"/>
        <w:gridCol w:w="2822"/>
        <w:gridCol w:w="3811"/>
      </w:tblGrid>
      <w:tr w:rsidR="003A30BD" w:rsidRPr="009D44CC" w14:paraId="488EA5C9" w14:textId="77777777">
        <w:trPr>
          <w:trHeight w:val="647"/>
        </w:trPr>
        <w:tc>
          <w:tcPr>
            <w:tcW w:w="1693" w:type="dxa"/>
            <w:shd w:val="clear" w:color="auto" w:fill="F2F2F2" w:themeFill="background1" w:themeFillShade="F2"/>
            <w:vAlign w:val="center"/>
          </w:tcPr>
          <w:p w14:paraId="3E77796C"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序列</w:t>
            </w:r>
          </w:p>
        </w:tc>
        <w:tc>
          <w:tcPr>
            <w:tcW w:w="2822" w:type="dxa"/>
            <w:shd w:val="clear" w:color="auto" w:fill="F2F2F2" w:themeFill="background1" w:themeFillShade="F2"/>
            <w:vAlign w:val="center"/>
          </w:tcPr>
          <w:p w14:paraId="0879EFB1"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名称</w:t>
            </w:r>
          </w:p>
        </w:tc>
        <w:tc>
          <w:tcPr>
            <w:tcW w:w="3811" w:type="dxa"/>
            <w:shd w:val="clear" w:color="auto" w:fill="F2F2F2" w:themeFill="background1" w:themeFillShade="F2"/>
            <w:vAlign w:val="center"/>
          </w:tcPr>
          <w:p w14:paraId="48ED0968"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规格/版本</w:t>
            </w:r>
          </w:p>
        </w:tc>
      </w:tr>
      <w:tr w:rsidR="003A30BD" w:rsidRPr="009D44CC" w14:paraId="727B2A71" w14:textId="77777777">
        <w:trPr>
          <w:trHeight w:val="837"/>
        </w:trPr>
        <w:tc>
          <w:tcPr>
            <w:tcW w:w="1693" w:type="dxa"/>
            <w:vAlign w:val="center"/>
          </w:tcPr>
          <w:p w14:paraId="237AE30B"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硬件</w:t>
            </w:r>
          </w:p>
        </w:tc>
        <w:tc>
          <w:tcPr>
            <w:tcW w:w="2822" w:type="dxa"/>
            <w:vAlign w:val="center"/>
          </w:tcPr>
          <w:p w14:paraId="3C64DA5D"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P</w:t>
            </w:r>
            <w:r w:rsidRPr="009D44CC">
              <w:rPr>
                <w:rFonts w:ascii="造字工房典黑体 细体" w:eastAsia="造字工房典黑体 细体" w:hAnsi="造字工房典黑体 细体"/>
              </w:rPr>
              <w:t>C</w:t>
            </w:r>
            <w:r w:rsidRPr="009D44CC">
              <w:rPr>
                <w:rFonts w:ascii="造字工房典黑体 细体" w:eastAsia="造字工房典黑体 细体" w:hAnsi="造字工房典黑体 细体" w:hint="eastAsia"/>
              </w:rPr>
              <w:t>计算机</w:t>
            </w:r>
            <w:r w:rsidRPr="009D44CC">
              <w:rPr>
                <w:rFonts w:ascii="造字工房典黑体 细体" w:eastAsia="造字工房典黑体 细体" w:hAnsi="造字工房典黑体 细体"/>
              </w:rPr>
              <w:t>或服务器</w:t>
            </w:r>
          </w:p>
        </w:tc>
        <w:tc>
          <w:tcPr>
            <w:tcW w:w="3811" w:type="dxa"/>
            <w:vAlign w:val="center"/>
          </w:tcPr>
          <w:p w14:paraId="0419F290"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1</w:t>
            </w:r>
            <w:r w:rsidRPr="009D44CC">
              <w:rPr>
                <w:rFonts w:ascii="造字工房典黑体 细体" w:eastAsia="造字工房典黑体 细体" w:hAnsi="造字工房典黑体 细体"/>
              </w:rPr>
              <w:t>G</w:t>
            </w:r>
            <w:r w:rsidRPr="009D44CC">
              <w:rPr>
                <w:rFonts w:ascii="造字工房典黑体 细体" w:eastAsia="造字工房典黑体 细体" w:hAnsi="造字工房典黑体 细体" w:hint="eastAsia"/>
              </w:rPr>
              <w:t>以上内存，4</w:t>
            </w:r>
            <w:r w:rsidRPr="009D44CC">
              <w:rPr>
                <w:rFonts w:ascii="造字工房典黑体 细体" w:eastAsia="造字工房典黑体 细体" w:hAnsi="造字工房典黑体 细体"/>
              </w:rPr>
              <w:t xml:space="preserve">0G </w:t>
            </w:r>
            <w:r w:rsidRPr="009D44CC">
              <w:rPr>
                <w:rFonts w:ascii="造字工房典黑体 细体" w:eastAsia="造字工房典黑体 细体" w:hAnsi="造字工房典黑体 细体" w:hint="eastAsia"/>
              </w:rPr>
              <w:t>以上硬盘</w:t>
            </w:r>
            <w:r w:rsidRPr="009D44CC">
              <w:rPr>
                <w:rFonts w:ascii="造字工房典黑体 细体" w:eastAsia="造字工房典黑体 细体" w:hAnsi="造字工房典黑体 细体"/>
              </w:rPr>
              <w:t>，有</w:t>
            </w:r>
            <w:proofErr w:type="gramStart"/>
            <w:r w:rsidRPr="009D44CC">
              <w:rPr>
                <w:rFonts w:ascii="造字工房典黑体 细体" w:eastAsia="造字工房典黑体 细体" w:hAnsi="造字工房典黑体 细体"/>
                <w:color w:val="FF0000"/>
              </w:rPr>
              <w:t>英伟达</w:t>
            </w:r>
            <w:proofErr w:type="gramEnd"/>
            <w:r w:rsidRPr="009D44CC">
              <w:rPr>
                <w:rFonts w:ascii="造字工房典黑体 细体" w:eastAsia="造字工房典黑体 细体" w:hAnsi="造字工房典黑体 细体"/>
                <w:color w:val="FF0000"/>
              </w:rPr>
              <w:t>GPU更佳</w:t>
            </w:r>
          </w:p>
        </w:tc>
      </w:tr>
      <w:tr w:rsidR="003A30BD" w:rsidRPr="009D44CC" w14:paraId="2CA0A853" w14:textId="77777777">
        <w:trPr>
          <w:trHeight w:hRule="exact" w:val="567"/>
        </w:trPr>
        <w:tc>
          <w:tcPr>
            <w:tcW w:w="1693" w:type="dxa"/>
            <w:vAlign w:val="center"/>
          </w:tcPr>
          <w:p w14:paraId="7A1830BA"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开发语言</w:t>
            </w:r>
          </w:p>
        </w:tc>
        <w:tc>
          <w:tcPr>
            <w:tcW w:w="2822" w:type="dxa"/>
            <w:vAlign w:val="center"/>
          </w:tcPr>
          <w:p w14:paraId="0D123D32" w14:textId="27ADDEB2" w:rsidR="003A30BD" w:rsidRPr="009D44CC" w:rsidRDefault="009639DA" w:rsidP="009D44CC">
            <w:pPr>
              <w:spacing w:line="400" w:lineRule="exact"/>
              <w:jc w:val="center"/>
              <w:rPr>
                <w:rFonts w:ascii="造字工房典黑体 细体" w:eastAsia="造字工房典黑体 细体" w:hAnsi="造字工房典黑体 细体"/>
              </w:rPr>
            </w:pPr>
            <w:r>
              <w:rPr>
                <w:rFonts w:ascii="造字工房典黑体 细体" w:eastAsia="造字工房典黑体 细体" w:hAnsi="造字工房典黑体 细体"/>
              </w:rPr>
              <w:t>P</w:t>
            </w:r>
            <w:r w:rsidRPr="009D44CC">
              <w:rPr>
                <w:rFonts w:ascii="造字工房典黑体 细体" w:eastAsia="造字工房典黑体 细体" w:hAnsi="造字工房典黑体 细体" w:hint="eastAsia"/>
              </w:rPr>
              <w:t>yth</w:t>
            </w:r>
            <w:r w:rsidRPr="009D44CC">
              <w:rPr>
                <w:rFonts w:ascii="造字工房典黑体 细体" w:eastAsia="造字工房典黑体 细体" w:hAnsi="造字工房典黑体 细体"/>
              </w:rPr>
              <w:t>on</w:t>
            </w:r>
          </w:p>
        </w:tc>
        <w:tc>
          <w:tcPr>
            <w:tcW w:w="3811" w:type="dxa"/>
            <w:vAlign w:val="center"/>
          </w:tcPr>
          <w:p w14:paraId="0FC250C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3</w:t>
            </w:r>
            <w:r w:rsidRPr="009D44CC">
              <w:rPr>
                <w:rFonts w:ascii="造字工房典黑体 细体" w:eastAsia="造字工房典黑体 细体" w:hAnsi="造字工房典黑体 细体"/>
              </w:rPr>
              <w:t>.8.13</w:t>
            </w:r>
          </w:p>
        </w:tc>
      </w:tr>
      <w:tr w:rsidR="003A30BD" w:rsidRPr="009D44CC" w14:paraId="1997CF2F" w14:textId="77777777">
        <w:trPr>
          <w:trHeight w:hRule="exact" w:val="567"/>
        </w:trPr>
        <w:tc>
          <w:tcPr>
            <w:tcW w:w="1693" w:type="dxa"/>
            <w:vAlign w:val="center"/>
          </w:tcPr>
          <w:p w14:paraId="2A663213"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强化学习环境</w:t>
            </w:r>
          </w:p>
        </w:tc>
        <w:tc>
          <w:tcPr>
            <w:tcW w:w="2822" w:type="dxa"/>
            <w:vAlign w:val="center"/>
          </w:tcPr>
          <w:p w14:paraId="2D9BC60A" w14:textId="612685F7" w:rsidR="003A30BD" w:rsidRPr="009D44CC" w:rsidRDefault="009639DA" w:rsidP="009D44CC">
            <w:pPr>
              <w:spacing w:line="400" w:lineRule="exact"/>
              <w:jc w:val="center"/>
              <w:rPr>
                <w:rFonts w:ascii="造字工房典黑体 细体" w:eastAsia="造字工房典黑体 细体" w:hAnsi="造字工房典黑体 细体"/>
              </w:rPr>
            </w:pPr>
            <w:r>
              <w:rPr>
                <w:rFonts w:ascii="造字工房典黑体 细体" w:eastAsia="造字工房典黑体 细体" w:hAnsi="造字工房典黑体 细体" w:hint="eastAsia"/>
              </w:rPr>
              <w:t>g</w:t>
            </w:r>
            <w:r w:rsidRPr="009D44CC">
              <w:rPr>
                <w:rFonts w:ascii="造字工房典黑体 细体" w:eastAsia="造字工房典黑体 细体" w:hAnsi="造字工房典黑体 细体" w:hint="eastAsia"/>
              </w:rPr>
              <w:t>ym</w:t>
            </w:r>
          </w:p>
        </w:tc>
        <w:tc>
          <w:tcPr>
            <w:tcW w:w="3811" w:type="dxa"/>
            <w:vAlign w:val="center"/>
          </w:tcPr>
          <w:p w14:paraId="4C093DE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0</w:t>
            </w:r>
            <w:r w:rsidRPr="009D44CC">
              <w:rPr>
                <w:rFonts w:ascii="造字工房典黑体 细体" w:eastAsia="造字工房典黑体 细体" w:hAnsi="造字工房典黑体 细体"/>
              </w:rPr>
              <w:t>.24.1</w:t>
            </w:r>
          </w:p>
        </w:tc>
      </w:tr>
      <w:tr w:rsidR="003A30BD" w:rsidRPr="009D44CC" w14:paraId="2C8C8801" w14:textId="77777777">
        <w:trPr>
          <w:trHeight w:hRule="exact" w:val="567"/>
        </w:trPr>
        <w:tc>
          <w:tcPr>
            <w:tcW w:w="1693" w:type="dxa"/>
            <w:vAlign w:val="center"/>
          </w:tcPr>
          <w:p w14:paraId="6FF40DDF"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数值计算</w:t>
            </w:r>
          </w:p>
        </w:tc>
        <w:tc>
          <w:tcPr>
            <w:tcW w:w="2822" w:type="dxa"/>
            <w:vAlign w:val="center"/>
          </w:tcPr>
          <w:p w14:paraId="00C50F03" w14:textId="7AA6FB1B" w:rsidR="003A30BD" w:rsidRPr="009D44CC" w:rsidRDefault="009639DA" w:rsidP="009D44CC">
            <w:pPr>
              <w:spacing w:line="400" w:lineRule="exact"/>
              <w:jc w:val="center"/>
              <w:rPr>
                <w:rFonts w:ascii="造字工房典黑体 细体" w:eastAsia="造字工房典黑体 细体" w:hAnsi="造字工房典黑体 细体"/>
              </w:rPr>
            </w:pPr>
            <w:proofErr w:type="spellStart"/>
            <w:r>
              <w:rPr>
                <w:rFonts w:ascii="造字工房典黑体 细体" w:eastAsia="造字工房典黑体 细体" w:hAnsi="造字工房典黑体 细体"/>
              </w:rPr>
              <w:t>N</w:t>
            </w:r>
            <w:r w:rsidRPr="009D44CC">
              <w:rPr>
                <w:rFonts w:ascii="造字工房典黑体 细体" w:eastAsia="造字工房典黑体 细体" w:hAnsi="造字工房典黑体 细体"/>
              </w:rPr>
              <w:t>umpy</w:t>
            </w:r>
            <w:proofErr w:type="spellEnd"/>
          </w:p>
        </w:tc>
        <w:tc>
          <w:tcPr>
            <w:tcW w:w="3811" w:type="dxa"/>
            <w:vAlign w:val="center"/>
          </w:tcPr>
          <w:p w14:paraId="22DDA84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rPr>
              <w:t>1.23.0</w:t>
            </w:r>
          </w:p>
        </w:tc>
      </w:tr>
    </w:tbl>
    <w:p w14:paraId="4043961A" w14:textId="77777777" w:rsidR="008414B2" w:rsidRDefault="008414B2" w:rsidP="008414B2">
      <w:pPr>
        <w:rPr>
          <w:b/>
          <w:bCs/>
          <w:color w:val="FF0000"/>
        </w:rPr>
      </w:pPr>
      <w:r>
        <w:rPr>
          <w:rFonts w:hint="eastAsia"/>
          <w:b/>
          <w:bCs/>
          <w:color w:val="FF0000"/>
        </w:rPr>
        <w:tab/>
      </w:r>
    </w:p>
    <w:p w14:paraId="03BEC8F8" w14:textId="5AFD3E15" w:rsidR="008414B2" w:rsidRDefault="008414B2" w:rsidP="008414B2">
      <w:pPr>
        <w:rPr>
          <w:b/>
          <w:bCs/>
          <w:color w:val="FF0000"/>
        </w:rPr>
      </w:pPr>
      <w:r>
        <w:rPr>
          <w:rFonts w:hint="eastAsia"/>
          <w:b/>
          <w:bCs/>
          <w:color w:val="FF0000"/>
        </w:rPr>
        <w:t>【注意】较新的gym版本中，与环境交互方式会有不同导致代码报错：</w:t>
      </w:r>
    </w:p>
    <w:p w14:paraId="49308246" w14:textId="77777777" w:rsidR="008414B2" w:rsidRDefault="008414B2" w:rsidP="008414B2">
      <w:pPr>
        <w:rPr>
          <w:rFonts w:hint="eastAsia"/>
          <w:b/>
          <w:bCs/>
          <w:color w:val="FF0000"/>
        </w:rPr>
      </w:pPr>
      <w:r>
        <w:rPr>
          <w:rFonts w:hint="eastAsia"/>
          <w:b/>
          <w:bCs/>
          <w:color w:val="FF0000"/>
        </w:rPr>
        <w:tab/>
      </w:r>
      <w:r>
        <w:rPr>
          <w:rFonts w:hint="eastAsia"/>
          <w:b/>
          <w:bCs/>
          <w:color w:val="FF0000"/>
        </w:rPr>
        <w:tab/>
      </w:r>
      <w:proofErr w:type="spellStart"/>
      <w:r>
        <w:rPr>
          <w:rFonts w:hint="eastAsia"/>
          <w:b/>
          <w:bCs/>
          <w:color w:val="FF0000"/>
        </w:rPr>
        <w:t>obs</w:t>
      </w:r>
      <w:proofErr w:type="spellEnd"/>
      <w:r>
        <w:rPr>
          <w:rFonts w:hint="eastAsia"/>
          <w:b/>
          <w:bCs/>
          <w:color w:val="FF0000"/>
        </w:rPr>
        <w:t xml:space="preserve">, info = </w:t>
      </w:r>
      <w:proofErr w:type="spellStart"/>
      <w:proofErr w:type="gramStart"/>
      <w:r>
        <w:rPr>
          <w:rFonts w:hint="eastAsia"/>
          <w:b/>
          <w:bCs/>
          <w:color w:val="FF0000"/>
        </w:rPr>
        <w:t>env.reset</w:t>
      </w:r>
      <w:proofErr w:type="spellEnd"/>
      <w:proofErr w:type="gramEnd"/>
      <w:r>
        <w:rPr>
          <w:rFonts w:hint="eastAsia"/>
          <w:b/>
          <w:bCs/>
          <w:color w:val="FF0000"/>
        </w:rPr>
        <w:t>()</w:t>
      </w:r>
    </w:p>
    <w:p w14:paraId="65028966" w14:textId="77777777" w:rsidR="008414B2" w:rsidRDefault="008414B2" w:rsidP="008414B2">
      <w:pPr>
        <w:rPr>
          <w:rFonts w:hint="eastAsia"/>
          <w:b/>
          <w:bCs/>
          <w:color w:val="FF0000"/>
        </w:rPr>
      </w:pPr>
      <w:r>
        <w:rPr>
          <w:rFonts w:hint="eastAsia"/>
          <w:b/>
          <w:bCs/>
          <w:color w:val="FF0000"/>
        </w:rPr>
        <w:tab/>
      </w:r>
      <w:r>
        <w:rPr>
          <w:rFonts w:hint="eastAsia"/>
          <w:b/>
          <w:bCs/>
          <w:color w:val="FF0000"/>
        </w:rPr>
        <w:tab/>
        <w:t xml:space="preserve">state, reward, done, truncated, info = </w:t>
      </w:r>
      <w:proofErr w:type="spellStart"/>
      <w:proofErr w:type="gramStart"/>
      <w:r>
        <w:rPr>
          <w:rFonts w:hint="eastAsia"/>
          <w:b/>
          <w:bCs/>
          <w:color w:val="FF0000"/>
        </w:rPr>
        <w:t>env.step</w:t>
      </w:r>
      <w:proofErr w:type="spellEnd"/>
      <w:proofErr w:type="gramEnd"/>
      <w:r>
        <w:rPr>
          <w:rFonts w:hint="eastAsia"/>
          <w:b/>
          <w:bCs/>
          <w:color w:val="FF0000"/>
        </w:rPr>
        <w:t>(action)</w:t>
      </w:r>
    </w:p>
    <w:p w14:paraId="264A4ACB" w14:textId="77777777" w:rsidR="003A30BD" w:rsidRPr="008414B2" w:rsidRDefault="003A30BD">
      <w:pPr>
        <w:pStyle w:val="Normal0"/>
      </w:pPr>
    </w:p>
    <w:p w14:paraId="0B242754" w14:textId="77777777" w:rsidR="003A30BD" w:rsidRPr="009D44CC" w:rsidRDefault="00000000">
      <w:pPr>
        <w:pStyle w:val="4"/>
        <w:spacing w:before="240" w:after="240" w:line="360" w:lineRule="auto"/>
      </w:pPr>
      <w:r w:rsidRPr="009D44CC">
        <w:rPr>
          <w:rFonts w:hint="eastAsia"/>
        </w:rPr>
        <w:t>1.1 环境安装</w:t>
      </w:r>
    </w:p>
    <w:p w14:paraId="0505679F"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本次实验将基于OpenAI的Gym环境。OpenAI是一家非营利性的人工智能研究公司，公布了非常多的学习资源以及算法资源。其之所以</w:t>
      </w:r>
      <w:proofErr w:type="gramStart"/>
      <w:r w:rsidRPr="009D44CC">
        <w:rPr>
          <w:rFonts w:ascii="造字工房典黑体 细体" w:eastAsia="造字工房典黑体 细体" w:hAnsi="造字工房典黑体 细体" w:cstheme="minorBidi" w:hint="eastAsia"/>
        </w:rPr>
        <w:t>叫作</w:t>
      </w:r>
      <w:proofErr w:type="gramEnd"/>
      <w:r w:rsidRPr="009D44CC">
        <w:rPr>
          <w:rFonts w:ascii="造字工房典黑体 细体" w:eastAsia="造字工房典黑体 细体" w:hAnsi="造字工房典黑体 细体" w:cstheme="minorBidi" w:hint="eastAsia"/>
        </w:rPr>
        <w:t>OpenAI，是因为他们把所有开发的算法都进行了开源。OpenAI 的 Gym库是一个环境仿真库，里面包含很多现有的环境。针对不同的场景，我们可以选择不同的环境。</w:t>
      </w:r>
    </w:p>
    <w:p w14:paraId="3B64ED08" w14:textId="77777777" w:rsidR="003A30BD" w:rsidRPr="009D44CC" w:rsidRDefault="003A30BD">
      <w:pPr>
        <w:pStyle w:val="Normal0"/>
      </w:pPr>
    </w:p>
    <w:p w14:paraId="29E618D2"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为了下载并安装 OpenAI Gym，我们可以使用以下方法：</w:t>
      </w:r>
    </w:p>
    <w:tbl>
      <w:tblPr>
        <w:tblStyle w:val="TableGrid0"/>
        <w:tblW w:w="0" w:type="auto"/>
        <w:tblLook w:val="04A0" w:firstRow="1" w:lastRow="0" w:firstColumn="1" w:lastColumn="0" w:noHBand="0" w:noVBand="1"/>
      </w:tblPr>
      <w:tblGrid>
        <w:gridCol w:w="8302"/>
      </w:tblGrid>
      <w:tr w:rsidR="003A30BD" w:rsidRPr="009D44CC" w14:paraId="3810E174" w14:textId="77777777">
        <w:tc>
          <w:tcPr>
            <w:tcW w:w="8302" w:type="dxa"/>
          </w:tcPr>
          <w:p w14:paraId="7B53086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pip install gym             # minimal install</w:t>
            </w:r>
          </w:p>
          <w:p w14:paraId="3B7648A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pip install gym[</w:t>
            </w:r>
            <w:proofErr w:type="gramStart"/>
            <w:r w:rsidRPr="009D44CC">
              <w:rPr>
                <w:rFonts w:ascii="Times New Roman" w:eastAsia="造字工房典黑体 细体" w:hAnsi="Times New Roman" w:cs="Times New Roman"/>
                <w:color w:val="000000"/>
                <w:sz w:val="21"/>
              </w:rPr>
              <w:t xml:space="preserve">all]   </w:t>
            </w:r>
            <w:proofErr w:type="gramEnd"/>
            <w:r w:rsidRPr="009D44CC">
              <w:rPr>
                <w:rFonts w:ascii="Times New Roman" w:eastAsia="造字工房典黑体 细体" w:hAnsi="Times New Roman" w:cs="Times New Roman"/>
                <w:color w:val="000000"/>
                <w:sz w:val="21"/>
              </w:rPr>
              <w:t xml:space="preserve">      # full install </w:t>
            </w:r>
          </w:p>
          <w:p w14:paraId="43CD5A60" w14:textId="77777777" w:rsidR="003A30BD" w:rsidRPr="009D44CC" w:rsidRDefault="00000000">
            <w:pPr>
              <w:pStyle w:val="ab"/>
              <w:spacing w:line="276" w:lineRule="auto"/>
              <w:rPr>
                <w:color w:val="0070C0"/>
                <w:sz w:val="21"/>
                <w:szCs w:val="21"/>
              </w:rPr>
            </w:pPr>
            <w:r w:rsidRPr="009D44CC">
              <w:rPr>
                <w:rFonts w:ascii="Times New Roman" w:eastAsia="造字工房典黑体 细体" w:hAnsi="Times New Roman" w:cs="Times New Roman"/>
                <w:color w:val="000000"/>
                <w:sz w:val="21"/>
              </w:rPr>
              <w:t>pip install gym[</w:t>
            </w:r>
            <w:proofErr w:type="spellStart"/>
            <w:proofErr w:type="gramStart"/>
            <w:r w:rsidRPr="009D44CC">
              <w:rPr>
                <w:rFonts w:ascii="Times New Roman" w:eastAsia="造字工房典黑体 细体" w:hAnsi="Times New Roman" w:cs="Times New Roman"/>
                <w:color w:val="000000"/>
                <w:sz w:val="21"/>
              </w:rPr>
              <w:t>atari</w:t>
            </w:r>
            <w:proofErr w:type="spellEnd"/>
            <w:r w:rsidRPr="009D44CC">
              <w:rPr>
                <w:rFonts w:ascii="Times New Roman" w:eastAsia="造字工房典黑体 细体" w:hAnsi="Times New Roman" w:cs="Times New Roman"/>
                <w:color w:val="000000"/>
                <w:sz w:val="21"/>
              </w:rPr>
              <w:t xml:space="preserve">]   </w:t>
            </w:r>
            <w:proofErr w:type="gramEnd"/>
            <w:r w:rsidRPr="009D44CC">
              <w:rPr>
                <w:rFonts w:ascii="Times New Roman" w:eastAsia="造字工房典黑体 细体" w:hAnsi="Times New Roman" w:cs="Times New Roman"/>
                <w:color w:val="000000"/>
                <w:sz w:val="21"/>
              </w:rPr>
              <w:t xml:space="preserve">    # for Atari specific environment installation</w:t>
            </w:r>
          </w:p>
        </w:tc>
      </w:tr>
    </w:tbl>
    <w:p w14:paraId="7AA5EB0A" w14:textId="77777777" w:rsidR="003A30BD" w:rsidRPr="009D44CC" w:rsidRDefault="00000000">
      <w:pPr>
        <w:pStyle w:val="Normal0"/>
      </w:pPr>
      <w:r w:rsidRPr="009D44CC">
        <w:tab/>
      </w:r>
    </w:p>
    <w:p w14:paraId="36126949" w14:textId="77777777" w:rsidR="003A30BD" w:rsidRPr="009D44CC" w:rsidRDefault="00000000">
      <w:pPr>
        <w:pStyle w:val="4"/>
        <w:spacing w:before="240" w:after="240" w:line="360" w:lineRule="auto"/>
      </w:pPr>
      <w:r w:rsidRPr="009D44CC">
        <w:rPr>
          <w:rFonts w:hint="eastAsia"/>
        </w:rPr>
        <w:t>1.2 环境介绍</w:t>
      </w:r>
    </w:p>
    <w:p w14:paraId="7B5DEAC9" w14:textId="5B6E678F"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 xml:space="preserve">在本实验中将会用到Gym中的冰湖环境（Frozen Lake），冰湖环境是一个网格环境，大小为 </w:t>
      </w:r>
      <m:oMath>
        <m:r>
          <m:rPr>
            <m:sty m:val="p"/>
          </m:rPr>
          <w:rPr>
            <w:rFonts w:ascii="Cambria Math" w:eastAsia="造字工房典黑体 细体" w:hAnsi="Cambria Math" w:cstheme="minorBidi" w:hint="eastAsia"/>
          </w:rPr>
          <m:t>4</m:t>
        </m:r>
        <m:r>
          <m:rPr>
            <m:sty m:val="p"/>
          </m:rPr>
          <w:rPr>
            <w:rFonts w:ascii="Cambria Math" w:eastAsia="造字工房典黑体 细体" w:hAnsi="Cambria Math" w:cs="Calibri"/>
          </w:rPr>
          <m:t>×</m:t>
        </m:r>
        <m:r>
          <m:rPr>
            <m:sty m:val="p"/>
          </m:rPr>
          <w:rPr>
            <w:rFonts w:ascii="Cambria Math" w:eastAsia="造字工房典黑体 细体" w:hAnsi="Cambria Math" w:cstheme="minorBidi" w:hint="eastAsia"/>
          </w:rPr>
          <m:t>4</m:t>
        </m:r>
      </m:oMath>
      <w:r w:rsidRPr="009D44CC">
        <w:rPr>
          <w:rFonts w:ascii="造字工房典黑体 细体" w:eastAsia="造字工房典黑体 细体" w:hAnsi="造字工房典黑体 细体" w:cstheme="minorBidi" w:hint="eastAsia"/>
        </w:rPr>
        <w:t>，见图</w:t>
      </w:r>
      <w:r w:rsidR="00A60871">
        <w:rPr>
          <w:rFonts w:ascii="造字工房典黑体 细体" w:eastAsia="造字工房典黑体 细体" w:hAnsi="造字工房典黑体 细体" w:cstheme="minorBidi"/>
        </w:rPr>
        <w:t>1</w:t>
      </w:r>
      <w:r w:rsidRPr="009D44CC">
        <w:rPr>
          <w:rFonts w:ascii="造字工房典黑体 细体" w:eastAsia="造字工房典黑体 细体" w:hAnsi="造字工房典黑体 细体" w:cstheme="minorBidi" w:hint="eastAsia"/>
        </w:rPr>
        <w:t>-</w:t>
      </w:r>
      <w:r w:rsidR="00A60871">
        <w:rPr>
          <w:rFonts w:ascii="造字工房典黑体 细体" w:eastAsia="造字工房典黑体 细体" w:hAnsi="造字工房典黑体 细体" w:cstheme="minorBidi"/>
        </w:rPr>
        <w:t>1</w:t>
      </w:r>
      <w:r w:rsidRPr="009D44CC">
        <w:rPr>
          <w:rFonts w:ascii="造字工房典黑体 细体" w:eastAsia="造字工房典黑体 细体" w:hAnsi="造字工房典黑体 细体" w:cstheme="minorBidi" w:hint="eastAsia"/>
        </w:rPr>
        <w:t xml:space="preserve">。每一个方格对应了一个状态，智能体起点状态在左上角，目标状态在右下角，中间还有若干冰洞。在每一个状态都可以采取上、下、左、右 4 </w:t>
      </w:r>
      <w:proofErr w:type="gramStart"/>
      <w:r w:rsidRPr="009D44CC">
        <w:rPr>
          <w:rFonts w:ascii="造字工房典黑体 细体" w:eastAsia="造字工房典黑体 细体" w:hAnsi="造字工房典黑体 细体" w:cstheme="minorBidi" w:hint="eastAsia"/>
        </w:rPr>
        <w:t>个</w:t>
      </w:r>
      <w:proofErr w:type="gramEnd"/>
      <w:r w:rsidRPr="009D44CC">
        <w:rPr>
          <w:rFonts w:ascii="造字工房典黑体 细体" w:eastAsia="造字工房典黑体 细体" w:hAnsi="造字工房典黑体 细体" w:cstheme="minorBidi" w:hint="eastAsia"/>
        </w:rPr>
        <w:t>动作。由于智能体在冰面行走，因此每次行走都不一定按预定目标方向移动，而是有一定的概率滑行到附近的其它状态。当掉入冰洞或到达目标状态时结束。每一步行走的奖励是 0，到达目标的奖励是 1。</w:t>
      </w:r>
    </w:p>
    <w:p w14:paraId="5D0515FB" w14:textId="77777777" w:rsidR="003A30BD" w:rsidRPr="009D44CC" w:rsidRDefault="00000000">
      <w:pPr>
        <w:pStyle w:val="Normal0"/>
        <w:jc w:val="center"/>
      </w:pPr>
      <w:r w:rsidRPr="009D44CC">
        <w:rPr>
          <w:noProof/>
        </w:rPr>
        <w:drawing>
          <wp:inline distT="0" distB="0" distL="0" distR="0" wp14:anchorId="7950A5EF" wp14:editId="25FAAAE0">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rcRect b="666"/>
                    <a:stretch>
                      <a:fillRect/>
                    </a:stretch>
                  </pic:blipFill>
                  <pic:spPr>
                    <a:xfrm>
                      <a:off x="0" y="0"/>
                      <a:ext cx="2466667" cy="2734037"/>
                    </a:xfrm>
                    <a:prstGeom prst="rect">
                      <a:avLst/>
                    </a:prstGeom>
                    <a:ln>
                      <a:noFill/>
                    </a:ln>
                  </pic:spPr>
                </pic:pic>
              </a:graphicData>
            </a:graphic>
          </wp:inline>
        </w:drawing>
      </w:r>
    </w:p>
    <w:p w14:paraId="27292CDB" w14:textId="77777777" w:rsidR="003A30BD" w:rsidRPr="009D44CC" w:rsidRDefault="003A30BD">
      <w:pPr>
        <w:pStyle w:val="Normal0"/>
      </w:pPr>
    </w:p>
    <w:p w14:paraId="71AA8BE5" w14:textId="77777777" w:rsidR="003A30BD" w:rsidRPr="009D44CC" w:rsidRDefault="00000000">
      <w:pPr>
        <w:pStyle w:val="Normal0"/>
        <w:rPr>
          <w:rFonts w:ascii="造字工房典黑体 细体" w:eastAsia="造字工房典黑体 细体" w:hAnsi="造字工房典黑体 细体" w:cstheme="minorBidi"/>
        </w:rPr>
      </w:pPr>
      <w:r w:rsidRPr="009D44CC">
        <w:lastRenderedPageBreak/>
        <w:tab/>
      </w:r>
      <w:r w:rsidRPr="009D44CC">
        <w:rPr>
          <w:rFonts w:ascii="造字工房典黑体 细体" w:eastAsia="造字工房典黑体 细体" w:hAnsi="造字工房典黑体 细体" w:cstheme="minorBidi" w:hint="eastAsia"/>
        </w:rPr>
        <w:t>我们可以通过如下代码查看一条随机轨迹：</w:t>
      </w:r>
    </w:p>
    <w:tbl>
      <w:tblPr>
        <w:tblStyle w:val="TableGrid0"/>
        <w:tblW w:w="0" w:type="auto"/>
        <w:tblLook w:val="04A0" w:firstRow="1" w:lastRow="0" w:firstColumn="1" w:lastColumn="0" w:noHBand="0" w:noVBand="1"/>
      </w:tblPr>
      <w:tblGrid>
        <w:gridCol w:w="8302"/>
      </w:tblGrid>
      <w:tr w:rsidR="003A30BD" w:rsidRPr="009D44CC" w14:paraId="783FC721" w14:textId="77777777">
        <w:tc>
          <w:tcPr>
            <w:tcW w:w="8302" w:type="dxa"/>
          </w:tcPr>
          <w:p w14:paraId="36C5D53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import gym</w:t>
            </w:r>
          </w:p>
          <w:p w14:paraId="5E907C2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env = </w:t>
            </w:r>
            <w:proofErr w:type="spellStart"/>
            <w:r w:rsidRPr="009D44CC">
              <w:rPr>
                <w:rFonts w:ascii="Times New Roman" w:eastAsia="造字工房典黑体 细体" w:hAnsi="Times New Roman" w:cs="Times New Roman"/>
                <w:color w:val="000000"/>
                <w:sz w:val="21"/>
              </w:rPr>
              <w:t>gym.make</w:t>
            </w:r>
            <w:proofErr w:type="spellEnd"/>
            <w:r w:rsidRPr="009D44CC">
              <w:rPr>
                <w:rFonts w:ascii="Times New Roman" w:eastAsia="造字工房典黑体 细体" w:hAnsi="Times New Roman" w:cs="Times New Roman"/>
                <w:color w:val="000000"/>
                <w:sz w:val="21"/>
              </w:rPr>
              <w:t xml:space="preserve">("FrozenLake-v1")  # </w:t>
            </w:r>
            <w:r w:rsidRPr="009D44CC">
              <w:rPr>
                <w:rFonts w:ascii="Times New Roman" w:eastAsia="造字工房典黑体 细体" w:hAnsi="Times New Roman" w:cs="Times New Roman"/>
                <w:color w:val="000000"/>
                <w:sz w:val="21"/>
              </w:rPr>
              <w:t>创建环境</w:t>
            </w:r>
          </w:p>
          <w:p w14:paraId="67F8160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3372AC7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for t in </w:t>
            </w:r>
            <w:proofErr w:type="gramStart"/>
            <w:r w:rsidRPr="009D44CC">
              <w:rPr>
                <w:rFonts w:ascii="Times New Roman" w:eastAsia="造字工房典黑体 细体" w:hAnsi="Times New Roman" w:cs="Times New Roman"/>
                <w:color w:val="000000"/>
                <w:sz w:val="21"/>
              </w:rPr>
              <w:t>range(</w:t>
            </w:r>
            <w:proofErr w:type="gramEnd"/>
            <w:r w:rsidRPr="009D44CC">
              <w:rPr>
                <w:rFonts w:ascii="Times New Roman" w:eastAsia="造字工房典黑体 细体" w:hAnsi="Times New Roman" w:cs="Times New Roman"/>
                <w:color w:val="000000"/>
                <w:sz w:val="21"/>
              </w:rPr>
              <w:t>100):</w:t>
            </w:r>
          </w:p>
          <w:p w14:paraId="514E3BF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env.render</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渲染画面</w:t>
            </w:r>
          </w:p>
          <w:p w14:paraId="415F9FE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w:t>
            </w:r>
            <w:proofErr w:type="spellStart"/>
            <w:r w:rsidRPr="009D44CC">
              <w:rPr>
                <w:rFonts w:ascii="Times New Roman" w:eastAsia="造字工房典黑体 细体" w:hAnsi="Times New Roman" w:cs="Times New Roman"/>
                <w:color w:val="000000"/>
                <w:sz w:val="21"/>
              </w:rPr>
              <w:t>env.action_space.sample</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随机采样动作</w:t>
            </w:r>
          </w:p>
          <w:p w14:paraId="0C85BEE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ob</w:t>
            </w:r>
            <w:r w:rsidRPr="009D44CC">
              <w:rPr>
                <w:rFonts w:ascii="Times New Roman" w:eastAsia="造字工房典黑体 细体" w:hAnsi="Times New Roman" w:cs="Times New Roman" w:hint="eastAsia"/>
                <w:color w:val="000000"/>
                <w:sz w:val="21"/>
              </w:rPr>
              <w:t>servation</w:t>
            </w:r>
            <w:r w:rsidRPr="009D44CC">
              <w:rPr>
                <w:rFonts w:ascii="Times New Roman" w:eastAsia="造字工房典黑体 细体" w:hAnsi="Times New Roman" w:cs="Times New Roman"/>
                <w:color w:val="000000"/>
                <w:sz w:val="21"/>
              </w:rPr>
              <w:t>, rew</w:t>
            </w:r>
            <w:r w:rsidRPr="009D44CC">
              <w:rPr>
                <w:rFonts w:ascii="Times New Roman" w:eastAsia="造字工房典黑体 细体" w:hAnsi="Times New Roman" w:cs="Times New Roman" w:hint="eastAsia"/>
                <w:color w:val="000000"/>
                <w:sz w:val="21"/>
              </w:rPr>
              <w:t>ard</w:t>
            </w:r>
            <w:r w:rsidRPr="009D44CC">
              <w:rPr>
                <w:rFonts w:ascii="Times New Roman" w:eastAsia="造字工房典黑体 细体" w:hAnsi="Times New Roman" w:cs="Times New Roman"/>
                <w:color w:val="000000"/>
                <w:sz w:val="21"/>
              </w:rPr>
              <w:t xml:space="preserve">,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 xml:space="preserve">(a) # </w:t>
            </w:r>
            <w:r w:rsidRPr="009D44CC">
              <w:rPr>
                <w:rFonts w:ascii="Times New Roman" w:eastAsia="造字工房典黑体 细体" w:hAnsi="Times New Roman" w:cs="Times New Roman" w:hint="eastAsia"/>
                <w:color w:val="000000"/>
                <w:sz w:val="21"/>
              </w:rPr>
              <w:t>环境执行动作，获得转移后的状态、奖励以及环境是否终止的指示</w:t>
            </w:r>
          </w:p>
          <w:p w14:paraId="01F96BE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58AE2BE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CD81238" w14:textId="77777777" w:rsidR="003A30BD" w:rsidRPr="009D44CC" w:rsidRDefault="00000000">
            <w:pPr>
              <w:pStyle w:val="ab"/>
              <w:spacing w:line="276" w:lineRule="auto"/>
            </w:pPr>
            <w:proofErr w:type="spellStart"/>
            <w:proofErr w:type="gramStart"/>
            <w:r w:rsidRPr="009D44CC">
              <w:rPr>
                <w:rFonts w:ascii="Times New Roman" w:eastAsia="造字工房典黑体 细体" w:hAnsi="Times New Roman" w:cs="Times New Roman"/>
                <w:color w:val="000000"/>
                <w:sz w:val="21"/>
              </w:rPr>
              <w:t>env.render</w:t>
            </w:r>
            <w:proofErr w:type="spellEnd"/>
            <w:proofErr w:type="gramEnd"/>
            <w:r w:rsidRPr="009D44CC">
              <w:rPr>
                <w:rFonts w:ascii="Times New Roman" w:eastAsia="造字工房典黑体 细体" w:hAnsi="Times New Roman" w:cs="Times New Roman"/>
                <w:color w:val="000000"/>
                <w:sz w:val="21"/>
              </w:rPr>
              <w:t>()</w:t>
            </w:r>
          </w:p>
        </w:tc>
      </w:tr>
    </w:tbl>
    <w:p w14:paraId="41C7468F" w14:textId="77777777" w:rsidR="003A30BD" w:rsidRPr="009D44CC" w:rsidRDefault="00000000">
      <w:pPr>
        <w:pStyle w:val="Normal0"/>
      </w:pPr>
      <w:r w:rsidRPr="009D44CC">
        <w:tab/>
      </w:r>
    </w:p>
    <w:p w14:paraId="14EAA24F" w14:textId="77777777" w:rsidR="003A30BD" w:rsidRPr="009D44CC" w:rsidRDefault="00000000">
      <w:pPr>
        <w:pStyle w:val="Normal0"/>
        <w:spacing w:line="400" w:lineRule="exact"/>
      </w:pPr>
      <w:r w:rsidRPr="009D44CC">
        <w:rPr>
          <w:rFonts w:hint="eastAsia"/>
          <w:color w:val="FF0000"/>
        </w:rPr>
        <w:t xml:space="preserve"> </w:t>
      </w:r>
      <w:r w:rsidRPr="009D44CC">
        <w:rPr>
          <w:color w:val="FF0000"/>
        </w:rPr>
        <w:t xml:space="preserve">           </w:t>
      </w:r>
    </w:p>
    <w:p w14:paraId="086179AF" w14:textId="77777777" w:rsidR="003A30BD" w:rsidRPr="009D44CC" w:rsidRDefault="00000000">
      <w:pPr>
        <w:pStyle w:val="3"/>
        <w:numPr>
          <w:ilvl w:val="0"/>
          <w:numId w:val="2"/>
        </w:numPr>
      </w:pPr>
      <w:bookmarkStart w:id="3" w:name="_Toc133738941"/>
      <w:r w:rsidRPr="009D44CC">
        <w:rPr>
          <w:rFonts w:hint="eastAsia"/>
        </w:rPr>
        <w:t>实验数据</w:t>
      </w:r>
      <w:bookmarkEnd w:id="3"/>
    </w:p>
    <w:p w14:paraId="1E85DEE8"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hint="eastAsia"/>
        </w:rPr>
        <w:t xml:space="preserve"> </w:t>
      </w:r>
      <w:r w:rsidRPr="009D44CC">
        <w:rPr>
          <w:color w:val="FF0000"/>
        </w:rPr>
        <w:t xml:space="preserve">  </w:t>
      </w:r>
      <w:r w:rsidRPr="009D44CC">
        <w:rPr>
          <w:rFonts w:ascii="造字工房典黑体 细体" w:eastAsia="造字工房典黑体 细体" w:hAnsi="造字工房典黑体 细体" w:cstheme="minorBidi" w:hint="eastAsia"/>
        </w:rPr>
        <w:t xml:space="preserve"> 无。 </w:t>
      </w:r>
    </w:p>
    <w:p w14:paraId="10C523D4" w14:textId="6817B94F"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4" w:name="_Toc133738942"/>
      <w:r w:rsidRPr="009D44CC">
        <w:rPr>
          <w:rFonts w:ascii="腾讯体 W7" w:eastAsia="腾讯体 W7" w:hAnsi="腾讯体 W7" w:hint="eastAsia"/>
          <w:b w:val="0"/>
          <w:bCs w:val="0"/>
          <w:sz w:val="32"/>
          <w:szCs w:val="32"/>
        </w:rPr>
        <w:t>三、</w:t>
      </w:r>
      <w:bookmarkEnd w:id="4"/>
      <w:r w:rsidR="004B6B5B">
        <w:rPr>
          <w:rFonts w:ascii="腾讯体 W7" w:eastAsia="腾讯体 W7" w:hAnsi="腾讯体 W7" w:hint="eastAsia"/>
          <w:b w:val="0"/>
          <w:bCs w:val="0"/>
          <w:sz w:val="32"/>
          <w:szCs w:val="32"/>
        </w:rPr>
        <w:t>样例代码</w:t>
      </w:r>
    </w:p>
    <w:p w14:paraId="75FC42AC" w14:textId="77777777" w:rsidR="003A30BD" w:rsidRPr="009D44CC" w:rsidRDefault="00000000">
      <w:pPr>
        <w:pStyle w:val="3"/>
      </w:pPr>
      <w:bookmarkStart w:id="5" w:name="_Toc133738943"/>
      <w:r w:rsidRPr="009D44CC">
        <w:rPr>
          <w:rFonts w:hint="eastAsia"/>
        </w:rPr>
        <w:t>1. 时序差分方法介绍</w:t>
      </w:r>
      <w:bookmarkEnd w:id="5"/>
    </w:p>
    <w:p w14:paraId="6996A556" w14:textId="77777777" w:rsidR="003A30BD" w:rsidRPr="009D44CC" w:rsidRDefault="00000000">
      <w:pPr>
        <w:pStyle w:val="Normal0"/>
        <w:rPr>
          <w:rFonts w:ascii="造字工房典黑体 细体" w:eastAsia="造字工房典黑体 细体" w:hAnsi="造字工房典黑体 细体" w:cstheme="minorBidi"/>
        </w:rPr>
      </w:pPr>
      <w:r w:rsidRPr="009D44CC">
        <w:tab/>
      </w:r>
      <w:r w:rsidRPr="009D44CC">
        <w:rPr>
          <w:rFonts w:ascii="造字工房典黑体 细体" w:eastAsia="造字工房典黑体 细体" w:hAnsi="造字工房典黑体 细体" w:cstheme="minorBidi" w:hint="eastAsia"/>
        </w:rPr>
        <w:t>时序差分是一种用来估计一个策略的价值函数的方法，它结合了蒙特卡洛和动态规划算法的思想。时序差分方法和蒙特卡洛的相似之处在于可以从样本数据中学习，不需要事先知道环境；和动态规划的相似之处在于根据贝尔</w:t>
      </w:r>
      <w:proofErr w:type="gramStart"/>
      <w:r w:rsidRPr="009D44CC">
        <w:rPr>
          <w:rFonts w:ascii="造字工房典黑体 细体" w:eastAsia="造字工房典黑体 细体" w:hAnsi="造字工房典黑体 细体" w:cstheme="minorBidi" w:hint="eastAsia"/>
        </w:rPr>
        <w:t>曼</w:t>
      </w:r>
      <w:proofErr w:type="gramEnd"/>
      <w:r w:rsidRPr="009D44CC">
        <w:rPr>
          <w:rFonts w:ascii="造字工房典黑体 细体" w:eastAsia="造字工房典黑体 细体" w:hAnsi="造字工房典黑体 细体" w:cstheme="minorBidi" w:hint="eastAsia"/>
        </w:rPr>
        <w:t>方程的思想，利用后续状态的价值估计来更新当前状态的价值估计。回顾一下蒙</w:t>
      </w:r>
      <w:r w:rsidRPr="009D44CC">
        <w:rPr>
          <w:rFonts w:ascii="造字工房典黑体 细体" w:eastAsia="造字工房典黑体 细体" w:hAnsi="造字工房典黑体 细体" w:cstheme="minorBidi" w:hint="eastAsia"/>
        </w:rPr>
        <w:lastRenderedPageBreak/>
        <w:t>特卡洛方法对价值函数的增量更新方式：</w:t>
      </w:r>
    </w:p>
    <w:p w14:paraId="5351C0F6" w14:textId="77777777" w:rsidR="003A30BD" w:rsidRPr="009D44CC" w:rsidRDefault="009D44CC">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e>
          </m:d>
          <m:r>
            <m:rPr>
              <m:sty m:val="p"/>
            </m:rPr>
            <w:rPr>
              <w:rFonts w:ascii="Cambria Math" w:hAnsi="Cambria Math" w:cs="微软雅黑" w:hint="eastAsia"/>
            </w:rPr>
            <m:t>←</m:t>
          </m:r>
          <m:r>
            <m:rPr>
              <m:sty m:val="p"/>
            </m:rPr>
            <w:rPr>
              <w:rFonts w:ascii="Calibri" w:eastAsia="造字工房典黑体 细体" w:hAnsi="Calibri" w:cs="Calibri"/>
            </w:rPr>
            <m:t>α</m:t>
          </m:r>
          <m:r>
            <m:rPr>
              <m:sty m:val="p"/>
            </m:rPr>
            <w:rPr>
              <w:rFonts w:ascii="Cambria Math" w:eastAsia="造字工房典黑体 细体" w:hAnsi="Cambria Math" w:cstheme="minorBidi" w:hint="eastAsia"/>
            </w:rPr>
            <m:t>[</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G</m:t>
              </m:r>
            </m:e>
            <m:sub>
              <m:r>
                <m:rPr>
                  <m:sty m:val="p"/>
                </m:rPr>
                <w:rPr>
                  <w:rFonts w:ascii="Cambria Math" w:eastAsia="造字工房典黑体 细体" w:hAnsi="Cambria Math" w:cstheme="minorBidi" w:hint="eastAsia"/>
                </w:rPr>
                <m:t>t</m:t>
              </m:r>
            </m:sub>
          </m:sSub>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m:oMathPara>
    </w:p>
    <w:p w14:paraId="02648CB7"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 xml:space="preserve">这里我们将 </w:t>
      </w:r>
      <m:oMath>
        <m:f>
          <m:fPr>
            <m:ctrlPr>
              <w:rPr>
                <w:rFonts w:ascii="Cambria Math" w:eastAsia="造字工房典黑体 细体" w:hAnsi="Cambria Math" w:cstheme="minorBidi" w:hint="eastAsia"/>
              </w:rPr>
            </m:ctrlPr>
          </m:fPr>
          <m:num>
            <m:r>
              <m:rPr>
                <m:sty m:val="p"/>
              </m:rPr>
              <w:rPr>
                <w:rFonts w:ascii="Cambria Math" w:eastAsia="造字工房典黑体 细体" w:hAnsi="Cambria Math" w:cstheme="minorBidi" w:hint="eastAsia"/>
              </w:rPr>
              <m:t>1</m:t>
            </m:r>
          </m:num>
          <m:den>
            <m:r>
              <m:rPr>
                <m:sty m:val="p"/>
              </m:rPr>
              <w:rPr>
                <w:rFonts w:ascii="Cambria Math" w:eastAsia="造字工房典黑体 细体" w:hAnsi="Cambria Math" w:cstheme="minorBidi" w:hint="eastAsia"/>
              </w:rPr>
              <m:t>N(s)</m:t>
            </m:r>
          </m:den>
        </m:f>
      </m:oMath>
      <w:r w:rsidRPr="009D44CC">
        <w:rPr>
          <w:rFonts w:ascii="造字工房典黑体 细体" w:eastAsia="造字工房典黑体 细体" w:hAnsi="造字工房典黑体 细体" w:cstheme="minorBidi" w:hint="eastAsia"/>
        </w:rPr>
        <w:t xml:space="preserve"> 替换成了 </w:t>
      </w:r>
      <m:oMath>
        <m:r>
          <m:rPr>
            <m:sty m:val="p"/>
          </m:rPr>
          <w:rPr>
            <w:rFonts w:ascii="Calibri" w:eastAsia="造字工房典黑体 细体" w:hAnsi="Calibri" w:cs="Calibri"/>
          </w:rPr>
          <m:t>α</m:t>
        </m:r>
      </m:oMath>
      <w:r w:rsidRPr="009D44CC">
        <w:rPr>
          <w:rFonts w:ascii="造字工房典黑体 细体" w:eastAsia="造字工房典黑体 细体" w:hAnsi="造字工房典黑体 细体" w:cstheme="minorBidi" w:hint="eastAsia"/>
        </w:rPr>
        <w:t xml:space="preserve">，表示对价值估计更新的步长。可以将 </w:t>
      </w:r>
      <m:oMath>
        <m:r>
          <m:rPr>
            <m:sty m:val="p"/>
          </m:rPr>
          <w:rPr>
            <w:rFonts w:ascii="Calibri" w:eastAsia="造字工房典黑体 细体" w:hAnsi="Calibri" w:cs="Calibri"/>
          </w:rPr>
          <m:t>α</m:t>
        </m:r>
      </m:oMath>
      <w:r w:rsidRPr="009D44CC">
        <w:rPr>
          <w:rFonts w:ascii="造字工房典黑体 细体" w:eastAsia="造字工房典黑体 细体" w:hAnsi="造字工房典黑体 细体" w:cstheme="minorBidi" w:hint="eastAsia"/>
        </w:rPr>
        <w:t xml:space="preserve"> 取为一个常数，此时更新方式不再像蒙特卡洛方法那样严格地取期望。蒙特卡洛方法必须要等整个序列结束之后才能计算得到这一次的回报 </w:t>
      </w:r>
      <m:oMath>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G</m:t>
            </m:r>
          </m:e>
          <m:sub>
            <m:r>
              <m:rPr>
                <m:sty m:val="p"/>
              </m:rPr>
              <w:rPr>
                <w:rFonts w:ascii="Cambria Math" w:eastAsia="造字工房典黑体 细体" w:hAnsi="Cambria Math" w:cstheme="minorBidi" w:hint="eastAsia"/>
              </w:rPr>
              <m:t>t</m:t>
            </m:r>
          </m:sub>
        </m:sSub>
      </m:oMath>
      <w:r w:rsidRPr="009D44CC">
        <w:rPr>
          <w:rFonts w:ascii="造字工房典黑体 细体" w:eastAsia="造字工房典黑体 细体" w:hAnsi="造字工房典黑体 细体" w:cstheme="minorBidi" w:hint="eastAsia"/>
        </w:rPr>
        <w:t>，而时序差分方法只需</w:t>
      </w:r>
      <w:proofErr w:type="gramStart"/>
      <w:r w:rsidRPr="009D44CC">
        <w:rPr>
          <w:rFonts w:ascii="造字工房典黑体 细体" w:eastAsia="造字工房典黑体 细体" w:hAnsi="造字工房典黑体 细体" w:cstheme="minorBidi" w:hint="eastAsia"/>
        </w:rPr>
        <w:t>要当前步结束</w:t>
      </w:r>
      <w:proofErr w:type="gramEnd"/>
      <w:r w:rsidRPr="009D44CC">
        <w:rPr>
          <w:rFonts w:ascii="造字工房典黑体 细体" w:eastAsia="造字工房典黑体 细体" w:hAnsi="造字工房典黑体 细体" w:cstheme="minorBidi" w:hint="eastAsia"/>
        </w:rPr>
        <w:t>即可进行计算。具体来说，时序差分算法用当前获得的奖励加上下一个状态的价值估计</w:t>
      </w:r>
      <w:proofErr w:type="gramStart"/>
      <w:r w:rsidRPr="009D44CC">
        <w:rPr>
          <w:rFonts w:ascii="造字工房典黑体 细体" w:eastAsia="造字工房典黑体 细体" w:hAnsi="造字工房典黑体 细体" w:cstheme="minorBidi" w:hint="eastAsia"/>
        </w:rPr>
        <w:t>来作</w:t>
      </w:r>
      <w:proofErr w:type="gramEnd"/>
      <w:r w:rsidRPr="009D44CC">
        <w:rPr>
          <w:rFonts w:ascii="造字工房典黑体 细体" w:eastAsia="造字工房典黑体 细体" w:hAnsi="造字工房典黑体 细体" w:cstheme="minorBidi" w:hint="eastAsia"/>
        </w:rPr>
        <w:t>为在当前状态会获得的回报，即：</w:t>
      </w:r>
    </w:p>
    <w:p w14:paraId="6676F8CF" w14:textId="77777777" w:rsidR="003A30BD" w:rsidRPr="009D44CC" w:rsidRDefault="009D44CC">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e>
          </m:d>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α</m:t>
          </m:r>
          <m:r>
            <m:rPr>
              <m:sty m:val="p"/>
            </m:rPr>
            <w:rPr>
              <w:rFonts w:ascii="Cambria Math" w:eastAsia="造字工房典黑体 细体" w:hAnsi="Cambria Math" w:cstheme="minorBidi" w:hint="eastAsia"/>
            </w:rPr>
            <m:t>[</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r</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γ</m:t>
          </m:r>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t+1</m:t>
                  </m:r>
                </m:sub>
              </m:sSub>
            </m:e>
          </m:d>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m:oMathPara>
    </w:p>
    <w:p w14:paraId="7D33FD1B"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m:oMath>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r</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γ</m:t>
        </m:r>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t+1</m:t>
                </m:r>
              </m:sub>
            </m:sSub>
          </m:e>
        </m:d>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w:r w:rsidRPr="009D44CC">
        <w:rPr>
          <w:rFonts w:ascii="造字工房典黑体 细体" w:eastAsia="造字工房典黑体 细体" w:hAnsi="造字工房典黑体 细体" w:cstheme="minorBidi" w:hint="eastAsia"/>
        </w:rPr>
        <w:t xml:space="preserve"> 被称为TD error（temporal difference error），时序差分算法将其与步长的乘积作为状态价值的更新量。</w:t>
      </w:r>
    </w:p>
    <w:p w14:paraId="4E81F8D5" w14:textId="77777777" w:rsidR="003A30BD" w:rsidRPr="009D44CC" w:rsidRDefault="00000000">
      <w:pPr>
        <w:pStyle w:val="3"/>
      </w:pPr>
      <w:bookmarkStart w:id="6" w:name="_Toc133738944"/>
      <w:r w:rsidRPr="009D44CC">
        <w:rPr>
          <w:rFonts w:hint="eastAsia"/>
        </w:rPr>
        <w:t>2. Sarsa算法</w:t>
      </w:r>
      <w:bookmarkEnd w:id="6"/>
    </w:p>
    <w:p w14:paraId="6B33DF50"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在引入时序差分方法后，我们就可以利用其进行策略评估。与上一节实验类似，我们并不知道环境的转移概率与奖励函数，因此直接估计价值函数难以进行策略提升步骤。在这里依旧是对动作价值函数进行评估：</w:t>
      </w:r>
    </w:p>
    <w:p w14:paraId="400AFB65" w14:textId="77777777" w:rsidR="003A30BD" w:rsidRPr="009D44CC" w:rsidRDefault="009D44CC">
      <w:pPr>
        <w:pStyle w:val="Normal0"/>
        <w:rPr>
          <w:rFonts w:ascii="造字工房典黑体 细体" w:eastAsia="造字工房典黑体 细体" w:hAnsi="造字工房典黑体 细体"/>
        </w:rPr>
      </w:pPr>
      <m:oMathPara>
        <m:oMath>
          <m:r>
            <w:rPr>
              <w:rFonts w:ascii="Cambria Math" w:eastAsia="造字工房典黑体 细体" w:hAnsi="Cambria Math" w:hint="eastAsia"/>
            </w:rPr>
            <m:t>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 xml:space="preserve">, </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e>
          </m:d>
          <m:r>
            <w:rPr>
              <w:rFonts w:ascii="Cambria Math" w:eastAsia="造字工房典黑体 细体" w:hAnsi="Cambria Math"/>
            </w:rPr>
            <m:t>←Q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e>
          </m:d>
          <m:r>
            <w:rPr>
              <w:rFonts w:ascii="Cambria Math" w:eastAsia="造字工房典黑体 细体" w:hAnsi="Cambria Math"/>
            </w:rPr>
            <m:t>+α[</m:t>
          </m:r>
          <m:sSub>
            <m:sSubPr>
              <m:ctrlPr>
                <w:rPr>
                  <w:rFonts w:ascii="Cambria Math" w:eastAsia="造字工房典黑体 细体" w:hAnsi="Cambria Math"/>
                  <w:i/>
                </w:rPr>
              </m:ctrlPr>
            </m:sSubPr>
            <m:e>
              <m:r>
                <w:rPr>
                  <w:rFonts w:ascii="Cambria Math" w:eastAsia="造字工房典黑体 细体" w:hAnsi="Cambria Math"/>
                </w:rPr>
                <m:t>r</m:t>
              </m:r>
            </m:e>
            <m:sub>
              <m:r>
                <w:rPr>
                  <w:rFonts w:ascii="Cambria Math" w:eastAsia="造字工房典黑体 细体" w:hAnsi="Cambria Math"/>
                </w:rPr>
                <m:t>t</m:t>
              </m:r>
            </m:sub>
          </m:sSub>
          <m:r>
            <w:rPr>
              <w:rFonts w:ascii="Cambria Math" w:eastAsia="造字工房典黑体 细体" w:hAnsi="Cambria Math"/>
            </w:rPr>
            <m:t>+γQ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t+1</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t+1</m:t>
                  </m:r>
                </m:sub>
              </m:sSub>
            </m:e>
          </m:d>
          <m:r>
            <w:rPr>
              <w:rFonts w:ascii="Cambria Math" w:eastAsia="造字工房典黑体 细体" w:hAnsi="Cambria Math"/>
            </w:rPr>
            <m:t>-Q(</m:t>
          </m:r>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r>
            <w:rPr>
              <w:rFonts w:ascii="Cambria Math" w:eastAsia="造字工房典黑体 细体" w:hAnsi="Cambria Math"/>
            </w:rPr>
            <m:t>)]</m:t>
          </m:r>
        </m:oMath>
      </m:oMathPara>
    </w:p>
    <w:p w14:paraId="005B2AEF"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为了确保对环境进行充分的探索，这里也需要采取</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w:t>
      </w:r>
    </w:p>
    <w:p w14:paraId="448AD31D" w14:textId="77777777" w:rsidR="003A30BD" w:rsidRPr="009D44CC" w:rsidRDefault="009D44CC">
      <w:pPr>
        <w:pStyle w:val="Normal0"/>
        <w:rPr>
          <w:rFonts w:ascii="造字工房典黑体 细体" w:eastAsia="造字工房典黑体 细体" w:hAnsi="造字工房典黑体 细体"/>
        </w:rPr>
      </w:pPr>
      <m:oMathPara>
        <m:oMath>
          <m:r>
            <w:rPr>
              <w:rFonts w:ascii="Cambria Math" w:eastAsia="造字工房典黑体 细体" w:hAnsi="Cambria Math"/>
            </w:rPr>
            <m:t>π</m:t>
          </m:r>
          <m:d>
            <m:dPr>
              <m:ctrlPr>
                <w:rPr>
                  <w:rFonts w:ascii="Cambria Math" w:eastAsia="造字工房典黑体 细体" w:hAnsi="Cambria Math"/>
                  <w:i/>
                </w:rPr>
              </m:ctrlPr>
            </m:dPr>
            <m:e>
              <m:r>
                <w:rPr>
                  <w:rFonts w:ascii="Cambria Math" w:eastAsia="造字工房典黑体 细体" w:hAnsi="Cambria Math"/>
                </w:rPr>
                <m:t>a</m:t>
              </m:r>
            </m:e>
            <m:e>
              <m:r>
                <w:rPr>
                  <w:rFonts w:ascii="Cambria Math" w:eastAsia="造字工房典黑体 细体" w:hAnsi="Cambria Math"/>
                </w:rPr>
                <m:t>s</m:t>
              </m:r>
            </m:e>
          </m:d>
          <m:r>
            <w:rPr>
              <w:rFonts w:ascii="Cambria Math" w:eastAsia="造字工房典黑体 细体" w:hAnsi="Cambria Math"/>
            </w:rPr>
            <m:t>=</m:t>
          </m:r>
          <m:d>
            <m:dPr>
              <m:begChr m:val="{"/>
              <m:endChr m:val=""/>
              <m:ctrlPr>
                <w:rPr>
                  <w:rFonts w:ascii="Cambria Math" w:eastAsia="造字工房典黑体 细体" w:hAnsi="Cambria Math"/>
                  <w:i/>
                </w:rPr>
              </m:ctrlPr>
            </m:dPr>
            <m:e>
              <m:eqArr>
                <m:eqArrPr>
                  <m:ctrlPr>
                    <w:rPr>
                      <w:rFonts w:ascii="Cambria Math" w:eastAsia="造字工房典黑体 细体" w:hAnsi="Cambria Math"/>
                      <w:i/>
                    </w:rPr>
                  </m:ctrlPr>
                </m:eqArrPr>
                <m:e>
                  <m:m>
                    <m:mPr>
                      <m:mcs>
                        <m:mc>
                          <m:mcPr>
                            <m:count m:val="2"/>
                            <m:mcJc m:val="center"/>
                          </m:mcPr>
                        </m:mc>
                      </m:mcs>
                      <m:ctrlPr>
                        <w:rPr>
                          <w:rFonts w:ascii="Cambria Math" w:eastAsia="造字工房典黑体 细体" w:hAnsi="Cambria Math"/>
                          <w:i/>
                        </w:rPr>
                      </m:ctrlPr>
                    </m:mPr>
                    <m:mr>
                      <m:e>
                        <m:f>
                          <m:fPr>
                            <m:ctrlPr>
                              <w:rPr>
                                <w:rFonts w:ascii="Cambria Math" w:eastAsia="造字工房典黑体 细体" w:hAnsi="Cambria Math"/>
                                <w:i/>
                              </w:rPr>
                            </m:ctrlPr>
                          </m:fPr>
                          <m:num>
                            <m:r>
                              <w:rPr>
                                <w:rFonts w:ascii="Cambria Math" w:eastAsia="造字工房典黑体 细体" w:hAnsi="Cambria Math"/>
                              </w:rPr>
                              <m:t>ϵ</m:t>
                            </m:r>
                          </m:num>
                          <m:den>
                            <m:d>
                              <m:dPr>
                                <m:begChr m:val="|"/>
                                <m:endChr m:val="|"/>
                                <m:ctrlPr>
                                  <w:rPr>
                                    <w:rFonts w:ascii="Cambria Math" w:eastAsia="造字工房典黑体 细体" w:hAnsi="Cambria Math"/>
                                    <w:i/>
                                  </w:rPr>
                                </m:ctrlPr>
                              </m:dPr>
                              <m:e>
                                <m:r>
                                  <m:rPr>
                                    <m:scr m:val="script"/>
                                  </m:rPr>
                                  <w:rPr>
                                    <w:rFonts w:ascii="Cambria Math" w:eastAsia="造字工房典黑体 细体" w:hAnsi="Cambria Math"/>
                                  </w:rPr>
                                  <m:t>A</m:t>
                                </m:r>
                              </m:e>
                            </m:d>
                          </m:den>
                        </m:f>
                        <m:r>
                          <w:rPr>
                            <w:rFonts w:ascii="Cambria Math" w:eastAsia="造字工房典黑体 细体" w:hAnsi="Cambria Math"/>
                          </w:rPr>
                          <m:t>+1-ϵ</m:t>
                        </m:r>
                      </m:e>
                      <m:e>
                        <m:r>
                          <w:rPr>
                            <w:rFonts w:ascii="Cambria Math" w:eastAsia="造字工房典黑体 细体" w:hAnsi="Cambria Math" w:hint="eastAsia"/>
                          </w:rPr>
                          <m:t>if</m:t>
                        </m:r>
                        <m:r>
                          <w:rPr>
                            <w:rFonts w:ascii="Cambria Math" w:eastAsia="造字工房典黑体 细体" w:hAnsi="Cambria Math"/>
                          </w:rPr>
                          <m:t xml:space="preserve"> a=arg</m:t>
                        </m:r>
                        <m:func>
                          <m:funcPr>
                            <m:ctrlPr>
                              <w:rPr>
                                <w:rFonts w:ascii="Cambria Math" w:eastAsia="造字工房典黑体 细体" w:hAnsi="Cambria Math"/>
                                <w:i/>
                              </w:rPr>
                            </m:ctrlPr>
                          </m:funcPr>
                          <m:fName>
                            <m:limLow>
                              <m:limLowPr>
                                <m:ctrlPr>
                                  <w:rPr>
                                    <w:rFonts w:ascii="Cambria Math" w:eastAsia="造字工房典黑体 细体" w:hAnsi="Cambria Math"/>
                                  </w:rPr>
                                </m:ctrlPr>
                              </m:limLowPr>
                              <m:e>
                                <m:r>
                                  <m:rPr>
                                    <m:sty m:val="p"/>
                                  </m:rPr>
                                  <w:rPr>
                                    <w:rFonts w:ascii="Cambria Math" w:eastAsia="造字工房典黑体 细体" w:hAnsi="Cambria Math"/>
                                  </w:rPr>
                                  <m:t>max</m:t>
                                </m:r>
                              </m:e>
                              <m:lim>
                                <m:sSup>
                                  <m:sSupPr>
                                    <m:ctrlPr>
                                      <w:rPr>
                                        <w:rFonts w:ascii="Cambria Math" w:eastAsia="造字工房典黑体 细体" w:hAnsi="Cambria Math"/>
                                        <w:i/>
                                      </w:rPr>
                                    </m:ctrlPr>
                                  </m:sSupPr>
                                  <m:e>
                                    <m:r>
                                      <w:rPr>
                                        <w:rFonts w:ascii="Cambria Math" w:eastAsia="造字工房典黑体 细体" w:hAnsi="Cambria Math"/>
                                      </w:rPr>
                                      <m:t>a</m:t>
                                    </m:r>
                                  </m:e>
                                  <m:sup>
                                    <m:r>
                                      <w:rPr>
                                        <w:rFonts w:ascii="Cambria Math" w:eastAsia="造字工房典黑体 细体" w:hAnsi="Cambria Math"/>
                                      </w:rPr>
                                      <m:t>'</m:t>
                                    </m:r>
                                  </m:sup>
                                </m:sSup>
                              </m:lim>
                            </m:limLow>
                          </m:fName>
                          <m:e>
                            <m:r>
                              <w:rPr>
                                <w:rFonts w:ascii="Cambria Math" w:eastAsia="造字工房典黑体 细体" w:hAnsi="Cambria Math"/>
                              </w:rPr>
                              <m:t>Q(s,a')</m:t>
                            </m:r>
                          </m:e>
                        </m:func>
                      </m:e>
                    </m:mr>
                  </m:m>
                </m:e>
                <m:e>
                  <m:m>
                    <m:mPr>
                      <m:mcs>
                        <m:mc>
                          <m:mcPr>
                            <m:count m:val="2"/>
                            <m:mcJc m:val="center"/>
                          </m:mcPr>
                        </m:mc>
                      </m:mcs>
                      <m:ctrlPr>
                        <w:rPr>
                          <w:rFonts w:ascii="Cambria Math" w:eastAsia="造字工房典黑体 细体" w:hAnsi="Cambria Math"/>
                          <w:i/>
                        </w:rPr>
                      </m:ctrlPr>
                    </m:mPr>
                    <m:mr>
                      <m:e>
                        <m:r>
                          <w:rPr>
                            <w:rFonts w:ascii="Cambria Math" w:eastAsia="造字工房典黑体 细体" w:hAnsi="Cambria Math"/>
                          </w:rPr>
                          <m:t>ϵ/</m:t>
                        </m:r>
                        <m:d>
                          <m:dPr>
                            <m:begChr m:val="|"/>
                            <m:endChr m:val="|"/>
                            <m:ctrlPr>
                              <w:rPr>
                                <w:rFonts w:ascii="Cambria Math" w:eastAsia="造字工房典黑体 细体" w:hAnsi="Cambria Math"/>
                                <w:i/>
                              </w:rPr>
                            </m:ctrlPr>
                          </m:dPr>
                          <m:e>
                            <m:r>
                              <m:rPr>
                                <m:scr m:val="script"/>
                              </m:rPr>
                              <w:rPr>
                                <w:rFonts w:ascii="Cambria Math" w:eastAsia="造字工房典黑体 细体" w:hAnsi="Cambria Math"/>
                              </w:rPr>
                              <m:t>A</m:t>
                            </m:r>
                          </m:e>
                        </m:d>
                        <m:r>
                          <w:rPr>
                            <w:rFonts w:ascii="Cambria Math" w:eastAsia="造字工房典黑体 细体" w:hAnsi="Cambria Math"/>
                          </w:rPr>
                          <m:t xml:space="preserve">                     </m:t>
                        </m:r>
                      </m:e>
                      <m:e>
                        <m:r>
                          <w:rPr>
                            <w:rFonts w:ascii="Cambria Math" w:eastAsia="造字工房典黑体 细体" w:hAnsi="Cambria Math" w:hint="eastAsia"/>
                          </w:rPr>
                          <m:t>ot</m:t>
                        </m:r>
                        <m:r>
                          <w:rPr>
                            <w:rFonts w:ascii="Cambria Math" w:eastAsia="MS Gothic" w:hAnsi="Cambria Math" w:cs="MS Gothic" w:hint="eastAsia"/>
                          </w:rPr>
                          <m:t>h</m:t>
                        </m:r>
                        <m:r>
                          <w:rPr>
                            <w:rFonts w:ascii="Cambria Math" w:eastAsia="造字工房典黑体 细体" w:hAnsi="Cambria Math" w:hint="eastAsia"/>
                          </w:rPr>
                          <m:t>er</m:t>
                        </m:r>
                      </m:e>
                    </m:mr>
                  </m:m>
                  <m:r>
                    <w:rPr>
                      <w:rFonts w:ascii="Cambria Math" w:eastAsia="造字工房典黑体 细体" w:hAnsi="Cambria Math"/>
                    </w:rPr>
                    <m:t xml:space="preserve">                         </m:t>
                  </m:r>
                </m:e>
              </m:eqArr>
            </m:e>
          </m:d>
        </m:oMath>
      </m:oMathPara>
    </w:p>
    <w:p w14:paraId="1CD1D389"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如果采用时序差分进行策略评估，利用</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-贪心策略提升就得到了Sarsa算法。下面给出Sarsa算法的伪代码，</w:t>
      </w:r>
    </w:p>
    <w:p w14:paraId="38ACE205" w14:textId="77777777" w:rsidR="003A30BD" w:rsidRPr="009D44CC" w:rsidRDefault="00000000">
      <w:pPr>
        <w:pStyle w:val="Normal0"/>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noProof/>
        </w:rPr>
        <w:lastRenderedPageBreak/>
        <w:drawing>
          <wp:inline distT="0" distB="0" distL="0" distR="0" wp14:anchorId="1C7A2054" wp14:editId="1436FEE6">
            <wp:extent cx="5266055" cy="29978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66640" cy="2998285"/>
                    </a:xfrm>
                    <a:prstGeom prst="rect">
                      <a:avLst/>
                    </a:prstGeom>
                  </pic:spPr>
                </pic:pic>
              </a:graphicData>
            </a:graphic>
          </wp:inline>
        </w:drawing>
      </w:r>
    </w:p>
    <w:p w14:paraId="5B67BCF2" w14:textId="77777777" w:rsidR="003A30BD" w:rsidRPr="009D44CC" w:rsidRDefault="00000000">
      <w:pPr>
        <w:pStyle w:val="4"/>
        <w:spacing w:before="240" w:after="240" w:line="360" w:lineRule="auto"/>
      </w:pPr>
      <w:r w:rsidRPr="009D44CC">
        <w:rPr>
          <w:rFonts w:hint="eastAsia"/>
        </w:rPr>
        <w:t>2.1 基于Sarsa路径规划算法实现：</w:t>
      </w:r>
    </w:p>
    <w:tbl>
      <w:tblPr>
        <w:tblStyle w:val="TableGrid0"/>
        <w:tblW w:w="0" w:type="auto"/>
        <w:tblLook w:val="04A0" w:firstRow="1" w:lastRow="0" w:firstColumn="1" w:lastColumn="0" w:noHBand="0" w:noVBand="1"/>
      </w:tblPr>
      <w:tblGrid>
        <w:gridCol w:w="8302"/>
      </w:tblGrid>
      <w:tr w:rsidR="003A30BD" w:rsidRPr="009D44CC" w14:paraId="2A28D284" w14:textId="77777777">
        <w:tc>
          <w:tcPr>
            <w:tcW w:w="8302" w:type="dxa"/>
          </w:tcPr>
          <w:p w14:paraId="35C875A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import </w:t>
            </w:r>
            <w:proofErr w:type="spellStart"/>
            <w:r w:rsidRPr="009D44CC">
              <w:rPr>
                <w:rFonts w:ascii="Times New Roman" w:eastAsia="造字工房典黑体 细体" w:hAnsi="Times New Roman" w:cs="Times New Roman"/>
                <w:color w:val="000000"/>
                <w:sz w:val="21"/>
              </w:rPr>
              <w:t>numpy</w:t>
            </w:r>
            <w:proofErr w:type="spellEnd"/>
            <w:r w:rsidRPr="009D44CC">
              <w:rPr>
                <w:rFonts w:ascii="Times New Roman" w:eastAsia="造字工房典黑体 细体" w:hAnsi="Times New Roman" w:cs="Times New Roman"/>
                <w:color w:val="000000"/>
                <w:sz w:val="21"/>
              </w:rPr>
              <w:t xml:space="preserve"> as np</w:t>
            </w:r>
          </w:p>
          <w:p w14:paraId="6656EE3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import gym</w:t>
            </w:r>
          </w:p>
          <w:p w14:paraId="2FFDD707"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382EE49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env = </w:t>
            </w:r>
            <w:proofErr w:type="spellStart"/>
            <w:r w:rsidRPr="009D44CC">
              <w:rPr>
                <w:rFonts w:ascii="Times New Roman" w:eastAsia="造字工房典黑体 细体" w:hAnsi="Times New Roman" w:cs="Times New Roman"/>
                <w:color w:val="000000"/>
                <w:sz w:val="21"/>
              </w:rPr>
              <w:t>gym.make</w:t>
            </w:r>
            <w:proofErr w:type="spellEnd"/>
            <w:r w:rsidRPr="009D44CC">
              <w:rPr>
                <w:rFonts w:ascii="Times New Roman" w:eastAsia="造字工房典黑体 细体" w:hAnsi="Times New Roman" w:cs="Times New Roman"/>
                <w:color w:val="000000"/>
                <w:sz w:val="21"/>
              </w:rPr>
              <w:t xml:space="preserve">("FrozenLake-v1")  # </w:t>
            </w:r>
            <w:r w:rsidRPr="009D44CC">
              <w:rPr>
                <w:rFonts w:ascii="Times New Roman" w:eastAsia="造字工房典黑体 细体" w:hAnsi="Times New Roman" w:cs="Times New Roman"/>
                <w:color w:val="000000"/>
                <w:sz w:val="21"/>
              </w:rPr>
              <w:t>创建环境</w:t>
            </w:r>
          </w:p>
          <w:p w14:paraId="7A050FE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2F4126CE"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717A84B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proofErr w:type="gramStart"/>
            <w:r w:rsidRPr="009D44CC">
              <w:rPr>
                <w:rFonts w:ascii="Times New Roman" w:eastAsia="造字工房典黑体 细体" w:hAnsi="Times New Roman" w:cs="Times New Roman"/>
                <w:color w:val="000000"/>
                <w:sz w:val="21"/>
              </w:rPr>
              <w:t>sarsa</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 alpha=0.1, gamma=0.99, eps0=1, decay=0.001):</w:t>
            </w:r>
          </w:p>
          <w:p w14:paraId="0442AFE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表为</w:t>
            </w:r>
            <w:r w:rsidRPr="009D44CC">
              <w:rPr>
                <w:rFonts w:ascii="Times New Roman" w:eastAsia="造字工房典黑体 细体" w:hAnsi="Times New Roman" w:cs="Times New Roman"/>
                <w:color w:val="000000"/>
                <w:sz w:val="21"/>
              </w:rPr>
              <w:t>0</w:t>
            </w:r>
          </w:p>
          <w:p w14:paraId="0D62428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 = </w:t>
            </w:r>
            <w:proofErr w:type="spellStart"/>
            <w:proofErr w:type="gramStart"/>
            <w:r w:rsidRPr="009D44CC">
              <w:rPr>
                <w:rFonts w:ascii="Times New Roman" w:eastAsia="造字工房典黑体 细体" w:hAnsi="Times New Roman" w:cs="Times New Roman"/>
                <w:color w:val="000000"/>
                <w:sz w:val="21"/>
              </w:rPr>
              <w:t>np.zeros</w:t>
            </w:r>
            <w:proofErr w:type="spellEnd"/>
            <w:proofErr w:type="gram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env.observation_space.n</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w:t>
            </w:r>
          </w:p>
          <w:p w14:paraId="0D9FDFB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针对每个回合进行更新</w:t>
            </w:r>
          </w:p>
          <w:p w14:paraId="4955FD5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02E4E39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初始化状态</w:t>
            </w:r>
          </w:p>
          <w:p w14:paraId="21FC3B2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64750C9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策略选择动作</w:t>
            </w:r>
          </w:p>
          <w:p w14:paraId="79712F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epsilon = eps0 / (1 + decay *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w:t>
            </w:r>
          </w:p>
          <w:p w14:paraId="0637831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gramStart"/>
            <w:r w:rsidRPr="009D44CC">
              <w:rPr>
                <w:rFonts w:ascii="Times New Roman" w:eastAsia="造字工房典黑体 细体" w:hAnsi="Times New Roman" w:cs="Times New Roman"/>
                <w:color w:val="000000"/>
                <w:sz w:val="21"/>
              </w:rPr>
              <w:t>print(</w:t>
            </w:r>
            <w:proofErr w:type="spellStart"/>
            <w:proofErr w:type="gramEnd"/>
            <w:r w:rsidRPr="009D44CC">
              <w:rPr>
                <w:rFonts w:ascii="Times New Roman" w:eastAsia="造字工房典黑体 细体" w:hAnsi="Times New Roman" w:cs="Times New Roman"/>
                <w:color w:val="000000"/>
                <w:sz w:val="21"/>
              </w:rPr>
              <w:t>f"iteration</w:t>
            </w:r>
            <w:proofErr w:type="spellEnd"/>
            <w:r w:rsidRPr="009D44CC">
              <w:rPr>
                <w:rFonts w:ascii="Times New Roman" w:eastAsia="造字工房典黑体 细体" w:hAnsi="Times New Roman" w:cs="Times New Roman"/>
                <w:color w:val="000000"/>
                <w:sz w:val="21"/>
              </w:rPr>
              <w:t>: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epsilon: {epsilon}")</w:t>
            </w:r>
          </w:p>
          <w:p w14:paraId="1AACB12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action = </w:t>
            </w:r>
            <w:proofErr w:type="spellStart"/>
            <w:r w:rsidRPr="009D44CC">
              <w:rPr>
                <w:rFonts w:ascii="Times New Roman" w:eastAsia="造字工房典黑体 细体" w:hAnsi="Times New Roman" w:cs="Times New Roman"/>
                <w:color w:val="000000"/>
                <w:sz w:val="21"/>
              </w:rPr>
              <w:t>epsilon_</w:t>
            </w:r>
            <w:proofErr w:type="gramStart"/>
            <w:r w:rsidRPr="009D44CC">
              <w:rPr>
                <w:rFonts w:ascii="Times New Roman" w:eastAsia="造字工房典黑体 细体" w:hAnsi="Times New Roman" w:cs="Times New Roman"/>
                <w:color w:val="000000"/>
                <w:sz w:val="21"/>
              </w:rPr>
              <w:t>greedy</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6E149D3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针对每个时间步进行更新</w:t>
            </w:r>
          </w:p>
          <w:p w14:paraId="27E08A2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while True:</w:t>
            </w:r>
          </w:p>
          <w:p w14:paraId="6C21743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执行选定的动作</w:t>
            </w:r>
          </w:p>
          <w:p w14:paraId="5A73CD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reward, done, _ = </w:t>
            </w:r>
            <w:proofErr w:type="spellStart"/>
            <w:proofErr w:type="gramStart"/>
            <w:r w:rsidRPr="009D44CC">
              <w:rPr>
                <w:rFonts w:ascii="Times New Roman" w:eastAsia="造字工房典黑体 细体" w:hAnsi="Times New Roman" w:cs="Times New Roman"/>
                <w:color w:val="000000"/>
                <w:sz w:val="21"/>
              </w:rPr>
              <w:t>env.step</w:t>
            </w:r>
            <w:proofErr w:type="spellEnd"/>
            <w:proofErr w:type="gramEnd"/>
            <w:r w:rsidRPr="009D44CC">
              <w:rPr>
                <w:rFonts w:ascii="Times New Roman" w:eastAsia="造字工房典黑体 细体" w:hAnsi="Times New Roman" w:cs="Times New Roman"/>
                <w:color w:val="000000"/>
                <w:sz w:val="21"/>
              </w:rPr>
              <w:t>(action)</w:t>
            </w:r>
          </w:p>
          <w:p w14:paraId="27AED6A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策略选择下一个动作</w:t>
            </w:r>
          </w:p>
          <w:p w14:paraId="796EC12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epsilon_</w:t>
            </w:r>
            <w:proofErr w:type="gramStart"/>
            <w:r w:rsidRPr="009D44CC">
              <w:rPr>
                <w:rFonts w:ascii="Times New Roman" w:eastAsia="造字工房典黑体 细体" w:hAnsi="Times New Roman" w:cs="Times New Roman"/>
                <w:color w:val="000000"/>
                <w:sz w:val="21"/>
              </w:rPr>
              <w:t>greedy</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Q,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28F4DD3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误差</w:t>
            </w:r>
          </w:p>
          <w:p w14:paraId="54D878E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 xml:space="preserve"> </w:t>
            </w: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reward + gamma * </w:t>
            </w:r>
            <w:proofErr w:type="gramStart"/>
            <w:r w:rsidRPr="009D44CC">
              <w:rPr>
                <w:rFonts w:ascii="Times New Roman" w:eastAsia="造字工房典黑体 细体" w:hAnsi="Times New Roman" w:cs="Times New Roman"/>
                <w:color w:val="000000"/>
                <w:sz w:val="21"/>
              </w:rPr>
              <w:t>Q[</w:t>
            </w:r>
            <w:proofErr w:type="spellStart"/>
            <w:proofErr w:type="gramEnd"/>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 (not done)</w:t>
            </w:r>
          </w:p>
          <w:p w14:paraId="0FA3068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w:t>
            </w:r>
            <w:proofErr w:type="gramStart"/>
            <w:r w:rsidRPr="009D44CC">
              <w:rPr>
                <w:rFonts w:ascii="Times New Roman" w:eastAsia="造字工房典黑体 细体" w:hAnsi="Times New Roman" w:cs="Times New Roman"/>
                <w:color w:val="000000"/>
                <w:sz w:val="21"/>
              </w:rPr>
              <w:t>Q[</w:t>
            </w:r>
            <w:proofErr w:type="gramEnd"/>
            <w:r w:rsidRPr="009D44CC">
              <w:rPr>
                <w:rFonts w:ascii="Times New Roman" w:eastAsia="造字工房典黑体 细体" w:hAnsi="Times New Roman" w:cs="Times New Roman"/>
                <w:color w:val="000000"/>
                <w:sz w:val="21"/>
              </w:rPr>
              <w:t>state, action]</w:t>
            </w:r>
          </w:p>
          <w:p w14:paraId="7C3EC70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w:t>
            </w:r>
          </w:p>
          <w:p w14:paraId="0F6745A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gramStart"/>
            <w:r w:rsidRPr="009D44CC">
              <w:rPr>
                <w:rFonts w:ascii="Times New Roman" w:eastAsia="造字工房典黑体 细体" w:hAnsi="Times New Roman" w:cs="Times New Roman"/>
                <w:color w:val="000000"/>
                <w:sz w:val="21"/>
              </w:rPr>
              <w:t>Q[</w:t>
            </w:r>
            <w:proofErr w:type="gramEnd"/>
            <w:r w:rsidRPr="009D44CC">
              <w:rPr>
                <w:rFonts w:ascii="Times New Roman" w:eastAsia="造字工房典黑体 细体" w:hAnsi="Times New Roman" w:cs="Times New Roman"/>
                <w:color w:val="000000"/>
                <w:sz w:val="21"/>
              </w:rPr>
              <w:t xml:space="preserve">state, action] += alpha * </w:t>
            </w:r>
            <w:proofErr w:type="spellStart"/>
            <w:r w:rsidRPr="009D44CC">
              <w:rPr>
                <w:rFonts w:ascii="Times New Roman" w:eastAsia="造字工房典黑体 细体" w:hAnsi="Times New Roman" w:cs="Times New Roman"/>
                <w:color w:val="000000"/>
                <w:sz w:val="21"/>
              </w:rPr>
              <w:t>td_error</w:t>
            </w:r>
            <w:proofErr w:type="spellEnd"/>
          </w:p>
          <w:p w14:paraId="07E7919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更新状态和动作</w:t>
            </w:r>
          </w:p>
          <w:p w14:paraId="59C97F6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next_state</w:t>
            </w:r>
            <w:proofErr w:type="spellEnd"/>
          </w:p>
          <w:p w14:paraId="222AB1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action = </w:t>
            </w:r>
            <w:proofErr w:type="spellStart"/>
            <w:r w:rsidRPr="009D44CC">
              <w:rPr>
                <w:rFonts w:ascii="Times New Roman" w:eastAsia="造字工房典黑体 细体" w:hAnsi="Times New Roman" w:cs="Times New Roman"/>
                <w:color w:val="000000"/>
                <w:sz w:val="21"/>
              </w:rPr>
              <w:t>next_action</w:t>
            </w:r>
            <w:proofErr w:type="spellEnd"/>
          </w:p>
          <w:p w14:paraId="5AF77F9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63E6EF8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D7F7A1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返回最终的</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表和策略</w:t>
            </w:r>
          </w:p>
          <w:p w14:paraId="0E7C783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policy = </w:t>
            </w:r>
            <w:proofErr w:type="spellStart"/>
            <w:proofErr w:type="gramStart"/>
            <w:r w:rsidRPr="009D44CC">
              <w:rPr>
                <w:rFonts w:ascii="Times New Roman" w:eastAsia="造字工房典黑体 细体" w:hAnsi="Times New Roman" w:cs="Times New Roman"/>
                <w:color w:val="000000"/>
                <w:sz w:val="21"/>
              </w:rPr>
              <w:t>np.argmax</w:t>
            </w:r>
            <w:proofErr w:type="spellEnd"/>
            <w:proofErr w:type="gramEnd"/>
            <w:r w:rsidRPr="009D44CC">
              <w:rPr>
                <w:rFonts w:ascii="Times New Roman" w:eastAsia="造字工房典黑体 细体" w:hAnsi="Times New Roman" w:cs="Times New Roman"/>
                <w:color w:val="000000"/>
                <w:sz w:val="21"/>
              </w:rPr>
              <w:t>(Q, axis=1)</w:t>
            </w:r>
          </w:p>
          <w:p w14:paraId="581D7D7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Q, policy</w:t>
            </w:r>
          </w:p>
          <w:p w14:paraId="7E6459F5"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6ADC10A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epsilon_</w:t>
            </w:r>
            <w:proofErr w:type="gramStart"/>
            <w:r w:rsidRPr="009D44CC">
              <w:rPr>
                <w:rFonts w:ascii="Times New Roman" w:eastAsia="造字工房典黑体 细体" w:hAnsi="Times New Roman" w:cs="Times New Roman"/>
                <w:color w:val="000000"/>
                <w:sz w:val="21"/>
              </w:rPr>
              <w:t>greedy</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 epsilon):</w:t>
            </w:r>
          </w:p>
          <w:p w14:paraId="1776B77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proofErr w:type="gramStart"/>
            <w:r w:rsidRPr="009D44CC">
              <w:rPr>
                <w:rFonts w:ascii="Times New Roman" w:eastAsia="造字工房典黑体 细体" w:hAnsi="Times New Roman" w:cs="Times New Roman"/>
                <w:color w:val="000000"/>
                <w:sz w:val="21"/>
              </w:rPr>
              <w:t>np.random</w:t>
            </w:r>
            <w:proofErr w:type="gramEnd"/>
            <w:r w:rsidRPr="009D44CC">
              <w:rPr>
                <w:rFonts w:ascii="Times New Roman" w:eastAsia="造字工房典黑体 细体" w:hAnsi="Times New Roman" w:cs="Times New Roman"/>
                <w:color w:val="000000"/>
                <w:sz w:val="21"/>
              </w:rPr>
              <w:t>.random</w:t>
            </w:r>
            <w:proofErr w:type="spellEnd"/>
            <w:r w:rsidRPr="009D44CC">
              <w:rPr>
                <w:rFonts w:ascii="Times New Roman" w:eastAsia="造字工房典黑体 细体" w:hAnsi="Times New Roman" w:cs="Times New Roman"/>
                <w:color w:val="000000"/>
                <w:sz w:val="21"/>
              </w:rPr>
              <w:t>() &lt; epsilon:</w:t>
            </w:r>
          </w:p>
          <w:p w14:paraId="40686AD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随机选择动作</w:t>
            </w:r>
          </w:p>
          <w:p w14:paraId="00D8104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proofErr w:type="gramStart"/>
            <w:r w:rsidRPr="009D44CC">
              <w:rPr>
                <w:rFonts w:ascii="Times New Roman" w:eastAsia="造字工房典黑体 细体" w:hAnsi="Times New Roman" w:cs="Times New Roman"/>
                <w:color w:val="000000"/>
                <w:sz w:val="21"/>
              </w:rPr>
              <w:t>np.random</w:t>
            </w:r>
            <w:proofErr w:type="gramEnd"/>
            <w:r w:rsidRPr="009D44CC">
              <w:rPr>
                <w:rFonts w:ascii="Times New Roman" w:eastAsia="造字工房典黑体 细体" w:hAnsi="Times New Roman" w:cs="Times New Roman"/>
                <w:color w:val="000000"/>
                <w:sz w:val="21"/>
              </w:rPr>
              <w:t>.choice</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w:t>
            </w:r>
          </w:p>
          <w:p w14:paraId="7BF4460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else:</w:t>
            </w:r>
          </w:p>
          <w:p w14:paraId="652F987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选择最优动作</w:t>
            </w:r>
          </w:p>
          <w:p w14:paraId="6DF9FB4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proofErr w:type="gramStart"/>
            <w:r w:rsidRPr="009D44CC">
              <w:rPr>
                <w:rFonts w:ascii="Times New Roman" w:eastAsia="造字工房典黑体 细体" w:hAnsi="Times New Roman" w:cs="Times New Roman"/>
                <w:color w:val="000000"/>
                <w:sz w:val="21"/>
              </w:rPr>
              <w:t>np.argmax</w:t>
            </w:r>
            <w:proofErr w:type="spellEnd"/>
            <w:proofErr w:type="gramEnd"/>
            <w:r w:rsidRPr="009D44CC">
              <w:rPr>
                <w:rFonts w:ascii="Times New Roman" w:eastAsia="造字工房典黑体 细体" w:hAnsi="Times New Roman" w:cs="Times New Roman"/>
                <w:color w:val="000000"/>
                <w:sz w:val="21"/>
              </w:rPr>
              <w:t>(Q[state, :])</w:t>
            </w:r>
          </w:p>
        </w:tc>
      </w:tr>
    </w:tbl>
    <w:p w14:paraId="7B20ECFD" w14:textId="77777777" w:rsidR="003A30BD" w:rsidRPr="009D44CC" w:rsidRDefault="00000000">
      <w:pPr>
        <w:pStyle w:val="4"/>
        <w:spacing w:before="240" w:after="240" w:line="360" w:lineRule="auto"/>
      </w:pPr>
      <w:r w:rsidRPr="009D44CC">
        <w:rPr>
          <w:rFonts w:hint="eastAsia"/>
        </w:rPr>
        <w:lastRenderedPageBreak/>
        <w:t>2.2 策略的性能测试</w:t>
      </w:r>
    </w:p>
    <w:tbl>
      <w:tblPr>
        <w:tblStyle w:val="TableGrid0"/>
        <w:tblW w:w="0" w:type="auto"/>
        <w:tblLook w:val="04A0" w:firstRow="1" w:lastRow="0" w:firstColumn="1" w:lastColumn="0" w:noHBand="0" w:noVBand="1"/>
      </w:tblPr>
      <w:tblGrid>
        <w:gridCol w:w="8302"/>
      </w:tblGrid>
      <w:tr w:rsidR="003A30BD" w:rsidRPr="009D44CC" w14:paraId="083CBFF3" w14:textId="77777777">
        <w:tc>
          <w:tcPr>
            <w:tcW w:w="8302" w:type="dxa"/>
          </w:tcPr>
          <w:p w14:paraId="39309A5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test_</w:t>
            </w:r>
            <w:proofErr w:type="gramStart"/>
            <w:r w:rsidRPr="009D44CC">
              <w:rPr>
                <w:rFonts w:ascii="Times New Roman" w:eastAsia="造字工房典黑体 细体" w:hAnsi="Times New Roman" w:cs="Times New Roman"/>
                <w:color w:val="000000"/>
                <w:sz w:val="21"/>
              </w:rPr>
              <w:t>pi</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pi,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w:t>
            </w:r>
          </w:p>
          <w:p w14:paraId="189E2CA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w:t>
            </w:r>
          </w:p>
          <w:p w14:paraId="0724318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测试策略</w:t>
            </w:r>
            <w:r w:rsidRPr="009D44CC">
              <w:rPr>
                <w:rFonts w:ascii="Times New Roman" w:eastAsia="造字工房典黑体 细体" w:hAnsi="Times New Roman" w:cs="Times New Roman"/>
                <w:color w:val="000000"/>
                <w:sz w:val="21"/>
              </w:rPr>
              <w:t>。</w:t>
            </w:r>
          </w:p>
          <w:p w14:paraId="128DC6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参数：</w:t>
            </w:r>
          </w:p>
          <w:p w14:paraId="63F622D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env -- OpenAI Gym</w:t>
            </w:r>
            <w:r w:rsidRPr="009D44CC">
              <w:rPr>
                <w:rFonts w:ascii="Times New Roman" w:eastAsia="造字工房典黑体 细体" w:hAnsi="Times New Roman" w:cs="Times New Roman"/>
                <w:color w:val="000000"/>
                <w:sz w:val="21"/>
              </w:rPr>
              <w:t>环境对象。</w:t>
            </w:r>
          </w:p>
          <w:p w14:paraId="74A3B04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pi</w:t>
            </w: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需要测试的策略。</w:t>
            </w:r>
          </w:p>
          <w:p w14:paraId="46AE7EA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进行</w:t>
            </w:r>
            <w:r w:rsidRPr="009D44CC">
              <w:rPr>
                <w:rFonts w:ascii="Times New Roman" w:eastAsia="造字工房典黑体 细体" w:hAnsi="Times New Roman" w:cs="Times New Roman" w:hint="eastAsia"/>
                <w:color w:val="000000"/>
                <w:sz w:val="21"/>
              </w:rPr>
              <w:t>测试</w:t>
            </w:r>
            <w:r w:rsidRPr="009D44CC">
              <w:rPr>
                <w:rFonts w:ascii="Times New Roman" w:eastAsia="造字工房典黑体 细体" w:hAnsi="Times New Roman" w:cs="Times New Roman"/>
                <w:color w:val="000000"/>
                <w:sz w:val="21"/>
              </w:rPr>
              <w:t>的回合数。</w:t>
            </w:r>
          </w:p>
          <w:p w14:paraId="2F3D3451"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5A0CDFF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返回值：</w:t>
            </w:r>
          </w:p>
          <w:p w14:paraId="3AF9E19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成功到达终点的频率</w:t>
            </w:r>
            <w:r w:rsidRPr="009D44CC">
              <w:rPr>
                <w:rFonts w:ascii="Times New Roman" w:eastAsia="造字工房典黑体 细体" w:hAnsi="Times New Roman" w:cs="Times New Roman"/>
                <w:color w:val="000000"/>
                <w:sz w:val="21"/>
              </w:rPr>
              <w:t>。</w:t>
            </w:r>
          </w:p>
          <w:p w14:paraId="1F4F972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
          <w:p w14:paraId="4B656E7B"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D4C45F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0</w:t>
            </w:r>
          </w:p>
          <w:p w14:paraId="4223FF8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7A0F854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 </w:t>
            </w: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4078284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t in </w:t>
            </w:r>
            <w:proofErr w:type="gramStart"/>
            <w:r w:rsidRPr="009D44CC">
              <w:rPr>
                <w:rFonts w:ascii="Times New Roman" w:eastAsia="造字工房典黑体 细体" w:hAnsi="Times New Roman" w:cs="Times New Roman"/>
                <w:color w:val="000000"/>
                <w:sz w:val="21"/>
              </w:rPr>
              <w:t>range(</w:t>
            </w:r>
            <w:proofErr w:type="gramEnd"/>
            <w:r w:rsidRPr="009D44CC">
              <w:rPr>
                <w:rFonts w:ascii="Times New Roman" w:eastAsia="造字工房典黑体 细体" w:hAnsi="Times New Roman" w:cs="Times New Roman"/>
                <w:color w:val="000000"/>
                <w:sz w:val="21"/>
              </w:rPr>
              <w:t>100):</w:t>
            </w:r>
          </w:p>
          <w:p w14:paraId="5CAE8DB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pi[</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w:t>
            </w:r>
          </w:p>
          <w:p w14:paraId="2F7EFEA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rew</w:t>
            </w:r>
            <w:proofErr w:type="spellEnd"/>
            <w:r w:rsidRPr="009D44CC">
              <w:rPr>
                <w:rFonts w:ascii="Times New Roman" w:eastAsia="造字工房典黑体 细体" w:hAnsi="Times New Roman" w:cs="Times New Roman"/>
                <w:color w:val="000000"/>
                <w:sz w:val="21"/>
              </w:rPr>
              <w:t xml:space="preserve">, done, _ = </w:t>
            </w:r>
            <w:proofErr w:type="spellStart"/>
            <w:proofErr w:type="gramStart"/>
            <w:r w:rsidRPr="009D44CC">
              <w:rPr>
                <w:rFonts w:ascii="Times New Roman" w:eastAsia="造字工房典黑体 细体" w:hAnsi="Times New Roman" w:cs="Times New Roman"/>
                <w:color w:val="000000"/>
                <w:sz w:val="21"/>
              </w:rPr>
              <w:t>env.step</w:t>
            </w:r>
            <w:proofErr w:type="spellEnd"/>
            <w:proofErr w:type="gramEnd"/>
            <w:r w:rsidRPr="009D44CC">
              <w:rPr>
                <w:rFonts w:ascii="Times New Roman" w:eastAsia="造字工房典黑体 细体" w:hAnsi="Times New Roman" w:cs="Times New Roman"/>
                <w:color w:val="000000"/>
                <w:sz w:val="21"/>
              </w:rPr>
              <w:t>(a)</w:t>
            </w:r>
          </w:p>
          <w:p w14:paraId="35FCBC8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3BD8D7F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1 if </w:t>
            </w:r>
            <w:proofErr w:type="spellStart"/>
            <w:r w:rsidRPr="009D44CC">
              <w:rPr>
                <w:rFonts w:ascii="Times New Roman" w:eastAsia="造字工房典黑体 细体" w:hAnsi="Times New Roman" w:cs="Times New Roman"/>
                <w:color w:val="000000"/>
                <w:sz w:val="21"/>
              </w:rPr>
              <w:t>re</w:t>
            </w:r>
            <w:r w:rsidRPr="009D44CC">
              <w:rPr>
                <w:rFonts w:ascii="Times New Roman" w:eastAsia="造字工房典黑体 细体" w:hAnsi="Times New Roman" w:cs="Times New Roman" w:hint="eastAsia"/>
                <w:color w:val="000000"/>
                <w:sz w:val="21"/>
              </w:rPr>
              <w:t>w</w:t>
            </w:r>
            <w:proofErr w:type="spellEnd"/>
            <w:r w:rsidRPr="009D44CC">
              <w:rPr>
                <w:rFonts w:ascii="Times New Roman" w:eastAsia="造字工房典黑体 细体" w:hAnsi="Times New Roman" w:cs="Times New Roman"/>
                <w:color w:val="000000"/>
                <w:sz w:val="21"/>
              </w:rPr>
              <w:t xml:space="preserve"> == 1 else 0</w:t>
            </w:r>
          </w:p>
          <w:p w14:paraId="08E2DC0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0220C21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return count / </w:t>
            </w:r>
            <w:proofErr w:type="spellStart"/>
            <w:r w:rsidRPr="009D44CC">
              <w:rPr>
                <w:rFonts w:ascii="Times New Roman" w:eastAsia="造字工房典黑体 细体" w:hAnsi="Times New Roman" w:cs="Times New Roman"/>
                <w:color w:val="000000"/>
                <w:sz w:val="21"/>
              </w:rPr>
              <w:t>num_episodes</w:t>
            </w:r>
            <w:proofErr w:type="spellEnd"/>
          </w:p>
          <w:p w14:paraId="3DC24D8F"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62264E0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w:t>
            </w: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 xml:space="preserve">, pi = </w:t>
            </w:r>
            <w:proofErr w:type="spellStart"/>
            <w:proofErr w:type="gramStart"/>
            <w:r w:rsidRPr="009D44CC">
              <w:rPr>
                <w:rFonts w:ascii="Times New Roman" w:eastAsia="造字工房典黑体 细体" w:hAnsi="Times New Roman" w:cs="Times New Roman" w:hint="eastAsia"/>
                <w:color w:val="000000"/>
                <w:sz w:val="21"/>
              </w:rPr>
              <w:t>sarsa</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=10000)</w:t>
            </w:r>
          </w:p>
          <w:p w14:paraId="728D372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result = </w:t>
            </w:r>
            <w:proofErr w:type="spellStart"/>
            <w:r w:rsidRPr="009D44CC">
              <w:rPr>
                <w:rFonts w:ascii="Times New Roman" w:eastAsia="造字工房典黑体 细体" w:hAnsi="Times New Roman" w:cs="Times New Roman"/>
                <w:color w:val="000000"/>
                <w:sz w:val="21"/>
              </w:rPr>
              <w:t>test_</w:t>
            </w:r>
            <w:proofErr w:type="gramStart"/>
            <w:r w:rsidRPr="009D44CC">
              <w:rPr>
                <w:rFonts w:ascii="Times New Roman" w:eastAsia="造字工房典黑体 细体" w:hAnsi="Times New Roman" w:cs="Times New Roman"/>
                <w:color w:val="000000"/>
                <w:sz w:val="21"/>
              </w:rPr>
              <w:t>pi</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env, pi)</w:t>
            </w:r>
          </w:p>
          <w:p w14:paraId="2E8A3C6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print(result)</w:t>
            </w:r>
          </w:p>
        </w:tc>
      </w:tr>
    </w:tbl>
    <w:p w14:paraId="1D9C700C" w14:textId="77777777" w:rsidR="003A30BD" w:rsidRPr="009D44CC" w:rsidRDefault="00000000">
      <w:pPr>
        <w:pStyle w:val="3"/>
        <w:numPr>
          <w:ilvl w:val="0"/>
          <w:numId w:val="2"/>
        </w:numPr>
      </w:pPr>
      <w:bookmarkStart w:id="7" w:name="_Toc133738945"/>
      <w:r w:rsidRPr="009D44CC">
        <w:rPr>
          <w:rFonts w:hint="eastAsia"/>
        </w:rPr>
        <w:lastRenderedPageBreak/>
        <w:t>Q-Learning算法</w:t>
      </w:r>
      <w:bookmarkEnd w:id="7"/>
    </w:p>
    <w:p w14:paraId="15833AA1"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在Sarsa算法中，用于采样的策略是由动作价值函数导出的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-贪心策略，而所更新的也是该</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对应的动作价值函数。这种用于采样（行为策略）和被评估的策略（目标策略）为同一种策略的算法，我们称之为同策略算法。与Sarsa不同，Q-Learning算法是一种异策略算法。其行为策略为当前动作价值函数导出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-贪心策略，而目标策略为当前动作价值函数导出的贪心策略。</w:t>
      </w:r>
    </w:p>
    <w:p w14:paraId="666CE3CA"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下面给出Q-Learning算法的伪代码，</w:t>
      </w:r>
    </w:p>
    <w:p w14:paraId="7A6BAA26" w14:textId="77777777" w:rsidR="003A30BD" w:rsidRPr="009D44CC" w:rsidRDefault="00000000">
      <w:pPr>
        <w:pStyle w:val="Normal0"/>
        <w:jc w:val="center"/>
      </w:pPr>
      <w:r w:rsidRPr="009D44CC">
        <w:rPr>
          <w:noProof/>
        </w:rPr>
        <w:drawing>
          <wp:inline distT="0" distB="0" distL="0" distR="0" wp14:anchorId="1CDD82DE" wp14:editId="78F232CC">
            <wp:extent cx="5278120" cy="2851150"/>
            <wp:effectExtent l="0" t="0" r="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4"/>
                    <a:stretch>
                      <a:fillRect/>
                    </a:stretch>
                  </pic:blipFill>
                  <pic:spPr>
                    <a:xfrm>
                      <a:off x="0" y="0"/>
                      <a:ext cx="5278120" cy="2851150"/>
                    </a:xfrm>
                    <a:prstGeom prst="rect">
                      <a:avLst/>
                    </a:prstGeom>
                  </pic:spPr>
                </pic:pic>
              </a:graphicData>
            </a:graphic>
          </wp:inline>
        </w:drawing>
      </w:r>
    </w:p>
    <w:p w14:paraId="0F6B77FB" w14:textId="77777777" w:rsidR="003A30BD" w:rsidRPr="009D44CC" w:rsidRDefault="00000000">
      <w:pPr>
        <w:pStyle w:val="4"/>
        <w:spacing w:before="240" w:after="240" w:line="360" w:lineRule="auto"/>
      </w:pPr>
      <w:r w:rsidRPr="009D44CC">
        <w:rPr>
          <w:rFonts w:hint="eastAsia"/>
        </w:rPr>
        <w:t>3.1 基于Q-Learning算法实现：</w:t>
      </w:r>
    </w:p>
    <w:tbl>
      <w:tblPr>
        <w:tblStyle w:val="TableGrid0"/>
        <w:tblW w:w="0" w:type="auto"/>
        <w:tblLook w:val="04A0" w:firstRow="1" w:lastRow="0" w:firstColumn="1" w:lastColumn="0" w:noHBand="0" w:noVBand="1"/>
      </w:tblPr>
      <w:tblGrid>
        <w:gridCol w:w="8302"/>
      </w:tblGrid>
      <w:tr w:rsidR="003A30BD" w:rsidRPr="009D44CC" w14:paraId="6BFC8A6C" w14:textId="77777777">
        <w:tc>
          <w:tcPr>
            <w:tcW w:w="8302" w:type="dxa"/>
          </w:tcPr>
          <w:p w14:paraId="28E69B8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q_</w:t>
            </w:r>
            <w:proofErr w:type="gramStart"/>
            <w:r w:rsidRPr="009D44CC">
              <w:rPr>
                <w:rFonts w:ascii="Times New Roman" w:eastAsia="造字工房典黑体 细体" w:hAnsi="Times New Roman" w:cs="Times New Roman"/>
                <w:color w:val="000000"/>
                <w:sz w:val="21"/>
              </w:rPr>
              <w:t>learning</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 alpha=0.05, gamma=0.99, eps0=1, decay=0.001):</w:t>
            </w:r>
          </w:p>
          <w:p w14:paraId="31EA08A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表为</w:t>
            </w:r>
            <w:r w:rsidRPr="009D44CC">
              <w:rPr>
                <w:rFonts w:ascii="Times New Roman" w:eastAsia="造字工房典黑体 细体" w:hAnsi="Times New Roman" w:cs="Times New Roman"/>
                <w:color w:val="000000"/>
                <w:sz w:val="21"/>
              </w:rPr>
              <w:t>0</w:t>
            </w:r>
          </w:p>
          <w:p w14:paraId="7A5AAA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 = </w:t>
            </w:r>
            <w:proofErr w:type="spellStart"/>
            <w:proofErr w:type="gramStart"/>
            <w:r w:rsidRPr="009D44CC">
              <w:rPr>
                <w:rFonts w:ascii="Times New Roman" w:eastAsia="造字工房典黑体 细体" w:hAnsi="Times New Roman" w:cs="Times New Roman"/>
                <w:color w:val="000000"/>
                <w:sz w:val="21"/>
              </w:rPr>
              <w:t>np.zeros</w:t>
            </w:r>
            <w:proofErr w:type="spellEnd"/>
            <w:proofErr w:type="gram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env.observation_space.n</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w:t>
            </w:r>
          </w:p>
          <w:p w14:paraId="034768E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针对每个回合进行更新</w:t>
            </w:r>
          </w:p>
          <w:p w14:paraId="658FACE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53E8C4A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 </w:t>
            </w:r>
            <w:r w:rsidRPr="009D44CC">
              <w:rPr>
                <w:rFonts w:ascii="Times New Roman" w:eastAsia="造字工房典黑体 细体" w:hAnsi="Times New Roman" w:cs="Times New Roman"/>
                <w:color w:val="000000"/>
                <w:sz w:val="21"/>
              </w:rPr>
              <w:t>初始化状态</w:t>
            </w:r>
          </w:p>
          <w:p w14:paraId="23CC338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6BE075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策略选择动作</w:t>
            </w:r>
          </w:p>
          <w:p w14:paraId="1CFF7B4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epsilon = eps0 / (1 + decay *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w:t>
            </w:r>
          </w:p>
          <w:p w14:paraId="102961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proofErr w:type="gramStart"/>
            <w:r w:rsidRPr="009D44CC">
              <w:rPr>
                <w:rFonts w:ascii="Times New Roman" w:eastAsia="造字工房典黑体 细体" w:hAnsi="Times New Roman" w:cs="Times New Roman"/>
                <w:color w:val="000000"/>
                <w:sz w:val="21"/>
              </w:rPr>
              <w:t>print(</w:t>
            </w:r>
            <w:proofErr w:type="spellStart"/>
            <w:proofErr w:type="gramEnd"/>
            <w:r w:rsidRPr="009D44CC">
              <w:rPr>
                <w:rFonts w:ascii="Times New Roman" w:eastAsia="造字工房典黑体 细体" w:hAnsi="Times New Roman" w:cs="Times New Roman"/>
                <w:color w:val="000000"/>
                <w:sz w:val="21"/>
              </w:rPr>
              <w:t>f"iteration</w:t>
            </w:r>
            <w:proofErr w:type="spellEnd"/>
            <w:r w:rsidRPr="009D44CC">
              <w:rPr>
                <w:rFonts w:ascii="Times New Roman" w:eastAsia="造字工房典黑体 细体" w:hAnsi="Times New Roman" w:cs="Times New Roman"/>
                <w:color w:val="000000"/>
                <w:sz w:val="21"/>
              </w:rPr>
              <w:t>: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epsilon: {epsilon}")</w:t>
            </w:r>
          </w:p>
          <w:p w14:paraId="1E89B9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针对每个时间步进行更新</w:t>
            </w:r>
          </w:p>
          <w:p w14:paraId="249D651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while True:</w:t>
            </w:r>
          </w:p>
          <w:p w14:paraId="453C398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策略选择下一个动作</w:t>
            </w:r>
          </w:p>
          <w:p w14:paraId="327730B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action = </w:t>
            </w:r>
            <w:proofErr w:type="spellStart"/>
            <w:r w:rsidRPr="009D44CC">
              <w:rPr>
                <w:rFonts w:ascii="Times New Roman" w:eastAsia="造字工房典黑体 细体" w:hAnsi="Times New Roman" w:cs="Times New Roman"/>
                <w:color w:val="000000"/>
                <w:sz w:val="21"/>
              </w:rPr>
              <w:t>epsilon_</w:t>
            </w:r>
            <w:proofErr w:type="gramStart"/>
            <w:r w:rsidRPr="009D44CC">
              <w:rPr>
                <w:rFonts w:ascii="Times New Roman" w:eastAsia="造字工房典黑体 细体" w:hAnsi="Times New Roman" w:cs="Times New Roman"/>
                <w:color w:val="000000"/>
                <w:sz w:val="21"/>
              </w:rPr>
              <w:t>greedy</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21953D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执行选定的动作</w:t>
            </w:r>
          </w:p>
          <w:p w14:paraId="755670C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reward, done, _ = </w:t>
            </w:r>
            <w:proofErr w:type="spellStart"/>
            <w:proofErr w:type="gramStart"/>
            <w:r w:rsidRPr="009D44CC">
              <w:rPr>
                <w:rFonts w:ascii="Times New Roman" w:eastAsia="造字工房典黑体 细体" w:hAnsi="Times New Roman" w:cs="Times New Roman"/>
                <w:color w:val="000000"/>
                <w:sz w:val="21"/>
              </w:rPr>
              <w:t>env.step</w:t>
            </w:r>
            <w:proofErr w:type="spellEnd"/>
            <w:proofErr w:type="gramEnd"/>
            <w:r w:rsidRPr="009D44CC">
              <w:rPr>
                <w:rFonts w:ascii="Times New Roman" w:eastAsia="造字工房典黑体 细体" w:hAnsi="Times New Roman" w:cs="Times New Roman"/>
                <w:color w:val="000000"/>
                <w:sz w:val="21"/>
              </w:rPr>
              <w:t>(action)</w:t>
            </w:r>
          </w:p>
          <w:p w14:paraId="10325E9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根据</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表选取最优动作，用于计算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目标</w:t>
            </w:r>
          </w:p>
          <w:p w14:paraId="776277F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xml:space="preserve"> = </w:t>
            </w:r>
            <w:proofErr w:type="spellStart"/>
            <w:proofErr w:type="gramStart"/>
            <w:r w:rsidRPr="009D44CC">
              <w:rPr>
                <w:rFonts w:ascii="Times New Roman" w:eastAsia="造字工房典黑体 细体" w:hAnsi="Times New Roman" w:cs="Times New Roman"/>
                <w:color w:val="000000"/>
                <w:sz w:val="21"/>
              </w:rPr>
              <w:t>np.argmax</w:t>
            </w:r>
            <w:proofErr w:type="spellEnd"/>
            <w:proofErr w:type="gramEnd"/>
            <w:r w:rsidRPr="009D44CC">
              <w:rPr>
                <w:rFonts w:ascii="Times New Roman" w:eastAsia="造字工房典黑体 细体" w:hAnsi="Times New Roman" w:cs="Times New Roman"/>
                <w:color w:val="000000"/>
                <w:sz w:val="21"/>
              </w:rPr>
              <w:t>(Q[</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w:t>
            </w:r>
          </w:p>
          <w:p w14:paraId="17A19E7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误差</w:t>
            </w:r>
          </w:p>
          <w:p w14:paraId="2E4923C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reward + gamma * </w:t>
            </w:r>
            <w:proofErr w:type="gramStart"/>
            <w:r w:rsidRPr="009D44CC">
              <w:rPr>
                <w:rFonts w:ascii="Times New Roman" w:eastAsia="造字工房典黑体 细体" w:hAnsi="Times New Roman" w:cs="Times New Roman"/>
                <w:color w:val="000000"/>
                <w:sz w:val="21"/>
              </w:rPr>
              <w:t>Q[</w:t>
            </w:r>
            <w:proofErr w:type="spellStart"/>
            <w:proofErr w:type="gramEnd"/>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 (not done)</w:t>
            </w:r>
          </w:p>
          <w:p w14:paraId="46ED8BD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w:t>
            </w:r>
            <w:proofErr w:type="gramStart"/>
            <w:r w:rsidRPr="009D44CC">
              <w:rPr>
                <w:rFonts w:ascii="Times New Roman" w:eastAsia="造字工房典黑体 细体" w:hAnsi="Times New Roman" w:cs="Times New Roman"/>
                <w:color w:val="000000"/>
                <w:sz w:val="21"/>
              </w:rPr>
              <w:t>Q[</w:t>
            </w:r>
            <w:proofErr w:type="gramEnd"/>
            <w:r w:rsidRPr="009D44CC">
              <w:rPr>
                <w:rFonts w:ascii="Times New Roman" w:eastAsia="造字工房典黑体 细体" w:hAnsi="Times New Roman" w:cs="Times New Roman"/>
                <w:color w:val="000000"/>
                <w:sz w:val="21"/>
              </w:rPr>
              <w:t>state, action]</w:t>
            </w:r>
          </w:p>
          <w:p w14:paraId="221B749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w:t>
            </w:r>
          </w:p>
          <w:p w14:paraId="12541CB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proofErr w:type="gramStart"/>
            <w:r w:rsidRPr="009D44CC">
              <w:rPr>
                <w:rFonts w:ascii="Times New Roman" w:eastAsia="造字工房典黑体 细体" w:hAnsi="Times New Roman" w:cs="Times New Roman"/>
                <w:color w:val="000000"/>
                <w:sz w:val="21"/>
              </w:rPr>
              <w:t>print(</w:t>
            </w:r>
            <w:proofErr w:type="gramEnd"/>
            <w:r w:rsidRPr="009D44CC">
              <w:rPr>
                <w:rFonts w:ascii="Times New Roman" w:eastAsia="造字工房典黑体 细体" w:hAnsi="Times New Roman" w:cs="Times New Roman"/>
                <w:color w:val="000000"/>
                <w:sz w:val="21"/>
              </w:rPr>
              <w:t xml:space="preserve">state, action,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w:t>
            </w:r>
          </w:p>
          <w:p w14:paraId="3FDDA4B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gramStart"/>
            <w:r w:rsidRPr="009D44CC">
              <w:rPr>
                <w:rFonts w:ascii="Times New Roman" w:eastAsia="造字工房典黑体 细体" w:hAnsi="Times New Roman" w:cs="Times New Roman"/>
                <w:color w:val="000000"/>
                <w:sz w:val="21"/>
              </w:rPr>
              <w:t>Q[</w:t>
            </w:r>
            <w:proofErr w:type="gramEnd"/>
            <w:r w:rsidRPr="009D44CC">
              <w:rPr>
                <w:rFonts w:ascii="Times New Roman" w:eastAsia="造字工房典黑体 细体" w:hAnsi="Times New Roman" w:cs="Times New Roman"/>
                <w:color w:val="000000"/>
                <w:sz w:val="21"/>
              </w:rPr>
              <w:t xml:space="preserve">state, action] += alpha * </w:t>
            </w:r>
            <w:proofErr w:type="spellStart"/>
            <w:r w:rsidRPr="009D44CC">
              <w:rPr>
                <w:rFonts w:ascii="Times New Roman" w:eastAsia="造字工房典黑体 细体" w:hAnsi="Times New Roman" w:cs="Times New Roman"/>
                <w:color w:val="000000"/>
                <w:sz w:val="21"/>
              </w:rPr>
              <w:t>td_error</w:t>
            </w:r>
            <w:proofErr w:type="spellEnd"/>
          </w:p>
          <w:p w14:paraId="3504E85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更新状态</w:t>
            </w:r>
          </w:p>
          <w:p w14:paraId="1851D54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next_state</w:t>
            </w:r>
            <w:proofErr w:type="spellEnd"/>
          </w:p>
          <w:p w14:paraId="166FDAD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5C2A25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57DEDBA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 10000 == 0:</w:t>
            </w:r>
          </w:p>
          <w:p w14:paraId="1B9D2A6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print(Q)</w:t>
            </w:r>
          </w:p>
          <w:p w14:paraId="7771572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print(epsilon)</w:t>
            </w:r>
          </w:p>
          <w:p w14:paraId="5228B4C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返回最终的</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表和策略</w:t>
            </w:r>
          </w:p>
          <w:p w14:paraId="7EAB1E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policy = </w:t>
            </w:r>
            <w:proofErr w:type="spellStart"/>
            <w:proofErr w:type="gramStart"/>
            <w:r w:rsidRPr="009D44CC">
              <w:rPr>
                <w:rFonts w:ascii="Times New Roman" w:eastAsia="造字工房典黑体 细体" w:hAnsi="Times New Roman" w:cs="Times New Roman"/>
                <w:color w:val="000000"/>
                <w:sz w:val="21"/>
              </w:rPr>
              <w:t>np.argmax</w:t>
            </w:r>
            <w:proofErr w:type="spellEnd"/>
            <w:proofErr w:type="gramEnd"/>
            <w:r w:rsidRPr="009D44CC">
              <w:rPr>
                <w:rFonts w:ascii="Times New Roman" w:eastAsia="造字工房典黑体 细体" w:hAnsi="Times New Roman" w:cs="Times New Roman"/>
                <w:color w:val="000000"/>
                <w:sz w:val="21"/>
              </w:rPr>
              <w:t>(Q, axis=1)</w:t>
            </w:r>
          </w:p>
          <w:p w14:paraId="05B4DB7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Q, policy</w:t>
            </w:r>
          </w:p>
          <w:p w14:paraId="06551AAA"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9EC8D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epsilon_</w:t>
            </w:r>
            <w:proofErr w:type="gramStart"/>
            <w:r w:rsidRPr="009D44CC">
              <w:rPr>
                <w:rFonts w:ascii="Times New Roman" w:eastAsia="造字工房典黑体 细体" w:hAnsi="Times New Roman" w:cs="Times New Roman"/>
                <w:color w:val="000000"/>
                <w:sz w:val="21"/>
              </w:rPr>
              <w:t>greedy</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 epsilon):</w:t>
            </w:r>
          </w:p>
          <w:p w14:paraId="52FC51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proofErr w:type="gramStart"/>
            <w:r w:rsidRPr="009D44CC">
              <w:rPr>
                <w:rFonts w:ascii="Times New Roman" w:eastAsia="造字工房典黑体 细体" w:hAnsi="Times New Roman" w:cs="Times New Roman"/>
                <w:color w:val="000000"/>
                <w:sz w:val="21"/>
              </w:rPr>
              <w:t>np.random</w:t>
            </w:r>
            <w:proofErr w:type="gramEnd"/>
            <w:r w:rsidRPr="009D44CC">
              <w:rPr>
                <w:rFonts w:ascii="Times New Roman" w:eastAsia="造字工房典黑体 细体" w:hAnsi="Times New Roman" w:cs="Times New Roman"/>
                <w:color w:val="000000"/>
                <w:sz w:val="21"/>
              </w:rPr>
              <w:t>.random</w:t>
            </w:r>
            <w:proofErr w:type="spellEnd"/>
            <w:r w:rsidRPr="009D44CC">
              <w:rPr>
                <w:rFonts w:ascii="Times New Roman" w:eastAsia="造字工房典黑体 细体" w:hAnsi="Times New Roman" w:cs="Times New Roman"/>
                <w:color w:val="000000"/>
                <w:sz w:val="21"/>
              </w:rPr>
              <w:t>() &lt; epsilon:</w:t>
            </w:r>
          </w:p>
          <w:p w14:paraId="34C0D6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随机选择动作</w:t>
            </w:r>
          </w:p>
          <w:p w14:paraId="6500F7B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proofErr w:type="gramStart"/>
            <w:r w:rsidRPr="009D44CC">
              <w:rPr>
                <w:rFonts w:ascii="Times New Roman" w:eastAsia="造字工房典黑体 细体" w:hAnsi="Times New Roman" w:cs="Times New Roman"/>
                <w:color w:val="000000"/>
                <w:sz w:val="21"/>
              </w:rPr>
              <w:t>np.random</w:t>
            </w:r>
            <w:proofErr w:type="gramEnd"/>
            <w:r w:rsidRPr="009D44CC">
              <w:rPr>
                <w:rFonts w:ascii="Times New Roman" w:eastAsia="造字工房典黑体 细体" w:hAnsi="Times New Roman" w:cs="Times New Roman"/>
                <w:color w:val="000000"/>
                <w:sz w:val="21"/>
              </w:rPr>
              <w:t>.choice</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w:t>
            </w:r>
          </w:p>
          <w:p w14:paraId="712C103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else:</w:t>
            </w:r>
          </w:p>
          <w:p w14:paraId="42777EB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选择最优动作</w:t>
            </w:r>
          </w:p>
          <w:p w14:paraId="7D45709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proofErr w:type="gramStart"/>
            <w:r w:rsidRPr="009D44CC">
              <w:rPr>
                <w:rFonts w:ascii="Times New Roman" w:eastAsia="造字工房典黑体 细体" w:hAnsi="Times New Roman" w:cs="Times New Roman"/>
                <w:color w:val="000000"/>
                <w:sz w:val="21"/>
              </w:rPr>
              <w:t>np.argmax</w:t>
            </w:r>
            <w:proofErr w:type="spellEnd"/>
            <w:proofErr w:type="gramEnd"/>
            <w:r w:rsidRPr="009D44CC">
              <w:rPr>
                <w:rFonts w:ascii="Times New Roman" w:eastAsia="造字工房典黑体 细体" w:hAnsi="Times New Roman" w:cs="Times New Roman"/>
                <w:color w:val="000000"/>
                <w:sz w:val="21"/>
              </w:rPr>
              <w:t>(Q[state, :])</w:t>
            </w:r>
          </w:p>
        </w:tc>
      </w:tr>
    </w:tbl>
    <w:p w14:paraId="525734F7" w14:textId="77777777" w:rsidR="003A30BD" w:rsidRPr="009D44CC" w:rsidRDefault="00000000">
      <w:pPr>
        <w:pStyle w:val="4"/>
        <w:spacing w:before="240" w:after="240" w:line="360" w:lineRule="auto"/>
      </w:pPr>
      <w:r w:rsidRPr="009D44CC">
        <w:rPr>
          <w:rFonts w:hint="eastAsia"/>
        </w:rPr>
        <w:lastRenderedPageBreak/>
        <w:t>3.2 性能测试</w:t>
      </w:r>
    </w:p>
    <w:tbl>
      <w:tblPr>
        <w:tblStyle w:val="TableGrid0"/>
        <w:tblW w:w="0" w:type="auto"/>
        <w:tblLook w:val="04A0" w:firstRow="1" w:lastRow="0" w:firstColumn="1" w:lastColumn="0" w:noHBand="0" w:noVBand="1"/>
      </w:tblPr>
      <w:tblGrid>
        <w:gridCol w:w="8302"/>
      </w:tblGrid>
      <w:tr w:rsidR="003A30BD" w:rsidRPr="009D44CC" w14:paraId="4836DB54" w14:textId="77777777">
        <w:tc>
          <w:tcPr>
            <w:tcW w:w="8302" w:type="dxa"/>
          </w:tcPr>
          <w:p w14:paraId="7697B89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test_</w:t>
            </w:r>
            <w:proofErr w:type="gramStart"/>
            <w:r w:rsidRPr="009D44CC">
              <w:rPr>
                <w:rFonts w:ascii="Times New Roman" w:eastAsia="造字工房典黑体 细体" w:hAnsi="Times New Roman" w:cs="Times New Roman"/>
                <w:color w:val="000000"/>
                <w:sz w:val="21"/>
              </w:rPr>
              <w:t>pi</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pi,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w:t>
            </w:r>
          </w:p>
          <w:p w14:paraId="3590DF3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w:t>
            </w:r>
          </w:p>
          <w:p w14:paraId="11D0AFC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测试策略</w:t>
            </w:r>
            <w:r w:rsidRPr="009D44CC">
              <w:rPr>
                <w:rFonts w:ascii="Times New Roman" w:eastAsia="造字工房典黑体 细体" w:hAnsi="Times New Roman" w:cs="Times New Roman"/>
                <w:color w:val="000000"/>
                <w:sz w:val="21"/>
              </w:rPr>
              <w:t>。</w:t>
            </w:r>
          </w:p>
          <w:p w14:paraId="0DF43AD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参数：</w:t>
            </w:r>
          </w:p>
          <w:p w14:paraId="6D82F46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env -- OpenAI Gym</w:t>
            </w:r>
            <w:r w:rsidRPr="009D44CC">
              <w:rPr>
                <w:rFonts w:ascii="Times New Roman" w:eastAsia="造字工房典黑体 细体" w:hAnsi="Times New Roman" w:cs="Times New Roman"/>
                <w:color w:val="000000"/>
                <w:sz w:val="21"/>
              </w:rPr>
              <w:t>环境对象。</w:t>
            </w:r>
          </w:p>
          <w:p w14:paraId="53E6A4C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pi</w:t>
            </w: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需要测试的策略。</w:t>
            </w:r>
          </w:p>
          <w:p w14:paraId="524D2BB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进行</w:t>
            </w:r>
            <w:r w:rsidRPr="009D44CC">
              <w:rPr>
                <w:rFonts w:ascii="Times New Roman" w:eastAsia="造字工房典黑体 细体" w:hAnsi="Times New Roman" w:cs="Times New Roman" w:hint="eastAsia"/>
                <w:color w:val="000000"/>
                <w:sz w:val="21"/>
              </w:rPr>
              <w:t>测试</w:t>
            </w:r>
            <w:r w:rsidRPr="009D44CC">
              <w:rPr>
                <w:rFonts w:ascii="Times New Roman" w:eastAsia="造字工房典黑体 细体" w:hAnsi="Times New Roman" w:cs="Times New Roman"/>
                <w:color w:val="000000"/>
                <w:sz w:val="21"/>
              </w:rPr>
              <w:t>的回合数。</w:t>
            </w:r>
          </w:p>
          <w:p w14:paraId="7592936C"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132E79D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返回值：</w:t>
            </w:r>
          </w:p>
          <w:p w14:paraId="790409D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成功到达终点的频率</w:t>
            </w:r>
            <w:r w:rsidRPr="009D44CC">
              <w:rPr>
                <w:rFonts w:ascii="Times New Roman" w:eastAsia="造字工房典黑体 细体" w:hAnsi="Times New Roman" w:cs="Times New Roman"/>
                <w:color w:val="000000"/>
                <w:sz w:val="21"/>
              </w:rPr>
              <w:t>。</w:t>
            </w:r>
          </w:p>
          <w:p w14:paraId="2AFA387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
          <w:p w14:paraId="5C546838"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2D2F21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0</w:t>
            </w:r>
          </w:p>
          <w:p w14:paraId="04207BC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6D3A411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 </w:t>
            </w:r>
            <w:proofErr w:type="spellStart"/>
            <w:proofErr w:type="gramStart"/>
            <w:r w:rsidRPr="009D44CC">
              <w:rPr>
                <w:rFonts w:ascii="Times New Roman" w:eastAsia="造字工房典黑体 细体" w:hAnsi="Times New Roman" w:cs="Times New Roman"/>
                <w:color w:val="000000"/>
                <w:sz w:val="21"/>
              </w:rPr>
              <w:t>env.reset</w:t>
            </w:r>
            <w:proofErr w:type="spellEnd"/>
            <w:proofErr w:type="gramEnd"/>
            <w:r w:rsidRPr="009D44CC">
              <w:rPr>
                <w:rFonts w:ascii="Times New Roman" w:eastAsia="造字工房典黑体 细体" w:hAnsi="Times New Roman" w:cs="Times New Roman"/>
                <w:color w:val="000000"/>
                <w:sz w:val="21"/>
              </w:rPr>
              <w:t>()</w:t>
            </w:r>
          </w:p>
          <w:p w14:paraId="6EDFCC1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t in </w:t>
            </w:r>
            <w:proofErr w:type="gramStart"/>
            <w:r w:rsidRPr="009D44CC">
              <w:rPr>
                <w:rFonts w:ascii="Times New Roman" w:eastAsia="造字工房典黑体 细体" w:hAnsi="Times New Roman" w:cs="Times New Roman"/>
                <w:color w:val="000000"/>
                <w:sz w:val="21"/>
              </w:rPr>
              <w:t>range(</w:t>
            </w:r>
            <w:proofErr w:type="gramEnd"/>
            <w:r w:rsidRPr="009D44CC">
              <w:rPr>
                <w:rFonts w:ascii="Times New Roman" w:eastAsia="造字工房典黑体 细体" w:hAnsi="Times New Roman" w:cs="Times New Roman"/>
                <w:color w:val="000000"/>
                <w:sz w:val="21"/>
              </w:rPr>
              <w:t>100):</w:t>
            </w:r>
          </w:p>
          <w:p w14:paraId="1AA6A71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pi[</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w:t>
            </w:r>
          </w:p>
          <w:p w14:paraId="0664F18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rew</w:t>
            </w:r>
            <w:proofErr w:type="spellEnd"/>
            <w:r w:rsidRPr="009D44CC">
              <w:rPr>
                <w:rFonts w:ascii="Times New Roman" w:eastAsia="造字工房典黑体 细体" w:hAnsi="Times New Roman" w:cs="Times New Roman"/>
                <w:color w:val="000000"/>
                <w:sz w:val="21"/>
              </w:rPr>
              <w:t xml:space="preserve">, done, _ = </w:t>
            </w:r>
            <w:proofErr w:type="spellStart"/>
            <w:proofErr w:type="gramStart"/>
            <w:r w:rsidRPr="009D44CC">
              <w:rPr>
                <w:rFonts w:ascii="Times New Roman" w:eastAsia="造字工房典黑体 细体" w:hAnsi="Times New Roman" w:cs="Times New Roman"/>
                <w:color w:val="000000"/>
                <w:sz w:val="21"/>
              </w:rPr>
              <w:t>env.step</w:t>
            </w:r>
            <w:proofErr w:type="spellEnd"/>
            <w:proofErr w:type="gramEnd"/>
            <w:r w:rsidRPr="009D44CC">
              <w:rPr>
                <w:rFonts w:ascii="Times New Roman" w:eastAsia="造字工房典黑体 细体" w:hAnsi="Times New Roman" w:cs="Times New Roman"/>
                <w:color w:val="000000"/>
                <w:sz w:val="21"/>
              </w:rPr>
              <w:t>(a)</w:t>
            </w:r>
          </w:p>
          <w:p w14:paraId="699194A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11011D7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w:t>
            </w: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1 if </w:t>
            </w:r>
            <w:proofErr w:type="spellStart"/>
            <w:r w:rsidRPr="009D44CC">
              <w:rPr>
                <w:rFonts w:ascii="Times New Roman" w:eastAsia="造字工房典黑体 细体" w:hAnsi="Times New Roman" w:cs="Times New Roman"/>
                <w:color w:val="000000"/>
                <w:sz w:val="21"/>
              </w:rPr>
              <w:t>re</w:t>
            </w:r>
            <w:r w:rsidRPr="009D44CC">
              <w:rPr>
                <w:rFonts w:ascii="Times New Roman" w:eastAsia="造字工房典黑体 细体" w:hAnsi="Times New Roman" w:cs="Times New Roman" w:hint="eastAsia"/>
                <w:color w:val="000000"/>
                <w:sz w:val="21"/>
              </w:rPr>
              <w:t>w</w:t>
            </w:r>
            <w:proofErr w:type="spellEnd"/>
            <w:r w:rsidRPr="009D44CC">
              <w:rPr>
                <w:rFonts w:ascii="Times New Roman" w:eastAsia="造字工房典黑体 细体" w:hAnsi="Times New Roman" w:cs="Times New Roman"/>
                <w:color w:val="000000"/>
                <w:sz w:val="21"/>
              </w:rPr>
              <w:t xml:space="preserve"> == 1 else 0</w:t>
            </w:r>
          </w:p>
          <w:p w14:paraId="72D3502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FB74C7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return count / </w:t>
            </w:r>
            <w:proofErr w:type="spellStart"/>
            <w:r w:rsidRPr="009D44CC">
              <w:rPr>
                <w:rFonts w:ascii="Times New Roman" w:eastAsia="造字工房典黑体 细体" w:hAnsi="Times New Roman" w:cs="Times New Roman"/>
                <w:color w:val="000000"/>
                <w:sz w:val="21"/>
              </w:rPr>
              <w:t>num_episodes</w:t>
            </w:r>
            <w:proofErr w:type="spellEnd"/>
          </w:p>
          <w:p w14:paraId="25FDA97B"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F5BA0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w:t>
            </w: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 xml:space="preserve">, pi = </w:t>
            </w:r>
            <w:proofErr w:type="spellStart"/>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_</w:t>
            </w:r>
            <w:proofErr w:type="gramStart"/>
            <w:r w:rsidRPr="009D44CC">
              <w:rPr>
                <w:rFonts w:ascii="Times New Roman" w:eastAsia="造字工房典黑体 细体" w:hAnsi="Times New Roman" w:cs="Times New Roman"/>
                <w:color w:val="000000"/>
                <w:sz w:val="21"/>
              </w:rPr>
              <w:t>learning</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=10000)</w:t>
            </w:r>
          </w:p>
          <w:p w14:paraId="491FF63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result = </w:t>
            </w:r>
            <w:proofErr w:type="spellStart"/>
            <w:r w:rsidRPr="009D44CC">
              <w:rPr>
                <w:rFonts w:ascii="Times New Roman" w:eastAsia="造字工房典黑体 细体" w:hAnsi="Times New Roman" w:cs="Times New Roman"/>
                <w:color w:val="000000"/>
                <w:sz w:val="21"/>
              </w:rPr>
              <w:t>test_</w:t>
            </w:r>
            <w:proofErr w:type="gramStart"/>
            <w:r w:rsidRPr="009D44CC">
              <w:rPr>
                <w:rFonts w:ascii="Times New Roman" w:eastAsia="造字工房典黑体 细体" w:hAnsi="Times New Roman" w:cs="Times New Roman"/>
                <w:color w:val="000000"/>
                <w:sz w:val="21"/>
              </w:rPr>
              <w:t>pi</w:t>
            </w:r>
            <w:proofErr w:type="spellEnd"/>
            <w:r w:rsidRPr="009D44CC">
              <w:rPr>
                <w:rFonts w:ascii="Times New Roman" w:eastAsia="造字工房典黑体 细体" w:hAnsi="Times New Roman" w:cs="Times New Roman"/>
                <w:color w:val="000000"/>
                <w:sz w:val="21"/>
              </w:rPr>
              <w:t>(</w:t>
            </w:r>
            <w:proofErr w:type="gramEnd"/>
            <w:r w:rsidRPr="009D44CC">
              <w:rPr>
                <w:rFonts w:ascii="Times New Roman" w:eastAsia="造字工房典黑体 细体" w:hAnsi="Times New Roman" w:cs="Times New Roman"/>
                <w:color w:val="000000"/>
                <w:sz w:val="21"/>
              </w:rPr>
              <w:t>env, pi)</w:t>
            </w:r>
          </w:p>
          <w:p w14:paraId="6A36826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print(result)</w:t>
            </w:r>
          </w:p>
        </w:tc>
      </w:tr>
    </w:tbl>
    <w:p w14:paraId="7B88FAC8" w14:textId="77777777" w:rsidR="003A30BD" w:rsidRPr="009D44CC" w:rsidRDefault="003A30BD">
      <w:pPr>
        <w:pStyle w:val="Normal0"/>
      </w:pPr>
    </w:p>
    <w:p w14:paraId="5109BF9E" w14:textId="144A317F"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8" w:name="_Toc133738946"/>
      <w:r w:rsidRPr="009D44CC">
        <w:rPr>
          <w:rFonts w:ascii="腾讯体 W7" w:eastAsia="腾讯体 W7" w:hAnsi="腾讯体 W7" w:hint="eastAsia"/>
          <w:b w:val="0"/>
          <w:bCs w:val="0"/>
          <w:sz w:val="32"/>
          <w:szCs w:val="32"/>
        </w:rPr>
        <w:t>四、实验</w:t>
      </w:r>
      <w:bookmarkEnd w:id="8"/>
      <w:r w:rsidR="00527D4A">
        <w:rPr>
          <w:rFonts w:ascii="腾讯体 W7" w:eastAsia="腾讯体 W7" w:hAnsi="腾讯体 W7" w:hint="eastAsia"/>
          <w:b w:val="0"/>
          <w:bCs w:val="0"/>
          <w:sz w:val="32"/>
          <w:szCs w:val="32"/>
        </w:rPr>
        <w:t>内容</w:t>
      </w:r>
    </w:p>
    <w:p w14:paraId="14BD7D60" w14:textId="27C9FFD4" w:rsidR="003A30BD" w:rsidRDefault="00B9121B">
      <w:pPr>
        <w:rPr>
          <w:rFonts w:ascii="造字工房典黑体" w:eastAsia="造字工房典黑体" w:hAnsi="造字工房典黑体"/>
        </w:rPr>
      </w:pPr>
      <w:bookmarkStart w:id="9" w:name="_Toc133738947"/>
      <w:r>
        <w:rPr>
          <w:rFonts w:ascii="造字工房典黑体" w:eastAsia="造字工房典黑体" w:hAnsi="造字工房典黑体"/>
        </w:rPr>
        <w:tab/>
      </w:r>
      <w:r w:rsidR="00920D90">
        <w:rPr>
          <w:rFonts w:ascii="造字工房典黑体" w:eastAsia="造字工房典黑体" w:hAnsi="造字工房典黑体" w:hint="eastAsia"/>
        </w:rPr>
        <w:t>样例代码提供了</w:t>
      </w:r>
      <w:proofErr w:type="spellStart"/>
      <w:r w:rsidR="00920D90">
        <w:rPr>
          <w:rFonts w:ascii="造字工房典黑体" w:eastAsia="造字工房典黑体" w:hAnsi="造字工房典黑体" w:hint="eastAsia"/>
        </w:rPr>
        <w:t>sarsa</w:t>
      </w:r>
      <w:proofErr w:type="spellEnd"/>
      <w:r w:rsidR="00920D90">
        <w:rPr>
          <w:rFonts w:ascii="造字工房典黑体" w:eastAsia="造字工房典黑体" w:hAnsi="造字工房典黑体" w:hint="eastAsia"/>
        </w:rPr>
        <w:t>算法与Q</w:t>
      </w:r>
      <w:r w:rsidR="00920D90">
        <w:rPr>
          <w:rFonts w:ascii="造字工房典黑体" w:eastAsia="造字工房典黑体" w:hAnsi="造字工房典黑体"/>
        </w:rPr>
        <w:t>-</w:t>
      </w:r>
      <w:r w:rsidR="00920D90">
        <w:rPr>
          <w:rFonts w:ascii="造字工房典黑体" w:eastAsia="造字工房典黑体" w:hAnsi="造字工房典黑体" w:hint="eastAsia"/>
        </w:rPr>
        <w:t>learning算法的标准实现。这两种算法均仅考虑了</w:t>
      </w:r>
      <w:r w:rsidR="00F90D8F">
        <w:rPr>
          <w:rFonts w:ascii="造字工房典黑体" w:eastAsia="造字工房典黑体" w:hAnsi="造字工房典黑体" w:hint="eastAsia"/>
        </w:rPr>
        <w:t>同一个回合</w:t>
      </w:r>
      <w:r w:rsidR="00920D90">
        <w:rPr>
          <w:rFonts w:ascii="造字工房典黑体" w:eastAsia="造字工房典黑体" w:hAnsi="造字工房典黑体" w:hint="eastAsia"/>
        </w:rPr>
        <w:t>上相邻两个状态之间价值的关系</w:t>
      </w:r>
      <w:r w:rsidR="00F90D8F">
        <w:rPr>
          <w:rFonts w:ascii="造字工房典黑体" w:eastAsia="造字工房典黑体" w:hAnsi="造字工房典黑体" w:hint="eastAsia"/>
        </w:rPr>
        <w:t>。</w:t>
      </w:r>
      <w:r w:rsidR="00F90D8F">
        <w:rPr>
          <w:rFonts w:ascii="造字工房典黑体" w:eastAsia="造字工房典黑体" w:hAnsi="造字工房典黑体"/>
        </w:rPr>
        <w:t>n-step TD</w:t>
      </w:r>
      <w:r w:rsidR="00F90D8F">
        <w:rPr>
          <w:rFonts w:ascii="造字工房典黑体" w:eastAsia="造字工房典黑体" w:hAnsi="造字工房典黑体" w:hint="eastAsia"/>
        </w:rPr>
        <w:t>是对T</w:t>
      </w:r>
      <w:r w:rsidR="00F90D8F">
        <w:rPr>
          <w:rFonts w:ascii="造字工房典黑体" w:eastAsia="造字工房典黑体" w:hAnsi="造字工房典黑体"/>
        </w:rPr>
        <w:t>D</w:t>
      </w:r>
      <w:r w:rsidR="00F90D8F">
        <w:rPr>
          <w:rFonts w:ascii="造字工房典黑体" w:eastAsia="造字工房典黑体" w:hAnsi="造字工房典黑体" w:hint="eastAsia"/>
        </w:rPr>
        <w:t>算法的改进，</w:t>
      </w:r>
      <w:r w:rsidR="00FF5011">
        <w:rPr>
          <w:rFonts w:ascii="造字工房典黑体" w:eastAsia="造字工房典黑体" w:hAnsi="造字工房典黑体" w:hint="eastAsia"/>
        </w:rPr>
        <w:t>通过多次使用Bellman方程展开状态价值，</w:t>
      </w:r>
      <w:r w:rsidR="00F90D8F">
        <w:rPr>
          <w:rFonts w:ascii="造字工房典黑体" w:eastAsia="造字工房典黑体" w:hAnsi="造字工房典黑体" w:hint="eastAsia"/>
        </w:rPr>
        <w:t>使得同一个回合上更靠前的状态的价值也能被用于计算更新当前状态的价值，而T</w:t>
      </w:r>
      <w:r w:rsidR="00F90D8F">
        <w:rPr>
          <w:rFonts w:ascii="造字工房典黑体" w:eastAsia="造字工房典黑体" w:hAnsi="造字工房典黑体"/>
        </w:rPr>
        <w:t>D</w:t>
      </w:r>
      <w:r w:rsidR="00F90D8F">
        <w:rPr>
          <w:rFonts w:ascii="造字工房典黑体" w:eastAsia="造字工房典黑体" w:hAnsi="造字工房典黑体" w:hint="eastAsia"/>
        </w:rPr>
        <w:t>(λ)是将不同n值的</w:t>
      </w:r>
      <w:r w:rsidR="00F90D8F">
        <w:rPr>
          <w:rFonts w:ascii="造字工房典黑体" w:eastAsia="造字工房典黑体" w:hAnsi="造字工房典黑体"/>
        </w:rPr>
        <w:t>n-step TD</w:t>
      </w:r>
      <w:r w:rsidR="00F90D8F">
        <w:rPr>
          <w:rFonts w:ascii="造字工房典黑体" w:eastAsia="造字工房典黑体" w:hAnsi="造字工房典黑体" w:hint="eastAsia"/>
        </w:rPr>
        <w:t>算法的更新值加权平均，用来更新当前状态的价值。</w:t>
      </w:r>
      <w:r w:rsidR="000C422B">
        <w:rPr>
          <w:rFonts w:ascii="造字工房典黑体" w:eastAsia="造字工房典黑体" w:hAnsi="造字工房典黑体" w:hint="eastAsia"/>
        </w:rPr>
        <w:t>这两种算法使得</w:t>
      </w:r>
      <w:proofErr w:type="gramStart"/>
      <w:r w:rsidR="000C422B">
        <w:rPr>
          <w:rFonts w:ascii="造字工房典黑体" w:eastAsia="造字工房典黑体" w:hAnsi="造字工房典黑体" w:hint="eastAsia"/>
        </w:rPr>
        <w:t>值</w:t>
      </w:r>
      <w:r w:rsidR="00FF5011">
        <w:rPr>
          <w:rFonts w:ascii="造字工房典黑体" w:eastAsia="造字工房典黑体" w:hAnsi="造字工房典黑体" w:hint="eastAsia"/>
        </w:rPr>
        <w:t>能够</w:t>
      </w:r>
      <w:proofErr w:type="gramEnd"/>
      <w:r w:rsidR="000C422B">
        <w:rPr>
          <w:rFonts w:ascii="造字工房典黑体" w:eastAsia="造字工房典黑体" w:hAnsi="造字工房典黑体" w:hint="eastAsia"/>
        </w:rPr>
        <w:t>更快地在状态之间传播，</w:t>
      </w:r>
      <w:r w:rsidR="00FF5011">
        <w:rPr>
          <w:rFonts w:ascii="造字工房典黑体" w:eastAsia="造字工房典黑体" w:hAnsi="造字工房典黑体" w:hint="eastAsia"/>
        </w:rPr>
        <w:t>从而</w:t>
      </w:r>
      <w:r w:rsidR="000C422B">
        <w:rPr>
          <w:rFonts w:ascii="造字工房典黑体" w:eastAsia="造字工房典黑体" w:hAnsi="造字工房典黑体" w:hint="eastAsia"/>
        </w:rPr>
        <w:t>加快学习速率。</w:t>
      </w:r>
    </w:p>
    <w:p w14:paraId="5B3323B1" w14:textId="736560FE" w:rsidR="00387D3D" w:rsidRDefault="00FF5011">
      <w:pPr>
        <w:rPr>
          <w:rFonts w:ascii="造字工房典黑体" w:eastAsia="造字工房典黑体" w:hAnsi="造字工房典黑体"/>
        </w:rPr>
      </w:pPr>
      <w:r>
        <w:rPr>
          <w:rFonts w:ascii="造字工房典黑体" w:eastAsia="造字工房典黑体" w:hAnsi="造字工房典黑体"/>
        </w:rPr>
        <w:tab/>
      </w:r>
      <w:r w:rsidR="00387D3D">
        <w:rPr>
          <w:rFonts w:ascii="造字工房典黑体" w:eastAsia="造字工房典黑体" w:hAnsi="造字工房典黑体" w:hint="eastAsia"/>
        </w:rPr>
        <w:t>实验要求：</w:t>
      </w:r>
    </w:p>
    <w:p w14:paraId="64E7E3D6" w14:textId="1FA6239A" w:rsidR="00387D3D" w:rsidRPr="00387D3D" w:rsidRDefault="00387D3D" w:rsidP="00387D3D">
      <w:pPr>
        <w:ind w:firstLine="420"/>
        <w:rPr>
          <w:rFonts w:ascii="造字工房典黑体" w:eastAsia="造字工房典黑体" w:hAnsi="造字工房典黑体"/>
        </w:rPr>
      </w:pPr>
      <w:r>
        <w:rPr>
          <w:rFonts w:ascii="造字工房典黑体" w:eastAsia="造字工房典黑体" w:hAnsi="造字工房典黑体" w:hint="eastAsia"/>
        </w:rPr>
        <w:t>1</w:t>
      </w:r>
      <w:r>
        <w:rPr>
          <w:rFonts w:ascii="造字工房典黑体" w:eastAsia="造字工房典黑体" w:hAnsi="造字工房典黑体"/>
        </w:rPr>
        <w:t xml:space="preserve">. </w:t>
      </w:r>
      <w:r w:rsidRPr="00387D3D">
        <w:rPr>
          <w:rFonts w:ascii="造字工房典黑体" w:eastAsia="造字工房典黑体" w:hAnsi="造字工房典黑体" w:hint="eastAsia"/>
        </w:rPr>
        <w:t>在示例代码的基础上，尝试实现n</w:t>
      </w:r>
      <w:r w:rsidRPr="00387D3D">
        <w:rPr>
          <w:rFonts w:ascii="造字工房典黑体" w:eastAsia="造字工房典黑体" w:hAnsi="造字工房典黑体"/>
        </w:rPr>
        <w:t>-step TD</w:t>
      </w:r>
      <w:r w:rsidRPr="00387D3D">
        <w:rPr>
          <w:rFonts w:ascii="造字工房典黑体" w:eastAsia="造字工房典黑体" w:hAnsi="造字工房典黑体" w:hint="eastAsia"/>
        </w:rPr>
        <w:t>算法，比较并分析n的不同取值对策略收敛速度的影响（由于随机性建议多次实验）。</w:t>
      </w:r>
    </w:p>
    <w:p w14:paraId="2F1C7FF4" w14:textId="75CB9F6F" w:rsidR="00387D3D" w:rsidRDefault="00387D3D" w:rsidP="00387D3D">
      <w:pPr>
        <w:ind w:firstLine="420"/>
        <w:rPr>
          <w:rFonts w:ascii="造字工房典黑体" w:eastAsia="造字工房典黑体" w:hAnsi="造字工房典黑体"/>
        </w:rPr>
      </w:pPr>
      <w:r>
        <w:rPr>
          <w:rFonts w:ascii="造字工房典黑体" w:eastAsia="造字工房典黑体" w:hAnsi="造字工房典黑体" w:hint="eastAsia"/>
        </w:rPr>
        <w:t>2</w:t>
      </w:r>
      <w:r>
        <w:rPr>
          <w:rFonts w:ascii="造字工房典黑体" w:eastAsia="造字工房典黑体" w:hAnsi="造字工房典黑体"/>
        </w:rPr>
        <w:t xml:space="preserve">. </w:t>
      </w:r>
      <w:r w:rsidRPr="00387D3D">
        <w:rPr>
          <w:rFonts w:ascii="造字工房典黑体" w:eastAsia="造字工房典黑体" w:hAnsi="造字工房典黑体" w:hint="eastAsia"/>
        </w:rPr>
        <w:t>在示例代码的基础上，尝试实现T</w:t>
      </w:r>
      <w:r w:rsidRPr="00387D3D">
        <w:rPr>
          <w:rFonts w:ascii="造字工房典黑体" w:eastAsia="造字工房典黑体" w:hAnsi="造字工房典黑体"/>
        </w:rPr>
        <w:t>D(</w:t>
      </w:r>
      <w:r w:rsidRPr="00387D3D">
        <w:rPr>
          <w:rFonts w:ascii="造字工房典黑体" w:eastAsia="造字工房典黑体" w:hAnsi="造字工房典黑体" w:hint="eastAsia"/>
        </w:rPr>
        <w:t>λ</w:t>
      </w:r>
      <w:r w:rsidRPr="00387D3D">
        <w:rPr>
          <w:rFonts w:ascii="造字工房典黑体" w:eastAsia="造字工房典黑体" w:hAnsi="造字工房典黑体"/>
        </w:rPr>
        <w:t>)</w:t>
      </w:r>
      <w:r w:rsidRPr="00387D3D">
        <w:rPr>
          <w:rFonts w:ascii="造字工房典黑体" w:eastAsia="造字工房典黑体" w:hAnsi="造字工房典黑体" w:hint="eastAsia"/>
        </w:rPr>
        <w:t>算法，比较并分析λ的不同取值对策略收敛速度的影响（由于随机性建议多次实验）。</w:t>
      </w:r>
    </w:p>
    <w:p w14:paraId="15D35938" w14:textId="1D225FFE" w:rsidR="00F00325" w:rsidRPr="00DA0B3C" w:rsidRDefault="00DC0276" w:rsidP="00F00325">
      <w:pPr>
        <w:rPr>
          <w:rFonts w:ascii="造字工房典黑体 细体" w:eastAsia="造字工房典黑体 细体" w:hAnsi="造字工房典黑体 细体"/>
        </w:rPr>
      </w:pPr>
      <w:r>
        <w:rPr>
          <w:rFonts w:ascii="造字工房典黑体" w:eastAsia="造字工房典黑体" w:hAnsi="造字工房典黑体"/>
        </w:rPr>
        <w:tab/>
      </w:r>
      <w:r w:rsidR="00F00325">
        <w:rPr>
          <w:rFonts w:hint="eastAsia"/>
        </w:rPr>
        <w:t>实验完成后需要填写实验报告，说明对代码的理解以及修改思路，列出不同配置下的实验结果并分析可能的原因。</w:t>
      </w:r>
    </w:p>
    <w:p w14:paraId="783C762A" w14:textId="68127A28" w:rsidR="00DC0276" w:rsidRPr="00F00325" w:rsidRDefault="00DC0276" w:rsidP="00DC0276">
      <w:pPr>
        <w:rPr>
          <w:rFonts w:ascii="造字工房典黑体" w:eastAsia="造字工房典黑体" w:hAnsi="造字工房典黑体"/>
        </w:rPr>
      </w:pPr>
    </w:p>
    <w:p w14:paraId="24A0DD57" w14:textId="0D7537BC" w:rsidR="00387D3D" w:rsidRPr="00387D3D" w:rsidRDefault="00387D3D" w:rsidP="00387D3D">
      <w:pPr>
        <w:ind w:left="420" w:firstLine="420"/>
        <w:rPr>
          <w:rFonts w:ascii="造字工房典黑体" w:eastAsia="造字工房典黑体" w:hAnsi="造字工房典黑体"/>
        </w:rPr>
      </w:pPr>
    </w:p>
    <w:p w14:paraId="7562EE8A" w14:textId="5066BBEB" w:rsidR="00143E16" w:rsidRPr="009D44CC" w:rsidRDefault="00143E16">
      <w:pPr>
        <w:rPr>
          <w:rFonts w:ascii="造字工房典黑体" w:eastAsia="造字工房典黑体" w:hAnsi="造字工房典黑体"/>
        </w:rPr>
      </w:pPr>
      <w:r>
        <w:rPr>
          <w:rFonts w:ascii="造字工房典黑体" w:eastAsia="造字工房典黑体" w:hAnsi="造字工房典黑体"/>
        </w:rPr>
        <w:tab/>
      </w:r>
    </w:p>
    <w:p w14:paraId="447F8F29"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r w:rsidRPr="009D44CC">
        <w:rPr>
          <w:rFonts w:ascii="腾讯体 W7" w:eastAsia="腾讯体 W7" w:hAnsi="腾讯体 W7" w:hint="eastAsia"/>
          <w:b w:val="0"/>
          <w:bCs w:val="0"/>
          <w:sz w:val="32"/>
          <w:szCs w:val="32"/>
        </w:rPr>
        <w:t>五、实验思考</w:t>
      </w:r>
      <w:bookmarkEnd w:id="9"/>
    </w:p>
    <w:p w14:paraId="6CA3F614"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问题1. 蒙特卡洛方法和时序差分方法是无偏估计吗？</w:t>
      </w:r>
      <w:proofErr w:type="gramStart"/>
      <w:r w:rsidRPr="009D44CC">
        <w:rPr>
          <w:rFonts w:ascii="造字工房典黑体 细体" w:eastAsia="造字工房典黑体 细体" w:hAnsi="造字工房典黑体 细体" w:cstheme="minorBidi" w:hint="eastAsia"/>
        </w:rPr>
        <w:t>另外谁</w:t>
      </w:r>
      <w:proofErr w:type="gramEnd"/>
      <w:r w:rsidRPr="009D44CC">
        <w:rPr>
          <w:rFonts w:ascii="造字工房典黑体 细体" w:eastAsia="造字工房典黑体 细体" w:hAnsi="造字工房典黑体 细体" w:cstheme="minorBidi" w:hint="eastAsia"/>
        </w:rPr>
        <w:t>的方差更大呢？为什么？</w:t>
      </w:r>
    </w:p>
    <w:p w14:paraId="25ECE3ED" w14:textId="33CD573A" w:rsidR="003A30BD" w:rsidRPr="008C1B47" w:rsidRDefault="00000000" w:rsidP="008C1B47">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蒙特卡洛方法是无偏估计，时序差分方法是有偏估计；蒙特卡洛方法的方差较大，时序差分方法的方差较小，原因在于时序差分方法中使用了自举，减小了随机变量的数目，导致估计的价值函数的方差更小。</w:t>
      </w:r>
    </w:p>
    <w:sectPr w:rsidR="003A30BD" w:rsidRPr="008C1B47">
      <w:footerReference w:type="default" r:id="rId15"/>
      <w:pgSz w:w="11906" w:h="16838"/>
      <w:pgMar w:top="1440" w:right="1797" w:bottom="1440" w:left="1797"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61B5" w14:textId="77777777" w:rsidR="002D20DC" w:rsidRDefault="002D20DC">
      <w:pPr>
        <w:spacing w:line="240" w:lineRule="auto"/>
      </w:pPr>
      <w:r>
        <w:separator/>
      </w:r>
    </w:p>
  </w:endnote>
  <w:endnote w:type="continuationSeparator" w:id="0">
    <w:p w14:paraId="32D3D78A" w14:textId="77777777" w:rsidR="002D20DC" w:rsidRDefault="002D2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阿里巴巴普惠体 R">
    <w:altName w:val="宋体"/>
    <w:charset w:val="00"/>
    <w:family w:val="auto"/>
    <w:pitch w:val="default"/>
  </w:font>
  <w:font w:name="腾讯体 W7">
    <w:altName w:val="微软雅黑"/>
    <w:charset w:val="86"/>
    <w:family w:val="swiss"/>
    <w:pitch w:val="variable"/>
    <w:sig w:usb0="A00002BF" w:usb1="3ACF7CFA" w:usb2="00000016" w:usb3="00000000" w:csb0="00040001" w:csb1="00000000"/>
  </w:font>
  <w:font w:name="Alibaba PuHuiTi R">
    <w:altName w:val="宋体"/>
    <w:charset w:val="86"/>
    <w:family w:val="roman"/>
    <w:pitch w:val="default"/>
    <w:sig w:usb0="00000000" w:usb1="00000000" w:usb2="0000001E" w:usb3="00000000" w:csb0="0004009F" w:csb1="00000000"/>
  </w:font>
  <w:font w:name="造字工房典黑体">
    <w:altName w:val="微软雅黑"/>
    <w:panose1 w:val="00000000000000000000"/>
    <w:charset w:val="86"/>
    <w:family w:val="swiss"/>
    <w:notTrueType/>
    <w:pitch w:val="variable"/>
    <w:sig w:usb0="00000003" w:usb1="080E0000" w:usb2="00000012"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造字工房典黑体 细体">
    <w:altName w:val="微软雅黑"/>
    <w:panose1 w:val="00000000000000000000"/>
    <w:charset w:val="86"/>
    <w:family w:val="swiss"/>
    <w:notTrueType/>
    <w:pitch w:val="variable"/>
    <w:sig w:usb0="00000003" w:usb1="080E0000" w:usb2="00000012"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11418"/>
    </w:sdtPr>
    <w:sdtContent>
      <w:p w14:paraId="6883231C" w14:textId="77777777" w:rsidR="003A30BD" w:rsidRDefault="00000000">
        <w:pPr>
          <w:pStyle w:val="a3"/>
          <w:jc w:val="center"/>
        </w:pPr>
        <w:r>
          <w:fldChar w:fldCharType="begin"/>
        </w:r>
        <w:r>
          <w:instrText>PAGE   \* MERGEFORMAT</w:instrText>
        </w:r>
        <w:r>
          <w:fldChar w:fldCharType="separate"/>
        </w:r>
        <w:r>
          <w:rPr>
            <w:lang w:val="zh-CN"/>
          </w:rPr>
          <w:t>1</w:t>
        </w:r>
        <w:r>
          <w:fldChar w:fldCharType="end"/>
        </w:r>
      </w:p>
    </w:sdtContent>
  </w:sdt>
  <w:p w14:paraId="09E6EA6D" w14:textId="77777777" w:rsidR="003A30BD" w:rsidRDefault="003A30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1D1C" w14:textId="77777777" w:rsidR="003A30BD" w:rsidRDefault="003A30BD">
    <w:pPr>
      <w:pStyle w:val="Foo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07315"/>
    </w:sdtPr>
    <w:sdtContent>
      <w:p w14:paraId="3E5264BA" w14:textId="77777777" w:rsidR="003A30BD" w:rsidRDefault="00000000">
        <w:pPr>
          <w:pStyle w:val="Footer0"/>
          <w:jc w:val="center"/>
        </w:pPr>
        <w:r>
          <w:fldChar w:fldCharType="begin"/>
        </w:r>
        <w:r>
          <w:instrText>PAGE   \* MERGEFORMAT</w:instrText>
        </w:r>
        <w:r>
          <w:fldChar w:fldCharType="separate"/>
        </w:r>
        <w:r>
          <w:rPr>
            <w:lang w:val="zh-CN"/>
          </w:rPr>
          <w:t>1</w:t>
        </w:r>
        <w:r>
          <w:rPr>
            <w:lang w:val="zh-CN"/>
          </w:rPr>
          <w:t>5</w:t>
        </w:r>
        <w:r>
          <w:fldChar w:fldCharType="end"/>
        </w:r>
      </w:p>
    </w:sdtContent>
  </w:sdt>
  <w:p w14:paraId="79EF1280" w14:textId="77777777" w:rsidR="003A30BD" w:rsidRDefault="003A30BD">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6FED" w14:textId="77777777" w:rsidR="002D20DC" w:rsidRDefault="002D20DC">
      <w:r>
        <w:separator/>
      </w:r>
    </w:p>
  </w:footnote>
  <w:footnote w:type="continuationSeparator" w:id="0">
    <w:p w14:paraId="411CD7F4" w14:textId="77777777" w:rsidR="002D20DC" w:rsidRDefault="002D2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73B8" w14:textId="77777777" w:rsidR="003A30BD" w:rsidRDefault="00000000">
    <w:pPr>
      <w:pStyle w:val="Header0"/>
    </w:pPr>
    <w:r>
      <w:rPr>
        <w:rFonts w:hint="eastAsia"/>
      </w:rPr>
      <w:t>基于时序差分的路径规划实验指导书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5EC640"/>
    <w:multiLevelType w:val="singleLevel"/>
    <w:tmpl w:val="8A5EC640"/>
    <w:lvl w:ilvl="0">
      <w:start w:val="1"/>
      <w:numFmt w:val="decimal"/>
      <w:suff w:val="space"/>
      <w:lvlText w:val="%1."/>
      <w:lvlJc w:val="left"/>
    </w:lvl>
  </w:abstractNum>
  <w:abstractNum w:abstractNumId="1" w15:restartNumberingAfterBreak="0">
    <w:nsid w:val="43E526A7"/>
    <w:multiLevelType w:val="singleLevel"/>
    <w:tmpl w:val="43E526A7"/>
    <w:lvl w:ilvl="0">
      <w:start w:val="2"/>
      <w:numFmt w:val="decimal"/>
      <w:suff w:val="space"/>
      <w:lvlText w:val="%1."/>
      <w:lvlJc w:val="left"/>
    </w:lvl>
  </w:abstractNum>
  <w:num w:numId="1" w16cid:durableId="1156266119">
    <w:abstractNumId w:val="0"/>
  </w:num>
  <w:num w:numId="2" w16cid:durableId="85211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k2MDFjOTY4M2YwZTcwNjcyYjc4OWE5ZmMyZTFhODYifQ=="/>
  </w:docVars>
  <w:rsids>
    <w:rsidRoot w:val="00844AF9"/>
    <w:rsid w:val="81FFF604"/>
    <w:rsid w:val="8CCC1EDA"/>
    <w:rsid w:val="8FDEF3C3"/>
    <w:rsid w:val="903E53B5"/>
    <w:rsid w:val="91FC7BEF"/>
    <w:rsid w:val="92CC59BD"/>
    <w:rsid w:val="937DCFC5"/>
    <w:rsid w:val="976BBD2C"/>
    <w:rsid w:val="97FBE889"/>
    <w:rsid w:val="9AFFD74B"/>
    <w:rsid w:val="9B3D98E0"/>
    <w:rsid w:val="9BF3D4C8"/>
    <w:rsid w:val="9D3F7650"/>
    <w:rsid w:val="9D8787C1"/>
    <w:rsid w:val="9DCF13D3"/>
    <w:rsid w:val="9ED9B152"/>
    <w:rsid w:val="9EE40247"/>
    <w:rsid w:val="9EE71D16"/>
    <w:rsid w:val="9F1FBDEB"/>
    <w:rsid w:val="9F7F617A"/>
    <w:rsid w:val="9FC64D82"/>
    <w:rsid w:val="9FDE6A40"/>
    <w:rsid w:val="9FE3F570"/>
    <w:rsid w:val="9FE8AB65"/>
    <w:rsid w:val="9FED236C"/>
    <w:rsid w:val="A17F3774"/>
    <w:rsid w:val="A771411C"/>
    <w:rsid w:val="A7B6D54C"/>
    <w:rsid w:val="A7BF9DB4"/>
    <w:rsid w:val="A7EFA324"/>
    <w:rsid w:val="AB5D7D61"/>
    <w:rsid w:val="ADFF0B9D"/>
    <w:rsid w:val="AEE7C328"/>
    <w:rsid w:val="AF6E67EF"/>
    <w:rsid w:val="AFA73F4C"/>
    <w:rsid w:val="AFBF50FB"/>
    <w:rsid w:val="AFE3FC4F"/>
    <w:rsid w:val="AFEF8CF7"/>
    <w:rsid w:val="AFF9139D"/>
    <w:rsid w:val="B1F36E26"/>
    <w:rsid w:val="B27E344C"/>
    <w:rsid w:val="B3A14AD8"/>
    <w:rsid w:val="B3AE7AAC"/>
    <w:rsid w:val="B4549E19"/>
    <w:rsid w:val="B57604DE"/>
    <w:rsid w:val="B71F3C96"/>
    <w:rsid w:val="B72D69FA"/>
    <w:rsid w:val="B775C36F"/>
    <w:rsid w:val="B7761584"/>
    <w:rsid w:val="B7B32B60"/>
    <w:rsid w:val="B7BF59E0"/>
    <w:rsid w:val="B7D32EAA"/>
    <w:rsid w:val="B7DCAD0A"/>
    <w:rsid w:val="B7FB0108"/>
    <w:rsid w:val="B7FF053F"/>
    <w:rsid w:val="B9D69049"/>
    <w:rsid w:val="B9EED69C"/>
    <w:rsid w:val="BA7FC279"/>
    <w:rsid w:val="BAFE179E"/>
    <w:rsid w:val="BB6FE644"/>
    <w:rsid w:val="BB71E73A"/>
    <w:rsid w:val="BB7F9B54"/>
    <w:rsid w:val="BCA72EA2"/>
    <w:rsid w:val="BCE709F1"/>
    <w:rsid w:val="BCEA3E2B"/>
    <w:rsid w:val="BD31910C"/>
    <w:rsid w:val="BDCBA533"/>
    <w:rsid w:val="BDCBABE2"/>
    <w:rsid w:val="BDF7C52F"/>
    <w:rsid w:val="BE735E7E"/>
    <w:rsid w:val="BEBD370B"/>
    <w:rsid w:val="BEC76F76"/>
    <w:rsid w:val="BEDB908F"/>
    <w:rsid w:val="BEEA1ADD"/>
    <w:rsid w:val="BEFBCCDC"/>
    <w:rsid w:val="BEFDCF16"/>
    <w:rsid w:val="BF1A703D"/>
    <w:rsid w:val="BF6B83E3"/>
    <w:rsid w:val="BFA7556A"/>
    <w:rsid w:val="BFAAA75C"/>
    <w:rsid w:val="BFABA967"/>
    <w:rsid w:val="BFAF4109"/>
    <w:rsid w:val="BFBE4489"/>
    <w:rsid w:val="BFBFA4F4"/>
    <w:rsid w:val="BFBFEB8E"/>
    <w:rsid w:val="BFC7B428"/>
    <w:rsid w:val="BFCAF0CB"/>
    <w:rsid w:val="BFD5C98E"/>
    <w:rsid w:val="BFDE8890"/>
    <w:rsid w:val="BFDE8B23"/>
    <w:rsid w:val="BFDF528C"/>
    <w:rsid w:val="BFE3110D"/>
    <w:rsid w:val="BFE7BCC2"/>
    <w:rsid w:val="BFEDF128"/>
    <w:rsid w:val="BFF7B4AC"/>
    <w:rsid w:val="BFF84E74"/>
    <w:rsid w:val="BFFD4C23"/>
    <w:rsid w:val="BFFE43CA"/>
    <w:rsid w:val="BFFF8D5C"/>
    <w:rsid w:val="BFFFE2FA"/>
    <w:rsid w:val="C3FE78F6"/>
    <w:rsid w:val="C797CC53"/>
    <w:rsid w:val="C79EAF48"/>
    <w:rsid w:val="C7F5B420"/>
    <w:rsid w:val="C7FF04FE"/>
    <w:rsid w:val="C9D58242"/>
    <w:rsid w:val="CAAFB0B7"/>
    <w:rsid w:val="CB7E2BE5"/>
    <w:rsid w:val="CBEF6A29"/>
    <w:rsid w:val="CCFF30F2"/>
    <w:rsid w:val="CDF75DAC"/>
    <w:rsid w:val="CDFED3C2"/>
    <w:rsid w:val="CF6ECF22"/>
    <w:rsid w:val="CFAFAB36"/>
    <w:rsid w:val="CFDF0EC0"/>
    <w:rsid w:val="CFEB23ED"/>
    <w:rsid w:val="CFF44E9E"/>
    <w:rsid w:val="CFF71CC5"/>
    <w:rsid w:val="CFF868EC"/>
    <w:rsid w:val="CFFB469B"/>
    <w:rsid w:val="CFFF4D92"/>
    <w:rsid w:val="D23FC406"/>
    <w:rsid w:val="D2FFB502"/>
    <w:rsid w:val="D3B806DD"/>
    <w:rsid w:val="D48EA921"/>
    <w:rsid w:val="D4BED222"/>
    <w:rsid w:val="D5EE490B"/>
    <w:rsid w:val="D6B79185"/>
    <w:rsid w:val="D6BD402F"/>
    <w:rsid w:val="D6EE72C0"/>
    <w:rsid w:val="D6F77C96"/>
    <w:rsid w:val="D77B9A0D"/>
    <w:rsid w:val="D7BC9CB2"/>
    <w:rsid w:val="D7F5895B"/>
    <w:rsid w:val="D7F732A7"/>
    <w:rsid w:val="D7FA684A"/>
    <w:rsid w:val="D8B79854"/>
    <w:rsid w:val="D9BF9FD2"/>
    <w:rsid w:val="D9FBC9DD"/>
    <w:rsid w:val="DB3FEADF"/>
    <w:rsid w:val="DBFE8287"/>
    <w:rsid w:val="DBFF50C8"/>
    <w:rsid w:val="DC7D39DD"/>
    <w:rsid w:val="DD3F8B93"/>
    <w:rsid w:val="DD7E35EE"/>
    <w:rsid w:val="DDBD6A48"/>
    <w:rsid w:val="DDBFD171"/>
    <w:rsid w:val="DDECD49E"/>
    <w:rsid w:val="DE4B5FCA"/>
    <w:rsid w:val="DEFF1A0F"/>
    <w:rsid w:val="DEFF5E62"/>
    <w:rsid w:val="DF1FD783"/>
    <w:rsid w:val="DF54E1F9"/>
    <w:rsid w:val="DF734BC5"/>
    <w:rsid w:val="DF777370"/>
    <w:rsid w:val="DF7A27B8"/>
    <w:rsid w:val="DF9A813D"/>
    <w:rsid w:val="DFA766A8"/>
    <w:rsid w:val="DFAF072C"/>
    <w:rsid w:val="DFCDCA04"/>
    <w:rsid w:val="DFCE007C"/>
    <w:rsid w:val="DFDD5B30"/>
    <w:rsid w:val="DFDF646E"/>
    <w:rsid w:val="DFEFB4FF"/>
    <w:rsid w:val="DFEFF569"/>
    <w:rsid w:val="DFF53C57"/>
    <w:rsid w:val="DFF88EF2"/>
    <w:rsid w:val="DFFBEAE1"/>
    <w:rsid w:val="DFFDDAF0"/>
    <w:rsid w:val="DFFF4F89"/>
    <w:rsid w:val="DFFF8011"/>
    <w:rsid w:val="E3624836"/>
    <w:rsid w:val="E3EF241F"/>
    <w:rsid w:val="E3F977CB"/>
    <w:rsid w:val="E4FB81DC"/>
    <w:rsid w:val="E579E1B3"/>
    <w:rsid w:val="E5BF8E61"/>
    <w:rsid w:val="E5FFA68D"/>
    <w:rsid w:val="E67FF357"/>
    <w:rsid w:val="E6E89F7C"/>
    <w:rsid w:val="E6FC576D"/>
    <w:rsid w:val="E6FF3F97"/>
    <w:rsid w:val="E7792F3F"/>
    <w:rsid w:val="E77C853B"/>
    <w:rsid w:val="E79F294E"/>
    <w:rsid w:val="E7F70199"/>
    <w:rsid w:val="E7FDDD63"/>
    <w:rsid w:val="E7FFAD44"/>
    <w:rsid w:val="E9DF6265"/>
    <w:rsid w:val="E9F63D9C"/>
    <w:rsid w:val="EA359D1D"/>
    <w:rsid w:val="EA775A2E"/>
    <w:rsid w:val="EAFD78DF"/>
    <w:rsid w:val="EB9F187D"/>
    <w:rsid w:val="EBB7C91C"/>
    <w:rsid w:val="EBBF2A91"/>
    <w:rsid w:val="EBD7DFC0"/>
    <w:rsid w:val="EBDF62D4"/>
    <w:rsid w:val="EBE7F89C"/>
    <w:rsid w:val="ED3DF1C5"/>
    <w:rsid w:val="ED6F225E"/>
    <w:rsid w:val="EE1E1717"/>
    <w:rsid w:val="EEFCC8A8"/>
    <w:rsid w:val="EFBE02C8"/>
    <w:rsid w:val="EFDFC3A8"/>
    <w:rsid w:val="EFFB276F"/>
    <w:rsid w:val="EFFD1D9B"/>
    <w:rsid w:val="EFFF7EC9"/>
    <w:rsid w:val="EFFF8919"/>
    <w:rsid w:val="F1BF90D5"/>
    <w:rsid w:val="F1CFD6B7"/>
    <w:rsid w:val="F1F407E3"/>
    <w:rsid w:val="F2DFE9D2"/>
    <w:rsid w:val="F2EFDE55"/>
    <w:rsid w:val="F2FB65BF"/>
    <w:rsid w:val="F35BD8CA"/>
    <w:rsid w:val="F39F9F3B"/>
    <w:rsid w:val="F3D33656"/>
    <w:rsid w:val="F3EBDAE5"/>
    <w:rsid w:val="F4ED536F"/>
    <w:rsid w:val="F56DE410"/>
    <w:rsid w:val="F5BCACEB"/>
    <w:rsid w:val="F67BBCBC"/>
    <w:rsid w:val="F67FD115"/>
    <w:rsid w:val="F6B7B832"/>
    <w:rsid w:val="F6BB8F31"/>
    <w:rsid w:val="F6E0FCDA"/>
    <w:rsid w:val="F7778B56"/>
    <w:rsid w:val="F777F6F3"/>
    <w:rsid w:val="F77983E8"/>
    <w:rsid w:val="F77F04F7"/>
    <w:rsid w:val="F7A3F42D"/>
    <w:rsid w:val="F7BDA601"/>
    <w:rsid w:val="F7D71A0E"/>
    <w:rsid w:val="F7D9FA96"/>
    <w:rsid w:val="F7EBCA65"/>
    <w:rsid w:val="F7FD9AB3"/>
    <w:rsid w:val="F7FE958F"/>
    <w:rsid w:val="F7FF756E"/>
    <w:rsid w:val="F8BDCCD4"/>
    <w:rsid w:val="F8CFB3E5"/>
    <w:rsid w:val="F8DBAC73"/>
    <w:rsid w:val="F9795286"/>
    <w:rsid w:val="F9B7D090"/>
    <w:rsid w:val="F9DB8086"/>
    <w:rsid w:val="F9E50BC1"/>
    <w:rsid w:val="F9EFB82D"/>
    <w:rsid w:val="F9F67509"/>
    <w:rsid w:val="F9FEFD49"/>
    <w:rsid w:val="FA778C6B"/>
    <w:rsid w:val="FA97492F"/>
    <w:rsid w:val="FAB1F4E0"/>
    <w:rsid w:val="FAFD16A0"/>
    <w:rsid w:val="FB1EE483"/>
    <w:rsid w:val="FB7C576D"/>
    <w:rsid w:val="FB7F7BF0"/>
    <w:rsid w:val="FBBBEF69"/>
    <w:rsid w:val="FBF73449"/>
    <w:rsid w:val="FBFC5948"/>
    <w:rsid w:val="FBFD7C03"/>
    <w:rsid w:val="FBFDF716"/>
    <w:rsid w:val="FBFE9C3A"/>
    <w:rsid w:val="FBFFA271"/>
    <w:rsid w:val="FC9E9FE6"/>
    <w:rsid w:val="FCAE7FD5"/>
    <w:rsid w:val="FCBBA2F6"/>
    <w:rsid w:val="FCF36E91"/>
    <w:rsid w:val="FCFF366A"/>
    <w:rsid w:val="FCFFA3BD"/>
    <w:rsid w:val="FD5F5D70"/>
    <w:rsid w:val="FD7BE8CD"/>
    <w:rsid w:val="FD7F87B1"/>
    <w:rsid w:val="FD7FAC11"/>
    <w:rsid w:val="FD9BAE18"/>
    <w:rsid w:val="FDBA4109"/>
    <w:rsid w:val="FDD79055"/>
    <w:rsid w:val="FDDF2D19"/>
    <w:rsid w:val="FDFF5D98"/>
    <w:rsid w:val="FDFFA288"/>
    <w:rsid w:val="FDFFBD94"/>
    <w:rsid w:val="FE6D34B9"/>
    <w:rsid w:val="FE7AD721"/>
    <w:rsid w:val="FE9B37D8"/>
    <w:rsid w:val="FEBE5295"/>
    <w:rsid w:val="FED9820B"/>
    <w:rsid w:val="FEE4D8CA"/>
    <w:rsid w:val="FEEED715"/>
    <w:rsid w:val="FEEF435E"/>
    <w:rsid w:val="FEEFE873"/>
    <w:rsid w:val="FEEFF435"/>
    <w:rsid w:val="FEF61878"/>
    <w:rsid w:val="FEF70110"/>
    <w:rsid w:val="FEFC9F37"/>
    <w:rsid w:val="FEFCD9F2"/>
    <w:rsid w:val="FEFDEE40"/>
    <w:rsid w:val="FEFF405E"/>
    <w:rsid w:val="FEFF47F3"/>
    <w:rsid w:val="FEFF5AEE"/>
    <w:rsid w:val="FF5F9A63"/>
    <w:rsid w:val="FF6A4084"/>
    <w:rsid w:val="FF6E8FEE"/>
    <w:rsid w:val="FF73B8E9"/>
    <w:rsid w:val="FF7F39B5"/>
    <w:rsid w:val="FF7F920E"/>
    <w:rsid w:val="FF7FD402"/>
    <w:rsid w:val="FF7FF70F"/>
    <w:rsid w:val="FF8D6402"/>
    <w:rsid w:val="FF92AA17"/>
    <w:rsid w:val="FF97D6E3"/>
    <w:rsid w:val="FF9F680F"/>
    <w:rsid w:val="FF9F8363"/>
    <w:rsid w:val="FFB1E031"/>
    <w:rsid w:val="FFB73A22"/>
    <w:rsid w:val="FFB7D2E9"/>
    <w:rsid w:val="FFB93451"/>
    <w:rsid w:val="FFBE4E23"/>
    <w:rsid w:val="FFBF25BD"/>
    <w:rsid w:val="FFBFB878"/>
    <w:rsid w:val="FFCE74A3"/>
    <w:rsid w:val="FFDBD9A9"/>
    <w:rsid w:val="FFDFA6B8"/>
    <w:rsid w:val="FFE7D52B"/>
    <w:rsid w:val="FFE9DB60"/>
    <w:rsid w:val="FFEF0913"/>
    <w:rsid w:val="FFEF6550"/>
    <w:rsid w:val="FFEF94D7"/>
    <w:rsid w:val="FFF7D565"/>
    <w:rsid w:val="FFF94D58"/>
    <w:rsid w:val="FFFB11E5"/>
    <w:rsid w:val="FFFB491C"/>
    <w:rsid w:val="FFFBD157"/>
    <w:rsid w:val="FFFCEAEE"/>
    <w:rsid w:val="FFFDD87C"/>
    <w:rsid w:val="FFFF0E7B"/>
    <w:rsid w:val="FFFF10E3"/>
    <w:rsid w:val="FFFF17C2"/>
    <w:rsid w:val="FFFF5BA2"/>
    <w:rsid w:val="FFFFC0F0"/>
    <w:rsid w:val="FFFFC275"/>
    <w:rsid w:val="00001395"/>
    <w:rsid w:val="00001981"/>
    <w:rsid w:val="0000668F"/>
    <w:rsid w:val="00016187"/>
    <w:rsid w:val="00016D69"/>
    <w:rsid w:val="00017AE5"/>
    <w:rsid w:val="00021D88"/>
    <w:rsid w:val="0002214F"/>
    <w:rsid w:val="00023B09"/>
    <w:rsid w:val="000246E0"/>
    <w:rsid w:val="000252F2"/>
    <w:rsid w:val="000262BA"/>
    <w:rsid w:val="00026A70"/>
    <w:rsid w:val="000276A6"/>
    <w:rsid w:val="000278B5"/>
    <w:rsid w:val="000337B7"/>
    <w:rsid w:val="00036EDA"/>
    <w:rsid w:val="00041792"/>
    <w:rsid w:val="00043965"/>
    <w:rsid w:val="000460AC"/>
    <w:rsid w:val="00051B86"/>
    <w:rsid w:val="00060038"/>
    <w:rsid w:val="000607C2"/>
    <w:rsid w:val="00060811"/>
    <w:rsid w:val="00061779"/>
    <w:rsid w:val="00064CF8"/>
    <w:rsid w:val="00066F77"/>
    <w:rsid w:val="00071B97"/>
    <w:rsid w:val="00072C5A"/>
    <w:rsid w:val="00081652"/>
    <w:rsid w:val="00082A2A"/>
    <w:rsid w:val="00084641"/>
    <w:rsid w:val="000853D3"/>
    <w:rsid w:val="00085BFF"/>
    <w:rsid w:val="00090C2E"/>
    <w:rsid w:val="00091398"/>
    <w:rsid w:val="00093B9F"/>
    <w:rsid w:val="00093D3C"/>
    <w:rsid w:val="00093D91"/>
    <w:rsid w:val="000954E7"/>
    <w:rsid w:val="00097447"/>
    <w:rsid w:val="00097536"/>
    <w:rsid w:val="000A19B2"/>
    <w:rsid w:val="000C00BA"/>
    <w:rsid w:val="000C422B"/>
    <w:rsid w:val="000C58E6"/>
    <w:rsid w:val="000C70E5"/>
    <w:rsid w:val="000E04ED"/>
    <w:rsid w:val="000E2ABE"/>
    <w:rsid w:val="000E42CA"/>
    <w:rsid w:val="000E53A9"/>
    <w:rsid w:val="000F1273"/>
    <w:rsid w:val="000F17CA"/>
    <w:rsid w:val="000F7A64"/>
    <w:rsid w:val="00100E8F"/>
    <w:rsid w:val="001138F7"/>
    <w:rsid w:val="001218FA"/>
    <w:rsid w:val="001228DD"/>
    <w:rsid w:val="00125EE1"/>
    <w:rsid w:val="00127FB3"/>
    <w:rsid w:val="00131B84"/>
    <w:rsid w:val="00132E7E"/>
    <w:rsid w:val="0013375B"/>
    <w:rsid w:val="00143E16"/>
    <w:rsid w:val="00145686"/>
    <w:rsid w:val="00145A4A"/>
    <w:rsid w:val="001462FD"/>
    <w:rsid w:val="00150B01"/>
    <w:rsid w:val="00152BE3"/>
    <w:rsid w:val="00152DC9"/>
    <w:rsid w:val="001534EE"/>
    <w:rsid w:val="00160B8F"/>
    <w:rsid w:val="0016337C"/>
    <w:rsid w:val="001720A3"/>
    <w:rsid w:val="00173FE7"/>
    <w:rsid w:val="00177114"/>
    <w:rsid w:val="0018266E"/>
    <w:rsid w:val="00186149"/>
    <w:rsid w:val="00190270"/>
    <w:rsid w:val="00196BE3"/>
    <w:rsid w:val="001A155A"/>
    <w:rsid w:val="001B32C9"/>
    <w:rsid w:val="001B6124"/>
    <w:rsid w:val="001B746A"/>
    <w:rsid w:val="001B7BA0"/>
    <w:rsid w:val="001C1710"/>
    <w:rsid w:val="001C474B"/>
    <w:rsid w:val="001C56F1"/>
    <w:rsid w:val="001C665D"/>
    <w:rsid w:val="001D42F3"/>
    <w:rsid w:val="001D7F10"/>
    <w:rsid w:val="001E290E"/>
    <w:rsid w:val="001E573A"/>
    <w:rsid w:val="001E5D3A"/>
    <w:rsid w:val="001E6725"/>
    <w:rsid w:val="001E764F"/>
    <w:rsid w:val="00206838"/>
    <w:rsid w:val="00207B0F"/>
    <w:rsid w:val="002218BA"/>
    <w:rsid w:val="00222666"/>
    <w:rsid w:val="00223411"/>
    <w:rsid w:val="00226B1A"/>
    <w:rsid w:val="00227DA5"/>
    <w:rsid w:val="00227F3D"/>
    <w:rsid w:val="0023482A"/>
    <w:rsid w:val="002405CF"/>
    <w:rsid w:val="00245BCA"/>
    <w:rsid w:val="002514CD"/>
    <w:rsid w:val="00255210"/>
    <w:rsid w:val="002578A4"/>
    <w:rsid w:val="00263290"/>
    <w:rsid w:val="00263870"/>
    <w:rsid w:val="00264504"/>
    <w:rsid w:val="00266A58"/>
    <w:rsid w:val="0026732D"/>
    <w:rsid w:val="0027121D"/>
    <w:rsid w:val="0027510D"/>
    <w:rsid w:val="0028032A"/>
    <w:rsid w:val="00280FC1"/>
    <w:rsid w:val="00282B98"/>
    <w:rsid w:val="0028517B"/>
    <w:rsid w:val="00287CFF"/>
    <w:rsid w:val="00294FA5"/>
    <w:rsid w:val="0029525A"/>
    <w:rsid w:val="002964E3"/>
    <w:rsid w:val="002971E6"/>
    <w:rsid w:val="002A15E7"/>
    <w:rsid w:val="002A2042"/>
    <w:rsid w:val="002A209B"/>
    <w:rsid w:val="002A2414"/>
    <w:rsid w:val="002A2DA2"/>
    <w:rsid w:val="002A4C6F"/>
    <w:rsid w:val="002A5026"/>
    <w:rsid w:val="002A5684"/>
    <w:rsid w:val="002A6B83"/>
    <w:rsid w:val="002A6C53"/>
    <w:rsid w:val="002B28BB"/>
    <w:rsid w:val="002B38F0"/>
    <w:rsid w:val="002B3D9C"/>
    <w:rsid w:val="002B7BFE"/>
    <w:rsid w:val="002B7DB7"/>
    <w:rsid w:val="002C7B4E"/>
    <w:rsid w:val="002D20DC"/>
    <w:rsid w:val="002D3386"/>
    <w:rsid w:val="002D35EB"/>
    <w:rsid w:val="002E1F0E"/>
    <w:rsid w:val="002E290B"/>
    <w:rsid w:val="002E2B16"/>
    <w:rsid w:val="002E6617"/>
    <w:rsid w:val="002E7287"/>
    <w:rsid w:val="002F09F8"/>
    <w:rsid w:val="002F5595"/>
    <w:rsid w:val="002F5A57"/>
    <w:rsid w:val="003116ED"/>
    <w:rsid w:val="00312607"/>
    <w:rsid w:val="0031422D"/>
    <w:rsid w:val="003153E3"/>
    <w:rsid w:val="0031776C"/>
    <w:rsid w:val="00320344"/>
    <w:rsid w:val="003211CC"/>
    <w:rsid w:val="003249DF"/>
    <w:rsid w:val="00325740"/>
    <w:rsid w:val="003263B2"/>
    <w:rsid w:val="00333A81"/>
    <w:rsid w:val="00337B5E"/>
    <w:rsid w:val="00343141"/>
    <w:rsid w:val="00343B34"/>
    <w:rsid w:val="00343B7E"/>
    <w:rsid w:val="00345FFC"/>
    <w:rsid w:val="00352430"/>
    <w:rsid w:val="003635F3"/>
    <w:rsid w:val="00364031"/>
    <w:rsid w:val="00364721"/>
    <w:rsid w:val="003658F1"/>
    <w:rsid w:val="003667A1"/>
    <w:rsid w:val="00367C7E"/>
    <w:rsid w:val="00371D42"/>
    <w:rsid w:val="00373EA1"/>
    <w:rsid w:val="003762EE"/>
    <w:rsid w:val="003809C4"/>
    <w:rsid w:val="00381427"/>
    <w:rsid w:val="00382062"/>
    <w:rsid w:val="0038579A"/>
    <w:rsid w:val="00387D3D"/>
    <w:rsid w:val="00395E24"/>
    <w:rsid w:val="003A0984"/>
    <w:rsid w:val="003A2307"/>
    <w:rsid w:val="003A30BD"/>
    <w:rsid w:val="003A479B"/>
    <w:rsid w:val="003B0197"/>
    <w:rsid w:val="003B4D05"/>
    <w:rsid w:val="003B504D"/>
    <w:rsid w:val="003C00DC"/>
    <w:rsid w:val="003C4997"/>
    <w:rsid w:val="003C55EB"/>
    <w:rsid w:val="003D0D1D"/>
    <w:rsid w:val="003D1F76"/>
    <w:rsid w:val="003D3BF0"/>
    <w:rsid w:val="003D61C2"/>
    <w:rsid w:val="003D6248"/>
    <w:rsid w:val="003E09A3"/>
    <w:rsid w:val="003E18D9"/>
    <w:rsid w:val="003E32DC"/>
    <w:rsid w:val="003E78A7"/>
    <w:rsid w:val="003E7C61"/>
    <w:rsid w:val="003F1005"/>
    <w:rsid w:val="003F1126"/>
    <w:rsid w:val="003F550C"/>
    <w:rsid w:val="003F69A8"/>
    <w:rsid w:val="00403F7E"/>
    <w:rsid w:val="004062FA"/>
    <w:rsid w:val="0041504D"/>
    <w:rsid w:val="00415AAA"/>
    <w:rsid w:val="00416AD2"/>
    <w:rsid w:val="004200A3"/>
    <w:rsid w:val="004200A6"/>
    <w:rsid w:val="00420277"/>
    <w:rsid w:val="00425B8B"/>
    <w:rsid w:val="00432DFC"/>
    <w:rsid w:val="004359EA"/>
    <w:rsid w:val="00436FFD"/>
    <w:rsid w:val="00442886"/>
    <w:rsid w:val="00445242"/>
    <w:rsid w:val="00445DAF"/>
    <w:rsid w:val="00453E2A"/>
    <w:rsid w:val="00456D3F"/>
    <w:rsid w:val="00457DEF"/>
    <w:rsid w:val="00465C80"/>
    <w:rsid w:val="004665FC"/>
    <w:rsid w:val="0046698F"/>
    <w:rsid w:val="00470953"/>
    <w:rsid w:val="00482FB1"/>
    <w:rsid w:val="004947D6"/>
    <w:rsid w:val="004966EA"/>
    <w:rsid w:val="004A2DC1"/>
    <w:rsid w:val="004A56B1"/>
    <w:rsid w:val="004B4D6E"/>
    <w:rsid w:val="004B6B5B"/>
    <w:rsid w:val="004B7F55"/>
    <w:rsid w:val="004C029D"/>
    <w:rsid w:val="004C057D"/>
    <w:rsid w:val="004C18FF"/>
    <w:rsid w:val="004C347B"/>
    <w:rsid w:val="004C6AB0"/>
    <w:rsid w:val="004D0D60"/>
    <w:rsid w:val="004E104E"/>
    <w:rsid w:val="004E2630"/>
    <w:rsid w:val="004E2A9D"/>
    <w:rsid w:val="004F0B06"/>
    <w:rsid w:val="004F5CFB"/>
    <w:rsid w:val="004F60F0"/>
    <w:rsid w:val="004F74D6"/>
    <w:rsid w:val="004F760C"/>
    <w:rsid w:val="0050197F"/>
    <w:rsid w:val="00507B43"/>
    <w:rsid w:val="00512521"/>
    <w:rsid w:val="0051757D"/>
    <w:rsid w:val="005206D1"/>
    <w:rsid w:val="00523662"/>
    <w:rsid w:val="00527D4A"/>
    <w:rsid w:val="00530EC8"/>
    <w:rsid w:val="00535427"/>
    <w:rsid w:val="00537D22"/>
    <w:rsid w:val="00542B68"/>
    <w:rsid w:val="00553421"/>
    <w:rsid w:val="00553905"/>
    <w:rsid w:val="00553F47"/>
    <w:rsid w:val="00557A51"/>
    <w:rsid w:val="00562633"/>
    <w:rsid w:val="00571194"/>
    <w:rsid w:val="00572339"/>
    <w:rsid w:val="005734AB"/>
    <w:rsid w:val="0057791E"/>
    <w:rsid w:val="0058517C"/>
    <w:rsid w:val="005854A4"/>
    <w:rsid w:val="00586D3F"/>
    <w:rsid w:val="00595DDA"/>
    <w:rsid w:val="005B2582"/>
    <w:rsid w:val="005D10D4"/>
    <w:rsid w:val="005D4564"/>
    <w:rsid w:val="005D518C"/>
    <w:rsid w:val="005E0C0B"/>
    <w:rsid w:val="005F2104"/>
    <w:rsid w:val="005F42DB"/>
    <w:rsid w:val="005F6F10"/>
    <w:rsid w:val="005F7E22"/>
    <w:rsid w:val="00603D09"/>
    <w:rsid w:val="006069B6"/>
    <w:rsid w:val="006200EF"/>
    <w:rsid w:val="006261DE"/>
    <w:rsid w:val="00626E4C"/>
    <w:rsid w:val="00630349"/>
    <w:rsid w:val="006309C9"/>
    <w:rsid w:val="0063101A"/>
    <w:rsid w:val="0063190B"/>
    <w:rsid w:val="006319B6"/>
    <w:rsid w:val="00634324"/>
    <w:rsid w:val="006369A9"/>
    <w:rsid w:val="00640A88"/>
    <w:rsid w:val="00644CB1"/>
    <w:rsid w:val="00646C32"/>
    <w:rsid w:val="00653EF4"/>
    <w:rsid w:val="006567D3"/>
    <w:rsid w:val="006625B8"/>
    <w:rsid w:val="00664701"/>
    <w:rsid w:val="006712F2"/>
    <w:rsid w:val="0067406A"/>
    <w:rsid w:val="00676847"/>
    <w:rsid w:val="00680319"/>
    <w:rsid w:val="0068504F"/>
    <w:rsid w:val="00685818"/>
    <w:rsid w:val="006863E2"/>
    <w:rsid w:val="00690232"/>
    <w:rsid w:val="00692B97"/>
    <w:rsid w:val="00692E5F"/>
    <w:rsid w:val="0069340D"/>
    <w:rsid w:val="00694689"/>
    <w:rsid w:val="00694C9A"/>
    <w:rsid w:val="00697F41"/>
    <w:rsid w:val="006A16D8"/>
    <w:rsid w:val="006A453A"/>
    <w:rsid w:val="006A6E67"/>
    <w:rsid w:val="006A779A"/>
    <w:rsid w:val="006B3B89"/>
    <w:rsid w:val="006B5892"/>
    <w:rsid w:val="006B5EC6"/>
    <w:rsid w:val="006C110C"/>
    <w:rsid w:val="006C2EDF"/>
    <w:rsid w:val="006C49B3"/>
    <w:rsid w:val="006D1607"/>
    <w:rsid w:val="006D4D69"/>
    <w:rsid w:val="006D7476"/>
    <w:rsid w:val="006E3778"/>
    <w:rsid w:val="006E5135"/>
    <w:rsid w:val="006E55C0"/>
    <w:rsid w:val="006F190D"/>
    <w:rsid w:val="006F19E5"/>
    <w:rsid w:val="006F1EFD"/>
    <w:rsid w:val="006F2A3A"/>
    <w:rsid w:val="006F5D5B"/>
    <w:rsid w:val="006F7DDE"/>
    <w:rsid w:val="00701450"/>
    <w:rsid w:val="007042ED"/>
    <w:rsid w:val="0071024F"/>
    <w:rsid w:val="00711FB6"/>
    <w:rsid w:val="00715A8A"/>
    <w:rsid w:val="00715D3A"/>
    <w:rsid w:val="007160F7"/>
    <w:rsid w:val="0072259C"/>
    <w:rsid w:val="00727DC0"/>
    <w:rsid w:val="00730E1C"/>
    <w:rsid w:val="007344F2"/>
    <w:rsid w:val="00734F69"/>
    <w:rsid w:val="0074714B"/>
    <w:rsid w:val="00753B16"/>
    <w:rsid w:val="007554C9"/>
    <w:rsid w:val="00760CDE"/>
    <w:rsid w:val="0076261D"/>
    <w:rsid w:val="0077389A"/>
    <w:rsid w:val="007813C0"/>
    <w:rsid w:val="00783E0C"/>
    <w:rsid w:val="00790AF8"/>
    <w:rsid w:val="007917E1"/>
    <w:rsid w:val="007A2345"/>
    <w:rsid w:val="007A2B0B"/>
    <w:rsid w:val="007A5933"/>
    <w:rsid w:val="007A7AB4"/>
    <w:rsid w:val="007A7EC2"/>
    <w:rsid w:val="007B7215"/>
    <w:rsid w:val="007C4906"/>
    <w:rsid w:val="007C4A98"/>
    <w:rsid w:val="007C5887"/>
    <w:rsid w:val="007C6D9B"/>
    <w:rsid w:val="007D393B"/>
    <w:rsid w:val="007D4C76"/>
    <w:rsid w:val="007E4B80"/>
    <w:rsid w:val="007E53BB"/>
    <w:rsid w:val="007F1277"/>
    <w:rsid w:val="007F21DA"/>
    <w:rsid w:val="007F28AC"/>
    <w:rsid w:val="007F4F7B"/>
    <w:rsid w:val="00801899"/>
    <w:rsid w:val="00802416"/>
    <w:rsid w:val="00802C60"/>
    <w:rsid w:val="008031C8"/>
    <w:rsid w:val="008033DE"/>
    <w:rsid w:val="008072B6"/>
    <w:rsid w:val="00807A12"/>
    <w:rsid w:val="00810364"/>
    <w:rsid w:val="008140D2"/>
    <w:rsid w:val="008145CD"/>
    <w:rsid w:val="0081513D"/>
    <w:rsid w:val="00820F27"/>
    <w:rsid w:val="00827B74"/>
    <w:rsid w:val="00827BF4"/>
    <w:rsid w:val="008336B4"/>
    <w:rsid w:val="008342DD"/>
    <w:rsid w:val="00841001"/>
    <w:rsid w:val="008414B2"/>
    <w:rsid w:val="00842BAD"/>
    <w:rsid w:val="00842E38"/>
    <w:rsid w:val="00844AF9"/>
    <w:rsid w:val="00844C5E"/>
    <w:rsid w:val="00846BAD"/>
    <w:rsid w:val="008535A7"/>
    <w:rsid w:val="00860E27"/>
    <w:rsid w:val="008641F9"/>
    <w:rsid w:val="00864889"/>
    <w:rsid w:val="008657F3"/>
    <w:rsid w:val="00866AA7"/>
    <w:rsid w:val="00870C71"/>
    <w:rsid w:val="00872621"/>
    <w:rsid w:val="00881474"/>
    <w:rsid w:val="0088369F"/>
    <w:rsid w:val="00884725"/>
    <w:rsid w:val="00885352"/>
    <w:rsid w:val="00893190"/>
    <w:rsid w:val="00897AFD"/>
    <w:rsid w:val="008A2417"/>
    <w:rsid w:val="008A441E"/>
    <w:rsid w:val="008B2A6D"/>
    <w:rsid w:val="008B4A10"/>
    <w:rsid w:val="008B4FAA"/>
    <w:rsid w:val="008C0FC8"/>
    <w:rsid w:val="008C1445"/>
    <w:rsid w:val="008C1B47"/>
    <w:rsid w:val="008D4BC4"/>
    <w:rsid w:val="008D6AED"/>
    <w:rsid w:val="008D7E24"/>
    <w:rsid w:val="008E0804"/>
    <w:rsid w:val="008E0BE2"/>
    <w:rsid w:val="008E2A4E"/>
    <w:rsid w:val="008F0474"/>
    <w:rsid w:val="008F1C24"/>
    <w:rsid w:val="008F1E38"/>
    <w:rsid w:val="008F5BCC"/>
    <w:rsid w:val="008F775F"/>
    <w:rsid w:val="00914004"/>
    <w:rsid w:val="00915082"/>
    <w:rsid w:val="00916C0E"/>
    <w:rsid w:val="00920D90"/>
    <w:rsid w:val="009211E8"/>
    <w:rsid w:val="00921ABB"/>
    <w:rsid w:val="009314A8"/>
    <w:rsid w:val="00932009"/>
    <w:rsid w:val="009337B7"/>
    <w:rsid w:val="00935F50"/>
    <w:rsid w:val="00937CC8"/>
    <w:rsid w:val="009407B6"/>
    <w:rsid w:val="00942404"/>
    <w:rsid w:val="00945D79"/>
    <w:rsid w:val="0094768F"/>
    <w:rsid w:val="00947771"/>
    <w:rsid w:val="00950BFC"/>
    <w:rsid w:val="00951225"/>
    <w:rsid w:val="0095587D"/>
    <w:rsid w:val="00962BA0"/>
    <w:rsid w:val="00962DE2"/>
    <w:rsid w:val="009639DA"/>
    <w:rsid w:val="00966E3E"/>
    <w:rsid w:val="0097261F"/>
    <w:rsid w:val="0097433A"/>
    <w:rsid w:val="00977C47"/>
    <w:rsid w:val="0098176B"/>
    <w:rsid w:val="00983417"/>
    <w:rsid w:val="009835BA"/>
    <w:rsid w:val="0098451C"/>
    <w:rsid w:val="00984888"/>
    <w:rsid w:val="00984894"/>
    <w:rsid w:val="009863F5"/>
    <w:rsid w:val="00991E59"/>
    <w:rsid w:val="009A0020"/>
    <w:rsid w:val="009A15A5"/>
    <w:rsid w:val="009A1819"/>
    <w:rsid w:val="009A20B2"/>
    <w:rsid w:val="009A3C61"/>
    <w:rsid w:val="009A5A73"/>
    <w:rsid w:val="009A6BC2"/>
    <w:rsid w:val="009B3FD0"/>
    <w:rsid w:val="009C06C4"/>
    <w:rsid w:val="009C19D9"/>
    <w:rsid w:val="009C1E1C"/>
    <w:rsid w:val="009C4BC5"/>
    <w:rsid w:val="009C4BE2"/>
    <w:rsid w:val="009D3AB2"/>
    <w:rsid w:val="009D3EF5"/>
    <w:rsid w:val="009D3F48"/>
    <w:rsid w:val="009D44CC"/>
    <w:rsid w:val="009D7510"/>
    <w:rsid w:val="009E0C69"/>
    <w:rsid w:val="009E1A25"/>
    <w:rsid w:val="009E34F1"/>
    <w:rsid w:val="009E37B7"/>
    <w:rsid w:val="009E73A6"/>
    <w:rsid w:val="009F14CD"/>
    <w:rsid w:val="009F4BB1"/>
    <w:rsid w:val="009F6CF5"/>
    <w:rsid w:val="009F7655"/>
    <w:rsid w:val="00A04D3E"/>
    <w:rsid w:val="00A0567F"/>
    <w:rsid w:val="00A0793A"/>
    <w:rsid w:val="00A10A7C"/>
    <w:rsid w:val="00A12592"/>
    <w:rsid w:val="00A265B7"/>
    <w:rsid w:val="00A31234"/>
    <w:rsid w:val="00A32494"/>
    <w:rsid w:val="00A3497E"/>
    <w:rsid w:val="00A35527"/>
    <w:rsid w:val="00A3615C"/>
    <w:rsid w:val="00A37602"/>
    <w:rsid w:val="00A37AA6"/>
    <w:rsid w:val="00A412A5"/>
    <w:rsid w:val="00A431DF"/>
    <w:rsid w:val="00A47997"/>
    <w:rsid w:val="00A52281"/>
    <w:rsid w:val="00A60871"/>
    <w:rsid w:val="00A669F7"/>
    <w:rsid w:val="00A6702F"/>
    <w:rsid w:val="00A67A22"/>
    <w:rsid w:val="00A747CC"/>
    <w:rsid w:val="00A829BA"/>
    <w:rsid w:val="00A82E45"/>
    <w:rsid w:val="00A851A2"/>
    <w:rsid w:val="00A86DA6"/>
    <w:rsid w:val="00A91185"/>
    <w:rsid w:val="00A9170A"/>
    <w:rsid w:val="00A937B2"/>
    <w:rsid w:val="00A9420C"/>
    <w:rsid w:val="00AA1439"/>
    <w:rsid w:val="00AA1D73"/>
    <w:rsid w:val="00AB07AE"/>
    <w:rsid w:val="00AB4348"/>
    <w:rsid w:val="00AB5741"/>
    <w:rsid w:val="00AB7554"/>
    <w:rsid w:val="00AC01F3"/>
    <w:rsid w:val="00AC0AD6"/>
    <w:rsid w:val="00AC0E79"/>
    <w:rsid w:val="00AC71FC"/>
    <w:rsid w:val="00AC7416"/>
    <w:rsid w:val="00AD0A06"/>
    <w:rsid w:val="00AD23FD"/>
    <w:rsid w:val="00AE00CD"/>
    <w:rsid w:val="00AE2CCF"/>
    <w:rsid w:val="00AE4C17"/>
    <w:rsid w:val="00AE4D35"/>
    <w:rsid w:val="00AF0D92"/>
    <w:rsid w:val="00AF1118"/>
    <w:rsid w:val="00AF3180"/>
    <w:rsid w:val="00AF361D"/>
    <w:rsid w:val="00AF4F4E"/>
    <w:rsid w:val="00AF4F99"/>
    <w:rsid w:val="00AF5779"/>
    <w:rsid w:val="00AF5D0E"/>
    <w:rsid w:val="00AF655E"/>
    <w:rsid w:val="00AF75D6"/>
    <w:rsid w:val="00B018F6"/>
    <w:rsid w:val="00B01DE2"/>
    <w:rsid w:val="00B04FC3"/>
    <w:rsid w:val="00B10590"/>
    <w:rsid w:val="00B12FCC"/>
    <w:rsid w:val="00B1522C"/>
    <w:rsid w:val="00B1761B"/>
    <w:rsid w:val="00B17CD5"/>
    <w:rsid w:val="00B17D5C"/>
    <w:rsid w:val="00B22701"/>
    <w:rsid w:val="00B22A27"/>
    <w:rsid w:val="00B233CB"/>
    <w:rsid w:val="00B26E4D"/>
    <w:rsid w:val="00B31A71"/>
    <w:rsid w:val="00B37409"/>
    <w:rsid w:val="00B41968"/>
    <w:rsid w:val="00B42458"/>
    <w:rsid w:val="00B45B55"/>
    <w:rsid w:val="00B47C13"/>
    <w:rsid w:val="00B53EF8"/>
    <w:rsid w:val="00B56AD1"/>
    <w:rsid w:val="00B579DD"/>
    <w:rsid w:val="00B57CA7"/>
    <w:rsid w:val="00B73570"/>
    <w:rsid w:val="00B75534"/>
    <w:rsid w:val="00B766C0"/>
    <w:rsid w:val="00B803E5"/>
    <w:rsid w:val="00B8221E"/>
    <w:rsid w:val="00B87363"/>
    <w:rsid w:val="00B91140"/>
    <w:rsid w:val="00B9121B"/>
    <w:rsid w:val="00B93363"/>
    <w:rsid w:val="00B944F1"/>
    <w:rsid w:val="00BA73A8"/>
    <w:rsid w:val="00BA76AA"/>
    <w:rsid w:val="00BB26E8"/>
    <w:rsid w:val="00BC1BD3"/>
    <w:rsid w:val="00BC7BD8"/>
    <w:rsid w:val="00BD3387"/>
    <w:rsid w:val="00BD36D5"/>
    <w:rsid w:val="00BD397C"/>
    <w:rsid w:val="00BD4EDC"/>
    <w:rsid w:val="00BD5AD4"/>
    <w:rsid w:val="00BD65D3"/>
    <w:rsid w:val="00BD6D6C"/>
    <w:rsid w:val="00BD7259"/>
    <w:rsid w:val="00BE0014"/>
    <w:rsid w:val="00BE2442"/>
    <w:rsid w:val="00BF6DE5"/>
    <w:rsid w:val="00C02085"/>
    <w:rsid w:val="00C023A5"/>
    <w:rsid w:val="00C03D36"/>
    <w:rsid w:val="00C055EE"/>
    <w:rsid w:val="00C07351"/>
    <w:rsid w:val="00C15D2E"/>
    <w:rsid w:val="00C22A1A"/>
    <w:rsid w:val="00C2309C"/>
    <w:rsid w:val="00C253D5"/>
    <w:rsid w:val="00C25504"/>
    <w:rsid w:val="00C25EFA"/>
    <w:rsid w:val="00C26405"/>
    <w:rsid w:val="00C31351"/>
    <w:rsid w:val="00C3219F"/>
    <w:rsid w:val="00C36D3E"/>
    <w:rsid w:val="00C451AC"/>
    <w:rsid w:val="00C4643A"/>
    <w:rsid w:val="00C47AE2"/>
    <w:rsid w:val="00C519FC"/>
    <w:rsid w:val="00C561E6"/>
    <w:rsid w:val="00C56343"/>
    <w:rsid w:val="00C60400"/>
    <w:rsid w:val="00C60410"/>
    <w:rsid w:val="00C610F3"/>
    <w:rsid w:val="00C65AA8"/>
    <w:rsid w:val="00C66006"/>
    <w:rsid w:val="00C700C0"/>
    <w:rsid w:val="00C70E23"/>
    <w:rsid w:val="00C7284E"/>
    <w:rsid w:val="00C74472"/>
    <w:rsid w:val="00C76941"/>
    <w:rsid w:val="00C859A7"/>
    <w:rsid w:val="00C87B8B"/>
    <w:rsid w:val="00C92CCE"/>
    <w:rsid w:val="00C946E9"/>
    <w:rsid w:val="00C94D6A"/>
    <w:rsid w:val="00CA18D1"/>
    <w:rsid w:val="00CA1C69"/>
    <w:rsid w:val="00CA5847"/>
    <w:rsid w:val="00CA6198"/>
    <w:rsid w:val="00CB1428"/>
    <w:rsid w:val="00CB2C24"/>
    <w:rsid w:val="00CB3096"/>
    <w:rsid w:val="00CB5157"/>
    <w:rsid w:val="00CB5CFF"/>
    <w:rsid w:val="00CB6E19"/>
    <w:rsid w:val="00CC5738"/>
    <w:rsid w:val="00CC6788"/>
    <w:rsid w:val="00CC7440"/>
    <w:rsid w:val="00CC7C38"/>
    <w:rsid w:val="00CD5C93"/>
    <w:rsid w:val="00CE41D0"/>
    <w:rsid w:val="00CE56FA"/>
    <w:rsid w:val="00CE698A"/>
    <w:rsid w:val="00CF1F25"/>
    <w:rsid w:val="00CF2B3A"/>
    <w:rsid w:val="00D03C31"/>
    <w:rsid w:val="00D046D6"/>
    <w:rsid w:val="00D0542E"/>
    <w:rsid w:val="00D07217"/>
    <w:rsid w:val="00D15967"/>
    <w:rsid w:val="00D2061A"/>
    <w:rsid w:val="00D2794E"/>
    <w:rsid w:val="00D33013"/>
    <w:rsid w:val="00D33421"/>
    <w:rsid w:val="00D35407"/>
    <w:rsid w:val="00D40F4B"/>
    <w:rsid w:val="00D509FE"/>
    <w:rsid w:val="00D51994"/>
    <w:rsid w:val="00D54078"/>
    <w:rsid w:val="00D56852"/>
    <w:rsid w:val="00D56D6F"/>
    <w:rsid w:val="00D576B0"/>
    <w:rsid w:val="00D6327C"/>
    <w:rsid w:val="00D63651"/>
    <w:rsid w:val="00D63C3F"/>
    <w:rsid w:val="00D657C6"/>
    <w:rsid w:val="00D66B59"/>
    <w:rsid w:val="00D6716E"/>
    <w:rsid w:val="00D727A3"/>
    <w:rsid w:val="00D7507A"/>
    <w:rsid w:val="00D75506"/>
    <w:rsid w:val="00D77445"/>
    <w:rsid w:val="00D906BC"/>
    <w:rsid w:val="00D908F5"/>
    <w:rsid w:val="00D951F7"/>
    <w:rsid w:val="00D95A25"/>
    <w:rsid w:val="00D97EF4"/>
    <w:rsid w:val="00DA6CBB"/>
    <w:rsid w:val="00DB0BB0"/>
    <w:rsid w:val="00DB0EF9"/>
    <w:rsid w:val="00DB1A38"/>
    <w:rsid w:val="00DB223F"/>
    <w:rsid w:val="00DB42A1"/>
    <w:rsid w:val="00DB4D2E"/>
    <w:rsid w:val="00DB5931"/>
    <w:rsid w:val="00DB5CD7"/>
    <w:rsid w:val="00DB6321"/>
    <w:rsid w:val="00DB7A52"/>
    <w:rsid w:val="00DC0276"/>
    <w:rsid w:val="00DC117D"/>
    <w:rsid w:val="00DC710E"/>
    <w:rsid w:val="00DD6F97"/>
    <w:rsid w:val="00DE44FD"/>
    <w:rsid w:val="00DE61FA"/>
    <w:rsid w:val="00DE7DA3"/>
    <w:rsid w:val="00DF1A82"/>
    <w:rsid w:val="00DF3E25"/>
    <w:rsid w:val="00DF6F8E"/>
    <w:rsid w:val="00E071FD"/>
    <w:rsid w:val="00E16872"/>
    <w:rsid w:val="00E174C9"/>
    <w:rsid w:val="00E35214"/>
    <w:rsid w:val="00E365E1"/>
    <w:rsid w:val="00E40A5D"/>
    <w:rsid w:val="00E42708"/>
    <w:rsid w:val="00E52681"/>
    <w:rsid w:val="00E537E3"/>
    <w:rsid w:val="00E60B0E"/>
    <w:rsid w:val="00E60B87"/>
    <w:rsid w:val="00E6370E"/>
    <w:rsid w:val="00E64BED"/>
    <w:rsid w:val="00E64EB8"/>
    <w:rsid w:val="00E64F63"/>
    <w:rsid w:val="00E71C89"/>
    <w:rsid w:val="00E732C4"/>
    <w:rsid w:val="00E73DA3"/>
    <w:rsid w:val="00E73F40"/>
    <w:rsid w:val="00E866E7"/>
    <w:rsid w:val="00E87878"/>
    <w:rsid w:val="00EA3389"/>
    <w:rsid w:val="00EA5126"/>
    <w:rsid w:val="00EA516C"/>
    <w:rsid w:val="00EB0BB6"/>
    <w:rsid w:val="00EB218B"/>
    <w:rsid w:val="00EB2BF0"/>
    <w:rsid w:val="00EB608C"/>
    <w:rsid w:val="00EB6510"/>
    <w:rsid w:val="00EC2843"/>
    <w:rsid w:val="00EC2BE2"/>
    <w:rsid w:val="00EC3F24"/>
    <w:rsid w:val="00EC53B0"/>
    <w:rsid w:val="00ED01B3"/>
    <w:rsid w:val="00ED027C"/>
    <w:rsid w:val="00ED23CF"/>
    <w:rsid w:val="00ED536A"/>
    <w:rsid w:val="00ED5673"/>
    <w:rsid w:val="00ED682C"/>
    <w:rsid w:val="00ED74C7"/>
    <w:rsid w:val="00EE5463"/>
    <w:rsid w:val="00EE702E"/>
    <w:rsid w:val="00EF08E1"/>
    <w:rsid w:val="00F00325"/>
    <w:rsid w:val="00F066B3"/>
    <w:rsid w:val="00F06DD6"/>
    <w:rsid w:val="00F105E2"/>
    <w:rsid w:val="00F1069C"/>
    <w:rsid w:val="00F114F1"/>
    <w:rsid w:val="00F1748E"/>
    <w:rsid w:val="00F2567B"/>
    <w:rsid w:val="00F33C0E"/>
    <w:rsid w:val="00F35808"/>
    <w:rsid w:val="00F3670A"/>
    <w:rsid w:val="00F368F0"/>
    <w:rsid w:val="00F44D5A"/>
    <w:rsid w:val="00F50CDC"/>
    <w:rsid w:val="00F50D39"/>
    <w:rsid w:val="00F5210B"/>
    <w:rsid w:val="00F52227"/>
    <w:rsid w:val="00F536F6"/>
    <w:rsid w:val="00F53C93"/>
    <w:rsid w:val="00F541F8"/>
    <w:rsid w:val="00F54F9B"/>
    <w:rsid w:val="00F644B0"/>
    <w:rsid w:val="00F647B6"/>
    <w:rsid w:val="00F67EBE"/>
    <w:rsid w:val="00F70CBE"/>
    <w:rsid w:val="00F715E4"/>
    <w:rsid w:val="00F71D33"/>
    <w:rsid w:val="00F75A66"/>
    <w:rsid w:val="00F83143"/>
    <w:rsid w:val="00F83375"/>
    <w:rsid w:val="00F8368E"/>
    <w:rsid w:val="00F860BD"/>
    <w:rsid w:val="00F90D8F"/>
    <w:rsid w:val="00F94D85"/>
    <w:rsid w:val="00F94E50"/>
    <w:rsid w:val="00F95517"/>
    <w:rsid w:val="00FA149F"/>
    <w:rsid w:val="00FA3A9B"/>
    <w:rsid w:val="00FA3C86"/>
    <w:rsid w:val="00FA4666"/>
    <w:rsid w:val="00FB0766"/>
    <w:rsid w:val="00FB41F4"/>
    <w:rsid w:val="00FB4288"/>
    <w:rsid w:val="00FB462A"/>
    <w:rsid w:val="00FC2951"/>
    <w:rsid w:val="00FC3A8B"/>
    <w:rsid w:val="00FC7EE5"/>
    <w:rsid w:val="00FD326E"/>
    <w:rsid w:val="00FD3364"/>
    <w:rsid w:val="00FD4244"/>
    <w:rsid w:val="00FD4EAE"/>
    <w:rsid w:val="00FD5D1C"/>
    <w:rsid w:val="00FD75AF"/>
    <w:rsid w:val="00FE37F2"/>
    <w:rsid w:val="00FE4F8C"/>
    <w:rsid w:val="00FE7680"/>
    <w:rsid w:val="00FE7D90"/>
    <w:rsid w:val="00FF351B"/>
    <w:rsid w:val="00FF5011"/>
    <w:rsid w:val="00FF6502"/>
    <w:rsid w:val="02BF4963"/>
    <w:rsid w:val="03F712C4"/>
    <w:rsid w:val="0751A92A"/>
    <w:rsid w:val="07CE5506"/>
    <w:rsid w:val="0816ECF2"/>
    <w:rsid w:val="0950488C"/>
    <w:rsid w:val="0BFFD5A0"/>
    <w:rsid w:val="0F75F321"/>
    <w:rsid w:val="127E1B40"/>
    <w:rsid w:val="173F1613"/>
    <w:rsid w:val="1F7F3661"/>
    <w:rsid w:val="1FE7B3C4"/>
    <w:rsid w:val="21BF19E9"/>
    <w:rsid w:val="22EA1093"/>
    <w:rsid w:val="25EC3CAD"/>
    <w:rsid w:val="28EDFC49"/>
    <w:rsid w:val="295E76D7"/>
    <w:rsid w:val="2AFB3F56"/>
    <w:rsid w:val="2B5A90DB"/>
    <w:rsid w:val="2D5EA471"/>
    <w:rsid w:val="2D6BFAAB"/>
    <w:rsid w:val="2E310400"/>
    <w:rsid w:val="2E5F0E9F"/>
    <w:rsid w:val="2F59EA40"/>
    <w:rsid w:val="2F7F73BB"/>
    <w:rsid w:val="2F7FFB67"/>
    <w:rsid w:val="2F9E7AE4"/>
    <w:rsid w:val="2FA64770"/>
    <w:rsid w:val="2FCF3D09"/>
    <w:rsid w:val="2FDDFC3D"/>
    <w:rsid w:val="2FE3C0A3"/>
    <w:rsid w:val="2FF3BEDF"/>
    <w:rsid w:val="2FF7F557"/>
    <w:rsid w:val="2FFCE163"/>
    <w:rsid w:val="2FFF3C94"/>
    <w:rsid w:val="2FFF4778"/>
    <w:rsid w:val="2FFF624B"/>
    <w:rsid w:val="30AEFCE1"/>
    <w:rsid w:val="326FA6DA"/>
    <w:rsid w:val="32F7F019"/>
    <w:rsid w:val="35272EB4"/>
    <w:rsid w:val="36F35831"/>
    <w:rsid w:val="36FBAFD6"/>
    <w:rsid w:val="3775770A"/>
    <w:rsid w:val="379D0EBF"/>
    <w:rsid w:val="37DF5F2F"/>
    <w:rsid w:val="37F16A79"/>
    <w:rsid w:val="37F9A659"/>
    <w:rsid w:val="3AFB91C9"/>
    <w:rsid w:val="3B7211D3"/>
    <w:rsid w:val="3B7F345E"/>
    <w:rsid w:val="3BBFF8D8"/>
    <w:rsid w:val="3BEFA137"/>
    <w:rsid w:val="3BF740FB"/>
    <w:rsid w:val="3BFA7B80"/>
    <w:rsid w:val="3BFFDB01"/>
    <w:rsid w:val="3C765F27"/>
    <w:rsid w:val="3CFFCF6D"/>
    <w:rsid w:val="3D6ED97B"/>
    <w:rsid w:val="3DCF0AC9"/>
    <w:rsid w:val="3DF72047"/>
    <w:rsid w:val="3DFDBE18"/>
    <w:rsid w:val="3E0EBE89"/>
    <w:rsid w:val="3E5F4197"/>
    <w:rsid w:val="3E6FF07F"/>
    <w:rsid w:val="3E7ED0A9"/>
    <w:rsid w:val="3EAA4B7E"/>
    <w:rsid w:val="3EEBB667"/>
    <w:rsid w:val="3EED09C8"/>
    <w:rsid w:val="3F3DD83F"/>
    <w:rsid w:val="3F3F87FD"/>
    <w:rsid w:val="3F5924C5"/>
    <w:rsid w:val="3FAC56A4"/>
    <w:rsid w:val="3FDF2AF0"/>
    <w:rsid w:val="3FDF39CA"/>
    <w:rsid w:val="3FDFCAA9"/>
    <w:rsid w:val="3FEF1D47"/>
    <w:rsid w:val="3FF72034"/>
    <w:rsid w:val="3FFC8E50"/>
    <w:rsid w:val="3FFF0CCC"/>
    <w:rsid w:val="3FFFAD0D"/>
    <w:rsid w:val="45F826F7"/>
    <w:rsid w:val="45FF1AB3"/>
    <w:rsid w:val="45FFAB5B"/>
    <w:rsid w:val="4691C6F6"/>
    <w:rsid w:val="479BB63C"/>
    <w:rsid w:val="47ED693D"/>
    <w:rsid w:val="47EEB619"/>
    <w:rsid w:val="48BF78AE"/>
    <w:rsid w:val="4A3FCA48"/>
    <w:rsid w:val="4BCC1C5D"/>
    <w:rsid w:val="4BFA550F"/>
    <w:rsid w:val="4DFF3B40"/>
    <w:rsid w:val="4DFFFCE4"/>
    <w:rsid w:val="4E7BE5B3"/>
    <w:rsid w:val="4EEA1D76"/>
    <w:rsid w:val="4EFF4C54"/>
    <w:rsid w:val="4F673BCA"/>
    <w:rsid w:val="4F6BCE8C"/>
    <w:rsid w:val="4F76D2EF"/>
    <w:rsid w:val="4FD74A87"/>
    <w:rsid w:val="51FC554C"/>
    <w:rsid w:val="52FB0412"/>
    <w:rsid w:val="532B3B80"/>
    <w:rsid w:val="536EF92E"/>
    <w:rsid w:val="53B826CB"/>
    <w:rsid w:val="53EF18E8"/>
    <w:rsid w:val="53FF4019"/>
    <w:rsid w:val="545E5C72"/>
    <w:rsid w:val="552F153B"/>
    <w:rsid w:val="5624BC3D"/>
    <w:rsid w:val="5692324A"/>
    <w:rsid w:val="56F3DD3B"/>
    <w:rsid w:val="575ED92C"/>
    <w:rsid w:val="577EB78C"/>
    <w:rsid w:val="57AB5CDF"/>
    <w:rsid w:val="57CB2CE7"/>
    <w:rsid w:val="57DFAA82"/>
    <w:rsid w:val="57F7A69C"/>
    <w:rsid w:val="57FF2E17"/>
    <w:rsid w:val="587EE093"/>
    <w:rsid w:val="58FF3F4A"/>
    <w:rsid w:val="599F3212"/>
    <w:rsid w:val="59BF6322"/>
    <w:rsid w:val="59F6BDAF"/>
    <w:rsid w:val="5A1F5E4E"/>
    <w:rsid w:val="5A5B3E3C"/>
    <w:rsid w:val="5AEE8E54"/>
    <w:rsid w:val="5AFFBF02"/>
    <w:rsid w:val="5B724A98"/>
    <w:rsid w:val="5BBB512B"/>
    <w:rsid w:val="5BBBB373"/>
    <w:rsid w:val="5BD58D82"/>
    <w:rsid w:val="5BD6A8E1"/>
    <w:rsid w:val="5BFF462C"/>
    <w:rsid w:val="5CCFD9C8"/>
    <w:rsid w:val="5CEF7353"/>
    <w:rsid w:val="5CF25A3C"/>
    <w:rsid w:val="5D5F2CDB"/>
    <w:rsid w:val="5D97E5AA"/>
    <w:rsid w:val="5DCA3600"/>
    <w:rsid w:val="5DE51C17"/>
    <w:rsid w:val="5DFFC8B6"/>
    <w:rsid w:val="5E140C62"/>
    <w:rsid w:val="5E686EC2"/>
    <w:rsid w:val="5E7B23B1"/>
    <w:rsid w:val="5ECDA346"/>
    <w:rsid w:val="5EF75A86"/>
    <w:rsid w:val="5EFF3A9C"/>
    <w:rsid w:val="5EFFA656"/>
    <w:rsid w:val="5F5FD808"/>
    <w:rsid w:val="5FDD35AE"/>
    <w:rsid w:val="5FDFF168"/>
    <w:rsid w:val="5FE72052"/>
    <w:rsid w:val="5FFAC73F"/>
    <w:rsid w:val="5FFDA547"/>
    <w:rsid w:val="5FFDDF74"/>
    <w:rsid w:val="5FFEAB3C"/>
    <w:rsid w:val="5FFF5351"/>
    <w:rsid w:val="63EFCE07"/>
    <w:rsid w:val="6437C5D2"/>
    <w:rsid w:val="66FF3B32"/>
    <w:rsid w:val="67BD8E6C"/>
    <w:rsid w:val="67BF69E9"/>
    <w:rsid w:val="67C1431A"/>
    <w:rsid w:val="67D713C9"/>
    <w:rsid w:val="67F707CE"/>
    <w:rsid w:val="694DC0A7"/>
    <w:rsid w:val="69F985EC"/>
    <w:rsid w:val="69FFDBBC"/>
    <w:rsid w:val="6AE3807C"/>
    <w:rsid w:val="6B5D23C5"/>
    <w:rsid w:val="6B871054"/>
    <w:rsid w:val="6BCF6A42"/>
    <w:rsid w:val="6BFDC7C7"/>
    <w:rsid w:val="6BFED8CB"/>
    <w:rsid w:val="6C76B158"/>
    <w:rsid w:val="6C922505"/>
    <w:rsid w:val="6CAF0C7F"/>
    <w:rsid w:val="6CBEB8AD"/>
    <w:rsid w:val="6CECE8E8"/>
    <w:rsid w:val="6D3B8D43"/>
    <w:rsid w:val="6D4CDAD5"/>
    <w:rsid w:val="6D7F423E"/>
    <w:rsid w:val="6DA7516E"/>
    <w:rsid w:val="6DB7ADC0"/>
    <w:rsid w:val="6DCE1DF2"/>
    <w:rsid w:val="6DF764F5"/>
    <w:rsid w:val="6E0FF21B"/>
    <w:rsid w:val="6EAAEAB8"/>
    <w:rsid w:val="6EB9E3AF"/>
    <w:rsid w:val="6EE339EE"/>
    <w:rsid w:val="6EE77458"/>
    <w:rsid w:val="6EF349D1"/>
    <w:rsid w:val="6EF50818"/>
    <w:rsid w:val="6EF869E5"/>
    <w:rsid w:val="6EFA0721"/>
    <w:rsid w:val="6F6D8AFD"/>
    <w:rsid w:val="6FACD9B9"/>
    <w:rsid w:val="6FADFC83"/>
    <w:rsid w:val="6FB05125"/>
    <w:rsid w:val="6FBD6498"/>
    <w:rsid w:val="6FBF9038"/>
    <w:rsid w:val="6FEFF358"/>
    <w:rsid w:val="6FFAAC4D"/>
    <w:rsid w:val="6FFD4B11"/>
    <w:rsid w:val="6FFDAC80"/>
    <w:rsid w:val="6FFF8A91"/>
    <w:rsid w:val="6FFF9979"/>
    <w:rsid w:val="6FFFD383"/>
    <w:rsid w:val="70EFA669"/>
    <w:rsid w:val="719BCACD"/>
    <w:rsid w:val="71EDC065"/>
    <w:rsid w:val="71FD35B1"/>
    <w:rsid w:val="71FFE928"/>
    <w:rsid w:val="724C122A"/>
    <w:rsid w:val="72EDECF3"/>
    <w:rsid w:val="72F17C76"/>
    <w:rsid w:val="72FB43E1"/>
    <w:rsid w:val="73372E6D"/>
    <w:rsid w:val="73BC9AFC"/>
    <w:rsid w:val="73DECF91"/>
    <w:rsid w:val="73FF66CA"/>
    <w:rsid w:val="74FF3D28"/>
    <w:rsid w:val="75159C0D"/>
    <w:rsid w:val="75AF0C7A"/>
    <w:rsid w:val="75B4430E"/>
    <w:rsid w:val="75BC7BC2"/>
    <w:rsid w:val="75BF2F4B"/>
    <w:rsid w:val="75DFA8E0"/>
    <w:rsid w:val="75FF4D54"/>
    <w:rsid w:val="75FF68D3"/>
    <w:rsid w:val="761E07D1"/>
    <w:rsid w:val="765B71CB"/>
    <w:rsid w:val="766F6A0B"/>
    <w:rsid w:val="769B90D3"/>
    <w:rsid w:val="76EA5946"/>
    <w:rsid w:val="776E414D"/>
    <w:rsid w:val="777FCE5C"/>
    <w:rsid w:val="77860ED3"/>
    <w:rsid w:val="77DBE865"/>
    <w:rsid w:val="77DF3B51"/>
    <w:rsid w:val="77E6F26A"/>
    <w:rsid w:val="77E7D77D"/>
    <w:rsid w:val="77EC8DFB"/>
    <w:rsid w:val="77ED66D2"/>
    <w:rsid w:val="77F6C5AB"/>
    <w:rsid w:val="77F769DD"/>
    <w:rsid w:val="77F7F364"/>
    <w:rsid w:val="77FFD2BD"/>
    <w:rsid w:val="794D33CF"/>
    <w:rsid w:val="797E17BD"/>
    <w:rsid w:val="79B7ECF7"/>
    <w:rsid w:val="79D69172"/>
    <w:rsid w:val="79DF3E55"/>
    <w:rsid w:val="79F7E8C9"/>
    <w:rsid w:val="7A2FA0DD"/>
    <w:rsid w:val="7A9A670B"/>
    <w:rsid w:val="7B3FC111"/>
    <w:rsid w:val="7B5E1A24"/>
    <w:rsid w:val="7B77D6C6"/>
    <w:rsid w:val="7B7DDB8D"/>
    <w:rsid w:val="7BB7B98E"/>
    <w:rsid w:val="7BBA1384"/>
    <w:rsid w:val="7BBCA4A0"/>
    <w:rsid w:val="7BBD85EF"/>
    <w:rsid w:val="7BCE8238"/>
    <w:rsid w:val="7BD78189"/>
    <w:rsid w:val="7BDB0BDE"/>
    <w:rsid w:val="7BDEBA1F"/>
    <w:rsid w:val="7BEF5AE4"/>
    <w:rsid w:val="7BF60EE6"/>
    <w:rsid w:val="7BF6D18C"/>
    <w:rsid w:val="7BFC3C2A"/>
    <w:rsid w:val="7BFDEA9E"/>
    <w:rsid w:val="7BFF693D"/>
    <w:rsid w:val="7CBF6B0D"/>
    <w:rsid w:val="7CFF40AC"/>
    <w:rsid w:val="7D2FD980"/>
    <w:rsid w:val="7D3D769D"/>
    <w:rsid w:val="7D3DC380"/>
    <w:rsid w:val="7D55E6D8"/>
    <w:rsid w:val="7D5B20DF"/>
    <w:rsid w:val="7D6F2063"/>
    <w:rsid w:val="7D75BE1D"/>
    <w:rsid w:val="7D772E17"/>
    <w:rsid w:val="7D8EB4E1"/>
    <w:rsid w:val="7D9F286E"/>
    <w:rsid w:val="7DA7B20C"/>
    <w:rsid w:val="7DAFA050"/>
    <w:rsid w:val="7DB2BFC4"/>
    <w:rsid w:val="7DBF34EA"/>
    <w:rsid w:val="7DD75D7A"/>
    <w:rsid w:val="7DE3BB90"/>
    <w:rsid w:val="7DEB4F77"/>
    <w:rsid w:val="7DF0AC94"/>
    <w:rsid w:val="7DF34238"/>
    <w:rsid w:val="7DFD2001"/>
    <w:rsid w:val="7DFF3BB3"/>
    <w:rsid w:val="7DFF95D5"/>
    <w:rsid w:val="7DFFA632"/>
    <w:rsid w:val="7E2D3935"/>
    <w:rsid w:val="7E757D0F"/>
    <w:rsid w:val="7E7D88D9"/>
    <w:rsid w:val="7E9FC933"/>
    <w:rsid w:val="7EAB8C2A"/>
    <w:rsid w:val="7EB23D0D"/>
    <w:rsid w:val="7EDB07F5"/>
    <w:rsid w:val="7EDE8164"/>
    <w:rsid w:val="7EE663CC"/>
    <w:rsid w:val="7EEFD867"/>
    <w:rsid w:val="7EFD0FC1"/>
    <w:rsid w:val="7EFD4A2E"/>
    <w:rsid w:val="7EFDD223"/>
    <w:rsid w:val="7EFDDB37"/>
    <w:rsid w:val="7EFFFEC9"/>
    <w:rsid w:val="7F13769D"/>
    <w:rsid w:val="7F14283A"/>
    <w:rsid w:val="7F1E66AF"/>
    <w:rsid w:val="7F34EDF0"/>
    <w:rsid w:val="7F3635A6"/>
    <w:rsid w:val="7F3FEC96"/>
    <w:rsid w:val="7F58D5E7"/>
    <w:rsid w:val="7F5E996B"/>
    <w:rsid w:val="7F5F6C7C"/>
    <w:rsid w:val="7F7B8F51"/>
    <w:rsid w:val="7F7BF86A"/>
    <w:rsid w:val="7F7DD368"/>
    <w:rsid w:val="7F7E3B4D"/>
    <w:rsid w:val="7F7FE2D8"/>
    <w:rsid w:val="7F7FFA23"/>
    <w:rsid w:val="7F8639ED"/>
    <w:rsid w:val="7F9F4E77"/>
    <w:rsid w:val="7FA71E19"/>
    <w:rsid w:val="7FA82C8D"/>
    <w:rsid w:val="7FA91CBA"/>
    <w:rsid w:val="7FB597BA"/>
    <w:rsid w:val="7FBD037E"/>
    <w:rsid w:val="7FBF7D36"/>
    <w:rsid w:val="7FCA0AC0"/>
    <w:rsid w:val="7FCF6A2A"/>
    <w:rsid w:val="7FCF748B"/>
    <w:rsid w:val="7FD3936E"/>
    <w:rsid w:val="7FDBB85E"/>
    <w:rsid w:val="7FDD11B0"/>
    <w:rsid w:val="7FDD5710"/>
    <w:rsid w:val="7FDF8172"/>
    <w:rsid w:val="7FDFCBFD"/>
    <w:rsid w:val="7FE499F7"/>
    <w:rsid w:val="7FE5EFA0"/>
    <w:rsid w:val="7FEA0C19"/>
    <w:rsid w:val="7FEF22D3"/>
    <w:rsid w:val="7FEF8D8D"/>
    <w:rsid w:val="7FF59537"/>
    <w:rsid w:val="7FF613E5"/>
    <w:rsid w:val="7FF76B67"/>
    <w:rsid w:val="7FFB57A0"/>
    <w:rsid w:val="7FFBA698"/>
    <w:rsid w:val="7FFD80F5"/>
    <w:rsid w:val="7FFF5085"/>
    <w:rsid w:val="7FFF5101"/>
    <w:rsid w:val="7FFF5C6E"/>
    <w:rsid w:val="7FFF66AA"/>
    <w:rsid w:val="7FFF702B"/>
    <w:rsid w:val="7FFFD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1BAE50"/>
  <w15:docId w15:val="{F433C525-D822-4B07-9A38-35980B90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微软雅黑" w:eastAsia="微软雅黑" w:hAnsi="微软雅黑" w:cs="阿里巴巴普惠体 R"/>
      <w:kern w:val="2"/>
      <w:sz w:val="24"/>
      <w:szCs w:val="24"/>
    </w:rPr>
  </w:style>
  <w:style w:type="paragraph" w:styleId="1">
    <w:name w:val="heading 1"/>
    <w:basedOn w:val="a"/>
    <w:next w:val="a"/>
    <w:link w:val="10"/>
    <w:uiPriority w:val="9"/>
    <w:qFormat/>
    <w:pPr>
      <w:keepNext/>
      <w:keepLines/>
      <w:spacing w:before="120" w:after="120" w:line="720" w:lineRule="auto"/>
      <w:outlineLvl w:val="0"/>
    </w:pPr>
    <w:rPr>
      <w:rFonts w:ascii="腾讯体 W7" w:eastAsia="腾讯体 W7" w:hAnsi="腾讯体 W7"/>
      <w:kern w:val="44"/>
      <w:sz w:val="44"/>
      <w:szCs w:val="44"/>
    </w:rPr>
  </w:style>
  <w:style w:type="paragraph" w:styleId="2">
    <w:name w:val="heading 2"/>
    <w:basedOn w:val="a"/>
    <w:next w:val="a"/>
    <w:link w:val="20"/>
    <w:uiPriority w:val="9"/>
    <w:qFormat/>
    <w:pPr>
      <w:keepNext/>
      <w:keepLines/>
      <w:spacing w:before="240" w:after="240"/>
      <w:outlineLvl w:val="1"/>
    </w:pPr>
    <w:rPr>
      <w:rFonts w:ascii="腾讯体 W7" w:eastAsia="腾讯体 W7" w:hAnsi="腾讯体 W7" w:cs="Alibaba PuHuiTi R"/>
      <w:b/>
      <w:bCs/>
      <w:sz w:val="32"/>
      <w:szCs w:val="32"/>
    </w:rPr>
  </w:style>
  <w:style w:type="paragraph" w:styleId="3">
    <w:name w:val="heading 3"/>
    <w:basedOn w:val="2"/>
    <w:next w:val="a"/>
    <w:link w:val="30"/>
    <w:uiPriority w:val="9"/>
    <w:unhideWhenUsed/>
    <w:qFormat/>
    <w:pPr>
      <w:outlineLvl w:val="2"/>
    </w:pPr>
    <w:rPr>
      <w:rFonts w:ascii="造字工房典黑体" w:eastAsia="造字工房典黑体" w:hAnsi="造字工房典黑体"/>
      <w:b w:val="0"/>
      <w:bCs w:val="0"/>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ascii="造字工房典黑体" w:eastAsia="造字工房典黑体" w:hAnsi="造字工房典黑体" w:cstheme="majorBidi"/>
    </w:rPr>
  </w:style>
  <w:style w:type="paragraph" w:styleId="5">
    <w:name w:val="heading 5"/>
    <w:basedOn w:val="a"/>
    <w:next w:val="a"/>
    <w:link w:val="50"/>
    <w:uiPriority w:val="9"/>
    <w:unhideWhenUsed/>
    <w:qFormat/>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a7">
    <w:name w:val="Normal (Web)"/>
    <w:basedOn w:val="a"/>
    <w:uiPriority w:val="99"/>
    <w:unhideWhenUsed/>
    <w:qFormat/>
    <w:pPr>
      <w:widowControl/>
      <w:spacing w:before="100" w:beforeAutospacing="1" w:after="100" w:afterAutospacing="1" w:line="240" w:lineRule="auto"/>
    </w:pPr>
    <w:rPr>
      <w:rFonts w:ascii="宋体" w:eastAsia="宋体" w:hAnsi="宋体" w:cs="宋体"/>
      <w:kern w:val="0"/>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腾讯体 W7" w:eastAsia="腾讯体 W7" w:hAnsi="腾讯体 W7" w:cs="阿里巴巴普惠体 R"/>
      <w:kern w:val="44"/>
      <w:sz w:val="44"/>
      <w:szCs w:val="44"/>
    </w:rPr>
  </w:style>
  <w:style w:type="character" w:customStyle="1" w:styleId="20">
    <w:name w:val="标题 2 字符"/>
    <w:basedOn w:val="a0"/>
    <w:link w:val="2"/>
    <w:uiPriority w:val="9"/>
    <w:qFormat/>
    <w:rPr>
      <w:rFonts w:ascii="腾讯体 W7" w:eastAsia="腾讯体 W7" w:hAnsi="腾讯体 W7" w:cs="Alibaba PuHuiTi R"/>
      <w:b/>
      <w:bCs/>
      <w:kern w:val="2"/>
      <w:sz w:val="32"/>
      <w:szCs w:val="32"/>
    </w:rPr>
  </w:style>
  <w:style w:type="character" w:customStyle="1" w:styleId="30">
    <w:name w:val="标题 3 字符"/>
    <w:basedOn w:val="a0"/>
    <w:link w:val="3"/>
    <w:uiPriority w:val="9"/>
    <w:qFormat/>
    <w:rPr>
      <w:rFonts w:ascii="造字工房典黑体" w:eastAsia="造字工房典黑体" w:hAnsi="造字工房典黑体" w:cs="Alibaba PuHuiTi R"/>
      <w:kern w:val="2"/>
      <w:sz w:val="28"/>
      <w:szCs w:val="28"/>
    </w:rPr>
  </w:style>
  <w:style w:type="character" w:customStyle="1" w:styleId="11">
    <w:name w:val="明显参考1"/>
    <w:basedOn w:val="a0"/>
    <w:uiPriority w:val="32"/>
    <w:qFormat/>
    <w:rPr>
      <w:smallCaps/>
      <w:color w:val="4F81BD" w:themeColor="accent1"/>
      <w:spacing w:val="5"/>
      <w:sz w:val="18"/>
      <w:szCs w:val="18"/>
    </w:rPr>
  </w:style>
  <w:style w:type="character" w:customStyle="1" w:styleId="12">
    <w:name w:val="不明显强调1"/>
    <w:basedOn w:val="a0"/>
    <w:uiPriority w:val="19"/>
    <w:qFormat/>
    <w:rPr>
      <w:color w:val="0070C0"/>
      <w:sz w:val="18"/>
      <w:szCs w:val="18"/>
    </w:rPr>
  </w:style>
  <w:style w:type="character" w:customStyle="1" w:styleId="a6">
    <w:name w:val="页眉 字符"/>
    <w:basedOn w:val="a0"/>
    <w:link w:val="a5"/>
    <w:uiPriority w:val="99"/>
    <w:qFormat/>
    <w:rPr>
      <w:rFonts w:ascii="微软雅黑" w:eastAsia="微软雅黑" w:hAnsi="微软雅黑" w:cs="阿里巴巴普惠体 R"/>
      <w:sz w:val="18"/>
      <w:szCs w:val="18"/>
    </w:rPr>
  </w:style>
  <w:style w:type="character" w:customStyle="1" w:styleId="a4">
    <w:name w:val="页脚 字符"/>
    <w:basedOn w:val="a0"/>
    <w:link w:val="a3"/>
    <w:uiPriority w:val="99"/>
    <w:qFormat/>
    <w:rPr>
      <w:rFonts w:ascii="微软雅黑" w:eastAsia="微软雅黑" w:hAnsi="微软雅黑" w:cs="阿里巴巴普惠体 R"/>
      <w:sz w:val="18"/>
      <w:szCs w:val="18"/>
    </w:rPr>
  </w:style>
  <w:style w:type="paragraph" w:styleId="aa">
    <w:name w:val="List Paragraph"/>
    <w:basedOn w:val="a"/>
    <w:uiPriority w:val="34"/>
    <w:qFormat/>
    <w:pPr>
      <w:ind w:firstLineChars="200" w:firstLine="420"/>
    </w:pPr>
  </w:style>
  <w:style w:type="character" w:customStyle="1" w:styleId="40">
    <w:name w:val="标题 4 字符"/>
    <w:basedOn w:val="a0"/>
    <w:link w:val="4"/>
    <w:uiPriority w:val="9"/>
    <w:qFormat/>
    <w:rPr>
      <w:rFonts w:ascii="造字工房典黑体" w:eastAsia="造字工房典黑体" w:hAnsi="造字工房典黑体" w:cstheme="majorBidi"/>
      <w:kern w:val="2"/>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50">
    <w:name w:val="标题 5 字符"/>
    <w:basedOn w:val="a0"/>
    <w:link w:val="5"/>
    <w:uiPriority w:val="9"/>
    <w:qFormat/>
    <w:rPr>
      <w:rFonts w:ascii="微软雅黑" w:eastAsia="微软雅黑" w:hAnsi="微软雅黑" w:cs="阿里巴巴普惠体 R"/>
      <w:b/>
      <w:bCs/>
      <w:sz w:val="24"/>
      <w:szCs w:val="24"/>
    </w:rPr>
  </w:style>
  <w:style w:type="paragraph" w:customStyle="1" w:styleId="Header0">
    <w:name w:val="Header_0"/>
    <w:basedOn w:val="a"/>
    <w:link w:val="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0">
    <w:name w:val="页眉 字符_0"/>
    <w:basedOn w:val="a0"/>
    <w:link w:val="Header0"/>
    <w:uiPriority w:val="99"/>
    <w:qFormat/>
    <w:rPr>
      <w:rFonts w:ascii="微软雅黑" w:eastAsia="微软雅黑" w:hAnsi="微软雅黑" w:cs="阿里巴巴普惠体 R"/>
      <w:sz w:val="18"/>
      <w:szCs w:val="18"/>
      <w:lang w:val="en-US" w:eastAsia="zh-CN" w:bidi="ar-SA"/>
    </w:rPr>
  </w:style>
  <w:style w:type="paragraph" w:customStyle="1" w:styleId="Footer0">
    <w:name w:val="Footer_0"/>
    <w:basedOn w:val="a"/>
    <w:link w:val="00"/>
    <w:uiPriority w:val="99"/>
    <w:unhideWhenUsed/>
    <w:qFormat/>
    <w:pPr>
      <w:tabs>
        <w:tab w:val="center" w:pos="4153"/>
        <w:tab w:val="right" w:pos="8306"/>
      </w:tabs>
      <w:snapToGrid w:val="0"/>
      <w:spacing w:line="240" w:lineRule="auto"/>
    </w:pPr>
    <w:rPr>
      <w:sz w:val="18"/>
      <w:szCs w:val="18"/>
    </w:rPr>
  </w:style>
  <w:style w:type="character" w:customStyle="1" w:styleId="00">
    <w:name w:val="页脚 字符_0"/>
    <w:basedOn w:val="a0"/>
    <w:link w:val="Footer0"/>
    <w:uiPriority w:val="99"/>
    <w:qFormat/>
    <w:rPr>
      <w:rFonts w:ascii="微软雅黑" w:eastAsia="微软雅黑" w:hAnsi="微软雅黑" w:cs="阿里巴巴普惠体 R"/>
      <w:sz w:val="18"/>
      <w:szCs w:val="18"/>
      <w:lang w:val="en-US" w:eastAsia="zh-CN" w:bidi="ar-SA"/>
    </w:rPr>
  </w:style>
  <w:style w:type="paragraph" w:customStyle="1" w:styleId="Normal0">
    <w:name w:val="Normal_0"/>
    <w:qFormat/>
    <w:pPr>
      <w:widowControl w:val="0"/>
      <w:spacing w:line="360" w:lineRule="auto"/>
    </w:pPr>
    <w:rPr>
      <w:rFonts w:ascii="微软雅黑" w:eastAsia="微软雅黑" w:hAnsi="微软雅黑" w:cs="阿里巴巴普惠体 R"/>
      <w:kern w:val="2"/>
      <w:sz w:val="24"/>
      <w:szCs w:val="24"/>
    </w:rPr>
  </w:style>
  <w:style w:type="paragraph" w:customStyle="1" w:styleId="TOC10">
    <w:name w:val="TOC 1_0"/>
    <w:basedOn w:val="a"/>
    <w:next w:val="Normal0"/>
    <w:uiPriority w:val="39"/>
    <w:unhideWhenUsed/>
    <w:qFormat/>
  </w:style>
  <w:style w:type="paragraph" w:customStyle="1" w:styleId="TOC30">
    <w:name w:val="TOC 3_0"/>
    <w:basedOn w:val="a"/>
    <w:next w:val="Normal0"/>
    <w:uiPriority w:val="39"/>
    <w:unhideWhenUsed/>
    <w:qFormat/>
    <w:pPr>
      <w:ind w:leftChars="400" w:left="840"/>
    </w:pPr>
  </w:style>
  <w:style w:type="paragraph" w:customStyle="1" w:styleId="Heading10">
    <w:name w:val="Heading 1_0"/>
    <w:basedOn w:val="a"/>
    <w:next w:val="Normal0"/>
    <w:link w:val="100"/>
    <w:uiPriority w:val="9"/>
    <w:qFormat/>
    <w:pPr>
      <w:keepNext/>
      <w:keepLines/>
      <w:spacing w:before="120" w:after="120" w:line="720" w:lineRule="auto"/>
      <w:ind w:left="420" w:hanging="420"/>
      <w:outlineLvl w:val="0"/>
    </w:pPr>
    <w:rPr>
      <w:b/>
      <w:bCs/>
      <w:kern w:val="44"/>
      <w:sz w:val="44"/>
      <w:szCs w:val="44"/>
    </w:rPr>
  </w:style>
  <w:style w:type="character" w:customStyle="1" w:styleId="100">
    <w:name w:val="标题 1 字符_0"/>
    <w:basedOn w:val="a0"/>
    <w:link w:val="Heading10"/>
    <w:uiPriority w:val="9"/>
    <w:qFormat/>
    <w:rPr>
      <w:rFonts w:ascii="微软雅黑" w:eastAsia="微软雅黑" w:hAnsi="微软雅黑" w:cs="阿里巴巴普惠体 R"/>
      <w:b/>
      <w:bCs/>
      <w:kern w:val="44"/>
      <w:sz w:val="44"/>
      <w:szCs w:val="44"/>
      <w:lang w:val="en-US" w:eastAsia="zh-CN" w:bidi="ar-SA"/>
    </w:rPr>
  </w:style>
  <w:style w:type="table" w:customStyle="1" w:styleId="TableGrid0">
    <w:name w:val="Table Grid_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 3_0"/>
    <w:basedOn w:val="2"/>
    <w:next w:val="Normal0"/>
    <w:link w:val="300"/>
    <w:uiPriority w:val="9"/>
    <w:unhideWhenUsed/>
    <w:qFormat/>
    <w:pPr>
      <w:outlineLvl w:val="2"/>
    </w:pPr>
    <w:rPr>
      <w:rFonts w:ascii="微软雅黑" w:eastAsia="微软雅黑" w:hAnsi="微软雅黑" w:cs="阿里巴巴普惠体 R"/>
      <w:sz w:val="28"/>
      <w:szCs w:val="28"/>
    </w:rPr>
  </w:style>
  <w:style w:type="character" w:customStyle="1" w:styleId="300">
    <w:name w:val="标题 3 字符_0"/>
    <w:basedOn w:val="a0"/>
    <w:link w:val="Heading30"/>
    <w:uiPriority w:val="9"/>
    <w:qFormat/>
    <w:rPr>
      <w:rFonts w:ascii="微软雅黑" w:eastAsia="微软雅黑" w:hAnsi="微软雅黑" w:cs="阿里巴巴普惠体 R"/>
      <w:b/>
      <w:bCs/>
      <w:sz w:val="28"/>
      <w:szCs w:val="28"/>
      <w:lang w:val="en-US" w:eastAsia="zh-CN" w:bidi="ar-SA"/>
    </w:rPr>
  </w:style>
  <w:style w:type="paragraph" w:customStyle="1" w:styleId="Heading40">
    <w:name w:val="Heading 4_0"/>
    <w:basedOn w:val="a"/>
    <w:next w:val="Normal0"/>
    <w:link w:val="400"/>
    <w:uiPriority w:val="9"/>
    <w:unhideWhenUsed/>
    <w:qFormat/>
    <w:pPr>
      <w:keepNext/>
      <w:keepLines/>
      <w:spacing w:before="280" w:after="290" w:line="376" w:lineRule="auto"/>
      <w:outlineLvl w:val="3"/>
    </w:pPr>
    <w:rPr>
      <w:rFonts w:cstheme="majorBidi"/>
      <w:b/>
      <w:bCs/>
    </w:rPr>
  </w:style>
  <w:style w:type="character" w:customStyle="1" w:styleId="400">
    <w:name w:val="标题 4 字符_0"/>
    <w:basedOn w:val="a0"/>
    <w:link w:val="Heading40"/>
    <w:uiPriority w:val="9"/>
    <w:qFormat/>
    <w:rPr>
      <w:rFonts w:ascii="微软雅黑" w:eastAsia="微软雅黑" w:hAnsi="微软雅黑" w:cstheme="majorBidi"/>
      <w:b/>
      <w:bCs/>
      <w:sz w:val="24"/>
      <w:szCs w:val="24"/>
      <w:lang w:val="en-US" w:eastAsia="zh-CN" w:bidi="ar-SA"/>
    </w:rPr>
  </w:style>
  <w:style w:type="paragraph" w:customStyle="1" w:styleId="ab">
    <w:name w:val="代码"/>
    <w:basedOn w:val="a"/>
    <w:qFormat/>
    <w:pPr>
      <w:shd w:val="clear" w:color="auto" w:fill="F2F2F2"/>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4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 任</dc:creator>
  <cp:lastModifiedBy>Yongyi Wang</cp:lastModifiedBy>
  <cp:revision>2248</cp:revision>
  <cp:lastPrinted>2023-07-11T07:05:00Z</cp:lastPrinted>
  <dcterms:created xsi:type="dcterms:W3CDTF">2022-09-16T09:34:00Z</dcterms:created>
  <dcterms:modified xsi:type="dcterms:W3CDTF">2023-10-25T15:52:00Z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1691CB1E0B085800AE5921648127EADF_42</vt:lpwstr>
  </property>
  <property fmtid="{D5CDD505-2E9C-101B-9397-08002B2CF9AE}" pid="3" name="KSOProductBuildVer">
    <vt:lpwstr>2052-11.1.0.14309</vt:lpwstr>
  </property>
</Properties>
</file>