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DC4" w:rsidRDefault="00BB34FD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 w:dxaOrig="5405" w:dyaOrig="1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45pt;height:57.6pt" o:ole="">
            <v:imagedata r:id="rId9" o:title=""/>
          </v:shape>
          <o:OLEObject Type="Embed" ProgID="Word.Picture.8" ShapeID="_x0000_i1025" DrawAspect="Content" ObjectID="_1825414818" r:id="rId10"/>
        </w:object>
      </w:r>
    </w:p>
    <w:p w:rsidR="00DF1DC4" w:rsidRDefault="00DF1DC4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DF1DC4" w:rsidRDefault="00BB34FD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</w:t>
      </w:r>
      <w:r>
        <w:rPr>
          <w:rFonts w:ascii="黑体" w:eastAsia="黑体" w:hAnsi="黑体" w:hint="eastAsia"/>
          <w:b/>
          <w:sz w:val="72"/>
          <w:szCs w:val="72"/>
        </w:rPr>
        <w:t xml:space="preserve"> </w:t>
      </w:r>
      <w:r>
        <w:rPr>
          <w:rFonts w:ascii="黑体" w:eastAsia="黑体" w:hAnsi="黑体" w:hint="eastAsia"/>
          <w:b/>
          <w:sz w:val="72"/>
          <w:szCs w:val="72"/>
        </w:rPr>
        <w:t>验</w:t>
      </w:r>
      <w:r>
        <w:rPr>
          <w:rFonts w:ascii="黑体" w:eastAsia="黑体" w:hAnsi="黑体" w:hint="eastAsia"/>
          <w:b/>
          <w:sz w:val="72"/>
          <w:szCs w:val="72"/>
        </w:rPr>
        <w:t xml:space="preserve"> </w:t>
      </w:r>
      <w:r>
        <w:rPr>
          <w:rFonts w:ascii="黑体" w:eastAsia="黑体" w:hAnsi="黑体" w:hint="eastAsia"/>
          <w:b/>
          <w:sz w:val="72"/>
          <w:szCs w:val="72"/>
        </w:rPr>
        <w:t>报</w:t>
      </w:r>
      <w:r>
        <w:rPr>
          <w:rFonts w:ascii="黑体" w:eastAsia="黑体" w:hAnsi="黑体" w:hint="eastAsia"/>
          <w:b/>
          <w:sz w:val="72"/>
          <w:szCs w:val="72"/>
        </w:rPr>
        <w:t xml:space="preserve"> </w:t>
      </w:r>
      <w:r>
        <w:rPr>
          <w:rFonts w:ascii="黑体" w:eastAsia="黑体" w:hAnsi="黑体" w:hint="eastAsia"/>
          <w:b/>
          <w:sz w:val="72"/>
          <w:szCs w:val="72"/>
        </w:rPr>
        <w:t>告</w:t>
      </w:r>
    </w:p>
    <w:p w:rsidR="00DF1DC4" w:rsidRDefault="00DF1DC4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DF1DC4" w:rsidRDefault="00DF1DC4">
      <w:pPr>
        <w:jc w:val="center"/>
      </w:pPr>
    </w:p>
    <w:p w:rsidR="00DF1DC4" w:rsidRDefault="00DF1DC4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验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题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6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机器学习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：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线性回归在银行贷款金额分析中的应用</w:t>
            </w: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 </w:t>
            </w:r>
            <w:r>
              <w:rPr>
                <w:rFonts w:ascii="黑体" w:eastAsia="黑体" w:hAnsi="黑体"/>
                <w:sz w:val="32"/>
                <w:szCs w:val="32"/>
              </w:rPr>
              <w:t>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 </w:t>
            </w:r>
            <w:r>
              <w:rPr>
                <w:rFonts w:ascii="黑体" w:eastAsia="黑体" w:hAnsi="黑体"/>
                <w:sz w:val="32"/>
                <w:szCs w:val="32"/>
              </w:rPr>
              <w:t>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 </w:t>
            </w:r>
            <w:r>
              <w:rPr>
                <w:rFonts w:ascii="黑体" w:eastAsia="黑体" w:hAnsi="黑体"/>
                <w:sz w:val="32"/>
                <w:szCs w:val="32"/>
              </w:rPr>
              <w:t>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 </w:t>
            </w:r>
            <w:r>
              <w:rPr>
                <w:rFonts w:ascii="黑体" w:eastAsia="黑体" w:hAnsi="黑体"/>
                <w:sz w:val="32"/>
                <w:szCs w:val="32"/>
              </w:rPr>
              <w:t>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 </w:t>
            </w:r>
            <w:r>
              <w:rPr>
                <w:rFonts w:ascii="黑体" w:eastAsia="黑体" w:hAnsi="黑体"/>
                <w:sz w:val="32"/>
                <w:szCs w:val="32"/>
              </w:rPr>
              <w:t>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分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师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签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DF1DC4">
        <w:trPr>
          <w:jc w:val="center"/>
        </w:trPr>
        <w:tc>
          <w:tcPr>
            <w:tcW w:w="2405" w:type="dxa"/>
          </w:tcPr>
          <w:p w:rsidR="00DF1DC4" w:rsidRDefault="00BB34F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阅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日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DF1DC4" w:rsidRDefault="00DF1DC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DF1DC4" w:rsidRDefault="00DF1DC4">
      <w:pPr>
        <w:jc w:val="center"/>
      </w:pPr>
    </w:p>
    <w:p w:rsidR="00DF1DC4" w:rsidRDefault="00DF1DC4">
      <w:pPr>
        <w:jc w:val="center"/>
      </w:pPr>
    </w:p>
    <w:p w:rsidR="00DF1DC4" w:rsidRDefault="00DF1DC4">
      <w:pPr>
        <w:jc w:val="center"/>
      </w:pPr>
    </w:p>
    <w:p w:rsidR="00DF1DC4" w:rsidRDefault="00BB34FD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:rsidR="00DF1DC4" w:rsidRDefault="00DF1DC4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</w:p>
    <w:p w:rsidR="00DF1DC4" w:rsidRDefault="00BB34FD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撰写要求及评分细则</w:t>
      </w:r>
    </w:p>
    <w:p w:rsidR="00DF1DC4" w:rsidRDefault="00BB34FD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:rsidR="00DF1DC4" w:rsidRDefault="00BB34FD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</w:t>
      </w:r>
      <w:r>
        <w:rPr>
          <w:bCs/>
          <w:sz w:val="24"/>
        </w:rPr>
        <w:t>0</w:t>
      </w:r>
      <w:r>
        <w:rPr>
          <w:bCs/>
          <w:sz w:val="24"/>
        </w:rPr>
        <w:t>行，段后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个字符。若粘贴代码，采用小五号字体，单倍行距。实验报告中所有数字及英文采用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:rsidR="00DF1DC4" w:rsidRDefault="00BB34FD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</w:t>
      </w:r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:rsidR="00DF1DC4" w:rsidRDefault="00BB34FD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:rsidR="00DF1DC4" w:rsidRDefault="00BB34FD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:rsidR="00DF1DC4" w:rsidRDefault="00BB34FD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:rsidR="00DF1DC4" w:rsidRDefault="00BB34F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:rsidR="00DF1DC4" w:rsidRDefault="00BB34F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DF1DC4" w:rsidRDefault="00BB34F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DF1DC4" w:rsidRDefault="00BB34F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DF1DC4" w:rsidRDefault="00BB34F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DF1DC4" w:rsidRDefault="00DF1DC4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DF1DC4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:rsidR="00DF1DC4" w:rsidRDefault="00BB34FD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DF1DC4" w:rsidRDefault="00BB34FD">
      <w:pPr>
        <w:spacing w:line="312" w:lineRule="auto"/>
        <w:ind w:left="480"/>
        <w:rPr>
          <w:rStyle w:val="a8"/>
          <w:b w:val="0"/>
        </w:rPr>
      </w:pPr>
      <w:r>
        <w:rPr>
          <w:rFonts w:hint="eastAsia"/>
        </w:rPr>
        <w:t>机器学习</w:t>
      </w:r>
      <w:r>
        <w:rPr>
          <w:rFonts w:hint="eastAsia"/>
        </w:rPr>
        <w:t>：</w:t>
      </w:r>
      <w:r>
        <w:rPr>
          <w:rFonts w:hint="eastAsia"/>
        </w:rPr>
        <w:t>线性回归在银行贷款金额分析中的应用</w:t>
      </w:r>
    </w:p>
    <w:p w:rsidR="00DF1DC4" w:rsidRDefault="00BB34FD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二、实验目的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DF1DC4" w:rsidRPr="00F920FA" w:rsidRDefault="00BB34FD" w:rsidP="00F920FA">
      <w:pPr>
        <w:pStyle w:val="1"/>
        <w:spacing w:before="31"/>
        <w:ind w:leftChars="200" w:left="420"/>
        <w:rPr>
          <w:rStyle w:val="a8"/>
          <w:rFonts w:ascii="宋体" w:eastAsia="宋体" w:hAnsi="宋体"/>
          <w:bCs/>
          <w:sz w:val="21"/>
          <w:szCs w:val="21"/>
        </w:rPr>
      </w:pP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>1.</w:t>
      </w: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ab/>
      </w: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:rsidR="00DF1DC4" w:rsidRPr="00F920FA" w:rsidRDefault="00BB34FD" w:rsidP="00F920FA">
      <w:pPr>
        <w:pStyle w:val="1"/>
        <w:spacing w:before="31"/>
        <w:ind w:leftChars="200" w:left="420"/>
        <w:rPr>
          <w:rStyle w:val="a8"/>
          <w:rFonts w:ascii="宋体" w:eastAsia="宋体" w:hAnsi="宋体"/>
          <w:bCs/>
          <w:sz w:val="21"/>
          <w:szCs w:val="21"/>
        </w:rPr>
      </w:pP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>2.</w:t>
      </w: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ab/>
      </w: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>使用基于线性回归模型实现的预测程序，对给定数据进行贷款金额预测分析。</w:t>
      </w:r>
    </w:p>
    <w:p w:rsidR="00DF1DC4" w:rsidRPr="00F920FA" w:rsidRDefault="00BB34FD" w:rsidP="00F920FA">
      <w:pPr>
        <w:pStyle w:val="1"/>
        <w:spacing w:before="31"/>
        <w:ind w:leftChars="200" w:left="420"/>
        <w:rPr>
          <w:rStyle w:val="a8"/>
          <w:rFonts w:ascii="宋体" w:eastAsia="宋体" w:hAnsi="宋体"/>
          <w:bCs/>
          <w:sz w:val="21"/>
          <w:szCs w:val="21"/>
        </w:rPr>
      </w:pP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>3.</w:t>
      </w: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ab/>
      </w:r>
      <w:r w:rsidRPr="00F920FA">
        <w:rPr>
          <w:rStyle w:val="a8"/>
          <w:rFonts w:ascii="宋体" w:eastAsia="宋体" w:hAnsi="宋体" w:hint="eastAsia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:rsidR="00DF1DC4" w:rsidRDefault="00BB34FD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DF1DC4" w:rsidRDefault="00BB34FD">
      <w:pPr>
        <w:spacing w:line="312" w:lineRule="auto"/>
        <w:ind w:leftChars="200" w:left="420"/>
        <w:rPr>
          <w:rStyle w:val="a8"/>
          <w:b w:val="0"/>
        </w:rPr>
      </w:pPr>
      <w:r>
        <w:rPr>
          <w:rStyle w:val="a8"/>
          <w:rFonts w:hint="eastAsia"/>
          <w:b w:val="0"/>
        </w:rPr>
        <w:t>软件：</w:t>
      </w:r>
      <w:r>
        <w:rPr>
          <w:rStyle w:val="a8"/>
          <w:rFonts w:hint="eastAsia"/>
          <w:b w:val="0"/>
        </w:rPr>
        <w:t>Jupyter Notebook, Python 3.x, Pandas, Matplotlib, Scikit-learn</w:t>
      </w:r>
    </w:p>
    <w:p w:rsidR="00DF1DC4" w:rsidRDefault="00BB34FD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四、实验内容与要求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DF1DC4" w:rsidRDefault="00BB34FD">
      <w:pPr>
        <w:spacing w:line="312" w:lineRule="auto"/>
        <w:rPr>
          <w:rStyle w:val="a8"/>
          <w:b w:val="0"/>
        </w:rPr>
      </w:pPr>
      <w:r>
        <w:rPr>
          <w:rStyle w:val="a8"/>
          <w:rFonts w:hint="eastAsia"/>
          <w:b w:val="0"/>
        </w:rPr>
        <w:t>（</w:t>
      </w:r>
      <w:r>
        <w:rPr>
          <w:rStyle w:val="a8"/>
          <w:rFonts w:hint="eastAsia"/>
          <w:b w:val="0"/>
        </w:rPr>
        <w:t>1</w:t>
      </w:r>
      <w:r>
        <w:rPr>
          <w:rStyle w:val="a8"/>
          <w:rFonts w:hint="eastAsia"/>
          <w:b w:val="0"/>
        </w:rPr>
        <w:t>）</w:t>
      </w:r>
      <w:r>
        <w:rPr>
          <w:rStyle w:val="a8"/>
          <w:rFonts w:hint="eastAsia"/>
          <w:bCs w:val="0"/>
        </w:rPr>
        <w:t>实验内容一：</w:t>
      </w:r>
      <w:r>
        <w:rPr>
          <w:rStyle w:val="a8"/>
          <w:rFonts w:hint="eastAsia"/>
          <w:b w:val="0"/>
        </w:rPr>
        <w:t>数据准备与探索性分析</w:t>
      </w:r>
    </w:p>
    <w:p w:rsidR="00DF1DC4" w:rsidRPr="00117065" w:rsidRDefault="00BB34FD" w:rsidP="00117065">
      <w:pPr>
        <w:pStyle w:val="a9"/>
        <w:numPr>
          <w:ilvl w:val="0"/>
          <w:numId w:val="7"/>
        </w:numPr>
        <w:ind w:firstLineChars="0"/>
        <w:rPr>
          <w:rStyle w:val="a8"/>
          <w:b w:val="0"/>
        </w:rPr>
      </w:pPr>
      <w:r w:rsidRPr="00117065">
        <w:rPr>
          <w:rStyle w:val="a8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:rsidR="00DF1DC4" w:rsidRPr="00117065" w:rsidRDefault="00117065" w:rsidP="00117065">
      <w:pPr>
        <w:pStyle w:val="a9"/>
        <w:numPr>
          <w:ilvl w:val="0"/>
          <w:numId w:val="7"/>
        </w:numPr>
        <w:ind w:firstLineChars="0"/>
        <w:rPr>
          <w:rStyle w:val="a8"/>
          <w:b w:val="0"/>
        </w:rPr>
      </w:pPr>
      <w:r>
        <w:rPr>
          <w:rStyle w:val="a8"/>
          <w:rFonts w:hint="eastAsia"/>
          <w:b w:val="0"/>
        </w:rPr>
        <w:t>实验要求：请在</w:t>
      </w:r>
      <w:r w:rsidR="00BB34FD" w:rsidRPr="00117065">
        <w:rPr>
          <w:rStyle w:val="a8"/>
          <w:rFonts w:hint="eastAsia"/>
          <w:b w:val="0"/>
        </w:rPr>
        <w:t>代码单元格的</w:t>
      </w:r>
      <w:r w:rsidR="00BB34FD" w:rsidRPr="00117065">
        <w:rPr>
          <w:rStyle w:val="a8"/>
          <w:rFonts w:hint="eastAsia"/>
          <w:b w:val="0"/>
        </w:rPr>
        <w:t xml:space="preserve"> TODO </w:t>
      </w:r>
      <w:r w:rsidR="00BB34FD" w:rsidRPr="00117065">
        <w:rPr>
          <w:rStyle w:val="a8"/>
          <w:rFonts w:hint="eastAsia"/>
          <w:b w:val="0"/>
        </w:rPr>
        <w:t>部分填入正确的代码，以完成数据加载和可视化。</w:t>
      </w:r>
      <w:r w:rsidRPr="00117065">
        <w:rPr>
          <w:rStyle w:val="a8"/>
          <w:rFonts w:hint="eastAsia"/>
          <w:b w:val="0"/>
        </w:rPr>
        <w:t>并截图保存运行结果。</w:t>
      </w:r>
    </w:p>
    <w:p w:rsidR="00DF1DC4" w:rsidRDefault="00BB34FD">
      <w:pPr>
        <w:pStyle w:val="4"/>
        <w:widowControl/>
        <w:spacing w:before="240" w:after="120" w:line="273" w:lineRule="auto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t>（</w:t>
      </w:r>
      <w:r>
        <w:rPr>
          <w:rFonts w:ascii="宋体" w:eastAsia="宋体" w:hAnsi="宋体" w:cs="宋体" w:hint="eastAsia"/>
          <w:color w:val="1B1C1D"/>
        </w:rPr>
        <w:t>2</w:t>
      </w:r>
      <w:r>
        <w:rPr>
          <w:rFonts w:ascii="宋体" w:eastAsia="宋体" w:hAnsi="宋体" w:cs="宋体" w:hint="eastAsia"/>
          <w:color w:val="1B1C1D"/>
        </w:rPr>
        <w:t>）实验内容二：单特征线性回归模型</w:t>
      </w:r>
    </w:p>
    <w:p w:rsidR="00DF1DC4" w:rsidRPr="00117065" w:rsidRDefault="00BB34FD" w:rsidP="00117065">
      <w:pPr>
        <w:pStyle w:val="a9"/>
        <w:numPr>
          <w:ilvl w:val="0"/>
          <w:numId w:val="6"/>
        </w:numPr>
        <w:ind w:firstLineChars="0"/>
        <w:rPr>
          <w:b/>
        </w:rPr>
      </w:pPr>
      <w:r w:rsidRPr="00117065">
        <w:rPr>
          <w:rFonts w:hint="eastAsia"/>
          <w:bCs/>
        </w:rPr>
        <w:t>实验内容</w:t>
      </w:r>
      <w:r w:rsidRPr="00117065">
        <w:rPr>
          <w:rFonts w:hint="eastAsia"/>
          <w:bCs/>
        </w:rPr>
        <w:t>：</w:t>
      </w:r>
      <w:r w:rsidRPr="00117065">
        <w:rPr>
          <w:rFonts w:hint="eastAsia"/>
        </w:rPr>
        <w:t>分别只使用“工资”和“年龄”作为特征，构建、训练并评估两个独立的简单线性回归模型，比较它们的性能。</w:t>
      </w:r>
    </w:p>
    <w:p w:rsidR="00117065" w:rsidRPr="00117065" w:rsidRDefault="00BB34FD" w:rsidP="00117065">
      <w:pPr>
        <w:pStyle w:val="a9"/>
        <w:numPr>
          <w:ilvl w:val="0"/>
          <w:numId w:val="6"/>
        </w:numPr>
        <w:ind w:firstLineChars="0"/>
      </w:pPr>
      <w:r w:rsidRPr="00117065">
        <w:rPr>
          <w:rFonts w:hint="eastAsia"/>
          <w:bCs/>
        </w:rPr>
        <w:t>实验要求</w:t>
      </w:r>
      <w:r w:rsidRPr="00117065">
        <w:rPr>
          <w:rFonts w:hint="eastAsia"/>
          <w:bCs/>
        </w:rPr>
        <w:t>：</w:t>
      </w:r>
      <w:r w:rsidR="00117065">
        <w:rPr>
          <w:rFonts w:hint="eastAsia"/>
        </w:rPr>
        <w:t>请在</w:t>
      </w:r>
      <w:r w:rsidRPr="00117065">
        <w:rPr>
          <w:rFonts w:hint="eastAsia"/>
        </w:rPr>
        <w:t>代码单元格的</w:t>
      </w:r>
      <w:r w:rsidRPr="00117065">
        <w:rPr>
          <w:rFonts w:hint="eastAsia"/>
        </w:rPr>
        <w:t xml:space="preserve"> </w:t>
      </w:r>
      <w:r w:rsidRPr="00117065">
        <w:rPr>
          <w:rFonts w:hint="eastAsia"/>
        </w:rPr>
        <w:t>TODO</w:t>
      </w:r>
      <w:r w:rsidRPr="00117065">
        <w:rPr>
          <w:rFonts w:hint="eastAsia"/>
        </w:rPr>
        <w:t xml:space="preserve"> </w:t>
      </w:r>
      <w:r w:rsidRPr="00117065">
        <w:rPr>
          <w:rFonts w:hint="eastAsia"/>
        </w:rPr>
        <w:t>部分填入正确的代码，以完成模型的训练与评估。</w:t>
      </w:r>
      <w:r w:rsidR="00117065" w:rsidRPr="00117065">
        <w:rPr>
          <w:rFonts w:hint="eastAsia"/>
        </w:rPr>
        <w:t>并截图保存运行结果。</w:t>
      </w:r>
    </w:p>
    <w:p w:rsidR="00DF1DC4" w:rsidRDefault="00BB34FD">
      <w:pPr>
        <w:pStyle w:val="4"/>
        <w:widowControl/>
        <w:spacing w:before="240" w:after="120" w:line="273" w:lineRule="auto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t>（</w:t>
      </w:r>
      <w:r>
        <w:rPr>
          <w:rFonts w:ascii="宋体" w:eastAsia="宋体" w:hAnsi="宋体" w:cs="宋体" w:hint="eastAsia"/>
          <w:color w:val="1B1C1D"/>
        </w:rPr>
        <w:t>3</w:t>
      </w:r>
      <w:r>
        <w:rPr>
          <w:rFonts w:ascii="宋体" w:eastAsia="宋体" w:hAnsi="宋体" w:cs="宋体" w:hint="eastAsia"/>
          <w:color w:val="1B1C1D"/>
        </w:rPr>
        <w:t>）实验内容三：多特征线性回归模型与特征缩放</w:t>
      </w:r>
    </w:p>
    <w:p w:rsidR="00DF1DC4" w:rsidRPr="00117065" w:rsidRDefault="00BB34FD" w:rsidP="00117065">
      <w:pPr>
        <w:pStyle w:val="a9"/>
        <w:numPr>
          <w:ilvl w:val="0"/>
          <w:numId w:val="6"/>
        </w:numPr>
        <w:ind w:firstLineChars="0"/>
        <w:rPr>
          <w:bCs/>
        </w:rPr>
      </w:pPr>
      <w:r w:rsidRPr="00117065">
        <w:rPr>
          <w:rFonts w:hint="eastAsia"/>
          <w:bCs/>
        </w:rPr>
        <w:t>实验内容</w:t>
      </w:r>
      <w:r w:rsidRPr="00117065">
        <w:rPr>
          <w:rFonts w:hint="eastAsia"/>
          <w:bCs/>
        </w:rPr>
        <w:t>：构建一个同时使用“工资”和“年龄”两个特征的模型，并探索特征缩放（标准化）对模型权重的影响。</w:t>
      </w:r>
    </w:p>
    <w:p w:rsidR="00117065" w:rsidRPr="00117065" w:rsidRDefault="00BB34FD" w:rsidP="00117065">
      <w:pPr>
        <w:pStyle w:val="a9"/>
        <w:numPr>
          <w:ilvl w:val="0"/>
          <w:numId w:val="6"/>
        </w:numPr>
        <w:ind w:firstLineChars="0"/>
      </w:pPr>
      <w:r w:rsidRPr="00117065">
        <w:rPr>
          <w:rFonts w:hint="eastAsia"/>
          <w:bCs/>
        </w:rPr>
        <w:t>实验要求</w:t>
      </w:r>
      <w:r w:rsidR="00117065">
        <w:rPr>
          <w:rFonts w:hint="eastAsia"/>
          <w:bCs/>
        </w:rPr>
        <w:t>：请在</w:t>
      </w:r>
      <w:r w:rsidRPr="00117065">
        <w:rPr>
          <w:rFonts w:hint="eastAsia"/>
          <w:bCs/>
        </w:rPr>
        <w:t>代码单元格的</w:t>
      </w:r>
      <w:r w:rsidRPr="00117065">
        <w:rPr>
          <w:rFonts w:hint="eastAsia"/>
          <w:bCs/>
        </w:rPr>
        <w:t xml:space="preserve"> </w:t>
      </w:r>
      <w:r w:rsidRPr="00117065">
        <w:rPr>
          <w:rFonts w:hint="eastAsia"/>
          <w:bCs/>
        </w:rPr>
        <w:t>TODO</w:t>
      </w:r>
      <w:r w:rsidRPr="00117065">
        <w:rPr>
          <w:rFonts w:hint="eastAsia"/>
          <w:bCs/>
        </w:rPr>
        <w:t xml:space="preserve"> </w:t>
      </w:r>
      <w:r w:rsidRPr="00117065">
        <w:rPr>
          <w:rFonts w:hint="eastAsia"/>
          <w:bCs/>
        </w:rPr>
        <w:t>部分填入正确的代码，以完成多特征模型的构建和数据预处理。</w:t>
      </w:r>
      <w:r w:rsidR="00117065" w:rsidRPr="00117065">
        <w:rPr>
          <w:rFonts w:hint="eastAsia"/>
        </w:rPr>
        <w:t>并截图保存运行结果。</w:t>
      </w:r>
    </w:p>
    <w:p w:rsidR="00DF1DC4" w:rsidRDefault="00BB34FD">
      <w:pPr>
        <w:pStyle w:val="4"/>
        <w:widowControl/>
        <w:spacing w:before="240" w:after="120" w:line="273" w:lineRule="auto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t>（</w:t>
      </w:r>
      <w:r>
        <w:rPr>
          <w:rFonts w:ascii="宋体" w:eastAsia="宋体" w:hAnsi="宋体" w:cs="宋体" w:hint="eastAsia"/>
          <w:color w:val="1B1C1D"/>
        </w:rPr>
        <w:t>4</w:t>
      </w:r>
      <w:r>
        <w:rPr>
          <w:rFonts w:ascii="宋体" w:eastAsia="宋体" w:hAnsi="宋体" w:cs="宋体" w:hint="eastAsia"/>
          <w:color w:val="1B1C1D"/>
        </w:rPr>
        <w:t>）实验内容四：模型应用</w:t>
      </w:r>
    </w:p>
    <w:p w:rsidR="00DF1DC4" w:rsidRPr="00117065" w:rsidRDefault="00BB34FD" w:rsidP="00117065">
      <w:pPr>
        <w:pStyle w:val="a9"/>
        <w:numPr>
          <w:ilvl w:val="0"/>
          <w:numId w:val="6"/>
        </w:numPr>
        <w:ind w:firstLineChars="0"/>
        <w:rPr>
          <w:bCs/>
        </w:rPr>
      </w:pPr>
      <w:r w:rsidRPr="00117065">
        <w:rPr>
          <w:rFonts w:hint="eastAsia"/>
          <w:bCs/>
        </w:rPr>
        <w:t>实验内容</w:t>
      </w:r>
      <w:r w:rsidRPr="00117065">
        <w:rPr>
          <w:rFonts w:hint="eastAsia"/>
          <w:bCs/>
        </w:rPr>
        <w:t>：使用你训练出的最佳模型（经过特征缩放的多特征模型），对一个全新的员工作出贷款金额预测。</w:t>
      </w:r>
    </w:p>
    <w:p w:rsidR="00DF1DC4" w:rsidRDefault="00BB34FD" w:rsidP="00117065">
      <w:pPr>
        <w:pStyle w:val="a9"/>
        <w:numPr>
          <w:ilvl w:val="0"/>
          <w:numId w:val="6"/>
        </w:numPr>
        <w:ind w:firstLineChars="0"/>
        <w:rPr>
          <w:bCs/>
        </w:rPr>
      </w:pPr>
      <w:r w:rsidRPr="00117065">
        <w:rPr>
          <w:rFonts w:hint="eastAsia"/>
          <w:bCs/>
        </w:rPr>
        <w:t>实验要求</w:t>
      </w:r>
      <w:r w:rsidR="00117065">
        <w:rPr>
          <w:rFonts w:hint="eastAsia"/>
          <w:bCs/>
        </w:rPr>
        <w:t>：请在</w:t>
      </w:r>
      <w:r w:rsidRPr="00117065">
        <w:rPr>
          <w:rFonts w:hint="eastAsia"/>
          <w:bCs/>
        </w:rPr>
        <w:t>代码单元格的</w:t>
      </w:r>
      <w:r w:rsidRPr="00117065">
        <w:rPr>
          <w:rFonts w:hint="eastAsia"/>
          <w:bCs/>
        </w:rPr>
        <w:t>TODO</w:t>
      </w:r>
      <w:r w:rsidRPr="00117065">
        <w:rPr>
          <w:rFonts w:hint="eastAsia"/>
          <w:bCs/>
        </w:rPr>
        <w:t xml:space="preserve"> </w:t>
      </w:r>
      <w:r w:rsidRPr="00117065">
        <w:rPr>
          <w:rFonts w:hint="eastAsia"/>
          <w:bCs/>
        </w:rPr>
        <w:t>部分填入正确的代码，完成预测。</w:t>
      </w:r>
      <w:r w:rsidR="00117065" w:rsidRPr="00117065">
        <w:rPr>
          <w:rFonts w:hint="eastAsia"/>
          <w:bCs/>
        </w:rPr>
        <w:t>并截图保存运行结果。</w:t>
      </w:r>
    </w:p>
    <w:p w:rsidR="00117065" w:rsidRDefault="00117065" w:rsidP="00117065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五、实验过程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117065" w:rsidRDefault="00117065" w:rsidP="00117065">
      <w:pPr>
        <w:ind w:firstLineChars="200" w:firstLine="420"/>
        <w:rPr>
          <w:bCs/>
          <w:color w:val="FF0000"/>
        </w:rPr>
      </w:pPr>
      <w:r w:rsidRPr="00117065">
        <w:rPr>
          <w:rFonts w:hint="eastAsia"/>
          <w:bCs/>
          <w:color w:val="FF0000"/>
        </w:rPr>
        <w:t>将实验</w:t>
      </w:r>
      <w:r>
        <w:rPr>
          <w:rFonts w:hint="eastAsia"/>
          <w:bCs/>
          <w:color w:val="FF0000"/>
        </w:rPr>
        <w:t>中</w:t>
      </w:r>
      <w:r w:rsidRPr="00117065">
        <w:rPr>
          <w:rFonts w:hint="eastAsia"/>
          <w:bCs/>
          <w:color w:val="FF0000"/>
        </w:rPr>
        <w:t>程序代码</w:t>
      </w:r>
      <w:r>
        <w:rPr>
          <w:rFonts w:hint="eastAsia"/>
          <w:bCs/>
          <w:color w:val="FF0000"/>
        </w:rPr>
        <w:t>TODO</w:t>
      </w:r>
      <w:r>
        <w:rPr>
          <w:rFonts w:hint="eastAsia"/>
          <w:bCs/>
          <w:color w:val="FF0000"/>
        </w:rPr>
        <w:t>部分补充完整</w:t>
      </w:r>
      <w:r w:rsidR="000F207C">
        <w:rPr>
          <w:rFonts w:hint="eastAsia"/>
          <w:bCs/>
          <w:color w:val="FF0000"/>
        </w:rPr>
        <w:t>，</w:t>
      </w:r>
      <w:r>
        <w:rPr>
          <w:rFonts w:hint="eastAsia"/>
          <w:bCs/>
          <w:color w:val="FF0000"/>
        </w:rPr>
        <w:t>并对</w:t>
      </w:r>
      <w:r w:rsidR="000F207C">
        <w:rPr>
          <w:rFonts w:hint="eastAsia"/>
          <w:bCs/>
          <w:color w:val="FF0000"/>
        </w:rPr>
        <w:t>代码</w:t>
      </w:r>
      <w:r w:rsidRPr="00117065">
        <w:rPr>
          <w:rFonts w:hint="eastAsia"/>
          <w:bCs/>
          <w:color w:val="FF0000"/>
        </w:rPr>
        <w:t>运行</w:t>
      </w:r>
      <w:r>
        <w:rPr>
          <w:rFonts w:hint="eastAsia"/>
          <w:bCs/>
          <w:color w:val="FF0000"/>
        </w:rPr>
        <w:t>结果</w:t>
      </w:r>
      <w:r w:rsidRPr="00117065">
        <w:rPr>
          <w:rFonts w:hint="eastAsia"/>
          <w:bCs/>
          <w:color w:val="FF0000"/>
        </w:rPr>
        <w:t>截图</w:t>
      </w:r>
      <w:r w:rsidR="000F207C">
        <w:rPr>
          <w:rFonts w:hint="eastAsia"/>
          <w:bCs/>
          <w:color w:val="FF0000"/>
        </w:rPr>
        <w:t>保存</w:t>
      </w:r>
      <w:r>
        <w:rPr>
          <w:rFonts w:hint="eastAsia"/>
          <w:bCs/>
          <w:color w:val="FF0000"/>
        </w:rPr>
        <w:t>。</w:t>
      </w: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117065">
      <w:pPr>
        <w:ind w:firstLineChars="200" w:firstLine="420"/>
        <w:rPr>
          <w:bCs/>
          <w:color w:val="FF0000"/>
        </w:rPr>
      </w:pPr>
    </w:p>
    <w:p w:rsidR="000F207C" w:rsidRDefault="000F207C" w:rsidP="000F207C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0F207C" w:rsidRDefault="000F207C" w:rsidP="000F207C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  <w:r>
        <w:rPr>
          <w:rStyle w:val="a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  <w:bookmarkStart w:id="0" w:name="_GoBack"/>
      <w:bookmarkEnd w:id="0"/>
    </w:p>
    <w:p w:rsidR="000F207C" w:rsidRPr="000F207C" w:rsidRDefault="000F207C" w:rsidP="00117065">
      <w:pPr>
        <w:ind w:firstLineChars="200" w:firstLine="420"/>
        <w:rPr>
          <w:rStyle w:val="a8"/>
          <w:rFonts w:hint="eastAsia"/>
          <w:b w:val="0"/>
        </w:rPr>
      </w:pPr>
    </w:p>
    <w:sectPr w:rsidR="000F207C" w:rsidRPr="000F207C">
      <w:headerReference w:type="default" r:id="rId12"/>
      <w:footerReference w:type="default" r:id="rId13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4FD" w:rsidRDefault="00BB34FD">
      <w:r>
        <w:separator/>
      </w:r>
    </w:p>
  </w:endnote>
  <w:endnote w:type="continuationSeparator" w:id="0">
    <w:p w:rsidR="00BB34FD" w:rsidRDefault="00BB3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C4" w:rsidRDefault="00BB34F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</w:t>
    </w:r>
    <w:r>
      <w:rPr>
        <w:rFonts w:eastAsia="楷体_GB2312"/>
        <w:b/>
        <w:sz w:val="26"/>
        <w:szCs w:val="26"/>
      </w:rPr>
      <w:t xml:space="preserve">              </w:t>
    </w:r>
    <w:r>
      <w:rPr>
        <w:rFonts w:eastAsia="楷体_GB2312"/>
        <w:b/>
        <w:sz w:val="26"/>
        <w:szCs w:val="26"/>
      </w:rPr>
      <w:t>指导教师：</w:t>
    </w:r>
    <w:r>
      <w:rPr>
        <w:rFonts w:eastAsia="楷体_GB2312"/>
        <w:b/>
        <w:sz w:val="26"/>
        <w:szCs w:val="26"/>
      </w:rPr>
      <w:t xml:space="preserve">                            </w:t>
    </w:r>
    <w:r>
      <w:rPr>
        <w:rFonts w:eastAsia="楷体_GB2312"/>
        <w:b/>
        <w:sz w:val="26"/>
        <w:szCs w:val="26"/>
      </w:rPr>
      <w:t>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 w:rsidR="00565F67">
      <w:rPr>
        <w:rFonts w:eastAsia="楷体_GB2312"/>
        <w:b/>
        <w:noProof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  <w:r>
      <w:rPr>
        <w:rFonts w:eastAsia="楷体_GB2312"/>
        <w:b/>
        <w:sz w:val="26"/>
        <w:szCs w:val="26"/>
      </w:rPr>
      <w:t>,</w:t>
    </w:r>
    <w:r>
      <w:rPr>
        <w:rFonts w:eastAsia="楷体_GB2312"/>
        <w:b/>
        <w:sz w:val="26"/>
        <w:szCs w:val="26"/>
      </w:rPr>
      <w:t>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 w:rsidR="00565F67">
      <w:rPr>
        <w:rFonts w:eastAsia="楷体_GB2312"/>
        <w:b/>
        <w:noProof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4FD" w:rsidRDefault="00BB34FD">
      <w:r>
        <w:separator/>
      </w:r>
    </w:p>
  </w:footnote>
  <w:footnote w:type="continuationSeparator" w:id="0">
    <w:p w:rsidR="00BB34FD" w:rsidRDefault="00BB3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C4" w:rsidRDefault="00DF1DC4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C4" w:rsidRDefault="00BB34FD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:rsidR="00DF1DC4" w:rsidRDefault="00DF1DC4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1132"/>
      <w:gridCol w:w="847"/>
      <w:gridCol w:w="1559"/>
      <w:gridCol w:w="849"/>
      <w:gridCol w:w="1299"/>
      <w:gridCol w:w="1394"/>
      <w:gridCol w:w="1571"/>
    </w:tblGrid>
    <w:tr w:rsidR="00DF1DC4">
      <w:tc>
        <w:tcPr>
          <w:tcW w:w="445" w:type="pct"/>
        </w:tcPr>
        <w:p w:rsidR="00DF1DC4" w:rsidRDefault="00BB34FD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班级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596" w:type="pct"/>
        </w:tcPr>
        <w:p w:rsidR="00DF1DC4" w:rsidRDefault="00DF1DC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:rsidR="00DF1DC4" w:rsidRDefault="00BB34FD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学号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1" w:type="pct"/>
        </w:tcPr>
        <w:p w:rsidR="00DF1DC4" w:rsidRDefault="00DF1DC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:rsidR="00DF1DC4" w:rsidRDefault="00BB34FD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姓名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684" w:type="pct"/>
        </w:tcPr>
        <w:p w:rsidR="00DF1DC4" w:rsidRDefault="00DF1DC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:rsidR="00DF1DC4" w:rsidRDefault="00BB34FD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实验日期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7" w:type="pct"/>
        </w:tcPr>
        <w:p w:rsidR="00DF1DC4" w:rsidRDefault="00BB34FD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20XX.X.XX</w:t>
          </w:r>
        </w:p>
      </w:tc>
    </w:tr>
  </w:tbl>
  <w:p w:rsidR="00DF1DC4" w:rsidRDefault="00DF1DC4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F58D44"/>
    <w:multiLevelType w:val="multilevel"/>
    <w:tmpl w:val="9AF58D44"/>
    <w:lvl w:ilvl="0">
      <w:start w:val="1"/>
      <w:numFmt w:val="decimal"/>
      <w:lvlText w:val="%1."/>
      <w:lvlJc w:val="left"/>
      <w:pPr>
        <w:ind w:left="4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1" w15:restartNumberingAfterBreak="0">
    <w:nsid w:val="D69F518D"/>
    <w:multiLevelType w:val="multilevel"/>
    <w:tmpl w:val="D69F518D"/>
    <w:lvl w:ilvl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2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A29436A"/>
    <w:multiLevelType w:val="hybridMultilevel"/>
    <w:tmpl w:val="D9AEA68C"/>
    <w:lvl w:ilvl="0" w:tplc="22440450">
      <w:numFmt w:val="bullet"/>
      <w:lvlText w:val="●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AE8E5F8"/>
    <w:multiLevelType w:val="multilevel"/>
    <w:tmpl w:val="3AE8E5F8"/>
    <w:lvl w:ilvl="0">
      <w:start w:val="1"/>
      <w:numFmt w:val="bullet"/>
      <w:lvlText w:val="●"/>
      <w:lvlJc w:val="left"/>
      <w:pPr>
        <w:ind w:left="465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ind w:left="28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4">
      <w:start w:val="1"/>
      <w:numFmt w:val="bullet"/>
      <w:lvlText w:val="■"/>
      <w:lvlJc w:val="left"/>
      <w:pPr>
        <w:ind w:left="360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left"/>
      <w:pPr>
        <w:ind w:left="432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6">
      <w:start w:val="1"/>
      <w:numFmt w:val="bullet"/>
      <w:lvlText w:val="■"/>
      <w:lvlJc w:val="left"/>
      <w:pPr>
        <w:ind w:left="504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7">
      <w:start w:val="1"/>
      <w:numFmt w:val="bullet"/>
      <w:lvlText w:val="■"/>
      <w:lvlJc w:val="left"/>
      <w:pPr>
        <w:ind w:left="576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left"/>
      <w:pPr>
        <w:ind w:left="6480" w:hanging="360"/>
        <w:textAlignment w:val="baseline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</w:rPr>
    </w:lvl>
  </w:abstractNum>
  <w:abstractNum w:abstractNumId="5" w15:restartNumberingAfterBreak="0">
    <w:nsid w:val="50E22F07"/>
    <w:multiLevelType w:val="hybridMultilevel"/>
    <w:tmpl w:val="D812CB1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2DF7678"/>
    <w:multiLevelType w:val="hybridMultilevel"/>
    <w:tmpl w:val="5EA44E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abstractNum w:abstractNumId="8" w15:restartNumberingAfterBreak="0">
    <w:nsid w:val="6B881C3F"/>
    <w:multiLevelType w:val="hybridMultilevel"/>
    <w:tmpl w:val="829AE0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530B14BA"/>
    <w:rsid w:val="5DAB4BBD"/>
    <w:rsid w:val="5F83780C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6192DA"/>
  <w15:docId w15:val="{DBE741D5-31B2-491E-A62B-57D34325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spacing w:beforeLines="10" w:before="10" w:line="400" w:lineRule="exact"/>
      <w:outlineLvl w:val="0"/>
    </w:pPr>
    <w:rPr>
      <w:rFonts w:ascii="Times New Roman" w:eastAsia="楷体" w:hAnsi="Times New Roman" w:cs="Times New Roman"/>
      <w:b/>
      <w:bCs/>
      <w:kern w:val="44"/>
      <w:sz w:val="24"/>
      <w:szCs w:val="4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spacing w:before="255" w:after="255"/>
      <w:jc w:val="left"/>
      <w:outlineLvl w:val="3"/>
    </w:pPr>
    <w:rPr>
      <w:rFonts w:ascii="Arial" w:eastAsia="Arial" w:hAnsi="Arial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qFormat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rPr>
      <w:rFonts w:ascii="Arial" w:eastAsia="Arial" w:hAnsi="Arial" w:cs="Arial" w:hint="default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222</Words>
  <Characters>1272</Characters>
  <Application>Microsoft Office Word</Application>
  <DocSecurity>0</DocSecurity>
  <Lines>10</Lines>
  <Paragraphs>2</Paragraphs>
  <ScaleCrop>false</ScaleCrop>
  <Company>微软中国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Microsoft</cp:lastModifiedBy>
  <cp:revision>2</cp:revision>
  <cp:lastPrinted>2018-03-08T09:21:00Z</cp:lastPrinted>
  <dcterms:created xsi:type="dcterms:W3CDTF">2025-11-23T06:54:00Z</dcterms:created>
  <dcterms:modified xsi:type="dcterms:W3CDTF">2025-11-23T06:54:00Z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eyJoZGlkIjoiYzg1NjI0ZmJlYzY1MThlNzg3ZDRhODcxOTZjMmRmMTkiLCJ1c2VySWQiOiI3NzIyMjI3MTEifQ==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64078DA307B640E3B2BCACF976953408_12</vt:lpwstr>
  </property>
</Properties>
</file>