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10" w:rsidRDefault="00815075">
      <w:pPr>
        <w:rPr>
          <w:lang w:val="vi-VN"/>
        </w:rPr>
      </w:pPr>
      <w:r>
        <w:rPr>
          <w:lang w:val="vi-VN"/>
        </w:rPr>
        <w:t>Tại trường đại học Nội Vụ , công tác văn thư được các định là một hoạt động quan trong trong bộ máy quản lý , tất cả các hoạt động của Trương có giấy tờ đều liên quan đến công tác văn thư .</w:t>
      </w:r>
    </w:p>
    <w:p w:rsidR="00815075" w:rsidRDefault="00815075" w:rsidP="00FE6429">
      <w:pPr>
        <w:pStyle w:val="ListParagraph"/>
        <w:numPr>
          <w:ilvl w:val="0"/>
          <w:numId w:val="1"/>
        </w:numPr>
        <w:rPr>
          <w:lang w:val="vi-VN"/>
        </w:rPr>
      </w:pPr>
      <w:r w:rsidRPr="00815075">
        <w:rPr>
          <w:lang w:val="vi-VN"/>
        </w:rPr>
        <w:t>Số lượng các tài liệu  , văn bả</w:t>
      </w:r>
      <w:r>
        <w:rPr>
          <w:lang w:val="vi-VN"/>
        </w:rPr>
        <w:t>n  , hoạt động liên quan đến giấy tờ của trường Đại học Nội Vụ khá lớn .</w:t>
      </w:r>
    </w:p>
    <w:p w:rsidR="00815075" w:rsidRDefault="00815075" w:rsidP="00FE64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Không ít tài liệu trong các hoạt động được chất đống , bỏ bao tải , thùng caton gây bất tiện rất lớ</w:t>
      </w:r>
      <w:r w:rsidR="001737ED">
        <w:rPr>
          <w:lang w:val="vi-VN"/>
        </w:rPr>
        <w:t>n trong mô hình khép kín tại phòng văn thư.</w:t>
      </w:r>
    </w:p>
    <w:p w:rsidR="00815075" w:rsidRDefault="00815075" w:rsidP="00FE64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Các nhân viên làm việc trong phòng văn thư chưa được ghi nhận xứng đáng  , luôn chịu nhiều thiệt thòi khi </w:t>
      </w:r>
      <w:r w:rsidR="001737ED">
        <w:rPr>
          <w:lang w:val="vi-VN"/>
        </w:rPr>
        <w:t>công việc cần sự miệt mài , nỗ lực , và không ít áp lực  , khổ cực.</w:t>
      </w:r>
    </w:p>
    <w:p w:rsidR="001737ED" w:rsidRDefault="001737ED" w:rsidP="00FE64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Sự quan tâm của các cấp lãnh đạo cho việc cải tiến công nghệ  văn thư còn chưa sát sao.</w:t>
      </w:r>
    </w:p>
    <w:p w:rsidR="001737ED" w:rsidRDefault="001737ED" w:rsidP="00FE64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Nhân lực cho công tác văn thư tại trường Đại học Nội Vụ còn ít , một người phải làm nhiều việc , không hiệu quả công việc , tốn thời gian.</w:t>
      </w:r>
    </w:p>
    <w:p w:rsidR="001737ED" w:rsidRPr="00815075" w:rsidRDefault="001737ED" w:rsidP="001737ED">
      <w:pPr>
        <w:pStyle w:val="ListParagraph"/>
        <w:rPr>
          <w:lang w:val="vi-VN"/>
        </w:rPr>
      </w:pPr>
      <w:bookmarkStart w:id="0" w:name="_GoBack"/>
      <w:bookmarkEnd w:id="0"/>
    </w:p>
    <w:sectPr w:rsidR="001737ED" w:rsidRPr="0081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64935"/>
    <w:multiLevelType w:val="hybridMultilevel"/>
    <w:tmpl w:val="F2569284"/>
    <w:lvl w:ilvl="0" w:tplc="2FD2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75"/>
    <w:rsid w:val="000E442C"/>
    <w:rsid w:val="001737ED"/>
    <w:rsid w:val="002F56E4"/>
    <w:rsid w:val="0081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D3D4-67D0-47ED-BB2A-622CEBEB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trần</dc:creator>
  <cp:keywords/>
  <dc:description/>
  <cp:lastModifiedBy>yên trần</cp:lastModifiedBy>
  <cp:revision>1</cp:revision>
  <dcterms:created xsi:type="dcterms:W3CDTF">2019-02-18T15:34:00Z</dcterms:created>
  <dcterms:modified xsi:type="dcterms:W3CDTF">2019-02-18T15:53:00Z</dcterms:modified>
</cp:coreProperties>
</file>