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AF1DD" w:themeColor="accent3" w:themeTint="33"/>
  <w:body>
    <w:p w:rsidR="0086425B" w:rsidRPr="0086425B" w:rsidRDefault="0086425B" w:rsidP="003E20D3">
      <w:pPr>
        <w:rPr>
          <w:rFonts w:ascii="方正大黑简体" w:eastAsia="方正大黑简体" w:hAnsi="Times New Roman" w:cs="Times New Roman"/>
          <w:sz w:val="36"/>
          <w:szCs w:val="36"/>
        </w:rPr>
      </w:pPr>
      <w:bookmarkStart w:id="0" w:name="OLE_LINK3"/>
      <w:r w:rsidRPr="0086425B">
        <w:rPr>
          <w:rFonts w:ascii="Times New Roman" w:eastAsia="宋体" w:hAnsi="Times New Roman" w:cs="Times New Roman"/>
          <w:b/>
          <w:bCs/>
          <w:noProof/>
          <w:color w:val="000000"/>
          <w:kern w:val="0"/>
          <w:sz w:val="28"/>
          <w:szCs w:val="36"/>
        </w:rPr>
        <w:drawing>
          <wp:inline distT="0" distB="0" distL="0" distR="0" wp14:anchorId="65AB1A5D" wp14:editId="701F4AC2">
            <wp:extent cx="5114925" cy="1266825"/>
            <wp:effectExtent l="0" t="0" r="9525" b="9525"/>
            <wp:docPr id="1" name="图片 1" descr="贵州财经大学全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贵州财经大学全图标"/>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14925" cy="1266825"/>
                    </a:xfrm>
                    <a:prstGeom prst="rect">
                      <a:avLst/>
                    </a:prstGeom>
                    <a:noFill/>
                    <a:ln>
                      <a:noFill/>
                    </a:ln>
                  </pic:spPr>
                </pic:pic>
              </a:graphicData>
            </a:graphic>
          </wp:inline>
        </w:drawing>
      </w:r>
      <w:bookmarkEnd w:id="0"/>
    </w:p>
    <w:p w:rsidR="0086425B" w:rsidRPr="0086425B" w:rsidRDefault="0086425B" w:rsidP="0086425B">
      <w:pPr>
        <w:rPr>
          <w:rFonts w:ascii="Times New Roman" w:eastAsia="宋体" w:hAnsi="Times New Roman" w:cs="Times New Roman"/>
          <w:b/>
          <w:sz w:val="72"/>
          <w:szCs w:val="72"/>
        </w:rPr>
      </w:pPr>
    </w:p>
    <w:p w:rsidR="0086425B" w:rsidRPr="0086425B" w:rsidRDefault="0086425B" w:rsidP="0086425B">
      <w:pPr>
        <w:ind w:leftChars="934" w:left="1961" w:firstLineChars="2249" w:firstLine="6322"/>
        <w:rPr>
          <w:rFonts w:ascii="Times New Roman" w:eastAsia="宋体" w:hAnsi="Times New Roman" w:cs="Times New Roman"/>
          <w:b/>
          <w:sz w:val="28"/>
          <w:szCs w:val="28"/>
          <w:u w:val="single"/>
        </w:rPr>
      </w:pPr>
      <w:r w:rsidRPr="0086425B">
        <w:rPr>
          <w:rFonts w:ascii="Times New Roman" w:eastAsia="宋体" w:hAnsi="Times New Roman" w:cs="Times New Roman" w:hint="eastAsia"/>
          <w:b/>
          <w:sz w:val="28"/>
          <w:szCs w:val="28"/>
        </w:rPr>
        <w:t xml:space="preserve"> </w:t>
      </w:r>
    </w:p>
    <w:p w:rsidR="0086425B" w:rsidRPr="0086425B" w:rsidRDefault="0086425B" w:rsidP="0086425B">
      <w:pPr>
        <w:tabs>
          <w:tab w:val="left" w:pos="1300"/>
        </w:tabs>
        <w:ind w:left="3064" w:hangingChars="1090" w:hanging="3064"/>
        <w:rPr>
          <w:rFonts w:ascii="Times New Roman" w:eastAsia="宋体" w:hAnsi="Times New Roman" w:cs="Times New Roman"/>
          <w:b/>
          <w:sz w:val="52"/>
          <w:szCs w:val="52"/>
        </w:rPr>
      </w:pPr>
      <w:r w:rsidRPr="0086425B">
        <w:rPr>
          <w:rFonts w:ascii="Times New Roman" w:eastAsia="宋体" w:hAnsi="Times New Roman" w:cs="Times New Roman"/>
          <w:b/>
          <w:sz w:val="28"/>
          <w:szCs w:val="28"/>
        </w:rPr>
        <w:tab/>
      </w:r>
      <w:r w:rsidRPr="0086425B">
        <w:rPr>
          <w:rFonts w:ascii="Times New Roman" w:eastAsia="宋体" w:hAnsi="Times New Roman" w:cs="Times New Roman" w:hint="eastAsia"/>
          <w:b/>
          <w:sz w:val="52"/>
          <w:szCs w:val="52"/>
        </w:rPr>
        <w:t>《信息技术导论》</w:t>
      </w:r>
      <w:r w:rsidRPr="0086425B">
        <w:rPr>
          <w:rFonts w:ascii="Times New Roman" w:eastAsia="宋体" w:hAnsi="Times New Roman" w:cs="Times New Roman" w:hint="eastAsia"/>
          <w:b/>
          <w:sz w:val="84"/>
          <w:szCs w:val="84"/>
        </w:rPr>
        <w:t>.</w:t>
      </w:r>
      <w:r w:rsidRPr="0086425B">
        <w:rPr>
          <w:rFonts w:ascii="Times New Roman" w:eastAsia="宋体" w:hAnsi="Times New Roman" w:cs="Times New Roman" w:hint="eastAsia"/>
          <w:b/>
          <w:sz w:val="52"/>
          <w:szCs w:val="52"/>
        </w:rPr>
        <w:t>论文</w:t>
      </w:r>
      <w:r w:rsidRPr="0086425B">
        <w:rPr>
          <w:rFonts w:ascii="Times New Roman" w:eastAsia="宋体" w:hAnsi="Times New Roman" w:cs="Times New Roman" w:hint="eastAsia"/>
          <w:b/>
          <w:sz w:val="52"/>
          <w:szCs w:val="52"/>
        </w:rPr>
        <w:t xml:space="preserve">      </w:t>
      </w:r>
    </w:p>
    <w:p w:rsidR="0086425B" w:rsidRPr="0086425B" w:rsidRDefault="0086425B" w:rsidP="0086425B">
      <w:pPr>
        <w:ind w:leftChars="884" w:left="1856" w:firstLineChars="3049" w:firstLine="8571"/>
        <w:rPr>
          <w:rFonts w:ascii="Times New Roman" w:eastAsia="宋体" w:hAnsi="Times New Roman" w:cs="Times New Roman"/>
          <w:b/>
          <w:sz w:val="28"/>
          <w:szCs w:val="28"/>
          <w:u w:val="single"/>
        </w:rPr>
      </w:pPr>
      <w:r w:rsidRPr="0086425B">
        <w:rPr>
          <w:rFonts w:ascii="Times New Roman" w:eastAsia="宋体" w:hAnsi="Times New Roman" w:cs="Times New Roman" w:hint="eastAsia"/>
          <w:b/>
          <w:sz w:val="28"/>
          <w:szCs w:val="28"/>
        </w:rPr>
        <w:t xml:space="preserve"> </w:t>
      </w:r>
    </w:p>
    <w:p w:rsidR="0086425B" w:rsidRPr="0086425B" w:rsidRDefault="0086425B" w:rsidP="0086425B">
      <w:pPr>
        <w:ind w:firstLineChars="696" w:firstLine="1956"/>
        <w:rPr>
          <w:rFonts w:ascii="Times New Roman" w:eastAsia="宋体" w:hAnsi="Times New Roman" w:cs="Times New Roman"/>
          <w:b/>
          <w:sz w:val="28"/>
          <w:szCs w:val="28"/>
        </w:rPr>
      </w:pPr>
    </w:p>
    <w:p w:rsidR="0086425B" w:rsidRPr="0086425B" w:rsidRDefault="0086425B" w:rsidP="0086425B">
      <w:pPr>
        <w:ind w:firstLineChars="696" w:firstLine="1956"/>
        <w:rPr>
          <w:rFonts w:ascii="Times New Roman" w:eastAsia="宋体" w:hAnsi="Times New Roman" w:cs="Times New Roman"/>
          <w:b/>
          <w:sz w:val="28"/>
          <w:szCs w:val="28"/>
        </w:rPr>
      </w:pPr>
    </w:p>
    <w:p w:rsidR="0086425B" w:rsidRPr="0086425B" w:rsidRDefault="0086425B" w:rsidP="0086425B">
      <w:pPr>
        <w:tabs>
          <w:tab w:val="left" w:pos="1300"/>
        </w:tabs>
        <w:ind w:leftChars="934" w:left="3057" w:hangingChars="390" w:hanging="1096"/>
        <w:rPr>
          <w:rFonts w:ascii="Times New Roman" w:eastAsia="宋体" w:hAnsi="Times New Roman" w:cs="Times New Roman"/>
          <w:b/>
          <w:sz w:val="52"/>
          <w:szCs w:val="52"/>
        </w:rPr>
      </w:pPr>
      <w:r w:rsidRPr="0086425B">
        <w:rPr>
          <w:rFonts w:ascii="Times New Roman" w:eastAsia="宋体" w:hAnsi="Times New Roman" w:cs="Times New Roman" w:hint="eastAsia"/>
          <w:b/>
          <w:sz w:val="28"/>
          <w:szCs w:val="28"/>
        </w:rPr>
        <w:t>专</w:t>
      </w:r>
      <w:r w:rsidRPr="0086425B">
        <w:rPr>
          <w:rFonts w:ascii="Times New Roman" w:eastAsia="宋体" w:hAnsi="Times New Roman" w:cs="Times New Roman" w:hint="eastAsia"/>
          <w:b/>
          <w:sz w:val="28"/>
          <w:szCs w:val="28"/>
        </w:rPr>
        <w:t xml:space="preserve"> </w:t>
      </w:r>
      <w:r w:rsidRPr="0086425B">
        <w:rPr>
          <w:rFonts w:ascii="Times New Roman" w:eastAsia="宋体" w:hAnsi="Times New Roman" w:cs="Times New Roman" w:hint="eastAsia"/>
          <w:b/>
          <w:sz w:val="28"/>
          <w:szCs w:val="28"/>
        </w:rPr>
        <w:t>业</w:t>
      </w:r>
      <w:r w:rsidRPr="0086425B">
        <w:rPr>
          <w:rFonts w:ascii="Times New Roman" w:eastAsia="宋体" w:hAnsi="Times New Roman" w:cs="Times New Roman" w:hint="eastAsia"/>
          <w:b/>
          <w:sz w:val="28"/>
          <w:szCs w:val="28"/>
        </w:rPr>
        <w:t xml:space="preserve"> </w:t>
      </w:r>
      <w:r w:rsidRPr="0086425B">
        <w:rPr>
          <w:rFonts w:ascii="Times New Roman" w:eastAsia="宋体" w:hAnsi="Times New Roman" w:cs="Times New Roman" w:hint="eastAsia"/>
          <w:b/>
          <w:sz w:val="28"/>
          <w:szCs w:val="28"/>
        </w:rPr>
        <w:t>年</w:t>
      </w:r>
      <w:r w:rsidRPr="0086425B">
        <w:rPr>
          <w:rFonts w:ascii="Times New Roman" w:eastAsia="宋体" w:hAnsi="Times New Roman" w:cs="Times New Roman" w:hint="eastAsia"/>
          <w:b/>
          <w:sz w:val="28"/>
          <w:szCs w:val="28"/>
        </w:rPr>
        <w:t xml:space="preserve"> </w:t>
      </w:r>
      <w:r w:rsidRPr="0086425B">
        <w:rPr>
          <w:rFonts w:ascii="Times New Roman" w:eastAsia="宋体" w:hAnsi="Times New Roman" w:cs="Times New Roman" w:hint="eastAsia"/>
          <w:b/>
          <w:sz w:val="28"/>
          <w:szCs w:val="28"/>
        </w:rPr>
        <w:t>级</w:t>
      </w:r>
      <w:r w:rsidRPr="0086425B">
        <w:rPr>
          <w:rFonts w:ascii="Times New Roman" w:eastAsia="宋体" w:hAnsi="Times New Roman" w:cs="Times New Roman" w:hint="eastAsia"/>
          <w:b/>
          <w:sz w:val="28"/>
          <w:szCs w:val="28"/>
          <w:u w:val="single"/>
        </w:rPr>
        <w:t xml:space="preserve">      15</w:t>
      </w:r>
      <w:r w:rsidRPr="0086425B">
        <w:rPr>
          <w:rFonts w:ascii="Times New Roman" w:eastAsia="宋体" w:hAnsi="Times New Roman" w:cs="Times New Roman" w:hint="eastAsia"/>
          <w:b/>
          <w:sz w:val="28"/>
          <w:szCs w:val="28"/>
          <w:u w:val="single"/>
        </w:rPr>
        <w:t>级软件工程</w:t>
      </w:r>
      <w:r w:rsidRPr="0086425B">
        <w:rPr>
          <w:rFonts w:ascii="Times New Roman" w:eastAsia="宋体" w:hAnsi="Times New Roman" w:cs="Times New Roman" w:hint="eastAsia"/>
          <w:b/>
          <w:sz w:val="28"/>
          <w:szCs w:val="28"/>
          <w:u w:val="single"/>
        </w:rPr>
        <w:t xml:space="preserve">       </w:t>
      </w:r>
    </w:p>
    <w:p w:rsidR="0086425B" w:rsidRPr="0086425B" w:rsidRDefault="0086425B" w:rsidP="0086425B">
      <w:pPr>
        <w:ind w:firstLineChars="696" w:firstLine="1956"/>
        <w:rPr>
          <w:rFonts w:ascii="Times New Roman" w:eastAsia="宋体" w:hAnsi="Times New Roman" w:cs="Times New Roman"/>
          <w:b/>
          <w:sz w:val="28"/>
          <w:szCs w:val="28"/>
          <w:u w:val="single"/>
        </w:rPr>
      </w:pPr>
      <w:r w:rsidRPr="0086425B">
        <w:rPr>
          <w:rFonts w:ascii="Times New Roman" w:eastAsia="宋体" w:hAnsi="Times New Roman" w:cs="Times New Roman" w:hint="eastAsia"/>
          <w:b/>
          <w:sz w:val="28"/>
          <w:szCs w:val="28"/>
        </w:rPr>
        <w:t>课</w:t>
      </w:r>
      <w:r w:rsidRPr="0086425B">
        <w:rPr>
          <w:rFonts w:ascii="Times New Roman" w:eastAsia="宋体" w:hAnsi="Times New Roman" w:cs="Times New Roman" w:hint="eastAsia"/>
          <w:b/>
          <w:sz w:val="28"/>
          <w:szCs w:val="28"/>
        </w:rPr>
        <w:t xml:space="preserve"> </w:t>
      </w:r>
      <w:r w:rsidRPr="0086425B">
        <w:rPr>
          <w:rFonts w:ascii="Times New Roman" w:eastAsia="宋体" w:hAnsi="Times New Roman" w:cs="Times New Roman" w:hint="eastAsia"/>
          <w:b/>
          <w:sz w:val="28"/>
          <w:szCs w:val="28"/>
        </w:rPr>
        <w:t>程</w:t>
      </w:r>
      <w:r w:rsidRPr="0086425B">
        <w:rPr>
          <w:rFonts w:ascii="Times New Roman" w:eastAsia="宋体" w:hAnsi="Times New Roman" w:cs="Times New Roman" w:hint="eastAsia"/>
          <w:b/>
          <w:sz w:val="28"/>
          <w:szCs w:val="28"/>
        </w:rPr>
        <w:t xml:space="preserve"> </w:t>
      </w:r>
      <w:r w:rsidRPr="0086425B">
        <w:rPr>
          <w:rFonts w:ascii="Times New Roman" w:eastAsia="宋体" w:hAnsi="Times New Roman" w:cs="Times New Roman" w:hint="eastAsia"/>
          <w:b/>
          <w:sz w:val="28"/>
          <w:szCs w:val="28"/>
        </w:rPr>
        <w:t>名</w:t>
      </w:r>
      <w:r w:rsidRPr="0086425B">
        <w:rPr>
          <w:rFonts w:ascii="Times New Roman" w:eastAsia="宋体" w:hAnsi="Times New Roman" w:cs="Times New Roman" w:hint="eastAsia"/>
          <w:b/>
          <w:sz w:val="28"/>
          <w:szCs w:val="28"/>
        </w:rPr>
        <w:t xml:space="preserve"> </w:t>
      </w:r>
      <w:r w:rsidRPr="0086425B">
        <w:rPr>
          <w:rFonts w:ascii="Times New Roman" w:eastAsia="宋体" w:hAnsi="Times New Roman" w:cs="Times New Roman" w:hint="eastAsia"/>
          <w:b/>
          <w:sz w:val="28"/>
          <w:szCs w:val="28"/>
        </w:rPr>
        <w:t>称</w:t>
      </w:r>
      <w:r w:rsidRPr="0086425B">
        <w:rPr>
          <w:rFonts w:ascii="Times New Roman" w:eastAsia="宋体" w:hAnsi="Times New Roman" w:cs="Times New Roman" w:hint="eastAsia"/>
          <w:b/>
          <w:sz w:val="28"/>
          <w:szCs w:val="28"/>
          <w:u w:val="single"/>
        </w:rPr>
        <w:t xml:space="preserve">      </w:t>
      </w:r>
      <w:r w:rsidRPr="0086425B">
        <w:rPr>
          <w:rFonts w:ascii="Times New Roman" w:eastAsia="宋体" w:hAnsi="Times New Roman" w:cs="Times New Roman" w:hint="eastAsia"/>
          <w:b/>
          <w:sz w:val="28"/>
          <w:szCs w:val="28"/>
          <w:u w:val="single"/>
        </w:rPr>
        <w:t>信息技术导论</w:t>
      </w:r>
      <w:r w:rsidRPr="0086425B">
        <w:rPr>
          <w:rFonts w:ascii="Times New Roman" w:eastAsia="宋体" w:hAnsi="Times New Roman" w:cs="Times New Roman" w:hint="eastAsia"/>
          <w:b/>
          <w:sz w:val="28"/>
          <w:szCs w:val="28"/>
          <w:u w:val="single"/>
        </w:rPr>
        <w:t xml:space="preserve">        </w:t>
      </w:r>
    </w:p>
    <w:p w:rsidR="0086425B" w:rsidRPr="0086425B" w:rsidRDefault="0086425B" w:rsidP="0086425B">
      <w:pPr>
        <w:ind w:firstLineChars="696" w:firstLine="1956"/>
        <w:rPr>
          <w:rFonts w:ascii="Times New Roman" w:eastAsia="宋体" w:hAnsi="Times New Roman" w:cs="Times New Roman"/>
          <w:b/>
          <w:sz w:val="28"/>
          <w:szCs w:val="28"/>
          <w:u w:val="single"/>
        </w:rPr>
      </w:pPr>
      <w:r w:rsidRPr="0086425B">
        <w:rPr>
          <w:rFonts w:ascii="Times New Roman" w:eastAsia="宋体" w:hAnsi="Times New Roman" w:cs="Times New Roman" w:hint="eastAsia"/>
          <w:b/>
          <w:sz w:val="28"/>
          <w:szCs w:val="28"/>
        </w:rPr>
        <w:t>指</w:t>
      </w:r>
      <w:r w:rsidRPr="0086425B">
        <w:rPr>
          <w:rFonts w:ascii="Times New Roman" w:eastAsia="宋体" w:hAnsi="Times New Roman" w:cs="Times New Roman" w:hint="eastAsia"/>
          <w:b/>
          <w:sz w:val="28"/>
          <w:szCs w:val="28"/>
        </w:rPr>
        <w:t xml:space="preserve"> </w:t>
      </w:r>
      <w:r w:rsidRPr="0086425B">
        <w:rPr>
          <w:rFonts w:ascii="Times New Roman" w:eastAsia="宋体" w:hAnsi="Times New Roman" w:cs="Times New Roman" w:hint="eastAsia"/>
          <w:b/>
          <w:sz w:val="28"/>
          <w:szCs w:val="28"/>
        </w:rPr>
        <w:t>导</w:t>
      </w:r>
      <w:r w:rsidRPr="0086425B">
        <w:rPr>
          <w:rFonts w:ascii="Times New Roman" w:eastAsia="宋体" w:hAnsi="Times New Roman" w:cs="Times New Roman" w:hint="eastAsia"/>
          <w:b/>
          <w:sz w:val="28"/>
          <w:szCs w:val="28"/>
        </w:rPr>
        <w:t xml:space="preserve"> </w:t>
      </w:r>
      <w:r w:rsidRPr="0086425B">
        <w:rPr>
          <w:rFonts w:ascii="Times New Roman" w:eastAsia="宋体" w:hAnsi="Times New Roman" w:cs="Times New Roman" w:hint="eastAsia"/>
          <w:b/>
          <w:sz w:val="28"/>
          <w:szCs w:val="28"/>
        </w:rPr>
        <w:t>教</w:t>
      </w:r>
      <w:r w:rsidRPr="0086425B">
        <w:rPr>
          <w:rFonts w:ascii="Times New Roman" w:eastAsia="宋体" w:hAnsi="Times New Roman" w:cs="Times New Roman" w:hint="eastAsia"/>
          <w:b/>
          <w:sz w:val="28"/>
          <w:szCs w:val="28"/>
        </w:rPr>
        <w:t xml:space="preserve"> </w:t>
      </w:r>
      <w:r w:rsidRPr="0086425B">
        <w:rPr>
          <w:rFonts w:ascii="Times New Roman" w:eastAsia="宋体" w:hAnsi="Times New Roman" w:cs="Times New Roman" w:hint="eastAsia"/>
          <w:b/>
          <w:sz w:val="28"/>
          <w:szCs w:val="28"/>
        </w:rPr>
        <w:t>师</w:t>
      </w:r>
      <w:r w:rsidRPr="0086425B">
        <w:rPr>
          <w:rFonts w:ascii="Times New Roman" w:eastAsia="宋体" w:hAnsi="Times New Roman" w:cs="Times New Roman" w:hint="eastAsia"/>
          <w:b/>
          <w:sz w:val="28"/>
          <w:szCs w:val="28"/>
          <w:u w:val="single"/>
        </w:rPr>
        <w:t xml:space="preserve">      </w:t>
      </w:r>
      <w:r w:rsidRPr="0086425B">
        <w:rPr>
          <w:rFonts w:ascii="Times New Roman" w:eastAsia="宋体" w:hAnsi="Times New Roman" w:cs="Times New Roman" w:hint="eastAsia"/>
          <w:b/>
          <w:sz w:val="28"/>
          <w:szCs w:val="28"/>
          <w:u w:val="single"/>
        </w:rPr>
        <w:t>周桂贤</w:t>
      </w:r>
      <w:r w:rsidRPr="0086425B">
        <w:rPr>
          <w:rFonts w:ascii="Times New Roman" w:eastAsia="宋体" w:hAnsi="Times New Roman" w:cs="Times New Roman" w:hint="eastAsia"/>
          <w:b/>
          <w:sz w:val="28"/>
          <w:szCs w:val="28"/>
          <w:u w:val="single"/>
        </w:rPr>
        <w:t xml:space="preserve">              </w:t>
      </w:r>
    </w:p>
    <w:p w:rsidR="0086425B" w:rsidRPr="0086425B" w:rsidRDefault="0086425B" w:rsidP="0086425B">
      <w:pPr>
        <w:ind w:firstLineChars="696" w:firstLine="1956"/>
        <w:rPr>
          <w:rFonts w:ascii="Times New Roman" w:eastAsia="宋体" w:hAnsi="Times New Roman" w:cs="Times New Roman"/>
          <w:b/>
          <w:sz w:val="28"/>
          <w:szCs w:val="28"/>
          <w:u w:val="single"/>
        </w:rPr>
      </w:pPr>
      <w:r w:rsidRPr="0086425B">
        <w:rPr>
          <w:rFonts w:ascii="Times New Roman" w:eastAsia="宋体" w:hAnsi="Times New Roman" w:cs="Times New Roman" w:hint="eastAsia"/>
          <w:b/>
          <w:sz w:val="28"/>
          <w:szCs w:val="28"/>
        </w:rPr>
        <w:t>学</w:t>
      </w:r>
      <w:r w:rsidRPr="0086425B">
        <w:rPr>
          <w:rFonts w:ascii="Times New Roman" w:eastAsia="宋体" w:hAnsi="Times New Roman" w:cs="Times New Roman" w:hint="eastAsia"/>
          <w:b/>
          <w:sz w:val="28"/>
          <w:szCs w:val="28"/>
        </w:rPr>
        <w:t xml:space="preserve"> </w:t>
      </w:r>
      <w:r w:rsidRPr="0086425B">
        <w:rPr>
          <w:rFonts w:ascii="Times New Roman" w:eastAsia="宋体" w:hAnsi="Times New Roman" w:cs="Times New Roman" w:hint="eastAsia"/>
          <w:b/>
          <w:sz w:val="28"/>
          <w:szCs w:val="28"/>
        </w:rPr>
        <w:t>生</w:t>
      </w:r>
      <w:r w:rsidRPr="0086425B">
        <w:rPr>
          <w:rFonts w:ascii="Times New Roman" w:eastAsia="宋体" w:hAnsi="Times New Roman" w:cs="Times New Roman" w:hint="eastAsia"/>
          <w:b/>
          <w:sz w:val="28"/>
          <w:szCs w:val="28"/>
        </w:rPr>
        <w:t xml:space="preserve"> </w:t>
      </w:r>
      <w:r w:rsidRPr="0086425B">
        <w:rPr>
          <w:rFonts w:ascii="Times New Roman" w:eastAsia="宋体" w:hAnsi="Times New Roman" w:cs="Times New Roman" w:hint="eastAsia"/>
          <w:b/>
          <w:sz w:val="28"/>
          <w:szCs w:val="28"/>
        </w:rPr>
        <w:t>姓</w:t>
      </w:r>
      <w:r w:rsidRPr="0086425B">
        <w:rPr>
          <w:rFonts w:ascii="Times New Roman" w:eastAsia="宋体" w:hAnsi="Times New Roman" w:cs="Times New Roman" w:hint="eastAsia"/>
          <w:b/>
          <w:sz w:val="28"/>
          <w:szCs w:val="28"/>
        </w:rPr>
        <w:t xml:space="preserve"> </w:t>
      </w:r>
      <w:r w:rsidRPr="0086425B">
        <w:rPr>
          <w:rFonts w:ascii="Times New Roman" w:eastAsia="宋体" w:hAnsi="Times New Roman" w:cs="Times New Roman" w:hint="eastAsia"/>
          <w:b/>
          <w:sz w:val="28"/>
          <w:szCs w:val="28"/>
        </w:rPr>
        <w:t>名</w:t>
      </w:r>
      <w:r w:rsidRPr="0086425B">
        <w:rPr>
          <w:rFonts w:ascii="Times New Roman" w:eastAsia="宋体" w:hAnsi="Times New Roman" w:cs="Times New Roman" w:hint="eastAsia"/>
          <w:b/>
          <w:sz w:val="28"/>
          <w:szCs w:val="28"/>
          <w:u w:val="single"/>
        </w:rPr>
        <w:t xml:space="preserve">      </w:t>
      </w:r>
      <w:r w:rsidRPr="0086425B">
        <w:rPr>
          <w:rFonts w:ascii="Times New Roman" w:eastAsia="宋体" w:hAnsi="Times New Roman" w:cs="Times New Roman" w:hint="eastAsia"/>
          <w:b/>
          <w:sz w:val="28"/>
          <w:szCs w:val="28"/>
          <w:u w:val="single"/>
        </w:rPr>
        <w:t>韩光敏</w:t>
      </w:r>
      <w:r w:rsidRPr="0086425B">
        <w:rPr>
          <w:rFonts w:ascii="Times New Roman" w:eastAsia="宋体" w:hAnsi="Times New Roman" w:cs="Times New Roman" w:hint="eastAsia"/>
          <w:b/>
          <w:sz w:val="28"/>
          <w:szCs w:val="28"/>
          <w:u w:val="single"/>
        </w:rPr>
        <w:t xml:space="preserve">              </w:t>
      </w:r>
    </w:p>
    <w:p w:rsidR="0086425B" w:rsidRPr="0086425B" w:rsidRDefault="0086425B" w:rsidP="0086425B">
      <w:pPr>
        <w:ind w:firstLineChars="845" w:firstLine="2375"/>
        <w:rPr>
          <w:rFonts w:ascii="Times New Roman" w:eastAsia="宋体" w:hAnsi="Times New Roman" w:cs="Times New Roman"/>
          <w:b/>
          <w:sz w:val="28"/>
          <w:szCs w:val="28"/>
          <w:u w:val="single"/>
        </w:rPr>
      </w:pPr>
      <w:r w:rsidRPr="0086425B">
        <w:rPr>
          <w:rFonts w:ascii="Times New Roman" w:eastAsia="宋体" w:hAnsi="Times New Roman" w:cs="Times New Roman" w:hint="eastAsia"/>
          <w:b/>
          <w:sz w:val="28"/>
          <w:szCs w:val="28"/>
        </w:rPr>
        <w:t>学</w:t>
      </w:r>
      <w:r w:rsidRPr="0086425B">
        <w:rPr>
          <w:rFonts w:ascii="Times New Roman" w:eastAsia="宋体" w:hAnsi="Times New Roman" w:cs="Times New Roman" w:hint="eastAsia"/>
          <w:b/>
          <w:sz w:val="28"/>
          <w:szCs w:val="28"/>
        </w:rPr>
        <w:t xml:space="preserve"> </w:t>
      </w:r>
      <w:r w:rsidRPr="0086425B">
        <w:rPr>
          <w:rFonts w:ascii="Times New Roman" w:eastAsia="宋体" w:hAnsi="Times New Roman" w:cs="Times New Roman" w:hint="eastAsia"/>
          <w:b/>
          <w:sz w:val="28"/>
          <w:szCs w:val="28"/>
        </w:rPr>
        <w:t>号</w:t>
      </w:r>
      <w:r w:rsidRPr="0086425B">
        <w:rPr>
          <w:rFonts w:ascii="Times New Roman" w:eastAsia="宋体" w:hAnsi="Times New Roman" w:cs="Times New Roman" w:hint="eastAsia"/>
          <w:b/>
          <w:sz w:val="28"/>
          <w:szCs w:val="28"/>
        </w:rPr>
        <w:t xml:space="preserve">   </w:t>
      </w:r>
      <w:r w:rsidRPr="0086425B">
        <w:rPr>
          <w:rFonts w:ascii="Times New Roman" w:eastAsia="宋体" w:hAnsi="Times New Roman" w:cs="Times New Roman" w:hint="eastAsia"/>
          <w:b/>
          <w:sz w:val="28"/>
          <w:szCs w:val="28"/>
          <w:u w:val="single"/>
        </w:rPr>
        <w:t xml:space="preserve">      20150107030104      </w:t>
      </w:r>
    </w:p>
    <w:p w:rsidR="0086425B" w:rsidRPr="0086425B" w:rsidRDefault="0086425B" w:rsidP="0086425B">
      <w:pPr>
        <w:ind w:firstLineChars="696" w:firstLine="1956"/>
        <w:rPr>
          <w:rFonts w:ascii="Times New Roman" w:eastAsia="宋体" w:hAnsi="Times New Roman" w:cs="Times New Roman"/>
          <w:b/>
          <w:sz w:val="28"/>
          <w:szCs w:val="28"/>
          <w:u w:val="single"/>
        </w:rPr>
      </w:pPr>
      <w:r w:rsidRPr="0086425B">
        <w:rPr>
          <w:rFonts w:ascii="Times New Roman" w:eastAsia="宋体" w:hAnsi="Times New Roman" w:cs="Times New Roman" w:hint="eastAsia"/>
          <w:b/>
          <w:sz w:val="28"/>
          <w:szCs w:val="28"/>
        </w:rPr>
        <w:t>实</w:t>
      </w:r>
      <w:r w:rsidRPr="0086425B">
        <w:rPr>
          <w:rFonts w:ascii="Times New Roman" w:eastAsia="宋体" w:hAnsi="Times New Roman" w:cs="Times New Roman" w:hint="eastAsia"/>
          <w:b/>
          <w:sz w:val="28"/>
          <w:szCs w:val="28"/>
        </w:rPr>
        <w:t xml:space="preserve"> </w:t>
      </w:r>
      <w:r w:rsidRPr="0086425B">
        <w:rPr>
          <w:rFonts w:ascii="Times New Roman" w:eastAsia="宋体" w:hAnsi="Times New Roman" w:cs="Times New Roman" w:hint="eastAsia"/>
          <w:b/>
          <w:sz w:val="28"/>
          <w:szCs w:val="28"/>
        </w:rPr>
        <w:t>验</w:t>
      </w:r>
      <w:r w:rsidRPr="0086425B">
        <w:rPr>
          <w:rFonts w:ascii="Times New Roman" w:eastAsia="宋体" w:hAnsi="Times New Roman" w:cs="Times New Roman" w:hint="eastAsia"/>
          <w:b/>
          <w:sz w:val="28"/>
          <w:szCs w:val="28"/>
        </w:rPr>
        <w:t xml:space="preserve"> </w:t>
      </w:r>
      <w:r w:rsidRPr="0086425B">
        <w:rPr>
          <w:rFonts w:ascii="Times New Roman" w:eastAsia="宋体" w:hAnsi="Times New Roman" w:cs="Times New Roman" w:hint="eastAsia"/>
          <w:b/>
          <w:sz w:val="28"/>
          <w:szCs w:val="28"/>
        </w:rPr>
        <w:t>成</w:t>
      </w:r>
      <w:r w:rsidRPr="0086425B">
        <w:rPr>
          <w:rFonts w:ascii="Times New Roman" w:eastAsia="宋体" w:hAnsi="Times New Roman" w:cs="Times New Roman" w:hint="eastAsia"/>
          <w:b/>
          <w:sz w:val="28"/>
          <w:szCs w:val="28"/>
        </w:rPr>
        <w:t xml:space="preserve"> </w:t>
      </w:r>
      <w:r w:rsidRPr="0086425B">
        <w:rPr>
          <w:rFonts w:ascii="Times New Roman" w:eastAsia="宋体" w:hAnsi="Times New Roman" w:cs="Times New Roman" w:hint="eastAsia"/>
          <w:b/>
          <w:sz w:val="28"/>
          <w:szCs w:val="28"/>
        </w:rPr>
        <w:t>绩</w:t>
      </w:r>
      <w:r w:rsidRPr="0086425B">
        <w:rPr>
          <w:rFonts w:ascii="Times New Roman" w:eastAsia="宋体" w:hAnsi="Times New Roman" w:cs="Times New Roman" w:hint="eastAsia"/>
          <w:b/>
          <w:sz w:val="28"/>
          <w:szCs w:val="28"/>
          <w:u w:val="single"/>
        </w:rPr>
        <w:t xml:space="preserve">       89                 </w:t>
      </w:r>
    </w:p>
    <w:p w:rsidR="0086425B" w:rsidRPr="0086425B" w:rsidRDefault="0086425B" w:rsidP="0086425B">
      <w:pPr>
        <w:ind w:leftChars="934" w:left="1961" w:firstLineChars="2899" w:firstLine="8149"/>
        <w:rPr>
          <w:rFonts w:ascii="Times New Roman" w:eastAsia="宋体" w:hAnsi="Times New Roman" w:cs="Times New Roman"/>
          <w:b/>
          <w:sz w:val="28"/>
          <w:szCs w:val="28"/>
          <w:u w:val="single"/>
        </w:rPr>
      </w:pPr>
    </w:p>
    <w:p w:rsidR="0086425B" w:rsidRPr="0086425B" w:rsidRDefault="0086425B" w:rsidP="0086425B">
      <w:pPr>
        <w:rPr>
          <w:rFonts w:ascii="Times New Roman" w:eastAsia="宋体" w:hAnsi="Times New Roman" w:cs="Times New Roman"/>
          <w:sz w:val="28"/>
          <w:szCs w:val="28"/>
        </w:rPr>
      </w:pPr>
    </w:p>
    <w:p w:rsidR="0086425B" w:rsidRPr="0086425B" w:rsidRDefault="0086425B" w:rsidP="0086425B">
      <w:pPr>
        <w:rPr>
          <w:rFonts w:ascii="Times New Roman" w:eastAsia="宋体" w:hAnsi="Times New Roman" w:cs="Times New Roman"/>
          <w:sz w:val="28"/>
          <w:szCs w:val="28"/>
        </w:rPr>
      </w:pPr>
    </w:p>
    <w:p w:rsidR="0086425B" w:rsidRDefault="0086425B">
      <w:pPr>
        <w:widowControl/>
        <w:jc w:val="left"/>
        <w:rPr>
          <w:b/>
          <w:sz w:val="44"/>
          <w:szCs w:val="44"/>
        </w:rPr>
      </w:pPr>
    </w:p>
    <w:p w:rsidR="003E20D3" w:rsidRDefault="003E20D3" w:rsidP="009C4F6F">
      <w:pPr>
        <w:jc w:val="center"/>
        <w:rPr>
          <w:b/>
          <w:sz w:val="44"/>
          <w:szCs w:val="44"/>
        </w:rPr>
      </w:pPr>
    </w:p>
    <w:p w:rsidR="0020286D" w:rsidRPr="0003380B" w:rsidRDefault="009C4F6F" w:rsidP="009C4F6F">
      <w:pPr>
        <w:jc w:val="center"/>
        <w:rPr>
          <w:b/>
          <w:sz w:val="52"/>
          <w:szCs w:val="52"/>
        </w:rPr>
      </w:pPr>
      <w:r w:rsidRPr="0003380B">
        <w:rPr>
          <w:rFonts w:hint="eastAsia"/>
          <w:b/>
          <w:sz w:val="52"/>
          <w:szCs w:val="52"/>
        </w:rPr>
        <w:lastRenderedPageBreak/>
        <w:t>电子科技的多方发展</w:t>
      </w:r>
    </w:p>
    <w:p w:rsidR="003E20D3" w:rsidRPr="003E20D3" w:rsidRDefault="00B633A3" w:rsidP="00B633A3">
      <w:pPr>
        <w:tabs>
          <w:tab w:val="left" w:pos="2330"/>
        </w:tabs>
        <w:rPr>
          <w:b/>
          <w:i/>
          <w:sz w:val="28"/>
          <w:szCs w:val="28"/>
        </w:rPr>
      </w:pPr>
      <w:r>
        <w:rPr>
          <w:b/>
          <w:i/>
          <w:sz w:val="28"/>
          <w:szCs w:val="28"/>
        </w:rPr>
        <w:tab/>
      </w:r>
    </w:p>
    <w:p w:rsidR="009C4F6F" w:rsidRPr="006F4E7A" w:rsidRDefault="006F4E7A" w:rsidP="006F4E7A">
      <w:pPr>
        <w:spacing w:line="360" w:lineRule="auto"/>
        <w:ind w:firstLineChars="150" w:firstLine="420"/>
        <w:rPr>
          <w:rFonts w:ascii="华文中宋" w:eastAsia="华文中宋" w:hAnsi="华文中宋"/>
          <w:color w:val="0D0D0D" w:themeColor="text1" w:themeTint="F2"/>
          <w:sz w:val="28"/>
          <w:szCs w:val="28"/>
        </w:rPr>
      </w:pPr>
      <w:r w:rsidRPr="006F4E7A">
        <w:rPr>
          <w:rFonts w:ascii="华文中宋" w:eastAsia="华文中宋" w:hAnsi="华文中宋" w:hint="eastAsia"/>
          <w:b/>
          <w:color w:val="0D0D0D" w:themeColor="text1" w:themeTint="F2"/>
          <w:sz w:val="28"/>
          <w:szCs w:val="28"/>
        </w:rPr>
        <w:t>摘要：</w:t>
      </w:r>
      <w:r w:rsidR="009C4F6F" w:rsidRPr="006F4E7A">
        <w:rPr>
          <w:rFonts w:ascii="华文中宋" w:eastAsia="华文中宋" w:hAnsi="华文中宋" w:hint="eastAsia"/>
          <w:color w:val="0D0D0D" w:themeColor="text1" w:themeTint="F2"/>
          <w:sz w:val="28"/>
          <w:szCs w:val="28"/>
        </w:rPr>
        <w:t>人的智慧是无穷。随着我们对科学技术方面的不断探索与深究，发明了许许多多让人不可思议的东西</w:t>
      </w:r>
      <w:r w:rsidR="00E11118" w:rsidRPr="006F4E7A">
        <w:rPr>
          <w:rFonts w:ascii="华文中宋" w:eastAsia="华文中宋" w:hAnsi="华文中宋" w:hint="eastAsia"/>
          <w:color w:val="0D0D0D" w:themeColor="text1" w:themeTint="F2"/>
          <w:sz w:val="28"/>
          <w:szCs w:val="28"/>
        </w:rPr>
        <w:t>，如从以前的飞鸽传书到现在的电子智能手机来传递消息等，电子技术是</w:t>
      </w:r>
      <w:r w:rsidR="00E20253" w:rsidRPr="006F4E7A">
        <w:rPr>
          <w:rFonts w:ascii="华文中宋" w:eastAsia="华文中宋" w:hAnsi="华文中宋" w:hint="eastAsia"/>
          <w:color w:val="0D0D0D" w:themeColor="text1" w:themeTint="F2"/>
          <w:sz w:val="28"/>
          <w:szCs w:val="28"/>
        </w:rPr>
        <w:t>十九世纪</w:t>
      </w:r>
      <w:r w:rsidR="00926E3A" w:rsidRPr="006F4E7A">
        <w:rPr>
          <w:rFonts w:ascii="华文中宋" w:eastAsia="华文中宋" w:hAnsi="华文中宋" w:hint="eastAsia"/>
          <w:color w:val="0D0D0D" w:themeColor="text1" w:themeTint="F2"/>
          <w:sz w:val="28"/>
          <w:szCs w:val="28"/>
        </w:rPr>
        <w:t>末、二十世纪初</w:t>
      </w:r>
      <w:r w:rsidR="00E11118" w:rsidRPr="006F4E7A">
        <w:rPr>
          <w:rFonts w:ascii="华文中宋" w:eastAsia="华文中宋" w:hAnsi="华文中宋" w:hint="eastAsia"/>
          <w:color w:val="0D0D0D" w:themeColor="text1" w:themeTint="F2"/>
          <w:sz w:val="28"/>
          <w:szCs w:val="28"/>
        </w:rPr>
        <w:t>出现的一门新兴技术，再经过几十年的迅猛发展，它已经成为高科技和信息产业的核心技术。通过它对国家经济的伟大贡献以及各个领域的独特地位来看，电子技术还将继续快速向前发展。</w:t>
      </w:r>
      <w:r w:rsidR="0033531C" w:rsidRPr="006F4E7A">
        <w:rPr>
          <w:rFonts w:ascii="华文中宋" w:eastAsia="华文中宋" w:hAnsi="华文中宋" w:hint="eastAsia"/>
          <w:color w:val="0D0D0D" w:themeColor="text1" w:themeTint="F2"/>
          <w:sz w:val="28"/>
          <w:szCs w:val="28"/>
        </w:rPr>
        <w:t>还会更加细微化，此外，电子科技在军事、医学方面的应用也将越来越丰富多彩，从而推动了信息时代的脚步。</w:t>
      </w:r>
    </w:p>
    <w:p w:rsidR="0033531C" w:rsidRPr="006F4E7A" w:rsidRDefault="0033531C" w:rsidP="006F4E7A">
      <w:pPr>
        <w:spacing w:line="360" w:lineRule="auto"/>
        <w:rPr>
          <w:rFonts w:ascii="华文中宋" w:eastAsia="华文中宋" w:hAnsi="华文中宋"/>
          <w:color w:val="0D0D0D" w:themeColor="text1" w:themeTint="F2"/>
          <w:sz w:val="28"/>
          <w:szCs w:val="28"/>
        </w:rPr>
      </w:pPr>
      <w:r w:rsidRPr="006F4E7A">
        <w:rPr>
          <w:rFonts w:ascii="华文中宋" w:eastAsia="华文中宋" w:hAnsi="华文中宋" w:hint="eastAsia"/>
          <w:b/>
          <w:color w:val="0D0D0D" w:themeColor="text1" w:themeTint="F2"/>
          <w:sz w:val="28"/>
          <w:szCs w:val="28"/>
        </w:rPr>
        <w:t>关键词</w:t>
      </w:r>
      <w:r w:rsidRPr="006F4E7A">
        <w:rPr>
          <w:rFonts w:ascii="华文中宋" w:eastAsia="华文中宋" w:hAnsi="华文中宋" w:hint="eastAsia"/>
          <w:color w:val="0D0D0D" w:themeColor="text1" w:themeTint="F2"/>
          <w:sz w:val="28"/>
          <w:szCs w:val="28"/>
        </w:rPr>
        <w:t>：电子</w:t>
      </w:r>
      <w:r w:rsidR="0098365D" w:rsidRPr="006F4E7A">
        <w:rPr>
          <w:rFonts w:ascii="华文中宋" w:eastAsia="华文中宋" w:hAnsi="华文中宋" w:hint="eastAsia"/>
          <w:color w:val="0D0D0D" w:themeColor="text1" w:themeTint="F2"/>
          <w:sz w:val="28"/>
          <w:szCs w:val="28"/>
        </w:rPr>
        <w:t>技术，</w:t>
      </w:r>
      <w:r w:rsidRPr="006F4E7A">
        <w:rPr>
          <w:rFonts w:ascii="华文中宋" w:eastAsia="华文中宋" w:hAnsi="华文中宋" w:hint="eastAsia"/>
          <w:color w:val="0D0D0D" w:themeColor="text1" w:themeTint="F2"/>
          <w:sz w:val="28"/>
          <w:szCs w:val="28"/>
        </w:rPr>
        <w:t>军事，医学</w:t>
      </w:r>
    </w:p>
    <w:p w:rsidR="0033531C" w:rsidRPr="006F4E7A" w:rsidRDefault="0033531C" w:rsidP="006F4E7A">
      <w:pPr>
        <w:pStyle w:val="a3"/>
        <w:numPr>
          <w:ilvl w:val="0"/>
          <w:numId w:val="1"/>
        </w:numPr>
        <w:spacing w:line="360" w:lineRule="auto"/>
        <w:ind w:firstLineChars="0"/>
        <w:rPr>
          <w:rFonts w:ascii="华文中宋" w:eastAsia="华文中宋" w:hAnsi="华文中宋"/>
          <w:color w:val="0D0D0D" w:themeColor="text1" w:themeTint="F2"/>
          <w:sz w:val="28"/>
          <w:szCs w:val="28"/>
        </w:rPr>
      </w:pPr>
      <w:r w:rsidRPr="006F4E7A">
        <w:rPr>
          <w:rFonts w:ascii="华文中宋" w:eastAsia="华文中宋" w:hAnsi="华文中宋" w:hint="eastAsia"/>
          <w:color w:val="0D0D0D" w:themeColor="text1" w:themeTint="F2"/>
          <w:sz w:val="28"/>
          <w:szCs w:val="28"/>
        </w:rPr>
        <w:t>电子技术</w:t>
      </w:r>
      <w:r w:rsidR="00926E3A" w:rsidRPr="006F4E7A">
        <w:rPr>
          <w:rFonts w:ascii="华文中宋" w:eastAsia="华文中宋" w:hAnsi="华文中宋" w:hint="eastAsia"/>
          <w:color w:val="0D0D0D" w:themeColor="text1" w:themeTint="F2"/>
          <w:sz w:val="28"/>
          <w:szCs w:val="28"/>
        </w:rPr>
        <w:t>的发展历史</w:t>
      </w:r>
    </w:p>
    <w:p w:rsidR="0033531C" w:rsidRPr="006F4E7A" w:rsidRDefault="0033531C" w:rsidP="006F4E7A">
      <w:pPr>
        <w:spacing w:line="360" w:lineRule="auto"/>
        <w:ind w:firstLineChars="200" w:firstLine="560"/>
        <w:rPr>
          <w:rFonts w:ascii="华文中宋" w:eastAsia="华文中宋" w:hAnsi="华文中宋"/>
          <w:color w:val="0D0D0D" w:themeColor="text1" w:themeTint="F2"/>
          <w:sz w:val="28"/>
          <w:szCs w:val="28"/>
        </w:rPr>
      </w:pPr>
      <w:r w:rsidRPr="006F4E7A">
        <w:rPr>
          <w:rFonts w:ascii="华文中宋" w:eastAsia="华文中宋" w:hAnsi="华文中宋" w:hint="eastAsia"/>
          <w:color w:val="0D0D0D" w:themeColor="text1" w:themeTint="F2"/>
          <w:sz w:val="28"/>
          <w:szCs w:val="28"/>
        </w:rPr>
        <w:t>电子技术是指“含有电子的、数据的、</w:t>
      </w:r>
      <w:r w:rsidR="00E20253" w:rsidRPr="006F4E7A">
        <w:rPr>
          <w:rFonts w:ascii="华文中宋" w:eastAsia="华文中宋" w:hAnsi="华文中宋" w:hint="eastAsia"/>
          <w:color w:val="0D0D0D" w:themeColor="text1" w:themeTint="F2"/>
          <w:sz w:val="28"/>
          <w:szCs w:val="28"/>
        </w:rPr>
        <w:t>磁性的、光学的、电磁的、或者类似性能的相关技术，它的形式是利用电子技术的不能被人的视或听学直接感知的且借助于一定的载体转换的信息存在形式。</w:t>
      </w:r>
      <w:r w:rsidR="00926E3A" w:rsidRPr="006F4E7A">
        <w:rPr>
          <w:rFonts w:ascii="华文中宋" w:eastAsia="华文中宋" w:hAnsi="华文中宋" w:hint="eastAsia"/>
          <w:color w:val="0D0D0D" w:themeColor="text1" w:themeTint="F2"/>
          <w:sz w:val="28"/>
          <w:szCs w:val="28"/>
        </w:rPr>
        <w:t>它的发展主要分为四个阶段。第一阶段的电子产品以电子管为核心；第二阶段是四十年代末世界上诞生了第一只半导体三极管，在很大的范围内取代了电子管；第三阶段在五十年代末期，世界上出现了第一块集成电路；第四阶段则出现了大规模集成电路和超大规模集成电路</w:t>
      </w:r>
      <w:r w:rsidR="0098365D" w:rsidRPr="006F4E7A">
        <w:rPr>
          <w:rFonts w:ascii="华文中宋" w:eastAsia="华文中宋" w:hAnsi="华文中宋" w:hint="eastAsia"/>
          <w:color w:val="0D0D0D" w:themeColor="text1" w:themeTint="F2"/>
          <w:sz w:val="28"/>
          <w:szCs w:val="28"/>
        </w:rPr>
        <w:t>。</w:t>
      </w:r>
    </w:p>
    <w:p w:rsidR="0098365D" w:rsidRPr="006F4E7A" w:rsidRDefault="0098365D" w:rsidP="006F4E7A">
      <w:pPr>
        <w:pStyle w:val="a3"/>
        <w:numPr>
          <w:ilvl w:val="0"/>
          <w:numId w:val="1"/>
        </w:numPr>
        <w:spacing w:line="360" w:lineRule="auto"/>
        <w:ind w:firstLineChars="0"/>
        <w:rPr>
          <w:rFonts w:ascii="华文中宋" w:eastAsia="华文中宋" w:hAnsi="华文中宋"/>
          <w:color w:val="0D0D0D" w:themeColor="text1" w:themeTint="F2"/>
          <w:sz w:val="28"/>
          <w:szCs w:val="28"/>
        </w:rPr>
      </w:pPr>
      <w:r w:rsidRPr="006F4E7A">
        <w:rPr>
          <w:rFonts w:ascii="华文中宋" w:eastAsia="华文中宋" w:hAnsi="华文中宋" w:hint="eastAsia"/>
          <w:color w:val="0D0D0D" w:themeColor="text1" w:themeTint="F2"/>
          <w:sz w:val="28"/>
          <w:szCs w:val="28"/>
        </w:rPr>
        <w:t>现代的电子技术</w:t>
      </w:r>
    </w:p>
    <w:p w:rsidR="00704069" w:rsidRPr="006F4E7A" w:rsidRDefault="0013016C" w:rsidP="006F4E7A">
      <w:pPr>
        <w:spacing w:line="360" w:lineRule="auto"/>
        <w:ind w:firstLineChars="200" w:firstLine="560"/>
        <w:rPr>
          <w:rFonts w:ascii="华文中宋" w:eastAsia="华文中宋" w:hAnsi="华文中宋"/>
          <w:color w:val="0D0D0D" w:themeColor="text1" w:themeTint="F2"/>
          <w:sz w:val="28"/>
          <w:szCs w:val="28"/>
        </w:rPr>
      </w:pPr>
      <w:r w:rsidRPr="006F4E7A">
        <w:rPr>
          <w:rFonts w:ascii="华文中宋" w:eastAsia="华文中宋" w:hAnsi="华文中宋" w:hint="eastAsia"/>
          <w:color w:val="0D0D0D" w:themeColor="text1" w:themeTint="F2"/>
          <w:sz w:val="28"/>
          <w:szCs w:val="28"/>
        </w:rPr>
        <w:t>现阶段电子技术的发展状况</w:t>
      </w:r>
      <w:r w:rsidR="00C61E0B" w:rsidRPr="006F4E7A">
        <w:rPr>
          <w:rFonts w:ascii="华文中宋" w:eastAsia="华文中宋" w:hAnsi="华文中宋" w:hint="eastAsia"/>
          <w:color w:val="0D0D0D" w:themeColor="text1" w:themeTint="F2"/>
          <w:sz w:val="28"/>
          <w:szCs w:val="28"/>
        </w:rPr>
        <w:t>有</w:t>
      </w:r>
      <w:r w:rsidRPr="006F4E7A">
        <w:rPr>
          <w:rFonts w:ascii="华文中宋" w:eastAsia="华文中宋" w:hAnsi="华文中宋" w:hint="eastAsia"/>
          <w:color w:val="0D0D0D" w:themeColor="text1" w:themeTint="F2"/>
          <w:sz w:val="28"/>
          <w:szCs w:val="28"/>
        </w:rPr>
        <w:t>数字信号处理器DSP、嵌入式系统ARM</w:t>
      </w:r>
      <w:r w:rsidR="00C61E0B" w:rsidRPr="006F4E7A">
        <w:rPr>
          <w:rFonts w:ascii="华文中宋" w:eastAsia="华文中宋" w:hAnsi="华文中宋" w:hint="eastAsia"/>
          <w:color w:val="0D0D0D" w:themeColor="text1" w:themeTint="F2"/>
          <w:sz w:val="28"/>
          <w:szCs w:val="28"/>
        </w:rPr>
        <w:t>、</w:t>
      </w:r>
      <w:r w:rsidRPr="006F4E7A">
        <w:rPr>
          <w:rFonts w:ascii="华文中宋" w:eastAsia="华文中宋" w:hAnsi="华文中宋" w:hint="eastAsia"/>
          <w:color w:val="0D0D0D" w:themeColor="text1" w:themeTint="F2"/>
          <w:sz w:val="28"/>
          <w:szCs w:val="28"/>
        </w:rPr>
        <w:t>EDA技术</w:t>
      </w:r>
      <w:r w:rsidR="00C61E0B" w:rsidRPr="006F4E7A">
        <w:rPr>
          <w:rFonts w:ascii="华文中宋" w:eastAsia="华文中宋" w:hAnsi="华文中宋" w:hint="eastAsia"/>
          <w:color w:val="0D0D0D" w:themeColor="text1" w:themeTint="F2"/>
          <w:sz w:val="28"/>
          <w:szCs w:val="28"/>
        </w:rPr>
        <w:t>、微</w:t>
      </w:r>
      <w:r w:rsidR="00704069" w:rsidRPr="006F4E7A">
        <w:rPr>
          <w:rFonts w:ascii="华文中宋" w:eastAsia="华文中宋" w:hAnsi="华文中宋" w:hint="eastAsia"/>
          <w:color w:val="0D0D0D" w:themeColor="text1" w:themeTint="F2"/>
          <w:sz w:val="28"/>
          <w:szCs w:val="28"/>
        </w:rPr>
        <w:t>电</w:t>
      </w:r>
      <w:r w:rsidR="00C61E0B" w:rsidRPr="006F4E7A">
        <w:rPr>
          <w:rFonts w:ascii="华文中宋" w:eastAsia="华文中宋" w:hAnsi="华文中宋" w:hint="eastAsia"/>
          <w:color w:val="0D0D0D" w:themeColor="text1" w:themeTint="F2"/>
          <w:sz w:val="28"/>
          <w:szCs w:val="28"/>
        </w:rPr>
        <w:t>子技术及纳米技术，其中主要</w:t>
      </w:r>
      <w:r w:rsidR="00704069" w:rsidRPr="006F4E7A">
        <w:rPr>
          <w:rFonts w:ascii="华文中宋" w:eastAsia="华文中宋" w:hAnsi="华文中宋" w:hint="eastAsia"/>
          <w:color w:val="0D0D0D" w:themeColor="text1" w:themeTint="F2"/>
          <w:sz w:val="28"/>
          <w:szCs w:val="28"/>
        </w:rPr>
        <w:t>以微电子技</w:t>
      </w:r>
      <w:r w:rsidR="00704069" w:rsidRPr="006F4E7A">
        <w:rPr>
          <w:rFonts w:ascii="华文中宋" w:eastAsia="华文中宋" w:hAnsi="华文中宋" w:hint="eastAsia"/>
          <w:color w:val="0D0D0D" w:themeColor="text1" w:themeTint="F2"/>
          <w:sz w:val="28"/>
          <w:szCs w:val="28"/>
        </w:rPr>
        <w:lastRenderedPageBreak/>
        <w:t>术和纳米技术</w:t>
      </w:r>
      <w:r w:rsidRPr="006F4E7A">
        <w:rPr>
          <w:rFonts w:ascii="华文中宋" w:eastAsia="华文中宋" w:hAnsi="华文中宋" w:hint="eastAsia"/>
          <w:color w:val="0D0D0D" w:themeColor="text1" w:themeTint="F2"/>
          <w:sz w:val="28"/>
          <w:szCs w:val="28"/>
        </w:rPr>
        <w:t>为主。</w:t>
      </w:r>
    </w:p>
    <w:p w:rsidR="00766046" w:rsidRPr="006F4E7A" w:rsidRDefault="00461F62" w:rsidP="006F4E7A">
      <w:pPr>
        <w:spacing w:line="360" w:lineRule="auto"/>
        <w:ind w:firstLineChars="200" w:firstLine="560"/>
        <w:rPr>
          <w:rFonts w:ascii="华文中宋" w:eastAsia="华文中宋" w:hAnsi="华文中宋"/>
          <w:color w:val="0D0D0D" w:themeColor="text1" w:themeTint="F2"/>
          <w:sz w:val="28"/>
          <w:szCs w:val="28"/>
        </w:rPr>
      </w:pPr>
      <w:r w:rsidRPr="006F4E7A">
        <w:rPr>
          <w:rFonts w:ascii="华文中宋" w:eastAsia="华文中宋" w:hAnsi="华文中宋" w:hint="eastAsia"/>
          <w:color w:val="0D0D0D" w:themeColor="text1" w:themeTint="F2"/>
          <w:sz w:val="28"/>
          <w:szCs w:val="28"/>
        </w:rPr>
        <w:t>数字信号处理器DSP是在模拟信号变换数字信号以后进行高速实时处理的专用处理器，</w:t>
      </w:r>
      <w:r w:rsidR="00944482" w:rsidRPr="006F4E7A">
        <w:rPr>
          <w:rFonts w:ascii="华文中宋" w:eastAsia="华文中宋" w:hAnsi="华文中宋" w:hint="eastAsia"/>
          <w:color w:val="0D0D0D" w:themeColor="text1" w:themeTint="F2"/>
          <w:sz w:val="28"/>
          <w:szCs w:val="28"/>
        </w:rPr>
        <w:t>它的处理是；速度比最快的CPU还快10-50倍。随着大规模集成电路技术和半导体技术的发展，DSP芯片共有四个历程。世界上首枚DSP芯片在1982年诞生</w:t>
      </w:r>
      <w:r w:rsidR="00D40C37" w:rsidRPr="006F4E7A">
        <w:rPr>
          <w:rFonts w:ascii="华文中宋" w:eastAsia="华文中宋" w:hAnsi="华文中宋" w:hint="eastAsia"/>
          <w:color w:val="0D0D0D" w:themeColor="text1" w:themeTint="F2"/>
          <w:sz w:val="28"/>
          <w:szCs w:val="28"/>
        </w:rPr>
        <w:t>第二代是基于CMOS工艺的DSP芯片应运而生</w:t>
      </w:r>
      <w:r w:rsidR="00944482" w:rsidRPr="006F4E7A">
        <w:rPr>
          <w:rFonts w:ascii="华文中宋" w:eastAsia="华文中宋" w:hAnsi="华文中宋" w:hint="eastAsia"/>
          <w:color w:val="0D0D0D" w:themeColor="text1" w:themeTint="F2"/>
          <w:sz w:val="28"/>
          <w:szCs w:val="28"/>
        </w:rPr>
        <w:t>。</w:t>
      </w:r>
      <w:r w:rsidR="00D40C37" w:rsidRPr="006F4E7A">
        <w:rPr>
          <w:rFonts w:ascii="华文中宋" w:eastAsia="华文中宋" w:hAnsi="华文中宋" w:hint="eastAsia"/>
          <w:color w:val="0D0D0D" w:themeColor="text1" w:themeTint="F2"/>
          <w:sz w:val="28"/>
          <w:szCs w:val="28"/>
        </w:rPr>
        <w:t>，它的储存容量和运算速度都得到成倍的提；高，成为语音处理、图像硬件处理技术的基础；第三代的问世则是在80年代后期，它的应用范围扩大到了通信、计算机领域</w:t>
      </w:r>
      <w:r w:rsidR="00A82A9F" w:rsidRPr="006F4E7A">
        <w:rPr>
          <w:rFonts w:ascii="华文中宋" w:eastAsia="华文中宋" w:hAnsi="华文中宋" w:hint="eastAsia"/>
          <w:color w:val="0D0D0D" w:themeColor="text1" w:themeTint="F2"/>
          <w:sz w:val="28"/>
          <w:szCs w:val="28"/>
        </w:rPr>
        <w:t>；而如今的DSP芯片的系统集成度更高</w:t>
      </w:r>
      <w:r w:rsidR="00D40C37" w:rsidRPr="006F4E7A">
        <w:rPr>
          <w:rFonts w:ascii="华文中宋" w:eastAsia="华文中宋" w:hAnsi="华文中宋" w:hint="eastAsia"/>
          <w:color w:val="0D0D0D" w:themeColor="text1" w:themeTint="F2"/>
          <w:sz w:val="28"/>
          <w:szCs w:val="28"/>
        </w:rPr>
        <w:t>。</w:t>
      </w:r>
      <w:r w:rsidR="00A82A9F" w:rsidRPr="006F4E7A">
        <w:rPr>
          <w:rFonts w:ascii="华文中宋" w:eastAsia="华文中宋" w:hAnsi="华文中宋" w:hint="eastAsia"/>
          <w:color w:val="0D0D0D" w:themeColor="text1" w:themeTint="F2"/>
          <w:sz w:val="28"/>
          <w:szCs w:val="28"/>
        </w:rPr>
        <w:t>对于嵌入式系统ARM定义为嵌入到对象体系中的专用计算机系统。它的三个基本要素为“嵌入性”“专用性”与“计算机系统”，它里面的对象系统则是指嵌入式系统所嵌入的宿主系统。</w:t>
      </w:r>
      <w:r w:rsidR="00626156" w:rsidRPr="006F4E7A">
        <w:rPr>
          <w:rFonts w:ascii="华文中宋" w:eastAsia="华文中宋" w:hAnsi="华文中宋" w:hint="eastAsia"/>
          <w:color w:val="0D0D0D" w:themeColor="text1" w:themeTint="F2"/>
          <w:sz w:val="28"/>
          <w:szCs w:val="28"/>
        </w:rPr>
        <w:t>其按形态可分为设备级、板级（单板、模块）、芯片级（MCU、</w:t>
      </w:r>
      <w:proofErr w:type="spellStart"/>
      <w:r w:rsidR="00626156" w:rsidRPr="006F4E7A">
        <w:rPr>
          <w:rFonts w:ascii="华文中宋" w:eastAsia="华文中宋" w:hAnsi="华文中宋" w:hint="eastAsia"/>
          <w:color w:val="0D0D0D" w:themeColor="text1" w:themeTint="F2"/>
          <w:sz w:val="28"/>
          <w:szCs w:val="28"/>
        </w:rPr>
        <w:t>SoC</w:t>
      </w:r>
      <w:proofErr w:type="spellEnd"/>
      <w:r w:rsidR="00626156" w:rsidRPr="006F4E7A">
        <w:rPr>
          <w:rFonts w:ascii="华文中宋" w:eastAsia="华文中宋" w:hAnsi="华文中宋" w:hint="eastAsia"/>
          <w:color w:val="0D0D0D" w:themeColor="text1" w:themeTint="F2"/>
          <w:sz w:val="28"/>
          <w:szCs w:val="28"/>
        </w:rPr>
        <w:t>）。而EDA技术是在电子CAD技术基础上发展起来的计算机软件系统，是指以计算机为工作平台，融合了应有电子技术、计算机技术、信息处理及智能化技术的最新成果，进行电子产品的自动设计。EAD技术分为三个阶段</w:t>
      </w:r>
      <w:r w:rsidR="00C61E0B" w:rsidRPr="006F4E7A">
        <w:rPr>
          <w:rFonts w:ascii="华文中宋" w:eastAsia="华文中宋" w:hAnsi="华文中宋" w:hint="eastAsia"/>
          <w:color w:val="0D0D0D" w:themeColor="text1" w:themeTint="F2"/>
          <w:sz w:val="28"/>
          <w:szCs w:val="28"/>
        </w:rPr>
        <w:t>。七十年代为CAD阶段，该阶段产生了计算机辅助设计的概念。八十年代为CAE阶段，它与CAD相比，增加了电路功能设计和结构设计，其主要功能是：原理图输入，逻辑仿真，电路分析，自动布局布线，PCB后分析；九十年代为ESDA阶段，即电子系统设计自动化。</w:t>
      </w:r>
      <w:r w:rsidR="00704069" w:rsidRPr="006F4E7A">
        <w:rPr>
          <w:rFonts w:ascii="华文中宋" w:eastAsia="华文中宋" w:hAnsi="华文中宋" w:hint="eastAsia"/>
          <w:color w:val="0D0D0D" w:themeColor="text1" w:themeTint="F2"/>
          <w:sz w:val="28"/>
          <w:szCs w:val="28"/>
        </w:rPr>
        <w:t>而微电子技术和纳米技术主要是在尺度空间上极度缩小且性能涉及更广。</w:t>
      </w:r>
    </w:p>
    <w:p w:rsidR="005300E1" w:rsidRPr="006F4E7A" w:rsidRDefault="00C83B09" w:rsidP="006F4E7A">
      <w:pPr>
        <w:pStyle w:val="a3"/>
        <w:numPr>
          <w:ilvl w:val="0"/>
          <w:numId w:val="1"/>
        </w:numPr>
        <w:spacing w:beforeLines="50" w:before="156" w:afterLines="50" w:after="156" w:line="360" w:lineRule="auto"/>
        <w:ind w:firstLineChars="0"/>
        <w:rPr>
          <w:rFonts w:ascii="华文中宋" w:eastAsia="华文中宋" w:hAnsi="华文中宋"/>
          <w:color w:val="0D0D0D" w:themeColor="text1" w:themeTint="F2"/>
          <w:sz w:val="28"/>
          <w:szCs w:val="28"/>
        </w:rPr>
      </w:pPr>
      <w:r w:rsidRPr="006F4E7A">
        <w:rPr>
          <w:rFonts w:ascii="华文中宋" w:eastAsia="华文中宋" w:hAnsi="华文中宋" w:hint="eastAsia"/>
          <w:color w:val="0D0D0D" w:themeColor="text1" w:themeTint="F2"/>
          <w:sz w:val="28"/>
          <w:szCs w:val="28"/>
        </w:rPr>
        <w:t>电子技术在军事上的运用</w:t>
      </w:r>
    </w:p>
    <w:p w:rsidR="00BB6141" w:rsidRPr="006F4E7A" w:rsidRDefault="005300E1" w:rsidP="006F4E7A">
      <w:pPr>
        <w:spacing w:beforeLines="50" w:before="156" w:afterLines="50" w:after="156" w:line="360" w:lineRule="auto"/>
        <w:ind w:firstLineChars="200" w:firstLine="560"/>
        <w:rPr>
          <w:rFonts w:ascii="华文中宋" w:eastAsia="华文中宋" w:hAnsi="华文中宋"/>
          <w:color w:val="0D0D0D" w:themeColor="text1" w:themeTint="F2"/>
          <w:sz w:val="28"/>
          <w:szCs w:val="28"/>
        </w:rPr>
      </w:pPr>
      <w:r w:rsidRPr="006F4E7A">
        <w:rPr>
          <w:rFonts w:ascii="华文中宋" w:eastAsia="华文中宋" w:hAnsi="华文中宋" w:hint="eastAsia"/>
          <w:color w:val="0D0D0D" w:themeColor="text1" w:themeTint="F2"/>
          <w:sz w:val="28"/>
          <w:szCs w:val="28"/>
        </w:rPr>
        <w:lastRenderedPageBreak/>
        <w:t>伴随着我国电子技术在军事上的广泛应用，我国的军事力量逐渐强大</w:t>
      </w:r>
      <w:r w:rsidR="00BB6141" w:rsidRPr="006F4E7A">
        <w:rPr>
          <w:rFonts w:ascii="华文中宋" w:eastAsia="华文中宋" w:hAnsi="华文中宋" w:hint="eastAsia"/>
          <w:color w:val="0D0D0D" w:themeColor="text1" w:themeTint="F2"/>
          <w:sz w:val="28"/>
          <w:szCs w:val="28"/>
        </w:rPr>
        <w:t>完善。</w:t>
      </w:r>
    </w:p>
    <w:p w:rsidR="009804FA" w:rsidRPr="006F4E7A" w:rsidRDefault="005300E1" w:rsidP="006F4E7A">
      <w:pPr>
        <w:spacing w:afterLines="50" w:after="156" w:line="360" w:lineRule="auto"/>
        <w:ind w:firstLineChars="200" w:firstLine="560"/>
        <w:rPr>
          <w:rFonts w:ascii="华文中宋" w:eastAsia="华文中宋" w:hAnsi="华文中宋"/>
          <w:color w:val="0D0D0D" w:themeColor="text1" w:themeTint="F2"/>
          <w:sz w:val="28"/>
          <w:szCs w:val="28"/>
        </w:rPr>
      </w:pPr>
      <w:r w:rsidRPr="006F4E7A">
        <w:rPr>
          <w:rFonts w:ascii="华文中宋" w:eastAsia="华文中宋" w:hAnsi="华文中宋" w:hint="eastAsia"/>
          <w:color w:val="0D0D0D" w:themeColor="text1" w:themeTint="F2"/>
          <w:sz w:val="28"/>
          <w:szCs w:val="28"/>
        </w:rPr>
        <w:t>世界上最先进的武器-----转弯枪。</w:t>
      </w:r>
      <w:r w:rsidR="009804FA" w:rsidRPr="006F4E7A">
        <w:rPr>
          <w:rFonts w:ascii="华文中宋" w:eastAsia="华文中宋" w:hAnsi="华文中宋" w:cs="宋体" w:hint="eastAsia"/>
          <w:color w:val="0D0D0D" w:themeColor="text1" w:themeTint="F2"/>
          <w:sz w:val="28"/>
          <w:szCs w:val="28"/>
        </w:rPr>
        <w:t>  </w:t>
      </w:r>
      <w:r w:rsidR="009804FA" w:rsidRPr="006F4E7A">
        <w:rPr>
          <w:rFonts w:ascii="华文中宋" w:eastAsia="华文中宋" w:hAnsi="华文中宋"/>
          <w:color w:val="0D0D0D" w:themeColor="text1" w:themeTint="F2"/>
          <w:sz w:val="28"/>
          <w:szCs w:val="28"/>
        </w:rPr>
        <w:t>2003年12月15</w:t>
      </w:r>
      <w:r w:rsidR="00C758D9" w:rsidRPr="006F4E7A">
        <w:rPr>
          <w:rFonts w:ascii="华文中宋" w:eastAsia="华文中宋" w:hAnsi="华文中宋"/>
          <w:color w:val="0D0D0D" w:themeColor="text1" w:themeTint="F2"/>
          <w:sz w:val="28"/>
          <w:szCs w:val="28"/>
        </w:rPr>
        <w:t>日，以色列亮国防部正式向全</w:t>
      </w:r>
      <w:r w:rsidR="00C758D9" w:rsidRPr="006F4E7A">
        <w:rPr>
          <w:rFonts w:ascii="华文中宋" w:eastAsia="华文中宋" w:hAnsi="华文中宋" w:hint="eastAsia"/>
          <w:color w:val="0D0D0D" w:themeColor="text1" w:themeTint="F2"/>
          <w:sz w:val="28"/>
          <w:szCs w:val="28"/>
        </w:rPr>
        <w:t>世界</w:t>
      </w:r>
      <w:r w:rsidR="009804FA" w:rsidRPr="006F4E7A">
        <w:rPr>
          <w:rFonts w:ascii="华文中宋" w:eastAsia="华文中宋" w:hAnsi="华文中宋"/>
          <w:color w:val="0D0D0D" w:themeColor="text1" w:themeTint="F2"/>
          <w:sz w:val="28"/>
          <w:szCs w:val="28"/>
        </w:rPr>
        <w:t>宣布，其军工部门与美国联合研制的转弯枪已经完成了测试，正在世界各地的特种部队、军事部队和执法机构中使用。</w:t>
      </w:r>
      <w:r w:rsidR="009804FA" w:rsidRPr="006F4E7A">
        <w:rPr>
          <w:rFonts w:ascii="华文中宋" w:eastAsia="华文中宋" w:hAnsi="华文中宋"/>
          <w:color w:val="0D0D0D" w:themeColor="text1" w:themeTint="F2"/>
          <w:sz w:val="28"/>
          <w:szCs w:val="28"/>
        </w:rPr>
        <w:br/>
      </w:r>
      <w:r w:rsidR="009804FA" w:rsidRPr="006F4E7A">
        <w:rPr>
          <w:rFonts w:ascii="华文中宋" w:eastAsia="华文中宋" w:hAnsi="华文中宋" w:cs="宋体" w:hint="eastAsia"/>
          <w:color w:val="0D0D0D" w:themeColor="text1" w:themeTint="F2"/>
          <w:sz w:val="28"/>
          <w:szCs w:val="28"/>
        </w:rPr>
        <w:t> </w:t>
      </w:r>
      <w:r w:rsidRPr="006F4E7A">
        <w:rPr>
          <w:rFonts w:ascii="华文中宋" w:eastAsia="华文中宋" w:hAnsi="华文中宋" w:hint="eastAsia"/>
          <w:color w:val="0D0D0D" w:themeColor="text1" w:themeTint="F2"/>
          <w:sz w:val="28"/>
          <w:szCs w:val="28"/>
        </w:rPr>
        <w:t xml:space="preserve">  </w:t>
      </w:r>
      <w:r w:rsidR="009804FA" w:rsidRPr="006F4E7A">
        <w:rPr>
          <w:rFonts w:ascii="华文中宋" w:eastAsia="华文中宋" w:hAnsi="华文中宋" w:cs="宋体" w:hint="eastAsia"/>
          <w:color w:val="0D0D0D" w:themeColor="text1" w:themeTint="F2"/>
          <w:sz w:val="28"/>
          <w:szCs w:val="28"/>
        </w:rPr>
        <w:t> </w:t>
      </w:r>
      <w:r w:rsidR="009804FA" w:rsidRPr="006F4E7A">
        <w:rPr>
          <w:rFonts w:ascii="华文中宋" w:eastAsia="华文中宋" w:hAnsi="华文中宋"/>
          <w:color w:val="0D0D0D" w:themeColor="text1" w:themeTint="F2"/>
          <w:sz w:val="28"/>
          <w:szCs w:val="28"/>
        </w:rPr>
        <w:t>通常，在枪战中，最难以解决的问题就是，你要打中别人，就必须要从掩蔽地伸头出去寻找目标并瞄准。往往你这一伸头，就成为了敌人射击的目标。所以，我们常在战争片中看见战士把枪伸出掩体，胡乱扫射的场面，就是为了用自己的子弹压制对方的同时不暴露自己的身体。但是，这样的射击效率，显而易见是非常差的，可能子弹打光了，也</w:t>
      </w:r>
      <w:proofErr w:type="gramStart"/>
      <w:r w:rsidR="009804FA" w:rsidRPr="006F4E7A">
        <w:rPr>
          <w:rFonts w:ascii="华文中宋" w:eastAsia="华文中宋" w:hAnsi="华文中宋"/>
          <w:color w:val="0D0D0D" w:themeColor="text1" w:themeTint="F2"/>
          <w:sz w:val="28"/>
          <w:szCs w:val="28"/>
        </w:rPr>
        <w:t>不定能</w:t>
      </w:r>
      <w:proofErr w:type="gramEnd"/>
      <w:r w:rsidR="009804FA" w:rsidRPr="006F4E7A">
        <w:rPr>
          <w:rFonts w:ascii="华文中宋" w:eastAsia="华文中宋" w:hAnsi="华文中宋"/>
          <w:color w:val="0D0D0D" w:themeColor="text1" w:themeTint="F2"/>
          <w:sz w:val="28"/>
          <w:szCs w:val="28"/>
        </w:rPr>
        <w:t>打中敌人。</w:t>
      </w:r>
      <w:r w:rsidR="009804FA" w:rsidRPr="006F4E7A">
        <w:rPr>
          <w:rFonts w:ascii="华文中宋" w:eastAsia="华文中宋" w:hAnsi="华文中宋" w:cs="宋体" w:hint="eastAsia"/>
          <w:color w:val="0D0D0D" w:themeColor="text1" w:themeTint="F2"/>
          <w:sz w:val="28"/>
          <w:szCs w:val="28"/>
        </w:rPr>
        <w:t>  </w:t>
      </w:r>
      <w:r w:rsidR="009804FA" w:rsidRPr="006F4E7A">
        <w:rPr>
          <w:rFonts w:ascii="华文中宋" w:eastAsia="华文中宋" w:hAnsi="华文中宋"/>
          <w:color w:val="0D0D0D" w:themeColor="text1" w:themeTint="F2"/>
          <w:sz w:val="28"/>
          <w:szCs w:val="28"/>
        </w:rPr>
        <w:br/>
      </w:r>
      <w:r w:rsidR="009804FA" w:rsidRPr="006F4E7A">
        <w:rPr>
          <w:rFonts w:ascii="华文中宋" w:eastAsia="华文中宋" w:hAnsi="华文中宋" w:cs="宋体" w:hint="eastAsia"/>
          <w:color w:val="0D0D0D" w:themeColor="text1" w:themeTint="F2"/>
          <w:sz w:val="28"/>
          <w:szCs w:val="28"/>
        </w:rPr>
        <w:t> </w:t>
      </w:r>
      <w:r w:rsidR="009804FA" w:rsidRPr="006F4E7A">
        <w:rPr>
          <w:rFonts w:ascii="华文中宋" w:eastAsia="华文中宋" w:hAnsi="华文中宋" w:cs="黑体" w:hint="eastAsia"/>
          <w:color w:val="0D0D0D" w:themeColor="text1" w:themeTint="F2"/>
          <w:sz w:val="28"/>
          <w:szCs w:val="28"/>
        </w:rPr>
        <w:t>“</w:t>
      </w:r>
      <w:r w:rsidR="009804FA" w:rsidRPr="006F4E7A">
        <w:rPr>
          <w:rFonts w:ascii="华文中宋" w:eastAsia="华文中宋" w:hAnsi="华文中宋"/>
          <w:color w:val="0D0D0D" w:themeColor="text1" w:themeTint="F2"/>
          <w:sz w:val="28"/>
          <w:szCs w:val="28"/>
        </w:rPr>
        <w:t>拐弯枪”的研制成功，克服了普通枪支存在的所有缺陷，这是一种绕过拐角观察和射击目标的高技术武器系统，由于作战人员身体的任何部分都无需暴露在外面，从而起到了保护作战人员的作用。“拐弯枪”系统可完全保护警戒部队在射击目标时不受敌方火力威胁。</w:t>
      </w:r>
      <w:r w:rsidR="009804FA" w:rsidRPr="006F4E7A">
        <w:rPr>
          <w:rFonts w:ascii="华文中宋" w:eastAsia="华文中宋" w:hAnsi="华文中宋"/>
          <w:color w:val="0D0D0D" w:themeColor="text1" w:themeTint="F2"/>
          <w:sz w:val="28"/>
          <w:szCs w:val="28"/>
        </w:rPr>
        <w:br/>
      </w:r>
      <w:r w:rsidR="009804FA" w:rsidRPr="006F4E7A">
        <w:rPr>
          <w:rFonts w:ascii="华文中宋" w:eastAsia="华文中宋" w:hAnsi="华文中宋" w:cs="宋体" w:hint="eastAsia"/>
          <w:color w:val="0D0D0D" w:themeColor="text1" w:themeTint="F2"/>
          <w:sz w:val="28"/>
          <w:szCs w:val="28"/>
        </w:rPr>
        <w:t>   </w:t>
      </w:r>
      <w:r w:rsidR="009804FA" w:rsidRPr="006F4E7A">
        <w:rPr>
          <w:rFonts w:ascii="华文中宋" w:eastAsia="华文中宋" w:hAnsi="华文中宋"/>
          <w:color w:val="0D0D0D" w:themeColor="text1" w:themeTint="F2"/>
          <w:sz w:val="28"/>
          <w:szCs w:val="28"/>
        </w:rPr>
        <w:t>目前，中国军工部门成功研制的独立自主知识产权的转弯枪也已经开始装备中国特种部队，其高科技含量远远高于以色列转弯枪。以往狙击手要苦练8年才能合格的射击准确度已经被信息化数字化科技取代，只要狙击手在墙角一侧把视频窗口的两个信号合并在一起，恐怖分子就会被一枪击毙。其枪管可以在120度范围内随意调控，狙击手无需移动身体。更先进的是，狙击手无论是通过瞄准镜还是通过</w:t>
      </w:r>
      <w:r w:rsidR="009804FA" w:rsidRPr="006F4E7A">
        <w:rPr>
          <w:rFonts w:ascii="华文中宋" w:eastAsia="华文中宋" w:hAnsi="华文中宋"/>
          <w:color w:val="0D0D0D" w:themeColor="text1" w:themeTint="F2"/>
          <w:sz w:val="28"/>
          <w:szCs w:val="28"/>
        </w:rPr>
        <w:lastRenderedPageBreak/>
        <w:t>视频窗口看到的一切，远在几百公里外或者远在天空上直升机里的指挥官都会看到并下达命令，效率比以色列的同类武器提供最少20分钟。</w:t>
      </w:r>
      <w:r w:rsidR="009804FA" w:rsidRPr="006F4E7A">
        <w:rPr>
          <w:rFonts w:ascii="华文中宋" w:eastAsia="华文中宋" w:hAnsi="华文中宋"/>
          <w:color w:val="0D0D0D" w:themeColor="text1" w:themeTint="F2"/>
          <w:sz w:val="28"/>
          <w:szCs w:val="28"/>
        </w:rPr>
        <w:br/>
      </w:r>
      <w:r w:rsidR="009804FA" w:rsidRPr="006F4E7A">
        <w:rPr>
          <w:rFonts w:ascii="华文中宋" w:eastAsia="华文中宋" w:hAnsi="华文中宋" w:cs="宋体" w:hint="eastAsia"/>
          <w:color w:val="0D0D0D" w:themeColor="text1" w:themeTint="F2"/>
          <w:sz w:val="28"/>
          <w:szCs w:val="28"/>
        </w:rPr>
        <w:t> </w:t>
      </w:r>
      <w:r w:rsidR="009804FA" w:rsidRPr="006F4E7A">
        <w:rPr>
          <w:rFonts w:ascii="华文中宋" w:eastAsia="华文中宋" w:hAnsi="华文中宋" w:hint="eastAsia"/>
          <w:color w:val="0D0D0D" w:themeColor="text1" w:themeTint="F2"/>
          <w:sz w:val="28"/>
          <w:szCs w:val="28"/>
        </w:rPr>
        <w:t xml:space="preserve"> </w:t>
      </w:r>
      <w:r w:rsidR="009804FA" w:rsidRPr="006F4E7A">
        <w:rPr>
          <w:rFonts w:ascii="华文中宋" w:eastAsia="华文中宋" w:hAnsi="华文中宋" w:cs="宋体" w:hint="eastAsia"/>
          <w:color w:val="0D0D0D" w:themeColor="text1" w:themeTint="F2"/>
          <w:sz w:val="28"/>
          <w:szCs w:val="28"/>
        </w:rPr>
        <w:t>  </w:t>
      </w:r>
      <w:r w:rsidR="009804FA" w:rsidRPr="006F4E7A">
        <w:rPr>
          <w:rFonts w:ascii="华文中宋" w:eastAsia="华文中宋" w:hAnsi="华文中宋"/>
          <w:color w:val="0D0D0D" w:themeColor="text1" w:themeTint="F2"/>
          <w:sz w:val="28"/>
          <w:szCs w:val="28"/>
        </w:rPr>
        <w:t>目前，</w:t>
      </w:r>
      <w:r w:rsidR="009804FA" w:rsidRPr="006F4E7A">
        <w:rPr>
          <w:rFonts w:ascii="华文中宋" w:eastAsia="华文中宋" w:hAnsi="华文中宋" w:hint="eastAsia"/>
          <w:color w:val="0D0D0D" w:themeColor="text1" w:themeTint="F2"/>
          <w:sz w:val="28"/>
          <w:szCs w:val="28"/>
        </w:rPr>
        <w:t>我</w:t>
      </w:r>
      <w:r w:rsidR="009804FA" w:rsidRPr="006F4E7A">
        <w:rPr>
          <w:rFonts w:ascii="华文中宋" w:eastAsia="华文中宋" w:hAnsi="华文中宋"/>
          <w:color w:val="0D0D0D" w:themeColor="text1" w:themeTint="F2"/>
          <w:sz w:val="28"/>
          <w:szCs w:val="28"/>
        </w:rPr>
        <w:t>国猎豹突击队</w:t>
      </w:r>
      <w:r w:rsidR="009804FA" w:rsidRPr="006F4E7A">
        <w:rPr>
          <w:rFonts w:ascii="华文中宋" w:eastAsia="华文中宋" w:hAnsi="华文中宋" w:hint="eastAsia"/>
          <w:color w:val="0D0D0D" w:themeColor="text1" w:themeTint="F2"/>
          <w:sz w:val="28"/>
          <w:szCs w:val="28"/>
        </w:rPr>
        <w:t>、</w:t>
      </w:r>
      <w:r w:rsidR="009804FA" w:rsidRPr="006F4E7A">
        <w:rPr>
          <w:rFonts w:ascii="华文中宋" w:eastAsia="华文中宋" w:hAnsi="华文中宋"/>
          <w:color w:val="0D0D0D" w:themeColor="text1" w:themeTint="F2"/>
          <w:sz w:val="28"/>
          <w:szCs w:val="28"/>
        </w:rPr>
        <w:t>雪豹突击队已经全部装备了转弯</w:t>
      </w:r>
      <w:r w:rsidR="009804FA" w:rsidRPr="006F4E7A">
        <w:rPr>
          <w:rFonts w:ascii="华文中宋" w:eastAsia="华文中宋" w:hAnsi="华文中宋" w:hint="eastAsia"/>
          <w:color w:val="0D0D0D" w:themeColor="text1" w:themeTint="F2"/>
          <w:sz w:val="28"/>
          <w:szCs w:val="28"/>
        </w:rPr>
        <w:t>枪。</w:t>
      </w:r>
    </w:p>
    <w:p w:rsidR="00EF26DE" w:rsidRPr="006F4E7A" w:rsidRDefault="009804FA" w:rsidP="006F4E7A">
      <w:pPr>
        <w:spacing w:line="360" w:lineRule="auto"/>
        <w:ind w:firstLineChars="150" w:firstLine="420"/>
        <w:rPr>
          <w:rFonts w:ascii="华文中宋" w:eastAsia="华文中宋" w:hAnsi="华文中宋"/>
          <w:color w:val="0D0D0D" w:themeColor="text1" w:themeTint="F2"/>
          <w:sz w:val="28"/>
          <w:szCs w:val="28"/>
        </w:rPr>
      </w:pPr>
      <w:r w:rsidRPr="006F4E7A">
        <w:rPr>
          <w:rFonts w:ascii="华文中宋" w:eastAsia="华文中宋" w:hAnsi="华文中宋" w:hint="eastAsia"/>
          <w:color w:val="0D0D0D" w:themeColor="text1" w:themeTint="F2"/>
          <w:sz w:val="28"/>
          <w:szCs w:val="28"/>
        </w:rPr>
        <w:t>还一个为钢笔手枪。</w:t>
      </w:r>
      <w:r w:rsidRPr="006F4E7A">
        <w:rPr>
          <w:rFonts w:ascii="华文中宋" w:eastAsia="华文中宋" w:hAnsi="华文中宋"/>
          <w:color w:val="0D0D0D" w:themeColor="text1" w:themeTint="F2"/>
          <w:sz w:val="28"/>
          <w:szCs w:val="28"/>
        </w:rPr>
        <w:t>钢笔手枪，外形酷似一支普通的钢笔，笔帽、笔套等一应俱全。笔身中部有一个类似按压圆珠</w:t>
      </w:r>
      <w:r w:rsidRPr="006F4E7A">
        <w:rPr>
          <w:rFonts w:ascii="华文中宋" w:eastAsia="华文中宋" w:hAnsi="华文中宋" w:hint="eastAsia"/>
          <w:color w:val="0D0D0D" w:themeColor="text1" w:themeTint="F2"/>
          <w:sz w:val="28"/>
          <w:szCs w:val="28"/>
        </w:rPr>
        <w:t>笔</w:t>
      </w:r>
      <w:r w:rsidRPr="006F4E7A">
        <w:rPr>
          <w:rFonts w:ascii="华文中宋" w:eastAsia="华文中宋" w:hAnsi="华文中宋"/>
          <w:color w:val="0D0D0D" w:themeColor="text1" w:themeTint="F2"/>
          <w:sz w:val="28"/>
          <w:szCs w:val="28"/>
        </w:rPr>
        <w:t>的按压装置，与笔的挂钩相连，这就是极为隐蔽的“扳机”。在旋下“笔套”后，笔身里可以装上一颗特制的小型子弹。</w:t>
      </w:r>
    </w:p>
    <w:p w:rsidR="005300E1" w:rsidRPr="006F4E7A" w:rsidRDefault="005300E1" w:rsidP="006F4E7A">
      <w:pPr>
        <w:pStyle w:val="a3"/>
        <w:numPr>
          <w:ilvl w:val="0"/>
          <w:numId w:val="1"/>
        </w:numPr>
        <w:spacing w:line="360" w:lineRule="auto"/>
        <w:ind w:firstLineChars="0"/>
        <w:rPr>
          <w:rFonts w:ascii="华文中宋" w:eastAsia="华文中宋" w:hAnsi="华文中宋"/>
          <w:color w:val="0D0D0D" w:themeColor="text1" w:themeTint="F2"/>
          <w:sz w:val="28"/>
          <w:szCs w:val="28"/>
        </w:rPr>
      </w:pPr>
      <w:r w:rsidRPr="006F4E7A">
        <w:rPr>
          <w:rFonts w:ascii="华文中宋" w:eastAsia="华文中宋" w:hAnsi="华文中宋" w:hint="eastAsia"/>
          <w:color w:val="0D0D0D" w:themeColor="text1" w:themeTint="F2"/>
          <w:sz w:val="28"/>
          <w:szCs w:val="28"/>
        </w:rPr>
        <w:t>电子技术在医学上的应用</w:t>
      </w:r>
    </w:p>
    <w:p w:rsidR="005300E1" w:rsidRPr="006F4E7A" w:rsidRDefault="00304B04" w:rsidP="006F4E7A">
      <w:pPr>
        <w:spacing w:line="360" w:lineRule="auto"/>
        <w:ind w:firstLineChars="200" w:firstLine="560"/>
        <w:rPr>
          <w:rFonts w:ascii="华文中宋" w:eastAsia="华文中宋" w:hAnsi="华文中宋"/>
          <w:color w:val="0D0D0D" w:themeColor="text1" w:themeTint="F2"/>
          <w:sz w:val="28"/>
          <w:szCs w:val="28"/>
        </w:rPr>
      </w:pPr>
      <w:r w:rsidRPr="006F4E7A">
        <w:rPr>
          <w:rFonts w:ascii="华文中宋" w:eastAsia="华文中宋" w:hAnsi="华文中宋" w:hint="eastAsia"/>
          <w:color w:val="0D0D0D" w:themeColor="text1" w:themeTint="F2"/>
          <w:sz w:val="28"/>
          <w:szCs w:val="28"/>
        </w:rPr>
        <w:t>电子技术在医学上的应用最主要的就是微电子技术。它与生物医学之间有着非常紧密的联系。一方面来看，微电子技术的迅猛发展，大大地推动生物医学的发展；另一方面来说，生物医学的研究成果也对微电子技术的发展起着很大的促进作用。运用微电子技术于医学的检测和生物信号研究的器件具有更好的性能、更低的成本以及更高的可靠性，</w:t>
      </w:r>
      <w:r w:rsidR="00C758D9" w:rsidRPr="006F4E7A">
        <w:rPr>
          <w:rFonts w:ascii="华文中宋" w:eastAsia="华文中宋" w:hAnsi="华文中宋" w:hint="eastAsia"/>
          <w:color w:val="0D0D0D" w:themeColor="text1" w:themeTint="F2"/>
          <w:sz w:val="28"/>
          <w:szCs w:val="28"/>
        </w:rPr>
        <w:t>只是在系统材料的兼容性、散热、系统供电和设备的稳定性等问题也有着全新的挑战。</w:t>
      </w:r>
    </w:p>
    <w:p w:rsidR="00C758D9" w:rsidRPr="006F4E7A" w:rsidRDefault="00C758D9" w:rsidP="006F4E7A">
      <w:pPr>
        <w:spacing w:line="360" w:lineRule="auto"/>
        <w:ind w:firstLineChars="100" w:firstLine="280"/>
        <w:rPr>
          <w:rFonts w:ascii="华文中宋" w:eastAsia="华文中宋" w:hAnsi="华文中宋"/>
          <w:color w:val="0D0D0D" w:themeColor="text1" w:themeTint="F2"/>
          <w:sz w:val="28"/>
          <w:szCs w:val="28"/>
        </w:rPr>
      </w:pPr>
      <w:r w:rsidRPr="006F4E7A">
        <w:rPr>
          <w:rFonts w:ascii="华文中宋" w:eastAsia="华文中宋" w:hAnsi="华文中宋" w:hint="eastAsia"/>
          <w:color w:val="0D0D0D" w:themeColor="text1" w:themeTint="F2"/>
          <w:sz w:val="28"/>
          <w:szCs w:val="28"/>
        </w:rPr>
        <w:t>“脑空”-----科技新宠，21世纪被称“脑科学时代”。</w:t>
      </w:r>
    </w:p>
    <w:p w:rsidR="00C758D9" w:rsidRPr="006F4E7A" w:rsidRDefault="00C758D9" w:rsidP="006F4E7A">
      <w:pPr>
        <w:spacing w:line="360" w:lineRule="auto"/>
        <w:ind w:firstLine="420"/>
        <w:rPr>
          <w:rFonts w:ascii="华文中宋" w:eastAsia="华文中宋" w:hAnsi="华文中宋"/>
          <w:color w:val="0D0D0D" w:themeColor="text1" w:themeTint="F2"/>
          <w:sz w:val="28"/>
          <w:szCs w:val="28"/>
        </w:rPr>
      </w:pPr>
      <w:r w:rsidRPr="006F4E7A">
        <w:rPr>
          <w:rFonts w:ascii="华文中宋" w:eastAsia="华文中宋" w:hAnsi="华文中宋" w:cs="宋体"/>
          <w:color w:val="0D0D0D" w:themeColor="text1" w:themeTint="F2"/>
          <w:kern w:val="0"/>
          <w:sz w:val="28"/>
          <w:szCs w:val="28"/>
        </w:rPr>
        <w:t>科技电影中主角用意念移动物体的场面时常让人心潮澎湃，如今这已经不再仅仅只是一种幻想。科学家通过对大脑这一人体最重要的器官的不断研究，开发出了多种“脑控”科技产品，充分发挥了大脑的指挥功能。</w:t>
      </w:r>
    </w:p>
    <w:p w:rsidR="00C758D9" w:rsidRPr="006F4E7A" w:rsidRDefault="00C758D9" w:rsidP="006F4E7A">
      <w:pPr>
        <w:spacing w:line="360" w:lineRule="auto"/>
        <w:ind w:firstLine="420"/>
        <w:rPr>
          <w:rFonts w:ascii="华文中宋" w:eastAsia="华文中宋" w:hAnsi="华文中宋"/>
          <w:color w:val="0D0D0D" w:themeColor="text1" w:themeTint="F2"/>
          <w:sz w:val="28"/>
          <w:szCs w:val="28"/>
        </w:rPr>
      </w:pPr>
      <w:r w:rsidRPr="006F4E7A">
        <w:rPr>
          <w:rFonts w:ascii="华文中宋" w:eastAsia="华文中宋" w:hAnsi="华文中宋" w:cs="宋体"/>
          <w:color w:val="0D0D0D" w:themeColor="text1" w:themeTint="F2"/>
          <w:kern w:val="0"/>
          <w:sz w:val="28"/>
          <w:szCs w:val="28"/>
        </w:rPr>
        <w:t>英国一名设计师日前开发出</w:t>
      </w:r>
      <w:proofErr w:type="gramStart"/>
      <w:r w:rsidRPr="006F4E7A">
        <w:rPr>
          <w:rFonts w:ascii="华文中宋" w:eastAsia="华文中宋" w:hAnsi="华文中宋" w:cs="宋体"/>
          <w:color w:val="0D0D0D" w:themeColor="text1" w:themeTint="F2"/>
          <w:kern w:val="0"/>
          <w:sz w:val="28"/>
          <w:szCs w:val="28"/>
        </w:rPr>
        <w:t>一种脑控独轮车</w:t>
      </w:r>
      <w:proofErr w:type="gramEnd"/>
      <w:r w:rsidRPr="006F4E7A">
        <w:rPr>
          <w:rFonts w:ascii="华文中宋" w:eastAsia="华文中宋" w:hAnsi="华文中宋" w:cs="宋体"/>
          <w:color w:val="0D0D0D" w:themeColor="text1" w:themeTint="F2"/>
          <w:kern w:val="0"/>
          <w:sz w:val="28"/>
          <w:szCs w:val="28"/>
        </w:rPr>
        <w:t>，工作原理是骑车者</w:t>
      </w:r>
      <w:r w:rsidRPr="006F4E7A">
        <w:rPr>
          <w:rFonts w:ascii="华文中宋" w:eastAsia="华文中宋" w:hAnsi="华文中宋" w:cs="宋体"/>
          <w:color w:val="0D0D0D" w:themeColor="text1" w:themeTint="F2"/>
          <w:kern w:val="0"/>
          <w:sz w:val="28"/>
          <w:szCs w:val="28"/>
        </w:rPr>
        <w:lastRenderedPageBreak/>
        <w:t>佩戴一种由脑脉冲控制的特制护目镜，通过</w:t>
      </w:r>
      <w:proofErr w:type="gramStart"/>
      <w:r w:rsidRPr="006F4E7A">
        <w:rPr>
          <w:rFonts w:ascii="华文中宋" w:eastAsia="华文中宋" w:hAnsi="华文中宋" w:cs="宋体"/>
          <w:color w:val="0D0D0D" w:themeColor="text1" w:themeTint="F2"/>
          <w:kern w:val="0"/>
          <w:sz w:val="28"/>
          <w:szCs w:val="28"/>
        </w:rPr>
        <w:t>蓝牙技术</w:t>
      </w:r>
      <w:proofErr w:type="gramEnd"/>
      <w:r w:rsidRPr="006F4E7A">
        <w:rPr>
          <w:rFonts w:ascii="华文中宋" w:eastAsia="华文中宋" w:hAnsi="华文中宋" w:cs="宋体"/>
          <w:color w:val="0D0D0D" w:themeColor="text1" w:themeTint="F2"/>
          <w:kern w:val="0"/>
          <w:sz w:val="28"/>
          <w:szCs w:val="28"/>
        </w:rPr>
        <w:t>与独轮车动力系统保持即时联系。一旦前方有障碍物，护目镜检测到脑脉冲的变化就会自动发出减速或停车指令，保证骑车者的安全。这种独轮车是依靠环保电池驱动的，每次充分充电后可以骑行4小时。</w:t>
      </w:r>
    </w:p>
    <w:p w:rsidR="00C758D9" w:rsidRPr="006F4E7A" w:rsidRDefault="00C758D9" w:rsidP="006F4E7A">
      <w:pPr>
        <w:spacing w:line="360" w:lineRule="auto"/>
        <w:ind w:firstLine="420"/>
        <w:rPr>
          <w:rFonts w:ascii="华文中宋" w:eastAsia="华文中宋" w:hAnsi="华文中宋"/>
          <w:color w:val="0D0D0D" w:themeColor="text1" w:themeTint="F2"/>
          <w:sz w:val="28"/>
          <w:szCs w:val="28"/>
        </w:rPr>
      </w:pPr>
      <w:r w:rsidRPr="006F4E7A">
        <w:rPr>
          <w:rFonts w:ascii="华文中宋" w:eastAsia="华文中宋" w:hAnsi="华文中宋" w:cs="宋体"/>
          <w:color w:val="0D0D0D" w:themeColor="text1" w:themeTint="F2"/>
          <w:kern w:val="0"/>
          <w:sz w:val="28"/>
          <w:szCs w:val="28"/>
        </w:rPr>
        <w:t>美国国防部的一个实验项目开发出了一种传感器，植入瘫痪患者脑部后就能够用意念操控机械手臂，大大便利了患者的日常生活。这项技术依靠一个由数百个接触点组成的4毫米传感器实现，每个接触点对应大脑中特定的位置，能够即时“解码”从脑细胞和神经中传来的信号。信号被传递到电脑之后，由特定软件对照人体运动模式进行解码分析，并生成操作机械手臂的代码。</w:t>
      </w:r>
    </w:p>
    <w:p w:rsidR="00C758D9" w:rsidRPr="006F4E7A" w:rsidRDefault="00C758D9" w:rsidP="006F4E7A">
      <w:pPr>
        <w:spacing w:line="360" w:lineRule="auto"/>
        <w:ind w:firstLine="420"/>
        <w:rPr>
          <w:rFonts w:ascii="华文中宋" w:eastAsia="华文中宋" w:hAnsi="华文中宋"/>
          <w:color w:val="0D0D0D" w:themeColor="text1" w:themeTint="F2"/>
          <w:sz w:val="28"/>
          <w:szCs w:val="28"/>
        </w:rPr>
      </w:pPr>
      <w:r w:rsidRPr="006F4E7A">
        <w:rPr>
          <w:rFonts w:ascii="华文中宋" w:eastAsia="华文中宋" w:hAnsi="华文中宋" w:cs="宋体"/>
          <w:color w:val="0D0D0D" w:themeColor="text1" w:themeTint="F2"/>
          <w:kern w:val="0"/>
          <w:sz w:val="28"/>
          <w:szCs w:val="28"/>
        </w:rPr>
        <w:t>无独有偶，韩国高丽大学的研究小组也致力于帮助瘫痪人群获得活动的能力，为此他们研发出一款先进的外骨骼机器人。这款外骨骼机器人通过脑电波接口测量信号并读取用户的脑电波，再由信号处理系统筛选出正确指令并给信号分类。最终，通过匹配分类脑波与大脑发出的信号，确定外骨骼机器人的运动方式，完成用户的指令。</w:t>
      </w:r>
    </w:p>
    <w:p w:rsidR="00C758D9" w:rsidRPr="006F4E7A" w:rsidRDefault="00C758D9" w:rsidP="006F4E7A">
      <w:pPr>
        <w:spacing w:line="360" w:lineRule="auto"/>
        <w:ind w:firstLine="420"/>
        <w:rPr>
          <w:rFonts w:ascii="华文中宋" w:eastAsia="华文中宋" w:hAnsi="华文中宋"/>
          <w:color w:val="0D0D0D" w:themeColor="text1" w:themeTint="F2"/>
          <w:sz w:val="28"/>
          <w:szCs w:val="28"/>
        </w:rPr>
      </w:pPr>
      <w:r w:rsidRPr="006F4E7A">
        <w:rPr>
          <w:rFonts w:ascii="华文中宋" w:eastAsia="华文中宋" w:hAnsi="华文中宋" w:cs="宋体"/>
          <w:color w:val="0D0D0D" w:themeColor="text1" w:themeTint="F2"/>
          <w:kern w:val="0"/>
          <w:sz w:val="28"/>
          <w:szCs w:val="28"/>
        </w:rPr>
        <w:t>巴西世界杯开幕式上，一名残疾人利用脑控技术完成了开球仪式，让全世界观众共同见证了脑科学技术的发展。这项</w:t>
      </w:r>
      <w:proofErr w:type="gramStart"/>
      <w:r w:rsidRPr="006F4E7A">
        <w:rPr>
          <w:rFonts w:ascii="华文中宋" w:eastAsia="华文中宋" w:hAnsi="华文中宋" w:cs="宋体"/>
          <w:color w:val="0D0D0D" w:themeColor="text1" w:themeTint="F2"/>
          <w:kern w:val="0"/>
          <w:sz w:val="28"/>
          <w:szCs w:val="28"/>
        </w:rPr>
        <w:t>脑机接口</w:t>
      </w:r>
      <w:proofErr w:type="gramEnd"/>
      <w:r w:rsidRPr="006F4E7A">
        <w:rPr>
          <w:rFonts w:ascii="华文中宋" w:eastAsia="华文中宋" w:hAnsi="华文中宋" w:cs="宋体"/>
          <w:color w:val="0D0D0D" w:themeColor="text1" w:themeTint="F2"/>
          <w:kern w:val="0"/>
          <w:sz w:val="28"/>
          <w:szCs w:val="28"/>
        </w:rPr>
        <w:t>技术近期也有新的发展，瑞士洛桑联邦理工学院的研究人员开发出一种装置来远程控制机器人，旨在帮助残疾人</w:t>
      </w:r>
      <w:proofErr w:type="gramStart"/>
      <w:r w:rsidR="006F4E7A">
        <w:rPr>
          <w:rFonts w:ascii="华文中宋" w:eastAsia="华文中宋" w:hAnsi="华文中宋" w:cs="宋体" w:hint="eastAsia"/>
          <w:color w:val="0D0D0D" w:themeColor="text1" w:themeTint="F2"/>
          <w:kern w:val="0"/>
          <w:sz w:val="28"/>
          <w:szCs w:val="28"/>
        </w:rPr>
        <w:t>士探索</w:t>
      </w:r>
      <w:proofErr w:type="gramEnd"/>
      <w:r w:rsidRPr="006F4E7A">
        <w:rPr>
          <w:rFonts w:ascii="华文中宋" w:eastAsia="华文中宋" w:hAnsi="华文中宋" w:cs="宋体"/>
          <w:color w:val="0D0D0D" w:themeColor="text1" w:themeTint="F2"/>
          <w:kern w:val="0"/>
          <w:sz w:val="28"/>
          <w:szCs w:val="28"/>
        </w:rPr>
        <w:t>未知区域。测试者需要在脑中植入芯片，或者戴上布满金属片的脑电头套，通过脑电波变化来指挥机器人的行动。</w:t>
      </w:r>
    </w:p>
    <w:p w:rsidR="00E27D63" w:rsidRPr="006F4E7A" w:rsidRDefault="00C758D9" w:rsidP="006F4E7A">
      <w:pPr>
        <w:spacing w:line="360" w:lineRule="auto"/>
        <w:ind w:firstLine="420"/>
        <w:rPr>
          <w:rFonts w:ascii="华文中宋" w:eastAsia="华文中宋" w:hAnsi="华文中宋" w:cs="宋体"/>
          <w:color w:val="0D0D0D" w:themeColor="text1" w:themeTint="F2"/>
          <w:kern w:val="0"/>
          <w:sz w:val="28"/>
          <w:szCs w:val="28"/>
        </w:rPr>
      </w:pPr>
      <w:r w:rsidRPr="006F4E7A">
        <w:rPr>
          <w:rFonts w:ascii="华文中宋" w:eastAsia="华文中宋" w:hAnsi="华文中宋" w:cs="宋体"/>
          <w:color w:val="0D0D0D" w:themeColor="text1" w:themeTint="F2"/>
          <w:kern w:val="0"/>
          <w:sz w:val="28"/>
          <w:szCs w:val="28"/>
        </w:rPr>
        <w:t>由此看来，国际脑研究组织将21世纪称为“脑科学时代”不无</w:t>
      </w:r>
      <w:r w:rsidRPr="006F4E7A">
        <w:rPr>
          <w:rFonts w:ascii="华文中宋" w:eastAsia="华文中宋" w:hAnsi="华文中宋" w:cs="宋体"/>
          <w:color w:val="0D0D0D" w:themeColor="text1" w:themeTint="F2"/>
          <w:kern w:val="0"/>
          <w:sz w:val="28"/>
          <w:szCs w:val="28"/>
        </w:rPr>
        <w:lastRenderedPageBreak/>
        <w:t>道理。目前人类对大脑的研究仍然是有限的，随着科技的飞速发展，相信</w:t>
      </w:r>
      <w:proofErr w:type="gramStart"/>
      <w:r w:rsidR="006F4E7A">
        <w:rPr>
          <w:rFonts w:ascii="华文中宋" w:eastAsia="华文中宋" w:hAnsi="华文中宋" w:cs="宋体" w:hint="eastAsia"/>
          <w:color w:val="0D0D0D" w:themeColor="text1" w:themeTint="F2"/>
          <w:kern w:val="0"/>
          <w:sz w:val="28"/>
          <w:szCs w:val="28"/>
        </w:rPr>
        <w:t>未来脑控</w:t>
      </w:r>
      <w:proofErr w:type="gramEnd"/>
      <w:r w:rsidRPr="006F4E7A">
        <w:rPr>
          <w:rFonts w:ascii="华文中宋" w:eastAsia="华文中宋" w:hAnsi="华文中宋" w:cs="宋体"/>
          <w:color w:val="0D0D0D" w:themeColor="text1" w:themeTint="F2"/>
          <w:kern w:val="0"/>
          <w:sz w:val="28"/>
          <w:szCs w:val="28"/>
        </w:rPr>
        <w:t>技术将在更多领域发挥更大的作用。</w:t>
      </w:r>
    </w:p>
    <w:p w:rsidR="00E27D63" w:rsidRPr="006F4E7A" w:rsidRDefault="00E27D63" w:rsidP="006F4E7A">
      <w:pPr>
        <w:spacing w:line="360" w:lineRule="auto"/>
        <w:ind w:firstLine="420"/>
        <w:rPr>
          <w:rFonts w:ascii="华文中宋" w:eastAsia="华文中宋" w:hAnsi="华文中宋"/>
          <w:color w:val="0D0D0D" w:themeColor="text1" w:themeTint="F2"/>
          <w:sz w:val="28"/>
          <w:szCs w:val="28"/>
        </w:rPr>
      </w:pPr>
      <w:r w:rsidRPr="006F4E7A">
        <w:rPr>
          <w:rFonts w:ascii="华文中宋" w:eastAsia="华文中宋" w:hAnsi="华文中宋" w:hint="eastAsia"/>
          <w:color w:val="0D0D0D" w:themeColor="text1" w:themeTint="F2"/>
          <w:sz w:val="28"/>
          <w:szCs w:val="28"/>
        </w:rPr>
        <w:t>五、电子技术的未来</w:t>
      </w:r>
    </w:p>
    <w:p w:rsidR="00C758D9" w:rsidRDefault="00E27D63" w:rsidP="006F4E7A">
      <w:pPr>
        <w:spacing w:line="360" w:lineRule="auto"/>
        <w:ind w:firstLine="420"/>
        <w:rPr>
          <w:rFonts w:ascii="华文中宋" w:eastAsia="华文中宋" w:hAnsi="华文中宋"/>
          <w:color w:val="0D0D0D" w:themeColor="text1" w:themeTint="F2"/>
          <w:sz w:val="28"/>
          <w:szCs w:val="28"/>
        </w:rPr>
      </w:pPr>
      <w:r w:rsidRPr="006F4E7A">
        <w:rPr>
          <w:rFonts w:ascii="华文中宋" w:eastAsia="华文中宋" w:hAnsi="华文中宋"/>
          <w:color w:val="0D0D0D" w:themeColor="text1" w:themeTint="F2"/>
          <w:sz w:val="28"/>
          <w:szCs w:val="28"/>
        </w:rPr>
        <w:t>在未来一切都有可能</w:t>
      </w:r>
      <w:r w:rsidR="00C758D9" w:rsidRPr="006F4E7A">
        <w:rPr>
          <w:rFonts w:ascii="华文中宋" w:eastAsia="华文中宋" w:hAnsi="华文中宋"/>
          <w:color w:val="0D0D0D" w:themeColor="text1" w:themeTint="F2"/>
          <w:sz w:val="28"/>
          <w:szCs w:val="28"/>
        </w:rPr>
        <w:t>，</w:t>
      </w:r>
      <w:r w:rsidRPr="006F4E7A">
        <w:rPr>
          <w:rFonts w:ascii="华文中宋" w:eastAsia="华文中宋" w:hAnsi="华文中宋" w:hint="eastAsia"/>
          <w:color w:val="0D0D0D" w:themeColor="text1" w:themeTint="F2"/>
          <w:sz w:val="28"/>
          <w:szCs w:val="28"/>
        </w:rPr>
        <w:t>随着</w:t>
      </w:r>
      <w:r w:rsidRPr="006F4E7A">
        <w:rPr>
          <w:rFonts w:ascii="华文中宋" w:eastAsia="华文中宋" w:hAnsi="华文中宋"/>
          <w:color w:val="0D0D0D" w:themeColor="text1" w:themeTint="F2"/>
          <w:sz w:val="28"/>
          <w:szCs w:val="28"/>
        </w:rPr>
        <w:t>目前电子技术是往微电子方面</w:t>
      </w:r>
      <w:r w:rsidRPr="006F4E7A">
        <w:rPr>
          <w:rFonts w:ascii="华文中宋" w:eastAsia="华文中宋" w:hAnsi="华文中宋" w:hint="eastAsia"/>
          <w:color w:val="0D0D0D" w:themeColor="text1" w:themeTint="F2"/>
          <w:sz w:val="28"/>
          <w:szCs w:val="28"/>
        </w:rPr>
        <w:t>的迅猛</w:t>
      </w:r>
      <w:r w:rsidRPr="006F4E7A">
        <w:rPr>
          <w:rFonts w:ascii="华文中宋" w:eastAsia="华文中宋" w:hAnsi="华文中宋"/>
          <w:color w:val="0D0D0D" w:themeColor="text1" w:themeTint="F2"/>
          <w:sz w:val="28"/>
          <w:szCs w:val="28"/>
        </w:rPr>
        <w:t>发</w:t>
      </w:r>
      <w:r w:rsidRPr="006F4E7A">
        <w:rPr>
          <w:rFonts w:ascii="华文中宋" w:eastAsia="华文中宋" w:hAnsi="华文中宋" w:hint="eastAsia"/>
          <w:color w:val="0D0D0D" w:themeColor="text1" w:themeTint="F2"/>
          <w:sz w:val="28"/>
          <w:szCs w:val="28"/>
        </w:rPr>
        <w:t>展</w:t>
      </w:r>
      <w:r w:rsidR="00C758D9" w:rsidRPr="006F4E7A">
        <w:rPr>
          <w:rFonts w:ascii="华文中宋" w:eastAsia="华文中宋" w:hAnsi="华文中宋"/>
          <w:color w:val="0D0D0D" w:themeColor="text1" w:themeTint="F2"/>
          <w:sz w:val="28"/>
          <w:szCs w:val="28"/>
        </w:rPr>
        <w:t>，更新的速度</w:t>
      </w:r>
      <w:r w:rsidRPr="006F4E7A">
        <w:rPr>
          <w:rFonts w:ascii="华文中宋" w:eastAsia="华文中宋" w:hAnsi="华文中宋" w:hint="eastAsia"/>
          <w:color w:val="0D0D0D" w:themeColor="text1" w:themeTint="F2"/>
          <w:sz w:val="28"/>
          <w:szCs w:val="28"/>
        </w:rPr>
        <w:t>将会</w:t>
      </w:r>
      <w:r w:rsidR="00C758D9" w:rsidRPr="006F4E7A">
        <w:rPr>
          <w:rFonts w:ascii="华文中宋" w:eastAsia="华文中宋" w:hAnsi="华文中宋"/>
          <w:color w:val="0D0D0D" w:themeColor="text1" w:themeTint="F2"/>
          <w:sz w:val="28"/>
          <w:szCs w:val="28"/>
        </w:rPr>
        <w:t>越来越快。</w:t>
      </w:r>
      <w:r w:rsidRPr="006F4E7A">
        <w:rPr>
          <w:rStyle w:val="con"/>
          <w:rFonts w:ascii="华文中宋" w:eastAsia="华文中宋" w:hAnsi="华文中宋" w:cs="Arial"/>
          <w:color w:val="0D0D0D" w:themeColor="text1" w:themeTint="F2"/>
          <w:sz w:val="28"/>
          <w:szCs w:val="28"/>
        </w:rPr>
        <w:t>在未来电子技术的发展过程中，着重在平常生活中使用的肯定比较多，</w:t>
      </w:r>
      <w:r w:rsidRPr="006F4E7A">
        <w:rPr>
          <w:rStyle w:val="con"/>
          <w:rFonts w:ascii="华文中宋" w:eastAsia="华文中宋" w:hAnsi="华文中宋" w:cs="Arial" w:hint="eastAsia"/>
          <w:color w:val="0D0D0D" w:themeColor="text1" w:themeTint="F2"/>
          <w:sz w:val="28"/>
          <w:szCs w:val="28"/>
        </w:rPr>
        <w:t>它会</w:t>
      </w:r>
      <w:r w:rsidRPr="006F4E7A">
        <w:rPr>
          <w:rStyle w:val="con"/>
          <w:rFonts w:ascii="华文中宋" w:eastAsia="华文中宋" w:hAnsi="华文中宋" w:cs="Arial"/>
          <w:color w:val="0D0D0D" w:themeColor="text1" w:themeTint="F2"/>
          <w:sz w:val="28"/>
          <w:szCs w:val="28"/>
        </w:rPr>
        <w:t>让人类能更加去便捷</w:t>
      </w:r>
      <w:r w:rsidRPr="006F4E7A">
        <w:rPr>
          <w:rStyle w:val="con"/>
          <w:rFonts w:ascii="华文中宋" w:eastAsia="华文中宋" w:hAnsi="华文中宋" w:cs="Arial" w:hint="eastAsia"/>
          <w:color w:val="0D0D0D" w:themeColor="text1" w:themeTint="F2"/>
          <w:sz w:val="28"/>
          <w:szCs w:val="28"/>
        </w:rPr>
        <w:t>。</w:t>
      </w:r>
      <w:r w:rsidRPr="006F4E7A">
        <w:rPr>
          <w:rFonts w:ascii="华文中宋" w:eastAsia="华文中宋" w:hAnsi="华文中宋"/>
          <w:color w:val="0D0D0D" w:themeColor="text1" w:themeTint="F2"/>
          <w:sz w:val="28"/>
          <w:szCs w:val="28"/>
        </w:rPr>
        <w:t>电子科学技术在今后的生活中</w:t>
      </w:r>
      <w:r w:rsidRPr="006F4E7A">
        <w:rPr>
          <w:rFonts w:ascii="华文中宋" w:eastAsia="华文中宋" w:hAnsi="华文中宋" w:hint="eastAsia"/>
          <w:color w:val="0D0D0D" w:themeColor="text1" w:themeTint="F2"/>
          <w:sz w:val="28"/>
          <w:szCs w:val="28"/>
        </w:rPr>
        <w:t>也</w:t>
      </w:r>
      <w:r w:rsidRPr="006F4E7A">
        <w:rPr>
          <w:rFonts w:ascii="华文中宋" w:eastAsia="华文中宋" w:hAnsi="华文中宋"/>
          <w:color w:val="0D0D0D" w:themeColor="text1" w:themeTint="F2"/>
          <w:sz w:val="28"/>
          <w:szCs w:val="28"/>
        </w:rPr>
        <w:t>将会显得尤为重要，它将会带动市场经济的发展，企业要想提高经济效益，就必须降低生产成本，提高生产效率，而电子科学技术正好解决了这一点。电子技术通过信息快速传播和处理，运用信息集成技术，使各种程序和政策快速而有效地实行，势必会使企业改头换面，以此来推动经济的高速增长，从而带动人民生活水平的提高，以至来推动国家乃至世界的发展，它在今后的生活中将拥有无比巨大的潜力。</w:t>
      </w:r>
    </w:p>
    <w:p w:rsidR="006F4E7A" w:rsidRDefault="006F4E7A" w:rsidP="006F4E7A">
      <w:pPr>
        <w:spacing w:line="360" w:lineRule="auto"/>
        <w:ind w:firstLine="420"/>
        <w:rPr>
          <w:rFonts w:ascii="华文中宋" w:eastAsia="华文中宋" w:hAnsi="华文中宋"/>
          <w:color w:val="0D0D0D" w:themeColor="text1" w:themeTint="F2"/>
          <w:sz w:val="28"/>
          <w:szCs w:val="28"/>
        </w:rPr>
      </w:pPr>
      <w:r>
        <w:rPr>
          <w:rFonts w:ascii="华文中宋" w:eastAsia="华文中宋" w:hAnsi="华文中宋" w:hint="eastAsia"/>
          <w:color w:val="0D0D0D" w:themeColor="text1" w:themeTint="F2"/>
          <w:sz w:val="28"/>
          <w:szCs w:val="28"/>
        </w:rPr>
        <w:t>参考文献：</w:t>
      </w:r>
    </w:p>
    <w:p w:rsidR="000A79A7" w:rsidRPr="00A83345" w:rsidRDefault="00A83345" w:rsidP="003E20D3">
      <w:pPr>
        <w:spacing w:line="360" w:lineRule="auto"/>
        <w:ind w:leftChars="200" w:left="980" w:hangingChars="200" w:hanging="560"/>
        <w:rPr>
          <w:rFonts w:ascii="华文中宋" w:eastAsia="华文中宋" w:hAnsi="华文中宋"/>
          <w:color w:val="0D0D0D" w:themeColor="text1" w:themeTint="F2"/>
          <w:sz w:val="28"/>
          <w:szCs w:val="28"/>
        </w:rPr>
      </w:pPr>
      <w:r>
        <w:rPr>
          <w:rFonts w:ascii="华文中宋" w:eastAsia="华文中宋" w:hAnsi="华文中宋" w:hint="eastAsia"/>
          <w:color w:val="0D0D0D" w:themeColor="text1" w:themeTint="F2"/>
          <w:sz w:val="28"/>
          <w:szCs w:val="28"/>
        </w:rPr>
        <w:t xml:space="preserve">    《微电子技术的全面发展与普及》（华中科技大学 刘远 武汉）《电子技术的发展史》          （商丘职业技术学院 陈哲 ）</w:t>
      </w:r>
    </w:p>
    <w:p w:rsidR="0086425B" w:rsidRDefault="0086425B" w:rsidP="0086425B">
      <w:pPr>
        <w:tabs>
          <w:tab w:val="left" w:pos="1140"/>
        </w:tabs>
        <w:rPr>
          <w:rFonts w:ascii="华文中宋" w:eastAsia="华文中宋" w:hAnsi="华文中宋"/>
          <w:color w:val="0D0D0D" w:themeColor="text1" w:themeTint="F2"/>
          <w:sz w:val="32"/>
          <w:szCs w:val="32"/>
        </w:rPr>
      </w:pPr>
      <w:r>
        <w:rPr>
          <w:rFonts w:asciiTheme="minorEastAsia" w:hAnsiTheme="minorEastAsia" w:hint="eastAsia"/>
          <w:color w:val="0D0D0D" w:themeColor="text1" w:themeTint="F2"/>
          <w:szCs w:val="21"/>
        </w:rPr>
        <w:t xml:space="preserve">     </w:t>
      </w:r>
      <w:bookmarkStart w:id="1" w:name="_GoBack"/>
      <w:bookmarkEnd w:id="1"/>
    </w:p>
    <w:sectPr w:rsidR="008642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B89" w:rsidRDefault="00F81B89" w:rsidP="00B633A3">
      <w:r>
        <w:separator/>
      </w:r>
    </w:p>
  </w:endnote>
  <w:endnote w:type="continuationSeparator" w:id="0">
    <w:p w:rsidR="00F81B89" w:rsidRDefault="00F81B89" w:rsidP="00B63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大黑简体">
    <w:altName w:val="宋体"/>
    <w:charset w:val="86"/>
    <w:family w:val="auto"/>
    <w:pitch w:val="variable"/>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B89" w:rsidRDefault="00F81B89" w:rsidP="00B633A3">
      <w:r>
        <w:separator/>
      </w:r>
    </w:p>
  </w:footnote>
  <w:footnote w:type="continuationSeparator" w:id="0">
    <w:p w:rsidR="00F81B89" w:rsidRDefault="00F81B89" w:rsidP="00B633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61C8A"/>
    <w:multiLevelType w:val="hybridMultilevel"/>
    <w:tmpl w:val="8CAAF7BE"/>
    <w:lvl w:ilvl="0" w:tplc="A22C024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F6F"/>
    <w:rsid w:val="0003380B"/>
    <w:rsid w:val="000846A2"/>
    <w:rsid w:val="000A79A7"/>
    <w:rsid w:val="0013016C"/>
    <w:rsid w:val="00304B04"/>
    <w:rsid w:val="0033531C"/>
    <w:rsid w:val="003E20D3"/>
    <w:rsid w:val="00461F62"/>
    <w:rsid w:val="005300E1"/>
    <w:rsid w:val="00626156"/>
    <w:rsid w:val="006F4E7A"/>
    <w:rsid w:val="00704069"/>
    <w:rsid w:val="00766046"/>
    <w:rsid w:val="007F5B16"/>
    <w:rsid w:val="0086425B"/>
    <w:rsid w:val="009174A8"/>
    <w:rsid w:val="00926E3A"/>
    <w:rsid w:val="00944482"/>
    <w:rsid w:val="009804FA"/>
    <w:rsid w:val="0098365D"/>
    <w:rsid w:val="00986AD4"/>
    <w:rsid w:val="009C4F6F"/>
    <w:rsid w:val="00A82A9F"/>
    <w:rsid w:val="00A83345"/>
    <w:rsid w:val="00AF1CC0"/>
    <w:rsid w:val="00B633A3"/>
    <w:rsid w:val="00BB6141"/>
    <w:rsid w:val="00BD5303"/>
    <w:rsid w:val="00C61E0B"/>
    <w:rsid w:val="00C758D9"/>
    <w:rsid w:val="00C83B09"/>
    <w:rsid w:val="00D40C37"/>
    <w:rsid w:val="00D50340"/>
    <w:rsid w:val="00DC518D"/>
    <w:rsid w:val="00E11118"/>
    <w:rsid w:val="00E20253"/>
    <w:rsid w:val="00E26E8E"/>
    <w:rsid w:val="00E27D63"/>
    <w:rsid w:val="00E676AA"/>
    <w:rsid w:val="00EF26DE"/>
    <w:rsid w:val="00EF7369"/>
    <w:rsid w:val="00F81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531C"/>
    <w:pPr>
      <w:ind w:firstLineChars="200" w:firstLine="420"/>
    </w:pPr>
  </w:style>
  <w:style w:type="character" w:styleId="a4">
    <w:name w:val="Hyperlink"/>
    <w:basedOn w:val="a0"/>
    <w:uiPriority w:val="99"/>
    <w:semiHidden/>
    <w:unhideWhenUsed/>
    <w:rsid w:val="009804FA"/>
    <w:rPr>
      <w:color w:val="0000FF"/>
      <w:u w:val="single"/>
    </w:rPr>
  </w:style>
  <w:style w:type="character" w:customStyle="1" w:styleId="con">
    <w:name w:val="con"/>
    <w:basedOn w:val="a0"/>
    <w:rsid w:val="00E27D63"/>
  </w:style>
  <w:style w:type="paragraph" w:styleId="a5">
    <w:name w:val="header"/>
    <w:basedOn w:val="a"/>
    <w:link w:val="Char"/>
    <w:uiPriority w:val="99"/>
    <w:unhideWhenUsed/>
    <w:rsid w:val="00B633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633A3"/>
    <w:rPr>
      <w:sz w:val="18"/>
      <w:szCs w:val="18"/>
    </w:rPr>
  </w:style>
  <w:style w:type="paragraph" w:styleId="a6">
    <w:name w:val="footer"/>
    <w:basedOn w:val="a"/>
    <w:link w:val="Char0"/>
    <w:uiPriority w:val="99"/>
    <w:unhideWhenUsed/>
    <w:rsid w:val="00B633A3"/>
    <w:pPr>
      <w:tabs>
        <w:tab w:val="center" w:pos="4153"/>
        <w:tab w:val="right" w:pos="8306"/>
      </w:tabs>
      <w:snapToGrid w:val="0"/>
      <w:jc w:val="left"/>
    </w:pPr>
    <w:rPr>
      <w:sz w:val="18"/>
      <w:szCs w:val="18"/>
    </w:rPr>
  </w:style>
  <w:style w:type="character" w:customStyle="1" w:styleId="Char0">
    <w:name w:val="页脚 Char"/>
    <w:basedOn w:val="a0"/>
    <w:link w:val="a6"/>
    <w:uiPriority w:val="99"/>
    <w:rsid w:val="00B633A3"/>
    <w:rPr>
      <w:sz w:val="18"/>
      <w:szCs w:val="18"/>
    </w:rPr>
  </w:style>
  <w:style w:type="paragraph" w:styleId="a7">
    <w:name w:val="Balloon Text"/>
    <w:basedOn w:val="a"/>
    <w:link w:val="Char1"/>
    <w:uiPriority w:val="99"/>
    <w:semiHidden/>
    <w:unhideWhenUsed/>
    <w:rsid w:val="000A79A7"/>
    <w:rPr>
      <w:sz w:val="18"/>
      <w:szCs w:val="18"/>
    </w:rPr>
  </w:style>
  <w:style w:type="character" w:customStyle="1" w:styleId="Char1">
    <w:name w:val="批注框文本 Char"/>
    <w:basedOn w:val="a0"/>
    <w:link w:val="a7"/>
    <w:uiPriority w:val="99"/>
    <w:semiHidden/>
    <w:rsid w:val="000A79A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531C"/>
    <w:pPr>
      <w:ind w:firstLineChars="200" w:firstLine="420"/>
    </w:pPr>
  </w:style>
  <w:style w:type="character" w:styleId="a4">
    <w:name w:val="Hyperlink"/>
    <w:basedOn w:val="a0"/>
    <w:uiPriority w:val="99"/>
    <w:semiHidden/>
    <w:unhideWhenUsed/>
    <w:rsid w:val="009804FA"/>
    <w:rPr>
      <w:color w:val="0000FF"/>
      <w:u w:val="single"/>
    </w:rPr>
  </w:style>
  <w:style w:type="character" w:customStyle="1" w:styleId="con">
    <w:name w:val="con"/>
    <w:basedOn w:val="a0"/>
    <w:rsid w:val="00E27D63"/>
  </w:style>
  <w:style w:type="paragraph" w:styleId="a5">
    <w:name w:val="header"/>
    <w:basedOn w:val="a"/>
    <w:link w:val="Char"/>
    <w:uiPriority w:val="99"/>
    <w:unhideWhenUsed/>
    <w:rsid w:val="00B633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633A3"/>
    <w:rPr>
      <w:sz w:val="18"/>
      <w:szCs w:val="18"/>
    </w:rPr>
  </w:style>
  <w:style w:type="paragraph" w:styleId="a6">
    <w:name w:val="footer"/>
    <w:basedOn w:val="a"/>
    <w:link w:val="Char0"/>
    <w:uiPriority w:val="99"/>
    <w:unhideWhenUsed/>
    <w:rsid w:val="00B633A3"/>
    <w:pPr>
      <w:tabs>
        <w:tab w:val="center" w:pos="4153"/>
        <w:tab w:val="right" w:pos="8306"/>
      </w:tabs>
      <w:snapToGrid w:val="0"/>
      <w:jc w:val="left"/>
    </w:pPr>
    <w:rPr>
      <w:sz w:val="18"/>
      <w:szCs w:val="18"/>
    </w:rPr>
  </w:style>
  <w:style w:type="character" w:customStyle="1" w:styleId="Char0">
    <w:name w:val="页脚 Char"/>
    <w:basedOn w:val="a0"/>
    <w:link w:val="a6"/>
    <w:uiPriority w:val="99"/>
    <w:rsid w:val="00B633A3"/>
    <w:rPr>
      <w:sz w:val="18"/>
      <w:szCs w:val="18"/>
    </w:rPr>
  </w:style>
  <w:style w:type="paragraph" w:styleId="a7">
    <w:name w:val="Balloon Text"/>
    <w:basedOn w:val="a"/>
    <w:link w:val="Char1"/>
    <w:uiPriority w:val="99"/>
    <w:semiHidden/>
    <w:unhideWhenUsed/>
    <w:rsid w:val="000A79A7"/>
    <w:rPr>
      <w:sz w:val="18"/>
      <w:szCs w:val="18"/>
    </w:rPr>
  </w:style>
  <w:style w:type="character" w:customStyle="1" w:styleId="Char1">
    <w:name w:val="批注框文本 Char"/>
    <w:basedOn w:val="a0"/>
    <w:link w:val="a7"/>
    <w:uiPriority w:val="99"/>
    <w:semiHidden/>
    <w:rsid w:val="000A79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610015">
      <w:bodyDiv w:val="1"/>
      <w:marLeft w:val="0"/>
      <w:marRight w:val="0"/>
      <w:marTop w:val="0"/>
      <w:marBottom w:val="0"/>
      <w:divBdr>
        <w:top w:val="none" w:sz="0" w:space="0" w:color="auto"/>
        <w:left w:val="none" w:sz="0" w:space="0" w:color="auto"/>
        <w:bottom w:val="none" w:sz="0" w:space="0" w:color="auto"/>
        <w:right w:val="none" w:sz="0" w:space="0" w:color="auto"/>
      </w:divBdr>
      <w:divsChild>
        <w:div w:id="1964848342">
          <w:marLeft w:val="0"/>
          <w:marRight w:val="0"/>
          <w:marTop w:val="150"/>
          <w:marBottom w:val="0"/>
          <w:divBdr>
            <w:top w:val="none" w:sz="0" w:space="0" w:color="auto"/>
            <w:left w:val="none" w:sz="0" w:space="0" w:color="auto"/>
            <w:bottom w:val="none" w:sz="0" w:space="0" w:color="auto"/>
            <w:right w:val="none" w:sz="0" w:space="0" w:color="auto"/>
          </w:divBdr>
          <w:divsChild>
            <w:div w:id="1360819034">
              <w:marLeft w:val="0"/>
              <w:marRight w:val="0"/>
              <w:marTop w:val="0"/>
              <w:marBottom w:val="0"/>
              <w:divBdr>
                <w:top w:val="none" w:sz="0" w:space="0" w:color="auto"/>
                <w:left w:val="none" w:sz="0" w:space="0" w:color="auto"/>
                <w:bottom w:val="none" w:sz="0" w:space="0" w:color="auto"/>
                <w:right w:val="none" w:sz="0" w:space="0" w:color="auto"/>
              </w:divBdr>
              <w:divsChild>
                <w:div w:id="1545217469">
                  <w:marLeft w:val="0"/>
                  <w:marRight w:val="0"/>
                  <w:marTop w:val="0"/>
                  <w:marBottom w:val="150"/>
                  <w:divBdr>
                    <w:top w:val="single" w:sz="6" w:space="0" w:color="D3DBE6"/>
                    <w:left w:val="single" w:sz="6" w:space="0" w:color="D3DBE6"/>
                    <w:bottom w:val="single" w:sz="6" w:space="0" w:color="D3DBE6"/>
                    <w:right w:val="single" w:sz="6" w:space="0" w:color="D3DBE6"/>
                  </w:divBdr>
                  <w:divsChild>
                    <w:div w:id="1384938393">
                      <w:marLeft w:val="0"/>
                      <w:marRight w:val="0"/>
                      <w:marTop w:val="225"/>
                      <w:marBottom w:val="225"/>
                      <w:divBdr>
                        <w:top w:val="none" w:sz="0" w:space="0" w:color="auto"/>
                        <w:left w:val="none" w:sz="0" w:space="0" w:color="auto"/>
                        <w:bottom w:val="none" w:sz="0" w:space="0" w:color="auto"/>
                        <w:right w:val="none" w:sz="0" w:space="0" w:color="auto"/>
                      </w:divBdr>
                      <w:divsChild>
                        <w:div w:id="21430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602357">
      <w:bodyDiv w:val="1"/>
      <w:marLeft w:val="0"/>
      <w:marRight w:val="0"/>
      <w:marTop w:val="0"/>
      <w:marBottom w:val="0"/>
      <w:divBdr>
        <w:top w:val="none" w:sz="0" w:space="0" w:color="auto"/>
        <w:left w:val="none" w:sz="0" w:space="0" w:color="auto"/>
        <w:bottom w:val="none" w:sz="0" w:space="0" w:color="auto"/>
        <w:right w:val="none" w:sz="0" w:space="0" w:color="auto"/>
      </w:divBdr>
      <w:divsChild>
        <w:div w:id="1662155335">
          <w:marLeft w:val="0"/>
          <w:marRight w:val="0"/>
          <w:marTop w:val="0"/>
          <w:marBottom w:val="0"/>
          <w:divBdr>
            <w:top w:val="none" w:sz="0" w:space="0" w:color="auto"/>
            <w:left w:val="none" w:sz="0" w:space="0" w:color="auto"/>
            <w:bottom w:val="none" w:sz="0" w:space="0" w:color="auto"/>
            <w:right w:val="none" w:sz="0" w:space="0" w:color="auto"/>
          </w:divBdr>
        </w:div>
      </w:divsChild>
    </w:div>
    <w:div w:id="438763580">
      <w:bodyDiv w:val="1"/>
      <w:marLeft w:val="0"/>
      <w:marRight w:val="0"/>
      <w:marTop w:val="0"/>
      <w:marBottom w:val="0"/>
      <w:divBdr>
        <w:top w:val="none" w:sz="0" w:space="0" w:color="auto"/>
        <w:left w:val="none" w:sz="0" w:space="0" w:color="auto"/>
        <w:bottom w:val="none" w:sz="0" w:space="0" w:color="auto"/>
        <w:right w:val="none" w:sz="0" w:space="0" w:color="auto"/>
      </w:divBdr>
      <w:divsChild>
        <w:div w:id="1562213869">
          <w:marLeft w:val="0"/>
          <w:marRight w:val="0"/>
          <w:marTop w:val="0"/>
          <w:marBottom w:val="0"/>
          <w:divBdr>
            <w:top w:val="none" w:sz="0" w:space="0" w:color="auto"/>
            <w:left w:val="none" w:sz="0" w:space="0" w:color="auto"/>
            <w:bottom w:val="none" w:sz="0" w:space="0" w:color="auto"/>
            <w:right w:val="none" w:sz="0" w:space="0" w:color="auto"/>
          </w:divBdr>
        </w:div>
      </w:divsChild>
    </w:div>
    <w:div w:id="820079196">
      <w:bodyDiv w:val="1"/>
      <w:marLeft w:val="0"/>
      <w:marRight w:val="0"/>
      <w:marTop w:val="0"/>
      <w:marBottom w:val="0"/>
      <w:divBdr>
        <w:top w:val="none" w:sz="0" w:space="0" w:color="auto"/>
        <w:left w:val="none" w:sz="0" w:space="0" w:color="auto"/>
        <w:bottom w:val="none" w:sz="0" w:space="0" w:color="auto"/>
        <w:right w:val="none" w:sz="0" w:space="0" w:color="auto"/>
      </w:divBdr>
    </w:div>
    <w:div w:id="1618562289">
      <w:bodyDiv w:val="1"/>
      <w:marLeft w:val="0"/>
      <w:marRight w:val="0"/>
      <w:marTop w:val="0"/>
      <w:marBottom w:val="0"/>
      <w:divBdr>
        <w:top w:val="none" w:sz="0" w:space="0" w:color="auto"/>
        <w:left w:val="none" w:sz="0" w:space="0" w:color="auto"/>
        <w:bottom w:val="none" w:sz="0" w:space="0" w:color="auto"/>
        <w:right w:val="none" w:sz="0" w:space="0" w:color="auto"/>
      </w:divBdr>
      <w:divsChild>
        <w:div w:id="2104717993">
          <w:marLeft w:val="0"/>
          <w:marRight w:val="0"/>
          <w:marTop w:val="0"/>
          <w:marBottom w:val="0"/>
          <w:divBdr>
            <w:top w:val="none" w:sz="0" w:space="0" w:color="auto"/>
            <w:left w:val="none" w:sz="0" w:space="0" w:color="auto"/>
            <w:bottom w:val="none" w:sz="0" w:space="0" w:color="auto"/>
            <w:right w:val="none" w:sz="0" w:space="0" w:color="auto"/>
          </w:divBdr>
        </w:div>
      </w:divsChild>
    </w:div>
    <w:div w:id="1676149108">
      <w:bodyDiv w:val="1"/>
      <w:marLeft w:val="0"/>
      <w:marRight w:val="0"/>
      <w:marTop w:val="0"/>
      <w:marBottom w:val="0"/>
      <w:divBdr>
        <w:top w:val="none" w:sz="0" w:space="0" w:color="auto"/>
        <w:left w:val="none" w:sz="0" w:space="0" w:color="auto"/>
        <w:bottom w:val="none" w:sz="0" w:space="0" w:color="auto"/>
        <w:right w:val="none" w:sz="0" w:space="0" w:color="auto"/>
      </w:divBdr>
      <w:divsChild>
        <w:div w:id="1684283684">
          <w:marLeft w:val="0"/>
          <w:marRight w:val="0"/>
          <w:marTop w:val="0"/>
          <w:marBottom w:val="0"/>
          <w:divBdr>
            <w:top w:val="none" w:sz="0" w:space="0" w:color="auto"/>
            <w:left w:val="none" w:sz="0" w:space="0" w:color="auto"/>
            <w:bottom w:val="none" w:sz="0" w:space="0" w:color="auto"/>
            <w:right w:val="none" w:sz="0" w:space="0" w:color="auto"/>
          </w:divBdr>
        </w:div>
      </w:divsChild>
    </w:div>
    <w:div w:id="1994141674">
      <w:bodyDiv w:val="1"/>
      <w:marLeft w:val="0"/>
      <w:marRight w:val="0"/>
      <w:marTop w:val="0"/>
      <w:marBottom w:val="0"/>
      <w:divBdr>
        <w:top w:val="none" w:sz="0" w:space="0" w:color="auto"/>
        <w:left w:val="none" w:sz="0" w:space="0" w:color="auto"/>
        <w:bottom w:val="none" w:sz="0" w:space="0" w:color="auto"/>
        <w:right w:val="none" w:sz="0" w:space="0" w:color="auto"/>
      </w:divBdr>
      <w:divsChild>
        <w:div w:id="267473318">
          <w:marLeft w:val="0"/>
          <w:marRight w:val="0"/>
          <w:marTop w:val="0"/>
          <w:marBottom w:val="0"/>
          <w:divBdr>
            <w:top w:val="none" w:sz="0" w:space="0" w:color="auto"/>
            <w:left w:val="none" w:sz="0" w:space="0" w:color="auto"/>
            <w:bottom w:val="none" w:sz="0" w:space="0" w:color="auto"/>
            <w:right w:val="none" w:sz="0" w:space="0" w:color="auto"/>
          </w:divBdr>
        </w:div>
      </w:divsChild>
    </w:div>
    <w:div w:id="204532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509</TotalTime>
  <Pages>7</Pages>
  <Words>532</Words>
  <Characters>3038</Characters>
  <Application>Microsoft Office Word</Application>
  <DocSecurity>0</DocSecurity>
  <Lines>25</Lines>
  <Paragraphs>7</Paragraphs>
  <ScaleCrop>false</ScaleCrop>
  <Company>微软中国</Company>
  <LinksUpToDate>false</LinksUpToDate>
  <CharactersWithSpaces>3563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14</cp:revision>
  <dcterms:created xsi:type="dcterms:W3CDTF">2015-12-15T06:57:00Z</dcterms:created>
  <dcterms:modified xsi:type="dcterms:W3CDTF">2015-12-18T10:19:00Z</dcterms:modified>
</cp:coreProperties>
</file>