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735" w:rsidRDefault="00CB5735" w:rsidP="00CB5735">
      <w:pPr>
        <w:rPr>
          <w:b/>
          <w:bCs/>
          <w:color w:val="000000"/>
          <w:kern w:val="0"/>
          <w:sz w:val="28"/>
          <w:szCs w:val="36"/>
        </w:rPr>
      </w:pPr>
      <w:bookmarkStart w:id="0" w:name="OLE_LINK3"/>
      <w:r>
        <w:rPr>
          <w:b/>
          <w:bCs/>
          <w:noProof/>
          <w:color w:val="000000"/>
          <w:kern w:val="0"/>
          <w:sz w:val="28"/>
          <w:szCs w:val="36"/>
        </w:rPr>
        <w:drawing>
          <wp:inline distT="0" distB="0" distL="114300" distR="114300" wp14:anchorId="79B53364" wp14:editId="3781694E">
            <wp:extent cx="5118735" cy="1270000"/>
            <wp:effectExtent l="0" t="0" r="5715" b="6350"/>
            <wp:docPr id="1" name="图片 1" descr="贵州财经大学全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贵州财经大学全图标"/>
                    <pic:cNvPicPr>
                      <a:picLocks noChangeAspect="1"/>
                    </pic:cNvPicPr>
                  </pic:nvPicPr>
                  <pic:blipFill>
                    <a:blip r:embed="rId8"/>
                    <a:srcRect/>
                    <a:stretch>
                      <a:fillRect/>
                    </a:stretch>
                  </pic:blipFill>
                  <pic:spPr>
                    <a:xfrm>
                      <a:off x="0" y="0"/>
                      <a:ext cx="5118735" cy="1270000"/>
                    </a:xfrm>
                    <a:prstGeom prst="rect">
                      <a:avLst/>
                    </a:prstGeom>
                    <a:noFill/>
                    <a:ln w="9525">
                      <a:noFill/>
                      <a:miter/>
                    </a:ln>
                  </pic:spPr>
                </pic:pic>
              </a:graphicData>
            </a:graphic>
          </wp:inline>
        </w:drawing>
      </w:r>
      <w:bookmarkEnd w:id="0"/>
    </w:p>
    <w:p w:rsidR="00CB5735" w:rsidRDefault="00CB5735" w:rsidP="00CB5735">
      <w:pPr>
        <w:rPr>
          <w:b/>
          <w:bCs/>
          <w:color w:val="000000"/>
          <w:kern w:val="0"/>
          <w:sz w:val="28"/>
          <w:szCs w:val="36"/>
        </w:rPr>
      </w:pPr>
    </w:p>
    <w:p w:rsidR="00CB5735" w:rsidRDefault="00CB5735" w:rsidP="00CB5735">
      <w:pPr>
        <w:rPr>
          <w:b/>
          <w:bCs/>
          <w:color w:val="000000"/>
          <w:kern w:val="0"/>
          <w:sz w:val="28"/>
          <w:szCs w:val="36"/>
        </w:rPr>
      </w:pPr>
    </w:p>
    <w:p w:rsidR="00CB5735" w:rsidRDefault="00CB5735" w:rsidP="00CB5735">
      <w:pPr>
        <w:rPr>
          <w:b/>
          <w:bCs/>
          <w:color w:val="000000"/>
          <w:kern w:val="0"/>
          <w:sz w:val="28"/>
          <w:szCs w:val="36"/>
        </w:rPr>
      </w:pPr>
    </w:p>
    <w:p w:rsidR="00CB5735" w:rsidRDefault="00CB5735" w:rsidP="00CB5735">
      <w:pPr>
        <w:rPr>
          <w:b/>
          <w:bCs/>
          <w:color w:val="000000"/>
          <w:kern w:val="0"/>
          <w:sz w:val="28"/>
          <w:szCs w:val="36"/>
        </w:rPr>
      </w:pPr>
    </w:p>
    <w:p w:rsidR="00CB5735" w:rsidRDefault="00CB5735" w:rsidP="00CB5735">
      <w:pPr>
        <w:rPr>
          <w:b/>
          <w:bCs/>
          <w:color w:val="000000"/>
          <w:kern w:val="0"/>
          <w:sz w:val="28"/>
          <w:szCs w:val="36"/>
        </w:rPr>
      </w:pPr>
    </w:p>
    <w:p w:rsidR="00CB5735" w:rsidRDefault="00CB5735" w:rsidP="00CB5735">
      <w:pPr>
        <w:jc w:val="center"/>
        <w:rPr>
          <w:b/>
          <w:sz w:val="44"/>
          <w:szCs w:val="44"/>
        </w:rPr>
      </w:pPr>
      <w:r>
        <w:rPr>
          <w:rFonts w:hint="eastAsia"/>
          <w:b/>
          <w:sz w:val="44"/>
          <w:szCs w:val="44"/>
        </w:rPr>
        <w:t>信息技术导论·论文</w:t>
      </w:r>
    </w:p>
    <w:p w:rsidR="00CB5735" w:rsidRDefault="00CB5735" w:rsidP="00CB5735">
      <w:pPr>
        <w:jc w:val="center"/>
        <w:rPr>
          <w:b/>
          <w:sz w:val="32"/>
          <w:szCs w:val="32"/>
        </w:rPr>
      </w:pPr>
    </w:p>
    <w:p w:rsidR="00CB5735" w:rsidRDefault="00CB5735" w:rsidP="00CB5735">
      <w:pPr>
        <w:jc w:val="center"/>
        <w:rPr>
          <w:b/>
          <w:sz w:val="32"/>
          <w:szCs w:val="32"/>
        </w:rPr>
      </w:pPr>
    </w:p>
    <w:p w:rsidR="00CB5735" w:rsidRDefault="00CB5735" w:rsidP="00CB5735">
      <w:pPr>
        <w:rPr>
          <w:b/>
          <w:sz w:val="28"/>
          <w:szCs w:val="28"/>
          <w:u w:val="single"/>
        </w:rPr>
      </w:pPr>
      <w:r>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级</w:t>
      </w:r>
      <w:r>
        <w:rPr>
          <w:rFonts w:hint="eastAsia"/>
          <w:b/>
          <w:sz w:val="28"/>
          <w:szCs w:val="28"/>
          <w:u w:val="single"/>
        </w:rPr>
        <w:t xml:space="preserve">    2015</w:t>
      </w:r>
      <w:r>
        <w:rPr>
          <w:rFonts w:hint="eastAsia"/>
          <w:b/>
          <w:sz w:val="28"/>
          <w:szCs w:val="28"/>
          <w:u w:val="single"/>
        </w:rPr>
        <w:t>级软件工程</w:t>
      </w:r>
      <w:r>
        <w:rPr>
          <w:rFonts w:hint="eastAsia"/>
          <w:b/>
          <w:sz w:val="28"/>
          <w:szCs w:val="28"/>
          <w:u w:val="single"/>
        </w:rPr>
        <w:t xml:space="preserve">     </w:t>
      </w:r>
    </w:p>
    <w:p w:rsidR="00CB5735" w:rsidRDefault="00CB5735" w:rsidP="00CB5735">
      <w:pPr>
        <w:ind w:firstLineChars="696" w:firstLine="1956"/>
        <w:rPr>
          <w:b/>
          <w:sz w:val="28"/>
          <w:szCs w:val="28"/>
          <w:u w:val="single"/>
        </w:rPr>
      </w:pPr>
      <w:r>
        <w:rPr>
          <w:rFonts w:hint="eastAsia"/>
          <w:b/>
          <w:sz w:val="28"/>
          <w:szCs w:val="28"/>
        </w:rPr>
        <w:t xml:space="preserve">  </w:t>
      </w:r>
      <w:r>
        <w:rPr>
          <w:rFonts w:hint="eastAsia"/>
          <w:b/>
          <w:sz w:val="28"/>
          <w:szCs w:val="28"/>
        </w:rPr>
        <w:t>课</w:t>
      </w:r>
      <w:r>
        <w:rPr>
          <w:rFonts w:hint="eastAsia"/>
          <w:b/>
          <w:sz w:val="28"/>
          <w:szCs w:val="28"/>
        </w:rPr>
        <w:t xml:space="preserve"> </w:t>
      </w:r>
      <w:r>
        <w:rPr>
          <w:rFonts w:hint="eastAsia"/>
          <w:b/>
          <w:sz w:val="28"/>
          <w:szCs w:val="28"/>
        </w:rPr>
        <w:t>程</w:t>
      </w:r>
      <w:r>
        <w:rPr>
          <w:rFonts w:hint="eastAsia"/>
          <w:b/>
          <w:sz w:val="28"/>
          <w:szCs w:val="28"/>
        </w:rPr>
        <w:t xml:space="preserve"> </w:t>
      </w:r>
      <w:r>
        <w:rPr>
          <w:rFonts w:hint="eastAsia"/>
          <w:b/>
          <w:sz w:val="28"/>
          <w:szCs w:val="28"/>
        </w:rPr>
        <w:t>名</w:t>
      </w:r>
      <w:r>
        <w:rPr>
          <w:rFonts w:hint="eastAsia"/>
          <w:b/>
          <w:sz w:val="28"/>
          <w:szCs w:val="28"/>
        </w:rPr>
        <w:t xml:space="preserve"> </w:t>
      </w:r>
      <w:r>
        <w:rPr>
          <w:rFonts w:hint="eastAsia"/>
          <w:b/>
          <w:sz w:val="28"/>
          <w:szCs w:val="28"/>
        </w:rPr>
        <w:t>称</w:t>
      </w:r>
      <w:r>
        <w:rPr>
          <w:rFonts w:hint="eastAsia"/>
          <w:b/>
          <w:sz w:val="28"/>
          <w:szCs w:val="28"/>
          <w:u w:val="single"/>
        </w:rPr>
        <w:t xml:space="preserve">    </w:t>
      </w:r>
      <w:r>
        <w:rPr>
          <w:rFonts w:hint="eastAsia"/>
          <w:b/>
          <w:sz w:val="28"/>
          <w:szCs w:val="28"/>
          <w:u w:val="single"/>
        </w:rPr>
        <w:t>信息技术导论</w:t>
      </w:r>
      <w:r>
        <w:rPr>
          <w:rFonts w:hint="eastAsia"/>
          <w:b/>
          <w:sz w:val="28"/>
          <w:szCs w:val="28"/>
          <w:u w:val="single"/>
        </w:rPr>
        <w:t xml:space="preserve">        </w:t>
      </w:r>
    </w:p>
    <w:p w:rsidR="00CB5735" w:rsidRDefault="00CB5735" w:rsidP="00CB5735">
      <w:pPr>
        <w:ind w:firstLineChars="696" w:firstLine="1956"/>
        <w:rPr>
          <w:b/>
          <w:sz w:val="28"/>
          <w:szCs w:val="28"/>
          <w:u w:val="single"/>
        </w:rPr>
      </w:pPr>
      <w:bookmarkStart w:id="1" w:name="_GoBack"/>
      <w:bookmarkEnd w:id="1"/>
      <w:r>
        <w:rPr>
          <w:rFonts w:hint="eastAsia"/>
          <w:b/>
          <w:sz w:val="28"/>
          <w:szCs w:val="28"/>
        </w:rPr>
        <w:t xml:space="preserve">  </w:t>
      </w:r>
      <w:r>
        <w:rPr>
          <w:rFonts w:hint="eastAsia"/>
          <w:b/>
          <w:sz w:val="28"/>
          <w:szCs w:val="28"/>
        </w:rPr>
        <w:t>指</w:t>
      </w:r>
      <w:r>
        <w:rPr>
          <w:rFonts w:hint="eastAsia"/>
          <w:b/>
          <w:sz w:val="28"/>
          <w:szCs w:val="28"/>
        </w:rPr>
        <w:t xml:space="preserve"> </w:t>
      </w:r>
      <w:r>
        <w:rPr>
          <w:rFonts w:hint="eastAsia"/>
          <w:b/>
          <w:sz w:val="28"/>
          <w:szCs w:val="28"/>
        </w:rPr>
        <w:t>导</w:t>
      </w:r>
      <w:r>
        <w:rPr>
          <w:rFonts w:hint="eastAsia"/>
          <w:b/>
          <w:sz w:val="28"/>
          <w:szCs w:val="28"/>
        </w:rPr>
        <w:t xml:space="preserve"> </w:t>
      </w:r>
      <w:r>
        <w:rPr>
          <w:rFonts w:hint="eastAsia"/>
          <w:b/>
          <w:sz w:val="28"/>
          <w:szCs w:val="28"/>
        </w:rPr>
        <w:t>教</w:t>
      </w:r>
      <w:r>
        <w:rPr>
          <w:rFonts w:hint="eastAsia"/>
          <w:b/>
          <w:sz w:val="28"/>
          <w:szCs w:val="28"/>
        </w:rPr>
        <w:t xml:space="preserve"> </w:t>
      </w:r>
      <w:r>
        <w:rPr>
          <w:rFonts w:hint="eastAsia"/>
          <w:b/>
          <w:sz w:val="28"/>
          <w:szCs w:val="28"/>
        </w:rPr>
        <w:t>师</w:t>
      </w:r>
      <w:r>
        <w:rPr>
          <w:rFonts w:hint="eastAsia"/>
          <w:b/>
          <w:sz w:val="28"/>
          <w:szCs w:val="28"/>
          <w:u w:val="single"/>
        </w:rPr>
        <w:t xml:space="preserve">     </w:t>
      </w:r>
      <w:r>
        <w:rPr>
          <w:rFonts w:hint="eastAsia"/>
          <w:b/>
          <w:sz w:val="28"/>
          <w:szCs w:val="28"/>
          <w:u w:val="single"/>
        </w:rPr>
        <w:t>周桂贤</w:t>
      </w:r>
      <w:r>
        <w:rPr>
          <w:rFonts w:hint="eastAsia"/>
          <w:b/>
          <w:sz w:val="28"/>
          <w:szCs w:val="28"/>
          <w:u w:val="single"/>
        </w:rPr>
        <w:t xml:space="preserve">             </w:t>
      </w:r>
    </w:p>
    <w:p w:rsidR="00CB5735" w:rsidRDefault="00CB5735" w:rsidP="00CB5735">
      <w:pPr>
        <w:ind w:firstLineChars="696" w:firstLine="1956"/>
        <w:rPr>
          <w:b/>
          <w:sz w:val="28"/>
          <w:szCs w:val="28"/>
          <w:u w:val="single"/>
        </w:rPr>
      </w:pP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生</w:t>
      </w:r>
      <w:r>
        <w:rPr>
          <w:rFonts w:hint="eastAsia"/>
          <w:b/>
          <w:sz w:val="28"/>
          <w:szCs w:val="28"/>
        </w:rPr>
        <w:t xml:space="preserve"> </w:t>
      </w: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姚召波</w:t>
      </w:r>
      <w:r>
        <w:rPr>
          <w:rFonts w:hint="eastAsia"/>
          <w:b/>
          <w:sz w:val="28"/>
          <w:szCs w:val="28"/>
          <w:u w:val="single"/>
        </w:rPr>
        <w:t xml:space="preserve">             </w:t>
      </w:r>
    </w:p>
    <w:p w:rsidR="00CB5735" w:rsidRDefault="00CB5735" w:rsidP="00CB5735">
      <w:pPr>
        <w:ind w:firstLineChars="845" w:firstLine="2375"/>
        <w:rPr>
          <w:b/>
          <w:sz w:val="28"/>
          <w:szCs w:val="28"/>
          <w:u w:val="single"/>
        </w:rPr>
      </w:pP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20150107030118      </w:t>
      </w:r>
    </w:p>
    <w:p w:rsidR="00CB5735" w:rsidRDefault="00CB5735" w:rsidP="00CB5735">
      <w:pPr>
        <w:rPr>
          <w:b/>
          <w:bCs/>
          <w:color w:val="000000"/>
          <w:kern w:val="0"/>
          <w:sz w:val="28"/>
          <w:szCs w:val="36"/>
        </w:rPr>
      </w:pPr>
      <w:r>
        <w:rPr>
          <w:rFonts w:hint="eastAsia"/>
          <w:b/>
          <w:sz w:val="28"/>
          <w:szCs w:val="28"/>
        </w:rPr>
        <w:t xml:space="preserve">                   </w:t>
      </w:r>
      <w:r>
        <w:rPr>
          <w:rFonts w:hint="eastAsia"/>
          <w:b/>
          <w:sz w:val="28"/>
          <w:szCs w:val="28"/>
        </w:rPr>
        <w:t>成</w:t>
      </w:r>
      <w:r>
        <w:rPr>
          <w:rFonts w:hint="eastAsia"/>
          <w:b/>
          <w:sz w:val="28"/>
          <w:szCs w:val="28"/>
        </w:rPr>
        <w:t xml:space="preserve"> </w:t>
      </w:r>
      <w:r>
        <w:rPr>
          <w:rFonts w:hint="eastAsia"/>
          <w:b/>
          <w:sz w:val="28"/>
          <w:szCs w:val="28"/>
        </w:rPr>
        <w:t>绩</w:t>
      </w:r>
      <w:r>
        <w:rPr>
          <w:rFonts w:hint="eastAsia"/>
          <w:b/>
          <w:sz w:val="28"/>
          <w:szCs w:val="28"/>
          <w:u w:val="single"/>
        </w:rPr>
        <w:t xml:space="preserve">                           </w:t>
      </w:r>
    </w:p>
    <w:p w:rsidR="00CB5735" w:rsidRDefault="00CB5735" w:rsidP="00CB5735">
      <w:pPr>
        <w:rPr>
          <w:b/>
          <w:bCs/>
          <w:color w:val="000000"/>
          <w:kern w:val="0"/>
          <w:sz w:val="28"/>
          <w:szCs w:val="36"/>
        </w:rPr>
      </w:pPr>
    </w:p>
    <w:p w:rsidR="00CB5735" w:rsidRPr="00CB5735" w:rsidRDefault="00CB5735" w:rsidP="002762B3">
      <w:pPr>
        <w:jc w:val="center"/>
        <w:rPr>
          <w:rFonts w:hint="eastAsia"/>
          <w:sz w:val="44"/>
          <w:szCs w:val="44"/>
        </w:rPr>
      </w:pPr>
    </w:p>
    <w:p w:rsidR="00CB5735" w:rsidRDefault="00CB5735" w:rsidP="002762B3">
      <w:pPr>
        <w:jc w:val="center"/>
        <w:rPr>
          <w:rFonts w:hint="eastAsia"/>
          <w:sz w:val="44"/>
          <w:szCs w:val="44"/>
        </w:rPr>
      </w:pPr>
    </w:p>
    <w:p w:rsidR="00CB5735" w:rsidRDefault="00CB5735" w:rsidP="002762B3">
      <w:pPr>
        <w:jc w:val="center"/>
        <w:rPr>
          <w:rFonts w:hint="eastAsia"/>
          <w:sz w:val="44"/>
          <w:szCs w:val="44"/>
        </w:rPr>
      </w:pPr>
    </w:p>
    <w:p w:rsidR="00054462" w:rsidRDefault="002762B3" w:rsidP="002762B3">
      <w:pPr>
        <w:jc w:val="center"/>
        <w:rPr>
          <w:sz w:val="44"/>
          <w:szCs w:val="44"/>
        </w:rPr>
      </w:pPr>
      <w:r w:rsidRPr="002762B3">
        <w:rPr>
          <w:rFonts w:hint="eastAsia"/>
          <w:sz w:val="44"/>
          <w:szCs w:val="44"/>
        </w:rPr>
        <w:lastRenderedPageBreak/>
        <w:t>大数据</w:t>
      </w:r>
    </w:p>
    <w:p w:rsidR="002762B3" w:rsidRDefault="002762B3" w:rsidP="002762B3">
      <w:pPr>
        <w:jc w:val="center"/>
        <w:rPr>
          <w:sz w:val="28"/>
          <w:szCs w:val="28"/>
        </w:rPr>
      </w:pPr>
      <w:r w:rsidRPr="002762B3">
        <w:rPr>
          <w:rFonts w:hint="eastAsia"/>
          <w:sz w:val="28"/>
          <w:szCs w:val="28"/>
        </w:rPr>
        <w:t>15</w:t>
      </w:r>
      <w:r w:rsidRPr="002762B3">
        <w:rPr>
          <w:rFonts w:hint="eastAsia"/>
          <w:sz w:val="28"/>
          <w:szCs w:val="28"/>
        </w:rPr>
        <w:t>级软件工程</w:t>
      </w:r>
      <w:r w:rsidRPr="002762B3">
        <w:rPr>
          <w:rFonts w:hint="eastAsia"/>
          <w:sz w:val="28"/>
          <w:szCs w:val="28"/>
        </w:rPr>
        <w:t xml:space="preserve"> </w:t>
      </w:r>
      <w:r w:rsidRPr="002762B3">
        <w:rPr>
          <w:rFonts w:hint="eastAsia"/>
          <w:sz w:val="28"/>
          <w:szCs w:val="28"/>
        </w:rPr>
        <w:t>姚召波</w:t>
      </w:r>
      <w:r w:rsidRPr="002762B3">
        <w:rPr>
          <w:rFonts w:hint="eastAsia"/>
          <w:sz w:val="28"/>
          <w:szCs w:val="28"/>
        </w:rPr>
        <w:t xml:space="preserve"> 20150107030118</w:t>
      </w:r>
    </w:p>
    <w:p w:rsidR="00F34E5A" w:rsidRDefault="002762B3" w:rsidP="00F34E5A">
      <w:pPr>
        <w:pStyle w:val="a3"/>
        <w:shd w:val="clear" w:color="auto" w:fill="FFFFFF"/>
        <w:spacing w:before="0" w:beforeAutospacing="0" w:after="360" w:afterAutospacing="0"/>
        <w:ind w:firstLineChars="200" w:firstLine="560"/>
        <w:textAlignment w:val="baseline"/>
        <w:rPr>
          <w:sz w:val="28"/>
          <w:szCs w:val="28"/>
        </w:rPr>
      </w:pPr>
      <w:r>
        <w:rPr>
          <w:rFonts w:hint="eastAsia"/>
          <w:sz w:val="28"/>
          <w:szCs w:val="28"/>
        </w:rPr>
        <w:t>大数据，这在目前是一个很热的词语，贵安新区建立的大数据研发中心，虽然我们大部分人对大数据是什么并不是</w:t>
      </w:r>
      <w:r w:rsidR="003A5F9D">
        <w:rPr>
          <w:rFonts w:hint="eastAsia"/>
          <w:sz w:val="28"/>
          <w:szCs w:val="28"/>
        </w:rPr>
        <w:t>很</w:t>
      </w:r>
      <w:r>
        <w:rPr>
          <w:rFonts w:hint="eastAsia"/>
          <w:sz w:val="28"/>
          <w:szCs w:val="28"/>
        </w:rPr>
        <w:t>了解，但我们知道，大数据是改变我们生活，应该是改善我们生活的一门</w:t>
      </w:r>
      <w:r w:rsidR="003A5F9D">
        <w:rPr>
          <w:rFonts w:hint="eastAsia"/>
          <w:sz w:val="28"/>
          <w:szCs w:val="28"/>
        </w:rPr>
        <w:t>重要的</w:t>
      </w:r>
      <w:r>
        <w:rPr>
          <w:rFonts w:hint="eastAsia"/>
          <w:sz w:val="28"/>
          <w:szCs w:val="28"/>
        </w:rPr>
        <w:t>技术。</w:t>
      </w:r>
      <w:r w:rsidR="003A5F9D">
        <w:rPr>
          <w:rFonts w:hint="eastAsia"/>
          <w:sz w:val="28"/>
          <w:szCs w:val="28"/>
        </w:rPr>
        <w:t>那么大数据究竟是什么？信息时代，这是一个充满数据的时代，数据即意味着统计，大数据即意味着大统计，所以大数据时代是掌握大量信息的时代。</w:t>
      </w:r>
      <w:r w:rsidR="00F34E5A">
        <w:rPr>
          <w:rFonts w:hint="eastAsia"/>
          <w:sz w:val="28"/>
          <w:szCs w:val="28"/>
        </w:rPr>
        <w:t>这就相当于把这些所有的信息数据集中在一个湖里，所以今年又兴起的一个词</w:t>
      </w:r>
      <w:proofErr w:type="gramStart"/>
      <w:r w:rsidR="00F34E5A">
        <w:rPr>
          <w:rFonts w:hint="eastAsia"/>
          <w:sz w:val="28"/>
          <w:szCs w:val="28"/>
        </w:rPr>
        <w:t>叫数据湖</w:t>
      </w:r>
      <w:proofErr w:type="gramEnd"/>
      <w:r w:rsidR="00F34E5A">
        <w:rPr>
          <w:rFonts w:hint="eastAsia"/>
          <w:sz w:val="28"/>
          <w:szCs w:val="28"/>
        </w:rPr>
        <w:t>，所以现在的公司企业在拼的就是谁掌握的数据多谁就是赢家。当然事实并不是这样，一个企业掌握再多的数据如果没有资深的数据分析师以及其他相关专业人士，那么这个企业未必就能在大数据时代存活。</w:t>
      </w:r>
    </w:p>
    <w:p w:rsidR="00E83EB0" w:rsidRDefault="00F34E5A" w:rsidP="00F34E5A">
      <w:pPr>
        <w:pStyle w:val="a3"/>
        <w:shd w:val="clear" w:color="auto" w:fill="FFFFFF"/>
        <w:spacing w:before="0" w:beforeAutospacing="0" w:after="360" w:afterAutospacing="0"/>
        <w:ind w:firstLineChars="200" w:firstLine="560"/>
        <w:textAlignment w:val="baseline"/>
        <w:rPr>
          <w:sz w:val="28"/>
          <w:szCs w:val="28"/>
        </w:rPr>
      </w:pPr>
      <w:r>
        <w:rPr>
          <w:rFonts w:hint="eastAsia"/>
          <w:sz w:val="28"/>
          <w:szCs w:val="28"/>
        </w:rPr>
        <w:t>首先，我想用一个简单的举例来介绍大数据究竟是什么？他掌握的是什么数据，能给我们带来的有什么？相信大家在</w:t>
      </w:r>
      <w:proofErr w:type="gramStart"/>
      <w:r>
        <w:rPr>
          <w:rFonts w:hint="eastAsia"/>
          <w:sz w:val="28"/>
          <w:szCs w:val="28"/>
        </w:rPr>
        <w:t>使用</w:t>
      </w:r>
      <w:r w:rsidR="00427F0C">
        <w:rPr>
          <w:rFonts w:hint="eastAsia"/>
          <w:sz w:val="28"/>
          <w:szCs w:val="28"/>
        </w:rPr>
        <w:t>淘宝是</w:t>
      </w:r>
      <w:proofErr w:type="gramEnd"/>
      <w:r w:rsidR="00427F0C">
        <w:rPr>
          <w:rFonts w:hint="eastAsia"/>
          <w:sz w:val="28"/>
          <w:szCs w:val="28"/>
        </w:rPr>
        <w:t>有这样的感觉，当你</w:t>
      </w:r>
      <w:proofErr w:type="gramStart"/>
      <w:r w:rsidR="00427F0C">
        <w:rPr>
          <w:rFonts w:hint="eastAsia"/>
          <w:sz w:val="28"/>
          <w:szCs w:val="28"/>
        </w:rPr>
        <w:t>用淘宝搜索</w:t>
      </w:r>
      <w:proofErr w:type="gramEnd"/>
      <w:r w:rsidR="00427F0C">
        <w:rPr>
          <w:rFonts w:hint="eastAsia"/>
          <w:sz w:val="28"/>
          <w:szCs w:val="28"/>
        </w:rPr>
        <w:t>一件商品后，</w:t>
      </w:r>
      <w:proofErr w:type="gramStart"/>
      <w:r w:rsidR="00427F0C">
        <w:rPr>
          <w:rFonts w:hint="eastAsia"/>
          <w:sz w:val="28"/>
          <w:szCs w:val="28"/>
        </w:rPr>
        <w:t>淘宝经常</w:t>
      </w:r>
      <w:proofErr w:type="gramEnd"/>
      <w:r w:rsidR="00427F0C">
        <w:rPr>
          <w:rFonts w:hint="eastAsia"/>
          <w:sz w:val="28"/>
          <w:szCs w:val="28"/>
        </w:rPr>
        <w:t>会自动为你推荐这一系列的商品，这和你在使用浏览器时是一样的，当你经常使用浏览器搜索或者查看某一方面的文献资料后，你的浏览器界面会主动为你推荐符合你的一切大量信息。这就是大数据，通过对个人对目标客户商品等一切进行数据分析，即其所有资料进行分析，再更具需求进行自己的产品分配之类的，总之目的则是为了</w:t>
      </w:r>
      <w:r w:rsidR="00E139CF">
        <w:rPr>
          <w:rFonts w:hint="eastAsia"/>
          <w:sz w:val="28"/>
          <w:szCs w:val="28"/>
        </w:rPr>
        <w:t>更方便更合理的调配资源。那么这里又存在一个问题，当我们在这个大数据时代被别人看的一丝</w:t>
      </w:r>
      <w:r w:rsidR="00E139CF">
        <w:rPr>
          <w:rFonts w:hint="eastAsia"/>
          <w:sz w:val="28"/>
          <w:szCs w:val="28"/>
        </w:rPr>
        <w:lastRenderedPageBreak/>
        <w:t>不挂的时候，谁来保障我们的个人隐私，当我们因为个人隐私问题产生的财产等安全问题又由谁来买单呢?</w:t>
      </w:r>
    </w:p>
    <w:p w:rsidR="00C10837" w:rsidRDefault="00E139CF" w:rsidP="00C10837">
      <w:pPr>
        <w:pStyle w:val="a3"/>
        <w:shd w:val="clear" w:color="auto" w:fill="FFFFFF"/>
        <w:spacing w:before="0" w:beforeAutospacing="0" w:after="360" w:afterAutospacing="0"/>
        <w:ind w:firstLineChars="200" w:firstLine="560"/>
        <w:textAlignment w:val="baseline"/>
        <w:rPr>
          <w:sz w:val="28"/>
          <w:szCs w:val="28"/>
        </w:rPr>
      </w:pPr>
      <w:r>
        <w:rPr>
          <w:rFonts w:hint="eastAsia"/>
          <w:sz w:val="28"/>
          <w:szCs w:val="28"/>
        </w:rPr>
        <w:t>隐私泄漏者早已不是新鲜问题，但随着信息技术的发展，此问题也越来越严重，虽然也无数次的重视这个问题，但是始终还是没能找到合适的解决方法，</w:t>
      </w:r>
      <w:r w:rsidR="00E83EB0">
        <w:rPr>
          <w:rFonts w:hint="eastAsia"/>
          <w:sz w:val="28"/>
          <w:szCs w:val="28"/>
        </w:rPr>
        <w:t>去年3月22日业界颇具影响力的乌云漏洞平台发布消息称，</w:t>
      </w:r>
      <w:proofErr w:type="gramStart"/>
      <w:r w:rsidR="00E83EB0">
        <w:rPr>
          <w:rFonts w:hint="eastAsia"/>
          <w:sz w:val="28"/>
          <w:szCs w:val="28"/>
        </w:rPr>
        <w:t>携程网</w:t>
      </w:r>
      <w:proofErr w:type="gramEnd"/>
      <w:r w:rsidR="00E83EB0">
        <w:rPr>
          <w:rFonts w:hint="eastAsia"/>
          <w:sz w:val="28"/>
          <w:szCs w:val="28"/>
        </w:rPr>
        <w:t>由于存在技术问题可导致用户个人信息泄漏，泄漏信息包括用户姓名、身份证号码、英航卡卡号以及银行卡安全码等等，这意味着</w:t>
      </w:r>
      <w:proofErr w:type="gramStart"/>
      <w:r w:rsidR="00E83EB0">
        <w:rPr>
          <w:rFonts w:hint="eastAsia"/>
          <w:sz w:val="28"/>
          <w:szCs w:val="28"/>
        </w:rPr>
        <w:t>一单这些</w:t>
      </w:r>
      <w:proofErr w:type="gramEnd"/>
      <w:r w:rsidR="00E83EB0">
        <w:rPr>
          <w:rFonts w:hint="eastAsia"/>
          <w:sz w:val="28"/>
          <w:szCs w:val="28"/>
        </w:rPr>
        <w:t>信息泄漏出去那么被黑客盗取的可能性非常之大，在网络上</w:t>
      </w:r>
      <w:proofErr w:type="gramStart"/>
      <w:r w:rsidR="00E83EB0">
        <w:rPr>
          <w:rFonts w:hint="eastAsia"/>
          <w:sz w:val="28"/>
          <w:szCs w:val="28"/>
        </w:rPr>
        <w:t>盗刷银行</w:t>
      </w:r>
      <w:proofErr w:type="gramEnd"/>
      <w:r w:rsidR="00E83EB0">
        <w:rPr>
          <w:rFonts w:hint="eastAsia"/>
          <w:sz w:val="28"/>
          <w:szCs w:val="28"/>
        </w:rPr>
        <w:t>卡消费这些危险系数也大大增加！</w:t>
      </w:r>
      <w:proofErr w:type="gramStart"/>
      <w:r w:rsidR="00E83EB0">
        <w:rPr>
          <w:rFonts w:hint="eastAsia"/>
          <w:sz w:val="28"/>
          <w:szCs w:val="28"/>
        </w:rPr>
        <w:t>携程旅游</w:t>
      </w:r>
      <w:proofErr w:type="gramEnd"/>
      <w:r w:rsidR="00E83EB0">
        <w:rPr>
          <w:rFonts w:hint="eastAsia"/>
          <w:sz w:val="28"/>
          <w:szCs w:val="28"/>
        </w:rPr>
        <w:t>作为国内线上旅游市场份额占比最大</w:t>
      </w:r>
      <w:r w:rsidR="000047F4">
        <w:rPr>
          <w:rFonts w:hint="eastAsia"/>
          <w:sz w:val="28"/>
          <w:szCs w:val="28"/>
        </w:rPr>
        <w:t>的</w:t>
      </w:r>
      <w:r w:rsidR="00C10837">
        <w:rPr>
          <w:rFonts w:hint="eastAsia"/>
          <w:sz w:val="28"/>
          <w:szCs w:val="28"/>
        </w:rPr>
        <w:t>服务商在技术漏洞上存在的问题不得不让所有人对其他的电商网站的安全性产生怀疑！现在</w:t>
      </w:r>
      <w:proofErr w:type="gramStart"/>
      <w:r w:rsidR="00C10837">
        <w:rPr>
          <w:rFonts w:hint="eastAsia"/>
          <w:sz w:val="28"/>
          <w:szCs w:val="28"/>
        </w:rPr>
        <w:t>想携程一样</w:t>
      </w:r>
      <w:proofErr w:type="gramEnd"/>
      <w:r w:rsidR="00C10837">
        <w:rPr>
          <w:rFonts w:hint="eastAsia"/>
          <w:sz w:val="28"/>
          <w:szCs w:val="28"/>
        </w:rPr>
        <w:t>的线上服务商不断进入人们的生活，究竟谁家敢保证我们的信息安全不会外泄呢？快递是我们</w:t>
      </w:r>
      <w:r w:rsidR="00C743A3">
        <w:rPr>
          <w:rFonts w:hint="eastAsia"/>
          <w:sz w:val="28"/>
          <w:szCs w:val="28"/>
        </w:rPr>
        <w:t>日常生活</w:t>
      </w:r>
      <w:r w:rsidR="00C10837">
        <w:rPr>
          <w:rFonts w:hint="eastAsia"/>
          <w:sz w:val="28"/>
          <w:szCs w:val="28"/>
        </w:rPr>
        <w:t>必不可少的</w:t>
      </w:r>
      <w:r w:rsidR="00C743A3">
        <w:rPr>
          <w:rFonts w:hint="eastAsia"/>
          <w:sz w:val="28"/>
          <w:szCs w:val="28"/>
        </w:rPr>
        <w:t>物件了，去年八月有多家快递企业因为网站存在漏洞问题遭黑客入侵1400万条个人信息在网络上被层层转卖，这些信息以图片的方式存在，上面除了快递编码外，还详细记录了收货和发货双方的姓名，电话，地址等个人隐私。信息泄漏的背后往往是一条完整的利益链条，这些个人隐私最终成为不良商家牟利的工具。在上述案例中犯罪嫌疑人坦白购买这些数据仅需一千元。</w:t>
      </w:r>
    </w:p>
    <w:p w:rsidR="00F55343" w:rsidRDefault="00C743A3" w:rsidP="00F55343">
      <w:pPr>
        <w:pStyle w:val="a3"/>
        <w:shd w:val="clear" w:color="auto" w:fill="FFFFFF"/>
        <w:spacing w:before="0" w:beforeAutospacing="0" w:after="360" w:afterAutospacing="0"/>
        <w:ind w:firstLineChars="200" w:firstLine="560"/>
        <w:textAlignment w:val="baseline"/>
        <w:rPr>
          <w:sz w:val="28"/>
          <w:szCs w:val="28"/>
        </w:rPr>
      </w:pPr>
      <w:r>
        <w:rPr>
          <w:rFonts w:hint="eastAsia"/>
          <w:sz w:val="28"/>
          <w:szCs w:val="28"/>
        </w:rPr>
        <w:t>大数据时代，信息泄漏是越发严重，究竟怎样才能保护好我们的个人隐私问题，</w:t>
      </w:r>
      <w:r w:rsidR="00C60720">
        <w:rPr>
          <w:rFonts w:hint="eastAsia"/>
          <w:sz w:val="28"/>
          <w:szCs w:val="28"/>
        </w:rPr>
        <w:t>这要从两个方面</w:t>
      </w:r>
      <w:r w:rsidR="003D2D28">
        <w:rPr>
          <w:rFonts w:hint="eastAsia"/>
          <w:sz w:val="28"/>
          <w:szCs w:val="28"/>
        </w:rPr>
        <w:t>说了，首先我们要建立防范意识，不</w:t>
      </w:r>
      <w:r w:rsidR="003D2D28">
        <w:rPr>
          <w:rFonts w:hint="eastAsia"/>
          <w:sz w:val="28"/>
          <w:szCs w:val="28"/>
        </w:rPr>
        <w:lastRenderedPageBreak/>
        <w:t>要随意在一些未知安全的网站上发布我们的个人隐私等问题，也不要在陌生网站注册我们的身份信息，更不能在陌生网站上输入我们的密码信息，当然，从林一方面来讲，服务商要认真重视系统的安全漏洞问题，及时发现问题并解决修复漏洞，国家要加强网络入侵管理，加大不法分子的处罚制度，不仅处罚盗取资料的黑客，也要处罚参与非法交易的买家，从法律上</w:t>
      </w:r>
      <w:proofErr w:type="gramStart"/>
      <w:r w:rsidR="003D2D28">
        <w:rPr>
          <w:rFonts w:hint="eastAsia"/>
          <w:sz w:val="28"/>
          <w:szCs w:val="28"/>
        </w:rPr>
        <w:t>限制此</w:t>
      </w:r>
      <w:proofErr w:type="gramEnd"/>
      <w:r w:rsidR="003D2D28">
        <w:rPr>
          <w:rFonts w:hint="eastAsia"/>
          <w:sz w:val="28"/>
          <w:szCs w:val="28"/>
        </w:rPr>
        <w:t>类时间发生，以此保障广大网民的隐私。</w:t>
      </w:r>
    </w:p>
    <w:p w:rsidR="00B87423" w:rsidRDefault="00F55343" w:rsidP="006250E7">
      <w:pPr>
        <w:pStyle w:val="a3"/>
        <w:shd w:val="clear" w:color="auto" w:fill="FFFFFF"/>
        <w:spacing w:before="0" w:beforeAutospacing="0" w:after="360" w:afterAutospacing="0"/>
        <w:ind w:firstLineChars="200" w:firstLine="560"/>
        <w:textAlignment w:val="baseline"/>
        <w:rPr>
          <w:sz w:val="28"/>
          <w:szCs w:val="28"/>
        </w:rPr>
      </w:pPr>
      <w:r w:rsidRPr="00F55343">
        <w:rPr>
          <w:rFonts w:hint="eastAsia"/>
          <w:sz w:val="28"/>
          <w:szCs w:val="28"/>
        </w:rPr>
        <w:t>然而，</w:t>
      </w:r>
      <w:r w:rsidR="00B87423" w:rsidRPr="00F55343">
        <w:rPr>
          <w:rFonts w:hint="eastAsia"/>
          <w:sz w:val="28"/>
          <w:szCs w:val="28"/>
        </w:rPr>
        <w:t>存储大量的数据。分析大数据也不再那么引人注目了。每个组织都可以聘用或培训大数据分析人员来了解数据</w:t>
      </w:r>
      <w:r w:rsidR="00E83EB0" w:rsidRPr="00F55343">
        <w:rPr>
          <w:rFonts w:hint="eastAsia"/>
          <w:sz w:val="28"/>
          <w:szCs w:val="28"/>
        </w:rPr>
        <w:t>称</w:t>
      </w:r>
      <w:r w:rsidR="00B87423" w:rsidRPr="00F55343">
        <w:rPr>
          <w:rFonts w:hint="eastAsia"/>
          <w:sz w:val="28"/>
          <w:szCs w:val="28"/>
        </w:rPr>
        <w:t>模式。</w:t>
      </w:r>
      <w:r>
        <w:rPr>
          <w:rFonts w:hint="eastAsia"/>
          <w:sz w:val="28"/>
          <w:szCs w:val="28"/>
        </w:rPr>
        <w:t>接下来的一年里，人们将会对我们的</w:t>
      </w:r>
      <w:proofErr w:type="gramStart"/>
      <w:r>
        <w:rPr>
          <w:rFonts w:hint="eastAsia"/>
          <w:sz w:val="28"/>
          <w:szCs w:val="28"/>
        </w:rPr>
        <w:t>数据湖采取</w:t>
      </w:r>
      <w:proofErr w:type="gramEnd"/>
      <w:r>
        <w:rPr>
          <w:rFonts w:hint="eastAsia"/>
          <w:sz w:val="28"/>
          <w:szCs w:val="28"/>
        </w:rPr>
        <w:t>一些特殊的处理，运用人工智能将这些数据进行智能处理后，他将会超越</w:t>
      </w:r>
      <w:r w:rsidR="006250E7">
        <w:rPr>
          <w:rFonts w:hint="eastAsia"/>
          <w:sz w:val="28"/>
          <w:szCs w:val="28"/>
        </w:rPr>
        <w:t>数据分析工程师更加专业，比如前面说到的，当你访问一个网站时，数据会自动根据你手里的资料快速确定最合适的广告，或者快速选择你感兴趣的其他内容，甚至，在大量的交易数据里，</w:t>
      </w:r>
      <w:proofErr w:type="gramStart"/>
      <w:r w:rsidR="006250E7">
        <w:rPr>
          <w:rFonts w:hint="eastAsia"/>
          <w:sz w:val="28"/>
          <w:szCs w:val="28"/>
        </w:rPr>
        <w:t>数据湖</w:t>
      </w:r>
      <w:proofErr w:type="gramEnd"/>
      <w:r w:rsidR="006250E7">
        <w:rPr>
          <w:rFonts w:hint="eastAsia"/>
          <w:sz w:val="28"/>
          <w:szCs w:val="28"/>
        </w:rPr>
        <w:t>自动筛选出异常的交易数据，以此查出网络诈骗等系列违法活动。</w:t>
      </w:r>
      <w:r w:rsidR="00B87423" w:rsidRPr="006250E7">
        <w:rPr>
          <w:rFonts w:hint="eastAsia"/>
          <w:sz w:val="28"/>
          <w:szCs w:val="28"/>
        </w:rPr>
        <w:t>这些算法是非常专业的人工智能，不是已经存在多年的普通人工智能所能比的。但是，非常专业的AI已经存在，2016年我们将见证算法商务的崛起。</w:t>
      </w:r>
    </w:p>
    <w:p w:rsidR="00181C91" w:rsidRDefault="006250E7" w:rsidP="00181C91">
      <w:pPr>
        <w:pStyle w:val="a3"/>
        <w:shd w:val="clear" w:color="auto" w:fill="FFFFFF"/>
        <w:spacing w:before="0" w:beforeAutospacing="0" w:after="360" w:afterAutospacing="0"/>
        <w:ind w:firstLineChars="200" w:firstLine="560"/>
        <w:textAlignment w:val="baseline"/>
        <w:rPr>
          <w:sz w:val="28"/>
          <w:szCs w:val="28"/>
        </w:rPr>
      </w:pPr>
      <w:r>
        <w:rPr>
          <w:rFonts w:hint="eastAsia"/>
          <w:sz w:val="28"/>
          <w:szCs w:val="28"/>
        </w:rPr>
        <w:t>大数据在贵州的发展，贵州作为全国旅游大数据中心，将会全力依托大数据优势发展旅游产业，届时一组“旅游+互联网+大数据”的创新模式将会给贵州带来非常之大得改变</w:t>
      </w:r>
      <w:r w:rsidR="00E846D5">
        <w:rPr>
          <w:rFonts w:hint="eastAsia"/>
          <w:sz w:val="28"/>
          <w:szCs w:val="28"/>
        </w:rPr>
        <w:t>。互联网进行的宣传推广这些我们能想到的，但是大数据又究竟给旅游产业带来的是什么呢？</w:t>
      </w:r>
      <w:r w:rsidR="00B87423" w:rsidRPr="00E846D5">
        <w:rPr>
          <w:rFonts w:hint="eastAsia"/>
          <w:sz w:val="28"/>
          <w:szCs w:val="28"/>
        </w:rPr>
        <w:lastRenderedPageBreak/>
        <w:t>2015年，我们已认识了数据湖。企业、社交网络和远程工</w:t>
      </w:r>
      <w:r w:rsidR="00E846D5" w:rsidRPr="00E846D5">
        <w:rPr>
          <w:rFonts w:hint="eastAsia"/>
          <w:sz w:val="28"/>
          <w:szCs w:val="28"/>
        </w:rPr>
        <w:t>作人员积累了越来越多的数据，</w:t>
      </w:r>
      <w:proofErr w:type="gramStart"/>
      <w:r w:rsidR="00E846D5" w:rsidRPr="00E846D5">
        <w:rPr>
          <w:rFonts w:hint="eastAsia"/>
          <w:sz w:val="28"/>
          <w:szCs w:val="28"/>
        </w:rPr>
        <w:t>数据湖</w:t>
      </w:r>
      <w:proofErr w:type="gramEnd"/>
      <w:r w:rsidR="00E846D5" w:rsidRPr="00E846D5">
        <w:rPr>
          <w:rFonts w:hint="eastAsia"/>
          <w:sz w:val="28"/>
          <w:szCs w:val="28"/>
        </w:rPr>
        <w:t>将成为他们的重要数据存储工具</w:t>
      </w:r>
      <w:r w:rsidR="00B87423" w:rsidRPr="00E846D5">
        <w:rPr>
          <w:rFonts w:hint="eastAsia"/>
          <w:sz w:val="28"/>
          <w:szCs w:val="28"/>
        </w:rPr>
        <w:t>。在传统的存储解决方案中，数据之间是相互孤立的。</w:t>
      </w:r>
      <w:proofErr w:type="gramStart"/>
      <w:r w:rsidR="00B87423" w:rsidRPr="00E846D5">
        <w:rPr>
          <w:rFonts w:hint="eastAsia"/>
          <w:sz w:val="28"/>
          <w:szCs w:val="28"/>
        </w:rPr>
        <w:t>数据湖</w:t>
      </w:r>
      <w:proofErr w:type="gramEnd"/>
      <w:r w:rsidR="00B87423" w:rsidRPr="00E846D5">
        <w:rPr>
          <w:rFonts w:hint="eastAsia"/>
          <w:sz w:val="28"/>
          <w:szCs w:val="28"/>
        </w:rPr>
        <w:t>与之正好相反，它允许存在各处的原始的、质朴的信息字节相互整合、分析。</w:t>
      </w:r>
      <w:proofErr w:type="gramStart"/>
      <w:r w:rsidR="00B87423" w:rsidRPr="00E846D5">
        <w:rPr>
          <w:rFonts w:hint="eastAsia"/>
          <w:sz w:val="28"/>
          <w:szCs w:val="28"/>
        </w:rPr>
        <w:t>数据湖能够</w:t>
      </w:r>
      <w:proofErr w:type="gramEnd"/>
      <w:r w:rsidR="00B87423" w:rsidRPr="00E846D5">
        <w:rPr>
          <w:rFonts w:hint="eastAsia"/>
          <w:sz w:val="28"/>
          <w:szCs w:val="28"/>
        </w:rPr>
        <w:t>帮助你实现商业的数字化，使之真正成为数据驱动的商业。</w:t>
      </w:r>
      <w:proofErr w:type="gramStart"/>
      <w:r w:rsidR="00B87423" w:rsidRPr="00E846D5">
        <w:rPr>
          <w:rFonts w:hint="eastAsia"/>
          <w:sz w:val="28"/>
          <w:szCs w:val="28"/>
        </w:rPr>
        <w:t>数据湖服务</w:t>
      </w:r>
      <w:proofErr w:type="gramEnd"/>
      <w:r w:rsidR="00B87423" w:rsidRPr="00E846D5">
        <w:rPr>
          <w:rFonts w:hint="eastAsia"/>
          <w:sz w:val="28"/>
          <w:szCs w:val="28"/>
        </w:rPr>
        <w:t>将提供主动式存储方案，通过整理大量的结构化和非结构化数据，大量的应用才能够用于对其进行加工处理，包括企业数据仓库或开源技术，一个使用了</w:t>
      </w:r>
      <w:proofErr w:type="gramStart"/>
      <w:r w:rsidR="00B87423" w:rsidRPr="00E846D5">
        <w:rPr>
          <w:rFonts w:hint="eastAsia"/>
          <w:sz w:val="28"/>
          <w:szCs w:val="28"/>
        </w:rPr>
        <w:t>数据湖服务</w:t>
      </w:r>
      <w:proofErr w:type="gramEnd"/>
      <w:r w:rsidR="00B87423" w:rsidRPr="00E846D5">
        <w:rPr>
          <w:rFonts w:hint="eastAsia"/>
          <w:sz w:val="28"/>
          <w:szCs w:val="28"/>
        </w:rPr>
        <w:t>的企业，每个月仅需要为十亿字节支付几美分。在2016年，我们将看到越来越多的大数据供应商提供这样的解决方案：给企业提供一个完整的、易于使用的、可扩展的解决方案，省去企业自</w:t>
      </w:r>
      <w:proofErr w:type="gramStart"/>
      <w:r w:rsidR="00B87423" w:rsidRPr="00E846D5">
        <w:rPr>
          <w:rFonts w:hint="eastAsia"/>
          <w:sz w:val="28"/>
          <w:szCs w:val="28"/>
        </w:rPr>
        <w:t>建数据湖</w:t>
      </w:r>
      <w:proofErr w:type="gramEnd"/>
      <w:r w:rsidR="00B87423" w:rsidRPr="00E846D5">
        <w:rPr>
          <w:rFonts w:hint="eastAsia"/>
          <w:sz w:val="28"/>
          <w:szCs w:val="28"/>
        </w:rPr>
        <w:t>的麻烦。由于</w:t>
      </w:r>
      <w:proofErr w:type="gramStart"/>
      <w:r w:rsidR="00B87423" w:rsidRPr="00E846D5">
        <w:rPr>
          <w:rFonts w:hint="eastAsia"/>
          <w:sz w:val="28"/>
          <w:szCs w:val="28"/>
        </w:rPr>
        <w:t>数据湖</w:t>
      </w:r>
      <w:proofErr w:type="gramEnd"/>
      <w:r w:rsidR="00B87423" w:rsidRPr="00E846D5">
        <w:rPr>
          <w:rFonts w:hint="eastAsia"/>
          <w:sz w:val="28"/>
          <w:szCs w:val="28"/>
        </w:rPr>
        <w:t>在大规模数据存储和分析方面具有巨大优势，</w:t>
      </w:r>
      <w:proofErr w:type="gramStart"/>
      <w:r w:rsidR="00B87423" w:rsidRPr="00E846D5">
        <w:rPr>
          <w:rFonts w:hint="eastAsia"/>
          <w:sz w:val="28"/>
          <w:szCs w:val="28"/>
        </w:rPr>
        <w:t>数据湖服务</w:t>
      </w:r>
      <w:proofErr w:type="gramEnd"/>
      <w:r w:rsidR="00B87423" w:rsidRPr="00E846D5">
        <w:rPr>
          <w:rFonts w:hint="eastAsia"/>
          <w:sz w:val="28"/>
          <w:szCs w:val="28"/>
        </w:rPr>
        <w:t>解决方案将被用于许多组织中。尤其是规模较小的组织，例如互联网领域的初创公司，将从</w:t>
      </w:r>
      <w:proofErr w:type="gramStart"/>
      <w:r w:rsidR="00B87423" w:rsidRPr="00E846D5">
        <w:rPr>
          <w:rFonts w:hint="eastAsia"/>
          <w:sz w:val="28"/>
          <w:szCs w:val="28"/>
        </w:rPr>
        <w:t>数据湖服务</w:t>
      </w:r>
      <w:proofErr w:type="gramEnd"/>
      <w:r w:rsidR="00B87423" w:rsidRPr="00E846D5">
        <w:rPr>
          <w:rFonts w:hint="eastAsia"/>
          <w:sz w:val="28"/>
          <w:szCs w:val="28"/>
        </w:rPr>
        <w:t>方案中获得</w:t>
      </w:r>
      <w:proofErr w:type="gramStart"/>
      <w:r w:rsidR="00B87423" w:rsidRPr="00E846D5">
        <w:rPr>
          <w:rFonts w:hint="eastAsia"/>
          <w:sz w:val="28"/>
          <w:szCs w:val="28"/>
        </w:rPr>
        <w:t>数据湖所有</w:t>
      </w:r>
      <w:proofErr w:type="gramEnd"/>
      <w:r w:rsidR="00B87423" w:rsidRPr="00E846D5">
        <w:rPr>
          <w:rFonts w:hint="eastAsia"/>
          <w:sz w:val="28"/>
          <w:szCs w:val="28"/>
        </w:rPr>
        <w:t>的益处，省去了创建和维护</w:t>
      </w:r>
      <w:proofErr w:type="gramStart"/>
      <w:r w:rsidR="00B87423" w:rsidRPr="00E846D5">
        <w:rPr>
          <w:rFonts w:hint="eastAsia"/>
          <w:sz w:val="28"/>
          <w:szCs w:val="28"/>
        </w:rPr>
        <w:t>数据湖</w:t>
      </w:r>
      <w:proofErr w:type="gramEnd"/>
      <w:r w:rsidR="00B87423" w:rsidRPr="00E846D5">
        <w:rPr>
          <w:rFonts w:hint="eastAsia"/>
          <w:sz w:val="28"/>
          <w:szCs w:val="28"/>
        </w:rPr>
        <w:t>的所有麻烦。</w:t>
      </w:r>
    </w:p>
    <w:p w:rsidR="00181C91" w:rsidRDefault="00181C91" w:rsidP="00181C91">
      <w:pPr>
        <w:pStyle w:val="a3"/>
        <w:shd w:val="clear" w:color="auto" w:fill="FFFFFF"/>
        <w:spacing w:before="0" w:beforeAutospacing="0" w:after="360" w:afterAutospacing="0"/>
        <w:ind w:firstLineChars="200" w:firstLine="560"/>
        <w:textAlignment w:val="baseline"/>
        <w:rPr>
          <w:sz w:val="28"/>
          <w:szCs w:val="28"/>
        </w:rPr>
      </w:pPr>
      <w:r>
        <w:rPr>
          <w:rFonts w:hint="eastAsia"/>
          <w:sz w:val="28"/>
          <w:szCs w:val="28"/>
        </w:rPr>
        <w:t>也就是说，大数据分析将会根据数据湖内所有的项目进行旅游公司的一切给出最优的策划，这其中包括旅游群体的数量，旅游人群的分类，也就是进行男女老少的分类，以及他们的爱好，天气等众多数据，然后根据往年掌握的资料进行下一年的活动预测，所以说大数据自动分析相当于一个智能预测系统。</w:t>
      </w:r>
    </w:p>
    <w:p w:rsidR="00B87423" w:rsidRDefault="00D452D0" w:rsidP="00181C91">
      <w:pPr>
        <w:pStyle w:val="a3"/>
        <w:shd w:val="clear" w:color="auto" w:fill="FFFFFF"/>
        <w:spacing w:before="0" w:beforeAutospacing="0" w:after="360" w:afterAutospacing="0"/>
        <w:ind w:firstLineChars="200" w:firstLine="560"/>
        <w:textAlignment w:val="baseline"/>
        <w:rPr>
          <w:sz w:val="28"/>
          <w:szCs w:val="28"/>
        </w:rPr>
      </w:pPr>
      <w:r>
        <w:rPr>
          <w:rFonts w:hint="eastAsia"/>
          <w:sz w:val="28"/>
          <w:szCs w:val="28"/>
        </w:rPr>
        <w:lastRenderedPageBreak/>
        <w:t>而</w:t>
      </w:r>
      <w:r w:rsidR="00B87423" w:rsidRPr="00E846D5">
        <w:rPr>
          <w:rFonts w:hint="eastAsia"/>
          <w:sz w:val="28"/>
          <w:szCs w:val="28"/>
        </w:rPr>
        <w:t>在2016年，我们会看到更多的国家、地区和地方政府会采用大数据技术来提高社会和公民的体验。政府正在尝试用大数据技术来提高公民体验的管理，通过政府分析、把数据驱动决策引入到一线员工的管理，从而创造无摩擦交易，提高政府绩效。一个政府，或智慧政府，将会于实现目标做出重要贡献，在2016年，在全球范围内将会有越来越多的政府向智能政府方向发展。我们已经看到一些例子。迪拜当局正努力把政府变成智能政府。他们已经开始</w:t>
      </w:r>
      <w:proofErr w:type="gramStart"/>
      <w:r w:rsidR="00B87423" w:rsidRPr="00E846D5">
        <w:rPr>
          <w:rFonts w:hint="eastAsia"/>
          <w:sz w:val="28"/>
          <w:szCs w:val="28"/>
        </w:rPr>
        <w:t>践行</w:t>
      </w:r>
      <w:proofErr w:type="gramEnd"/>
      <w:r w:rsidR="00B87423" w:rsidRPr="00E846D5">
        <w:rPr>
          <w:rFonts w:hint="eastAsia"/>
          <w:sz w:val="28"/>
          <w:szCs w:val="28"/>
        </w:rPr>
        <w:t>提高客户（例如，公民）体验，并推动知识经济的实践。他们已经为数十个智能政府服务创建了一个单独的、安全的登录界面，大量的服务也都支持移动应用程序。最好的智能政府的例子就是爱沙尼亚。这个仅有130万公民的波罗的海国家被联合国提名为</w:t>
      </w:r>
      <w:proofErr w:type="gramStart"/>
      <w:r w:rsidR="00B87423" w:rsidRPr="00E846D5">
        <w:rPr>
          <w:rFonts w:hint="eastAsia"/>
          <w:sz w:val="28"/>
          <w:szCs w:val="28"/>
        </w:rPr>
        <w:t>“</w:t>
      </w:r>
      <w:proofErr w:type="gramEnd"/>
      <w:r w:rsidR="00B87423" w:rsidRPr="00E846D5">
        <w:rPr>
          <w:rFonts w:hint="eastAsia"/>
          <w:sz w:val="28"/>
          <w:szCs w:val="28"/>
        </w:rPr>
        <w:t>具有十年最优电子政务内容“ 。每一次与外部的或内部的互动都是数据化的，爱沙尼亚政府对于自己的数据具有完全的掌控。此外，议会正在推行无纸化办公，电子签署法律文件，全电子化商务，因为所有的服务都是互联的，所以报税非常简单。尽管爱沙尼亚政府远远走在同行的前列，但这个进程远没有停止。在荷兰，国家政府的目标是，截止到2017年，从与政府取得联系到缴税，全部实现工数字化。因此在未来一年，我们将在世界范围内看到越来越多的政府开发智能方案。我们也将看到更多的政府开放自己的数据集，应用开放的API（应用程序编程接口）使初创公司和企业够轻松地与政府部门对接。这不仅能加速政府的智能化过程，甚至可能收获更多。</w:t>
      </w:r>
    </w:p>
    <w:p w:rsidR="00181C91" w:rsidRDefault="00181C91" w:rsidP="00181C91">
      <w:pPr>
        <w:pStyle w:val="a3"/>
        <w:shd w:val="clear" w:color="auto" w:fill="FFFFFF"/>
        <w:spacing w:before="0" w:beforeAutospacing="0" w:after="360" w:afterAutospacing="0"/>
        <w:ind w:firstLineChars="200" w:firstLine="560"/>
        <w:textAlignment w:val="baseline"/>
        <w:rPr>
          <w:sz w:val="28"/>
          <w:szCs w:val="28"/>
        </w:rPr>
      </w:pPr>
      <w:r>
        <w:rPr>
          <w:rFonts w:hint="eastAsia"/>
          <w:sz w:val="28"/>
          <w:szCs w:val="28"/>
        </w:rPr>
        <w:lastRenderedPageBreak/>
        <w:t>当我们的生活在一个大数据人工智能环境下时，教育部门会通过得到的大数据分析报告为你挑选一个符合你的</w:t>
      </w:r>
      <w:r w:rsidR="00D452D0">
        <w:rPr>
          <w:rFonts w:hint="eastAsia"/>
          <w:sz w:val="28"/>
          <w:szCs w:val="28"/>
        </w:rPr>
        <w:t>大学，服装公司会根据你的身体情况以及爱好和其他一切相关资料为你设计一套专属的服装，众多的公共场所内会分析人体的大数据而变成可调节的公共设施，比如公交车的扶手会更具你的身高自动调节一个合适的高度，扶手的形状会更具你的手型而自动调节一个对你手最舒适的形状。大数据将会让我们的生活更加方便！</w:t>
      </w:r>
    </w:p>
    <w:p w:rsidR="00A33DCC" w:rsidRPr="00A33DCC" w:rsidRDefault="00A33DCC" w:rsidP="00A33DCC">
      <w:pPr>
        <w:rPr>
          <w:rFonts w:ascii="宋体" w:eastAsia="宋体" w:hAnsi="宋体" w:cs="宋体"/>
          <w:kern w:val="0"/>
          <w:sz w:val="28"/>
          <w:szCs w:val="28"/>
        </w:rPr>
      </w:pPr>
      <w:r>
        <w:rPr>
          <w:rFonts w:hint="eastAsia"/>
          <w:sz w:val="28"/>
          <w:szCs w:val="28"/>
        </w:rPr>
        <w:t>参考文献：</w:t>
      </w:r>
      <w:r w:rsidRPr="00A33DCC">
        <w:rPr>
          <w:rFonts w:ascii="宋体" w:eastAsia="宋体" w:hAnsi="宋体" w:cs="宋体" w:hint="eastAsia"/>
          <w:kern w:val="0"/>
          <w:sz w:val="28"/>
          <w:szCs w:val="28"/>
        </w:rPr>
        <w:t>《</w:t>
      </w:r>
      <w:hyperlink r:id="rId9" w:tgtFrame="_blank" w:history="1">
        <w:r w:rsidRPr="00A33DCC">
          <w:rPr>
            <w:rFonts w:ascii="宋体" w:eastAsia="宋体" w:hAnsi="宋体" w:cs="宋体"/>
            <w:kern w:val="0"/>
            <w:sz w:val="28"/>
            <w:szCs w:val="28"/>
          </w:rPr>
          <w:t>大数据</w:t>
        </w:r>
      </w:hyperlink>
      <w:r w:rsidRPr="00A33DCC">
        <w:rPr>
          <w:rFonts w:ascii="宋体" w:eastAsia="宋体" w:hAnsi="宋体" w:cs="宋体" w:hint="eastAsia"/>
          <w:kern w:val="0"/>
          <w:sz w:val="28"/>
          <w:szCs w:val="28"/>
        </w:rPr>
        <w:t>》</w:t>
      </w:r>
    </w:p>
    <w:p w:rsidR="00A33DCC" w:rsidRPr="00A33DCC" w:rsidRDefault="00A33DCC" w:rsidP="00A33DCC">
      <w:pPr>
        <w:ind w:leftChars="700" w:left="1470"/>
        <w:rPr>
          <w:rFonts w:ascii="宋体" w:eastAsia="宋体" w:hAnsi="宋体" w:cs="宋体"/>
          <w:kern w:val="0"/>
          <w:sz w:val="28"/>
          <w:szCs w:val="28"/>
        </w:rPr>
      </w:pPr>
      <w:r w:rsidRPr="00A33DCC">
        <w:rPr>
          <w:rFonts w:ascii="宋体" w:eastAsia="宋体" w:hAnsi="宋体" w:cs="宋体"/>
          <w:kern w:val="0"/>
          <w:sz w:val="28"/>
          <w:szCs w:val="28"/>
        </w:rPr>
        <w:t xml:space="preserve">作者: </w:t>
      </w:r>
      <w:proofErr w:type="gramStart"/>
      <w:r w:rsidRPr="00A33DCC">
        <w:rPr>
          <w:rFonts w:ascii="宋体" w:eastAsia="宋体" w:hAnsi="宋体" w:cs="宋体"/>
          <w:kern w:val="0"/>
          <w:sz w:val="28"/>
          <w:szCs w:val="28"/>
        </w:rPr>
        <w:t>涂子沛</w:t>
      </w:r>
      <w:proofErr w:type="gramEnd"/>
      <w:r w:rsidRPr="00A33DCC">
        <w:rPr>
          <w:rFonts w:ascii="宋体" w:eastAsia="宋体" w:hAnsi="宋体" w:cs="宋体"/>
          <w:kern w:val="0"/>
          <w:sz w:val="28"/>
          <w:szCs w:val="28"/>
        </w:rPr>
        <w:t> </w:t>
      </w:r>
      <w:r w:rsidRPr="00A33DCC">
        <w:rPr>
          <w:rFonts w:ascii="宋体" w:eastAsia="宋体" w:hAnsi="宋体" w:cs="宋体"/>
          <w:kern w:val="0"/>
          <w:sz w:val="28"/>
          <w:szCs w:val="28"/>
        </w:rPr>
        <w:br/>
        <w:t>出版社: 广西师范大学出版社 </w:t>
      </w:r>
      <w:r w:rsidRPr="00A33DCC">
        <w:rPr>
          <w:rFonts w:ascii="宋体" w:eastAsia="宋体" w:hAnsi="宋体" w:cs="宋体"/>
          <w:kern w:val="0"/>
          <w:sz w:val="28"/>
          <w:szCs w:val="28"/>
        </w:rPr>
        <w:br/>
        <w:t>出版年: 2013-4-1</w:t>
      </w:r>
    </w:p>
    <w:p w:rsidR="00A33DCC" w:rsidRPr="00A33DCC" w:rsidRDefault="00A33DCC" w:rsidP="00181C91">
      <w:pPr>
        <w:pStyle w:val="a3"/>
        <w:shd w:val="clear" w:color="auto" w:fill="FFFFFF"/>
        <w:spacing w:before="0" w:beforeAutospacing="0" w:after="360" w:afterAutospacing="0"/>
        <w:ind w:firstLineChars="200" w:firstLine="560"/>
        <w:textAlignment w:val="baseline"/>
        <w:rPr>
          <w:sz w:val="28"/>
          <w:szCs w:val="28"/>
        </w:rPr>
      </w:pPr>
    </w:p>
    <w:p w:rsidR="00B87423" w:rsidRPr="00A33DCC" w:rsidRDefault="00B87423" w:rsidP="00F55343">
      <w:pPr>
        <w:pStyle w:val="a3"/>
        <w:shd w:val="clear" w:color="auto" w:fill="FFFFFF"/>
        <w:spacing w:before="0" w:beforeAutospacing="0" w:after="360" w:afterAutospacing="0"/>
        <w:textAlignment w:val="baseline"/>
        <w:rPr>
          <w:sz w:val="28"/>
          <w:szCs w:val="28"/>
        </w:rPr>
      </w:pPr>
    </w:p>
    <w:sectPr w:rsidR="00B87423" w:rsidRPr="00A33D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735" w:rsidRDefault="00CB5735" w:rsidP="00CB5735">
      <w:r>
        <w:separator/>
      </w:r>
    </w:p>
  </w:endnote>
  <w:endnote w:type="continuationSeparator" w:id="0">
    <w:p w:rsidR="00CB5735" w:rsidRDefault="00CB5735" w:rsidP="00CB5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735" w:rsidRDefault="00CB5735" w:rsidP="00CB5735">
      <w:r>
        <w:separator/>
      </w:r>
    </w:p>
  </w:footnote>
  <w:footnote w:type="continuationSeparator" w:id="0">
    <w:p w:rsidR="00CB5735" w:rsidRDefault="00CB5735" w:rsidP="00CB5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2B3"/>
    <w:rsid w:val="000047F4"/>
    <w:rsid w:val="00054462"/>
    <w:rsid w:val="00181C91"/>
    <w:rsid w:val="002762B3"/>
    <w:rsid w:val="00347092"/>
    <w:rsid w:val="003A5F9D"/>
    <w:rsid w:val="003D2D28"/>
    <w:rsid w:val="00427F0C"/>
    <w:rsid w:val="00465EA0"/>
    <w:rsid w:val="006250E7"/>
    <w:rsid w:val="00A33DCC"/>
    <w:rsid w:val="00B87423"/>
    <w:rsid w:val="00C10837"/>
    <w:rsid w:val="00C60720"/>
    <w:rsid w:val="00C743A3"/>
    <w:rsid w:val="00CB5735"/>
    <w:rsid w:val="00CC1ED7"/>
    <w:rsid w:val="00D452D0"/>
    <w:rsid w:val="00E139CF"/>
    <w:rsid w:val="00E83EB0"/>
    <w:rsid w:val="00E846D5"/>
    <w:rsid w:val="00F34E5A"/>
    <w:rsid w:val="00F55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8742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87423"/>
    <w:rPr>
      <w:b/>
      <w:bCs/>
    </w:rPr>
  </w:style>
  <w:style w:type="paragraph" w:styleId="a5">
    <w:name w:val="Balloon Text"/>
    <w:basedOn w:val="a"/>
    <w:link w:val="Char"/>
    <w:uiPriority w:val="99"/>
    <w:semiHidden/>
    <w:unhideWhenUsed/>
    <w:rsid w:val="00B87423"/>
    <w:rPr>
      <w:sz w:val="18"/>
      <w:szCs w:val="18"/>
    </w:rPr>
  </w:style>
  <w:style w:type="character" w:customStyle="1" w:styleId="Char">
    <w:name w:val="批注框文本 Char"/>
    <w:basedOn w:val="a0"/>
    <w:link w:val="a5"/>
    <w:uiPriority w:val="99"/>
    <w:semiHidden/>
    <w:rsid w:val="00B87423"/>
    <w:rPr>
      <w:sz w:val="18"/>
      <w:szCs w:val="18"/>
    </w:rPr>
  </w:style>
  <w:style w:type="character" w:styleId="a6">
    <w:name w:val="Hyperlink"/>
    <w:basedOn w:val="a0"/>
    <w:uiPriority w:val="99"/>
    <w:semiHidden/>
    <w:unhideWhenUsed/>
    <w:rsid w:val="00A33DCC"/>
    <w:rPr>
      <w:color w:val="0000FF"/>
      <w:u w:val="single"/>
    </w:rPr>
  </w:style>
  <w:style w:type="character" w:customStyle="1" w:styleId="apple-converted-space">
    <w:name w:val="apple-converted-space"/>
    <w:basedOn w:val="a0"/>
    <w:rsid w:val="00A33DCC"/>
  </w:style>
  <w:style w:type="character" w:customStyle="1" w:styleId="ratingnums">
    <w:name w:val="rating_nums"/>
    <w:basedOn w:val="a0"/>
    <w:rsid w:val="00A33DCC"/>
  </w:style>
  <w:style w:type="paragraph" w:styleId="a7">
    <w:name w:val="header"/>
    <w:basedOn w:val="a"/>
    <w:link w:val="Char0"/>
    <w:uiPriority w:val="99"/>
    <w:unhideWhenUsed/>
    <w:rsid w:val="00CB573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CB5735"/>
    <w:rPr>
      <w:sz w:val="18"/>
      <w:szCs w:val="18"/>
    </w:rPr>
  </w:style>
  <w:style w:type="paragraph" w:styleId="a8">
    <w:name w:val="footer"/>
    <w:basedOn w:val="a"/>
    <w:link w:val="Char1"/>
    <w:uiPriority w:val="99"/>
    <w:unhideWhenUsed/>
    <w:rsid w:val="00CB5735"/>
    <w:pPr>
      <w:tabs>
        <w:tab w:val="center" w:pos="4153"/>
        <w:tab w:val="right" w:pos="8306"/>
      </w:tabs>
      <w:snapToGrid w:val="0"/>
      <w:jc w:val="left"/>
    </w:pPr>
    <w:rPr>
      <w:sz w:val="18"/>
      <w:szCs w:val="18"/>
    </w:rPr>
  </w:style>
  <w:style w:type="character" w:customStyle="1" w:styleId="Char1">
    <w:name w:val="页脚 Char"/>
    <w:basedOn w:val="a0"/>
    <w:link w:val="a8"/>
    <w:uiPriority w:val="99"/>
    <w:rsid w:val="00CB573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8742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87423"/>
    <w:rPr>
      <w:b/>
      <w:bCs/>
    </w:rPr>
  </w:style>
  <w:style w:type="paragraph" w:styleId="a5">
    <w:name w:val="Balloon Text"/>
    <w:basedOn w:val="a"/>
    <w:link w:val="Char"/>
    <w:uiPriority w:val="99"/>
    <w:semiHidden/>
    <w:unhideWhenUsed/>
    <w:rsid w:val="00B87423"/>
    <w:rPr>
      <w:sz w:val="18"/>
      <w:szCs w:val="18"/>
    </w:rPr>
  </w:style>
  <w:style w:type="character" w:customStyle="1" w:styleId="Char">
    <w:name w:val="批注框文本 Char"/>
    <w:basedOn w:val="a0"/>
    <w:link w:val="a5"/>
    <w:uiPriority w:val="99"/>
    <w:semiHidden/>
    <w:rsid w:val="00B87423"/>
    <w:rPr>
      <w:sz w:val="18"/>
      <w:szCs w:val="18"/>
    </w:rPr>
  </w:style>
  <w:style w:type="character" w:styleId="a6">
    <w:name w:val="Hyperlink"/>
    <w:basedOn w:val="a0"/>
    <w:uiPriority w:val="99"/>
    <w:semiHidden/>
    <w:unhideWhenUsed/>
    <w:rsid w:val="00A33DCC"/>
    <w:rPr>
      <w:color w:val="0000FF"/>
      <w:u w:val="single"/>
    </w:rPr>
  </w:style>
  <w:style w:type="character" w:customStyle="1" w:styleId="apple-converted-space">
    <w:name w:val="apple-converted-space"/>
    <w:basedOn w:val="a0"/>
    <w:rsid w:val="00A33DCC"/>
  </w:style>
  <w:style w:type="character" w:customStyle="1" w:styleId="ratingnums">
    <w:name w:val="rating_nums"/>
    <w:basedOn w:val="a0"/>
    <w:rsid w:val="00A33DCC"/>
  </w:style>
  <w:style w:type="paragraph" w:styleId="a7">
    <w:name w:val="header"/>
    <w:basedOn w:val="a"/>
    <w:link w:val="Char0"/>
    <w:uiPriority w:val="99"/>
    <w:unhideWhenUsed/>
    <w:rsid w:val="00CB573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CB5735"/>
    <w:rPr>
      <w:sz w:val="18"/>
      <w:szCs w:val="18"/>
    </w:rPr>
  </w:style>
  <w:style w:type="paragraph" w:styleId="a8">
    <w:name w:val="footer"/>
    <w:basedOn w:val="a"/>
    <w:link w:val="Char1"/>
    <w:uiPriority w:val="99"/>
    <w:unhideWhenUsed/>
    <w:rsid w:val="00CB5735"/>
    <w:pPr>
      <w:tabs>
        <w:tab w:val="center" w:pos="4153"/>
        <w:tab w:val="right" w:pos="8306"/>
      </w:tabs>
      <w:snapToGrid w:val="0"/>
      <w:jc w:val="left"/>
    </w:pPr>
    <w:rPr>
      <w:sz w:val="18"/>
      <w:szCs w:val="18"/>
    </w:rPr>
  </w:style>
  <w:style w:type="character" w:customStyle="1" w:styleId="Char1">
    <w:name w:val="页脚 Char"/>
    <w:basedOn w:val="a0"/>
    <w:link w:val="a8"/>
    <w:uiPriority w:val="99"/>
    <w:rsid w:val="00CB57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38754">
      <w:bodyDiv w:val="1"/>
      <w:marLeft w:val="0"/>
      <w:marRight w:val="0"/>
      <w:marTop w:val="0"/>
      <w:marBottom w:val="0"/>
      <w:divBdr>
        <w:top w:val="none" w:sz="0" w:space="0" w:color="auto"/>
        <w:left w:val="none" w:sz="0" w:space="0" w:color="auto"/>
        <w:bottom w:val="none" w:sz="0" w:space="0" w:color="auto"/>
        <w:right w:val="none" w:sz="0" w:space="0" w:color="auto"/>
      </w:divBdr>
      <w:divsChild>
        <w:div w:id="2021271463">
          <w:marLeft w:val="0"/>
          <w:marRight w:val="0"/>
          <w:marTop w:val="0"/>
          <w:marBottom w:val="90"/>
          <w:divBdr>
            <w:top w:val="none" w:sz="0" w:space="0" w:color="auto"/>
            <w:left w:val="none" w:sz="0" w:space="0" w:color="auto"/>
            <w:bottom w:val="none" w:sz="0" w:space="0" w:color="auto"/>
            <w:right w:val="none" w:sz="0" w:space="0" w:color="auto"/>
          </w:divBdr>
        </w:div>
        <w:div w:id="1383364115">
          <w:marLeft w:val="1800"/>
          <w:marRight w:val="0"/>
          <w:marTop w:val="90"/>
          <w:marBottom w:val="60"/>
          <w:divBdr>
            <w:top w:val="none" w:sz="0" w:space="0" w:color="auto"/>
            <w:left w:val="none" w:sz="0" w:space="0" w:color="auto"/>
            <w:bottom w:val="none" w:sz="0" w:space="0" w:color="auto"/>
            <w:right w:val="none" w:sz="0" w:space="0" w:color="auto"/>
          </w:divBdr>
        </w:div>
        <w:div w:id="1370031576">
          <w:marLeft w:val="1800"/>
          <w:marRight w:val="0"/>
          <w:marTop w:val="0"/>
          <w:marBottom w:val="0"/>
          <w:divBdr>
            <w:top w:val="none" w:sz="0" w:space="0" w:color="auto"/>
            <w:left w:val="none" w:sz="0" w:space="0" w:color="auto"/>
            <w:bottom w:val="none" w:sz="0" w:space="0" w:color="auto"/>
            <w:right w:val="none" w:sz="0" w:space="0" w:color="auto"/>
          </w:divBdr>
        </w:div>
      </w:divsChild>
    </w:div>
    <w:div w:id="1399474724">
      <w:bodyDiv w:val="1"/>
      <w:marLeft w:val="0"/>
      <w:marRight w:val="0"/>
      <w:marTop w:val="0"/>
      <w:marBottom w:val="0"/>
      <w:divBdr>
        <w:top w:val="none" w:sz="0" w:space="0" w:color="auto"/>
        <w:left w:val="none" w:sz="0" w:space="0" w:color="auto"/>
        <w:bottom w:val="none" w:sz="0" w:space="0" w:color="auto"/>
        <w:right w:val="none" w:sz="0" w:space="0" w:color="auto"/>
      </w:divBdr>
      <w:divsChild>
        <w:div w:id="964699473">
          <w:marLeft w:val="0"/>
          <w:marRight w:val="0"/>
          <w:marTop w:val="0"/>
          <w:marBottom w:val="90"/>
          <w:divBdr>
            <w:top w:val="none" w:sz="0" w:space="0" w:color="auto"/>
            <w:left w:val="none" w:sz="0" w:space="0" w:color="auto"/>
            <w:bottom w:val="none" w:sz="0" w:space="0" w:color="auto"/>
            <w:right w:val="none" w:sz="0" w:space="0" w:color="auto"/>
          </w:divBdr>
        </w:div>
        <w:div w:id="893466963">
          <w:marLeft w:val="1800"/>
          <w:marRight w:val="0"/>
          <w:marTop w:val="90"/>
          <w:marBottom w:val="60"/>
          <w:divBdr>
            <w:top w:val="none" w:sz="0" w:space="0" w:color="auto"/>
            <w:left w:val="none" w:sz="0" w:space="0" w:color="auto"/>
            <w:bottom w:val="none" w:sz="0" w:space="0" w:color="auto"/>
            <w:right w:val="none" w:sz="0" w:space="0" w:color="auto"/>
          </w:divBdr>
        </w:div>
        <w:div w:id="1280719835">
          <w:marLeft w:val="1800"/>
          <w:marRight w:val="0"/>
          <w:marTop w:val="0"/>
          <w:marBottom w:val="0"/>
          <w:divBdr>
            <w:top w:val="none" w:sz="0" w:space="0" w:color="auto"/>
            <w:left w:val="none" w:sz="0" w:space="0" w:color="auto"/>
            <w:bottom w:val="none" w:sz="0" w:space="0" w:color="auto"/>
            <w:right w:val="none" w:sz="0" w:space="0" w:color="auto"/>
          </w:divBdr>
        </w:div>
      </w:divsChild>
    </w:div>
    <w:div w:id="213898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ook.douban.com/subject/107999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273BA-5688-4D1B-84E1-68A0A6359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7</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2015-12-15T05:33:00Z</dcterms:created>
  <dcterms:modified xsi:type="dcterms:W3CDTF">2015-12-17T04:17:00Z</dcterms:modified>
</cp:coreProperties>
</file>