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0E" w:rsidRDefault="005779D6" w:rsidP="00930418">
      <w:pPr>
        <w:ind w:firstLine="843"/>
        <w:rPr>
          <w:b/>
          <w:bCs/>
          <w:color w:val="000000"/>
          <w:kern w:val="0"/>
          <w:sz w:val="28"/>
          <w:szCs w:val="36"/>
        </w:rPr>
      </w:pPr>
      <w:bookmarkStart w:id="0" w:name="OLE_LINK3"/>
      <w:r>
        <w:rPr>
          <w:b/>
          <w:bCs/>
          <w:noProof/>
          <w:color w:val="000000"/>
          <w:kern w:val="0"/>
          <w:sz w:val="28"/>
          <w:szCs w:val="36"/>
        </w:rPr>
        <w:drawing>
          <wp:inline distT="0" distB="0" distL="114300" distR="114300" wp14:anchorId="125FEF3A" wp14:editId="05694E67">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8"/>
                    <a:srcRect/>
                    <a:stretch>
                      <a:fillRect/>
                    </a:stretch>
                  </pic:blipFill>
                  <pic:spPr>
                    <a:xfrm>
                      <a:off x="0" y="0"/>
                      <a:ext cx="5118735" cy="1270000"/>
                    </a:xfrm>
                    <a:prstGeom prst="rect">
                      <a:avLst/>
                    </a:prstGeom>
                    <a:noFill/>
                    <a:ln w="9525">
                      <a:noFill/>
                      <a:miter/>
                    </a:ln>
                  </pic:spPr>
                </pic:pic>
              </a:graphicData>
            </a:graphic>
          </wp:inline>
        </w:drawing>
      </w:r>
      <w:bookmarkEnd w:id="0"/>
    </w:p>
    <w:p w:rsidR="003E3C0E" w:rsidRDefault="003E3C0E" w:rsidP="00930418">
      <w:pPr>
        <w:ind w:firstLine="843"/>
        <w:rPr>
          <w:b/>
          <w:bCs/>
          <w:color w:val="000000"/>
          <w:kern w:val="0"/>
          <w:sz w:val="28"/>
          <w:szCs w:val="36"/>
        </w:rPr>
      </w:pPr>
    </w:p>
    <w:p w:rsidR="003E3C0E" w:rsidRDefault="003E3C0E" w:rsidP="00930418">
      <w:pPr>
        <w:ind w:firstLine="843"/>
        <w:rPr>
          <w:b/>
          <w:bCs/>
          <w:color w:val="000000"/>
          <w:kern w:val="0"/>
          <w:sz w:val="28"/>
          <w:szCs w:val="36"/>
        </w:rPr>
      </w:pPr>
    </w:p>
    <w:p w:rsidR="003E3C0E" w:rsidRDefault="003E3C0E" w:rsidP="00930418">
      <w:pPr>
        <w:ind w:firstLine="843"/>
        <w:rPr>
          <w:b/>
          <w:bCs/>
          <w:color w:val="000000"/>
          <w:kern w:val="0"/>
          <w:sz w:val="28"/>
          <w:szCs w:val="36"/>
        </w:rPr>
      </w:pPr>
    </w:p>
    <w:p w:rsidR="003E3C0E" w:rsidRDefault="003E3C0E" w:rsidP="00930418">
      <w:pPr>
        <w:ind w:firstLine="843"/>
        <w:rPr>
          <w:b/>
          <w:bCs/>
          <w:color w:val="000000"/>
          <w:kern w:val="0"/>
          <w:sz w:val="28"/>
          <w:szCs w:val="36"/>
        </w:rPr>
      </w:pPr>
    </w:p>
    <w:p w:rsidR="003E3C0E" w:rsidRDefault="003E3C0E" w:rsidP="00930418">
      <w:pPr>
        <w:ind w:firstLine="843"/>
        <w:rPr>
          <w:b/>
          <w:bCs/>
          <w:color w:val="000000"/>
          <w:kern w:val="0"/>
          <w:sz w:val="28"/>
          <w:szCs w:val="36"/>
        </w:rPr>
      </w:pPr>
    </w:p>
    <w:p w:rsidR="003E3C0E" w:rsidRDefault="005779D6" w:rsidP="00930418">
      <w:pPr>
        <w:ind w:firstLine="1325"/>
        <w:jc w:val="center"/>
        <w:rPr>
          <w:b/>
          <w:sz w:val="44"/>
          <w:szCs w:val="44"/>
        </w:rPr>
      </w:pPr>
      <w:r>
        <w:rPr>
          <w:rFonts w:hint="eastAsia"/>
          <w:b/>
          <w:sz w:val="44"/>
          <w:szCs w:val="44"/>
        </w:rPr>
        <w:t>信息技术导论·论文</w:t>
      </w:r>
    </w:p>
    <w:p w:rsidR="003E3C0E" w:rsidRDefault="003E3C0E" w:rsidP="00930418">
      <w:pPr>
        <w:ind w:firstLine="964"/>
        <w:jc w:val="center"/>
        <w:rPr>
          <w:b/>
          <w:sz w:val="32"/>
          <w:szCs w:val="32"/>
        </w:rPr>
      </w:pPr>
    </w:p>
    <w:p w:rsidR="003E3C0E" w:rsidRDefault="003E3C0E" w:rsidP="00930418">
      <w:pPr>
        <w:ind w:firstLine="964"/>
        <w:jc w:val="center"/>
        <w:rPr>
          <w:b/>
          <w:sz w:val="32"/>
          <w:szCs w:val="32"/>
        </w:rPr>
      </w:pPr>
    </w:p>
    <w:p w:rsidR="003E3C0E" w:rsidRDefault="00930418" w:rsidP="00930418">
      <w:pPr>
        <w:ind w:firstLine="843"/>
        <w:rPr>
          <w:b/>
          <w:sz w:val="28"/>
          <w:szCs w:val="28"/>
          <w:u w:val="single"/>
        </w:rPr>
      </w:pPr>
      <w:r>
        <w:rPr>
          <w:rFonts w:hint="eastAsia"/>
          <w:b/>
          <w:sz w:val="28"/>
          <w:szCs w:val="28"/>
        </w:rPr>
        <w:t xml:space="preserve">    </w:t>
      </w:r>
      <w:r w:rsidR="005779D6">
        <w:rPr>
          <w:rFonts w:hint="eastAsia"/>
          <w:b/>
          <w:sz w:val="28"/>
          <w:szCs w:val="28"/>
        </w:rPr>
        <w:t xml:space="preserve">      </w:t>
      </w:r>
      <w:r w:rsidR="005779D6">
        <w:rPr>
          <w:rFonts w:hint="eastAsia"/>
          <w:b/>
          <w:sz w:val="28"/>
          <w:szCs w:val="28"/>
        </w:rPr>
        <w:t>专</w:t>
      </w:r>
      <w:r w:rsidR="005779D6">
        <w:rPr>
          <w:rFonts w:hint="eastAsia"/>
          <w:b/>
          <w:sz w:val="28"/>
          <w:szCs w:val="28"/>
        </w:rPr>
        <w:t xml:space="preserve"> </w:t>
      </w:r>
      <w:r w:rsidR="005779D6">
        <w:rPr>
          <w:rFonts w:hint="eastAsia"/>
          <w:b/>
          <w:sz w:val="28"/>
          <w:szCs w:val="28"/>
        </w:rPr>
        <w:t>业</w:t>
      </w:r>
      <w:r w:rsidR="005779D6">
        <w:rPr>
          <w:rFonts w:hint="eastAsia"/>
          <w:b/>
          <w:sz w:val="28"/>
          <w:szCs w:val="28"/>
        </w:rPr>
        <w:t xml:space="preserve"> </w:t>
      </w:r>
      <w:r w:rsidR="005779D6">
        <w:rPr>
          <w:rFonts w:hint="eastAsia"/>
          <w:b/>
          <w:sz w:val="28"/>
          <w:szCs w:val="28"/>
        </w:rPr>
        <w:t>年</w:t>
      </w:r>
      <w:r w:rsidR="005779D6">
        <w:rPr>
          <w:rFonts w:hint="eastAsia"/>
          <w:b/>
          <w:sz w:val="28"/>
          <w:szCs w:val="28"/>
        </w:rPr>
        <w:t xml:space="preserve"> </w:t>
      </w:r>
      <w:r w:rsidR="005779D6">
        <w:rPr>
          <w:rFonts w:hint="eastAsia"/>
          <w:b/>
          <w:sz w:val="28"/>
          <w:szCs w:val="28"/>
        </w:rPr>
        <w:t>级</w:t>
      </w:r>
      <w:r w:rsidR="005779D6">
        <w:rPr>
          <w:rFonts w:hint="eastAsia"/>
          <w:b/>
          <w:sz w:val="28"/>
          <w:szCs w:val="28"/>
          <w:u w:val="single"/>
        </w:rPr>
        <w:t xml:space="preserve">    2015</w:t>
      </w:r>
      <w:r w:rsidR="005779D6">
        <w:rPr>
          <w:rFonts w:hint="eastAsia"/>
          <w:b/>
          <w:sz w:val="28"/>
          <w:szCs w:val="28"/>
          <w:u w:val="single"/>
        </w:rPr>
        <w:t>级软件工程</w:t>
      </w:r>
      <w:r w:rsidR="005779D6">
        <w:rPr>
          <w:rFonts w:hint="eastAsia"/>
          <w:b/>
          <w:sz w:val="28"/>
          <w:szCs w:val="28"/>
          <w:u w:val="single"/>
        </w:rPr>
        <w:t xml:space="preserve">     </w:t>
      </w:r>
    </w:p>
    <w:p w:rsidR="003E3C0E" w:rsidRDefault="005779D6">
      <w:pPr>
        <w:ind w:firstLineChars="696" w:firstLine="1956"/>
        <w:rPr>
          <w:b/>
          <w:sz w:val="28"/>
          <w:szCs w:val="28"/>
          <w:u w:val="single"/>
        </w:rPr>
      </w:pPr>
      <w:r>
        <w:rPr>
          <w:rFonts w:hint="eastAsia"/>
          <w:b/>
          <w:sz w:val="28"/>
          <w:szCs w:val="28"/>
        </w:rPr>
        <w:t xml:space="preserve">  </w:t>
      </w: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3E3C0E" w:rsidRDefault="005779D6">
      <w:pPr>
        <w:ind w:firstLineChars="696" w:firstLine="1956"/>
        <w:rPr>
          <w:b/>
          <w:sz w:val="28"/>
          <w:szCs w:val="28"/>
          <w:u w:val="single"/>
        </w:rPr>
      </w:pPr>
      <w:r>
        <w:rPr>
          <w:rFonts w:hint="eastAsia"/>
          <w:b/>
          <w:sz w:val="28"/>
          <w:szCs w:val="28"/>
        </w:rPr>
        <w:t xml:space="preserve">  </w:t>
      </w: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3E3C0E" w:rsidRDefault="005779D6">
      <w:pPr>
        <w:ind w:firstLineChars="696" w:firstLine="1956"/>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023EA7">
        <w:rPr>
          <w:rFonts w:hint="eastAsia"/>
          <w:b/>
          <w:sz w:val="28"/>
          <w:szCs w:val="28"/>
          <w:u w:val="single"/>
        </w:rPr>
        <w:t>张德志</w:t>
      </w:r>
      <w:r>
        <w:rPr>
          <w:rFonts w:hint="eastAsia"/>
          <w:b/>
          <w:sz w:val="28"/>
          <w:szCs w:val="28"/>
          <w:u w:val="single"/>
        </w:rPr>
        <w:t xml:space="preserve">     </w:t>
      </w:r>
      <w:r w:rsidR="00023EA7">
        <w:rPr>
          <w:rFonts w:hint="eastAsia"/>
          <w:b/>
          <w:sz w:val="28"/>
          <w:szCs w:val="28"/>
          <w:u w:val="single"/>
        </w:rPr>
        <w:t xml:space="preserve">    </w:t>
      </w:r>
      <w:r>
        <w:rPr>
          <w:rFonts w:hint="eastAsia"/>
          <w:b/>
          <w:sz w:val="28"/>
          <w:szCs w:val="28"/>
          <w:u w:val="single"/>
        </w:rPr>
        <w:t xml:space="preserve">    </w:t>
      </w:r>
    </w:p>
    <w:p w:rsidR="003E3C0E" w:rsidRDefault="005779D6">
      <w:pPr>
        <w:ind w:firstLineChars="845" w:firstLine="2375"/>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023EA7">
        <w:rPr>
          <w:rFonts w:hint="eastAsia"/>
          <w:b/>
          <w:sz w:val="28"/>
          <w:szCs w:val="28"/>
          <w:u w:val="single"/>
        </w:rPr>
        <w:t xml:space="preserve">20150107030135     </w:t>
      </w:r>
    </w:p>
    <w:p w:rsidR="003E3C0E" w:rsidRDefault="00930418" w:rsidP="00930418">
      <w:pPr>
        <w:ind w:firstLine="843"/>
        <w:rPr>
          <w:b/>
          <w:bCs/>
          <w:color w:val="000000"/>
          <w:kern w:val="0"/>
          <w:sz w:val="28"/>
          <w:szCs w:val="36"/>
        </w:rPr>
      </w:pPr>
      <w:r>
        <w:rPr>
          <w:rFonts w:hint="eastAsia"/>
          <w:b/>
          <w:sz w:val="28"/>
          <w:szCs w:val="28"/>
        </w:rPr>
        <w:t xml:space="preserve">           </w:t>
      </w:r>
      <w:r w:rsidR="005779D6">
        <w:rPr>
          <w:rFonts w:hint="eastAsia"/>
          <w:b/>
          <w:sz w:val="28"/>
          <w:szCs w:val="28"/>
        </w:rPr>
        <w:t xml:space="preserve">  </w:t>
      </w:r>
      <w:r w:rsidR="005779D6">
        <w:rPr>
          <w:rFonts w:hint="eastAsia"/>
          <w:b/>
          <w:sz w:val="28"/>
          <w:szCs w:val="28"/>
        </w:rPr>
        <w:t>成</w:t>
      </w:r>
      <w:r w:rsidR="005779D6">
        <w:rPr>
          <w:rFonts w:hint="eastAsia"/>
          <w:b/>
          <w:sz w:val="28"/>
          <w:szCs w:val="28"/>
        </w:rPr>
        <w:t xml:space="preserve"> </w:t>
      </w:r>
      <w:r w:rsidR="005779D6">
        <w:rPr>
          <w:rFonts w:hint="eastAsia"/>
          <w:b/>
          <w:sz w:val="28"/>
          <w:szCs w:val="28"/>
        </w:rPr>
        <w:t>绩</w:t>
      </w:r>
      <w:r w:rsidR="005779D6">
        <w:rPr>
          <w:rFonts w:hint="eastAsia"/>
          <w:b/>
          <w:sz w:val="28"/>
          <w:szCs w:val="28"/>
          <w:u w:val="single"/>
        </w:rPr>
        <w:t xml:space="preserve">                           </w:t>
      </w:r>
    </w:p>
    <w:p w:rsidR="003E3C0E" w:rsidRDefault="003E3C0E" w:rsidP="00930418">
      <w:pPr>
        <w:ind w:firstLine="843"/>
        <w:rPr>
          <w:b/>
          <w:bCs/>
          <w:color w:val="000000"/>
          <w:kern w:val="0"/>
          <w:sz w:val="28"/>
          <w:szCs w:val="36"/>
        </w:rPr>
      </w:pPr>
    </w:p>
    <w:p w:rsidR="003E3C0E" w:rsidRDefault="003E3C0E" w:rsidP="00930418">
      <w:pPr>
        <w:ind w:firstLine="843"/>
        <w:rPr>
          <w:b/>
          <w:bCs/>
          <w:color w:val="000000"/>
          <w:kern w:val="0"/>
          <w:sz w:val="28"/>
          <w:szCs w:val="36"/>
        </w:rPr>
      </w:pPr>
    </w:p>
    <w:p w:rsidR="00A621E7" w:rsidRDefault="00A621E7" w:rsidP="00930418">
      <w:pPr>
        <w:ind w:firstLine="843"/>
        <w:rPr>
          <w:b/>
          <w:bCs/>
          <w:color w:val="000000"/>
          <w:kern w:val="0"/>
          <w:sz w:val="28"/>
          <w:szCs w:val="36"/>
        </w:rPr>
      </w:pPr>
    </w:p>
    <w:p w:rsidR="00A621E7" w:rsidRDefault="00A621E7" w:rsidP="00930418">
      <w:pPr>
        <w:ind w:firstLine="843"/>
        <w:rPr>
          <w:b/>
          <w:bCs/>
          <w:color w:val="000000"/>
          <w:kern w:val="0"/>
          <w:sz w:val="28"/>
          <w:szCs w:val="36"/>
        </w:rPr>
      </w:pPr>
    </w:p>
    <w:p w:rsidR="00A621E7" w:rsidRDefault="00A621E7" w:rsidP="00930418">
      <w:pPr>
        <w:ind w:firstLine="843"/>
        <w:rPr>
          <w:b/>
          <w:bCs/>
          <w:color w:val="000000"/>
          <w:kern w:val="0"/>
          <w:sz w:val="28"/>
          <w:szCs w:val="36"/>
        </w:rPr>
      </w:pPr>
    </w:p>
    <w:p w:rsidR="004F5777" w:rsidRPr="004F5777" w:rsidRDefault="004F5777" w:rsidP="004F5777">
      <w:pPr>
        <w:jc w:val="center"/>
        <w:rPr>
          <w:rFonts w:ascii="宋体" w:eastAsia="宋体" w:hAnsi="宋体" w:cs="Arial"/>
          <w:color w:val="454545"/>
          <w:sz w:val="28"/>
          <w:szCs w:val="28"/>
          <w:shd w:val="clear" w:color="auto" w:fill="FFFFFF"/>
        </w:rPr>
      </w:pPr>
      <w:r w:rsidRPr="004F5777">
        <w:rPr>
          <w:rFonts w:ascii="宋体" w:eastAsia="宋体" w:hAnsi="宋体" w:cs="Arial" w:hint="eastAsia"/>
          <w:color w:val="454545"/>
          <w:sz w:val="28"/>
          <w:szCs w:val="28"/>
          <w:shd w:val="clear" w:color="auto" w:fill="FFFFFF"/>
        </w:rPr>
        <w:lastRenderedPageBreak/>
        <w:t>大学信息技术导论的应用</w:t>
      </w:r>
    </w:p>
    <w:p w:rsidR="004F5777" w:rsidRPr="004F5777" w:rsidRDefault="004F5777" w:rsidP="004F5777">
      <w:pPr>
        <w:rPr>
          <w:rFonts w:ascii="宋体" w:eastAsia="宋体" w:hAnsi="宋体" w:cs="Arial"/>
          <w:color w:val="454545"/>
          <w:sz w:val="28"/>
          <w:szCs w:val="28"/>
          <w:shd w:val="clear" w:color="auto" w:fill="FFFFFF"/>
        </w:rPr>
      </w:pPr>
      <w:r w:rsidRPr="004F5777">
        <w:rPr>
          <w:rFonts w:ascii="宋体" w:eastAsia="宋体" w:hAnsi="宋体" w:cs="Arial" w:hint="eastAsia"/>
          <w:color w:val="454545"/>
          <w:sz w:val="28"/>
          <w:szCs w:val="28"/>
          <w:shd w:val="clear" w:color="auto" w:fill="FFFFFF"/>
        </w:rPr>
        <w:t>年级：2015级  专业：软件工程 姓名：张德志 学号：20150107030135</w:t>
      </w:r>
    </w:p>
    <w:p w:rsidR="004F5777" w:rsidRPr="004F5777" w:rsidRDefault="004F5777" w:rsidP="004F5777">
      <w:pPr>
        <w:rPr>
          <w:rFonts w:ascii="宋体" w:eastAsia="宋体" w:hAnsi="宋体" w:cs="Arial"/>
          <w:color w:val="454545"/>
          <w:sz w:val="28"/>
          <w:szCs w:val="28"/>
          <w:shd w:val="clear" w:color="auto" w:fill="FFFFFF"/>
        </w:rPr>
      </w:pPr>
    </w:p>
    <w:p w:rsidR="004F5777" w:rsidRPr="004F5777" w:rsidRDefault="004F5777" w:rsidP="004F5777">
      <w:pPr>
        <w:rPr>
          <w:rFonts w:ascii="宋体" w:eastAsia="宋体" w:hAnsi="宋体" w:cs="Arial"/>
          <w:color w:val="454545"/>
          <w:sz w:val="28"/>
          <w:szCs w:val="28"/>
          <w:shd w:val="clear" w:color="auto" w:fill="FFFFFF"/>
        </w:rPr>
      </w:pPr>
    </w:p>
    <w:p w:rsidR="004F5777" w:rsidRPr="004F5777" w:rsidRDefault="004F5777" w:rsidP="004F5777">
      <w:pPr>
        <w:ind w:firstLineChars="300" w:firstLine="840"/>
        <w:rPr>
          <w:rFonts w:ascii="宋体" w:eastAsia="宋体" w:hAnsi="宋体" w:cs="Arial"/>
          <w:color w:val="454545"/>
          <w:sz w:val="28"/>
          <w:szCs w:val="28"/>
          <w:shd w:val="clear" w:color="auto" w:fill="FFFFFF"/>
        </w:rPr>
      </w:pPr>
      <w:r w:rsidRPr="004F5777">
        <w:rPr>
          <w:rFonts w:ascii="宋体" w:eastAsia="宋体" w:hAnsi="宋体" w:cs="Arial" w:hint="eastAsia"/>
          <w:color w:val="454545"/>
          <w:sz w:val="28"/>
          <w:szCs w:val="28"/>
          <w:shd w:val="clear" w:color="auto" w:fill="FFFFFF"/>
        </w:rPr>
        <w:t>摘要：本文从现代教育信息化技术的特点出发，分析了现代教育信息技术在高校教育的应用基础。同时，本文也着重论述了现代信息技术在教学中应用特点与形式。现代教育信息技术是提高教学质量的手段，现代信息技术在教学中有利于培养学生的综合能力。</w:t>
      </w:r>
    </w:p>
    <w:p w:rsidR="004F5777" w:rsidRPr="004F5777" w:rsidRDefault="004F5777" w:rsidP="004F5777">
      <w:pPr>
        <w:ind w:firstLineChars="300" w:firstLine="840"/>
        <w:rPr>
          <w:rFonts w:ascii="宋体" w:eastAsia="宋体" w:hAnsi="宋体" w:cs="Arial" w:hint="eastAsia"/>
          <w:color w:val="454545"/>
          <w:sz w:val="28"/>
          <w:szCs w:val="28"/>
          <w:shd w:val="clear" w:color="auto" w:fill="FFFFFF"/>
        </w:rPr>
      </w:pPr>
      <w:r w:rsidRPr="004F5777">
        <w:rPr>
          <w:rFonts w:ascii="宋体" w:eastAsia="宋体" w:hAnsi="宋体" w:cs="Arial" w:hint="eastAsia"/>
          <w:color w:val="454545"/>
          <w:sz w:val="28"/>
          <w:szCs w:val="28"/>
          <w:shd w:val="clear" w:color="auto" w:fill="FFFFFF"/>
        </w:rPr>
        <w:t>关键词：现代教育、信息技术、教学、生活应用</w:t>
      </w:r>
    </w:p>
    <w:p w:rsidR="004F5777" w:rsidRPr="004F5777" w:rsidRDefault="004F5777" w:rsidP="004F5777">
      <w:pPr>
        <w:ind w:firstLineChars="300" w:firstLine="840"/>
        <w:rPr>
          <w:rFonts w:ascii="宋体" w:eastAsia="宋体" w:hAnsi="宋体" w:cs="Arial"/>
          <w:color w:val="454545"/>
          <w:sz w:val="28"/>
          <w:szCs w:val="28"/>
          <w:shd w:val="clear" w:color="auto" w:fill="FFFFFF"/>
        </w:rPr>
      </w:pPr>
      <w:r w:rsidRPr="004F5777">
        <w:rPr>
          <w:rFonts w:ascii="宋体" w:eastAsia="宋体" w:hAnsi="宋体" w:cs="Arial"/>
          <w:color w:val="454545"/>
          <w:sz w:val="28"/>
          <w:szCs w:val="28"/>
          <w:shd w:val="clear" w:color="auto" w:fill="FFFFFF"/>
        </w:rPr>
        <w:t>二十世纪人类取得了一系列科学技术的辉煌成就。在很多方面都产生了相应的影响，并且形成了电子信息、生物技术、新材料技术、等许多高技术领域和高技术产业，其中对经济和社会影响面最广、影响力最大，影响持续时间最长的是电子信息技术。四十多年中，在微电子技术和数字技术的双轮推动下，电子信息设备一方面通过极其迅速的更新换代，使性能高速提高，体积能耗不断减小，另一方面以惊人的速度降低价格，为信息技术的广泛应用创造了良好的技术条件和经济可能性。随着互联网在全世界的迅猛兴起，对经济活动和人类生活方式产生了深刻的影响，有人说，在互联网这个平台上，没有什么是不可能的，你可以从一个很</w:t>
      </w:r>
      <w:proofErr w:type="gramStart"/>
      <w:r w:rsidRPr="004F5777">
        <w:rPr>
          <w:rFonts w:ascii="宋体" w:eastAsia="宋体" w:hAnsi="宋体" w:cs="Arial"/>
          <w:color w:val="454545"/>
          <w:sz w:val="28"/>
          <w:szCs w:val="28"/>
          <w:shd w:val="clear" w:color="auto" w:fill="FFFFFF"/>
        </w:rPr>
        <w:t>屌</w:t>
      </w:r>
      <w:proofErr w:type="gramEnd"/>
      <w:r w:rsidRPr="004F5777">
        <w:rPr>
          <w:rFonts w:ascii="宋体" w:eastAsia="宋体" w:hAnsi="宋体" w:cs="Arial"/>
          <w:color w:val="454545"/>
          <w:sz w:val="28"/>
          <w:szCs w:val="28"/>
          <w:shd w:val="clear" w:color="auto" w:fill="FFFFFF"/>
        </w:rPr>
        <w:t>丝转变成一个高富帅，这也不是不可能，所以互联网很是强大。到2000年底，互联网将世界各地100多万个网络、1亿台主机和5亿用户连接起来，形成了一个覆盖全球的开发和使用信息资源的信息大通道，进入了人类社会生活的方方面面，</w:t>
      </w:r>
      <w:r w:rsidRPr="004F5777">
        <w:rPr>
          <w:rFonts w:ascii="宋体" w:eastAsia="宋体" w:hAnsi="宋体" w:cs="Arial"/>
          <w:color w:val="454545"/>
          <w:sz w:val="28"/>
          <w:szCs w:val="28"/>
          <w:shd w:val="clear" w:color="auto" w:fill="FFFFFF"/>
        </w:rPr>
        <w:lastRenderedPageBreak/>
        <w:t>对政治、经济、军事、科技、文化、社会等领域都产生了重大影响，从而揭开信息经济时代的序幕。现在，最可能的就是信息技术，在这个信息时代，没有什么是不可能的，有一句话说的很不错，只有你想不到的事，没有我做不到的事。这句话用于形容现在的信息技术子在合适不过了。</w:t>
      </w:r>
    </w:p>
    <w:p w:rsidR="004F5777" w:rsidRPr="004F5777" w:rsidRDefault="004F5777" w:rsidP="004F5777">
      <w:pPr>
        <w:ind w:firstLineChars="300" w:firstLine="840"/>
        <w:rPr>
          <w:rFonts w:ascii="宋体" w:eastAsia="宋体" w:hAnsi="宋体" w:cs="Arial"/>
          <w:color w:val="454545"/>
          <w:sz w:val="28"/>
          <w:szCs w:val="28"/>
          <w:shd w:val="clear" w:color="auto" w:fill="FFFFFF"/>
        </w:rPr>
      </w:pPr>
      <w:r w:rsidRPr="004F5777">
        <w:rPr>
          <w:rFonts w:ascii="宋体" w:eastAsia="宋体" w:hAnsi="宋体" w:cs="Arial"/>
          <w:color w:val="454545"/>
          <w:sz w:val="28"/>
          <w:szCs w:val="28"/>
          <w:shd w:val="clear" w:color="auto" w:fill="FFFFFF"/>
        </w:rPr>
        <w:t>信息产业成为带动经济增长的引擎</w:t>
      </w:r>
      <w:r w:rsidRPr="004F5777">
        <w:rPr>
          <w:rFonts w:ascii="宋体" w:eastAsia="宋体" w:hAnsi="宋体" w:cs="Arial"/>
          <w:color w:val="454545"/>
          <w:sz w:val="28"/>
          <w:szCs w:val="28"/>
        </w:rPr>
        <w:t>。</w:t>
      </w:r>
      <w:r w:rsidRPr="004F5777">
        <w:rPr>
          <w:rFonts w:ascii="宋体" w:eastAsia="宋体" w:hAnsi="宋体" w:cs="Arial"/>
          <w:color w:val="454545"/>
          <w:sz w:val="28"/>
          <w:szCs w:val="28"/>
          <w:shd w:val="clear" w:color="auto" w:fill="FFFFFF"/>
        </w:rPr>
        <w:t>随着信息化在全球的快速进展，学校与学生对信息的需求快速增长，信息技术和信息服务对于各个高校、企业、工作、家庭、同学都不可缺少。信息技术已经成为支撑当今多媒体教学和学生全面发展的基石。在已经过去的10年中，各高校信息设备和信息发展快速发展，以成为能够带动经济增长的关键产业。</w:t>
      </w:r>
    </w:p>
    <w:p w:rsidR="004F5777" w:rsidRPr="004F5777" w:rsidRDefault="004F5777" w:rsidP="004F5777">
      <w:pPr>
        <w:ind w:firstLineChars="300" w:firstLine="840"/>
        <w:rPr>
          <w:rFonts w:ascii="宋体" w:eastAsia="宋体" w:hAnsi="宋体" w:cs="Arial"/>
          <w:color w:val="454545"/>
          <w:sz w:val="28"/>
          <w:szCs w:val="28"/>
          <w:shd w:val="clear" w:color="auto" w:fill="FFFFFF"/>
        </w:rPr>
      </w:pPr>
      <w:r w:rsidRPr="004F5777">
        <w:rPr>
          <w:rFonts w:ascii="宋体" w:eastAsia="宋体" w:hAnsi="宋体" w:cs="Arial" w:hint="eastAsia"/>
          <w:color w:val="454545"/>
          <w:sz w:val="28"/>
          <w:szCs w:val="28"/>
          <w:shd w:val="clear" w:color="auto" w:fill="FFFFFF"/>
        </w:rPr>
        <w:t>随着计算机技术的发展中，计算机技术与信息技术已经日益普及人们的生活中。使得计算机网络广泛的融入到大学生活的各个方面，成为现代大学生活不可或缺的重要组成部分。它不仅仅是作为一项技术，还改变着人们都生活方式，学习方式交流方式。影响着人们的思想观念……特别是对大学生的影响极其深远。</w:t>
      </w:r>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cs="Arial" w:hint="eastAsia"/>
          <w:color w:val="454545"/>
          <w:sz w:val="28"/>
          <w:szCs w:val="28"/>
          <w:shd w:val="clear" w:color="auto" w:fill="FFFFFF"/>
        </w:rPr>
        <w:t>在大学中，高校学生工作，学生管理系统中的应用，大学的财务系统等都会用到信息技术。信息技术的涉及范围也越来越广。</w:t>
      </w:r>
      <w:r w:rsidRPr="004F5777">
        <w:rPr>
          <w:rFonts w:ascii="宋体" w:eastAsia="宋体" w:hAnsi="宋体" w:cs="Arial"/>
          <w:color w:val="454545"/>
          <w:sz w:val="28"/>
          <w:szCs w:val="28"/>
          <w:shd w:val="clear" w:color="auto" w:fill="FFFFFF"/>
        </w:rPr>
        <w:t>作为计算机应用的一部分，在使用计算机对财务系统，学生信息管理是学校不可或缺的一部分。学校的多媒体教室都与信息技术有关，</w:t>
      </w:r>
      <w:r w:rsidRPr="004F5777">
        <w:rPr>
          <w:rFonts w:ascii="宋体" w:eastAsia="宋体" w:hAnsi="宋体" w:hint="eastAsia"/>
          <w:color w:val="333333"/>
          <w:sz w:val="28"/>
          <w:szCs w:val="28"/>
          <w:shd w:val="clear" w:color="auto" w:fill="FFFFFF"/>
        </w:rPr>
        <w:t>随着信息技术的发展与对信息的需求，多媒体技术将会得到更加广泛的应用，老师不仅仅可以根据自己教育方式上的需要进行制作教学方案，还可</w:t>
      </w:r>
      <w:r w:rsidRPr="004F5777">
        <w:rPr>
          <w:rFonts w:ascii="宋体" w:eastAsia="宋体" w:hAnsi="宋体" w:hint="eastAsia"/>
          <w:color w:val="333333"/>
          <w:sz w:val="28"/>
          <w:szCs w:val="28"/>
          <w:shd w:val="clear" w:color="auto" w:fill="FFFFFF"/>
        </w:rPr>
        <w:lastRenderedPageBreak/>
        <w:t>以更好的使学生能够较好的理解，自己再去制作关于教学的多媒体课件，并且可以制作一些图片，报告，对其进行更加合理的安排，这样，既可以令课堂上很活跃，还可以拷贝下来让我们学生自学使用。并且还使学生能够更容易的理解老师所教导的内容，这样，信息技术中多媒体技术的存在就成为大学生进行有效学习。</w:t>
      </w:r>
    </w:p>
    <w:p w:rsidR="004F5777" w:rsidRPr="004F5777" w:rsidRDefault="004F5777" w:rsidP="004F5777">
      <w:pPr>
        <w:pStyle w:val="a6"/>
        <w:shd w:val="clear" w:color="auto" w:fill="FFFFFF"/>
        <w:spacing w:before="0" w:beforeAutospacing="0" w:after="0" w:afterAutospacing="0" w:line="400" w:lineRule="atLeast"/>
        <w:ind w:firstLineChars="200" w:firstLine="560"/>
        <w:rPr>
          <w:color w:val="333333"/>
          <w:sz w:val="28"/>
          <w:szCs w:val="28"/>
        </w:rPr>
      </w:pPr>
      <w:r w:rsidRPr="004F5777">
        <w:rPr>
          <w:rFonts w:hint="eastAsia"/>
          <w:color w:val="333333"/>
          <w:sz w:val="28"/>
          <w:szCs w:val="28"/>
        </w:rPr>
        <w:t>信息技术是一个我们可以控制，这种控制允许同学在特定的领域进行探索和检验假设，同学们主要以认知心理学理论为基础，发展学生的思维，也可以使学生更加优秀。这样，就更能体现出我们对信息技术的认识。老师在很多的时候使用信息技术帮助学生组织、解释和运用材料，信息技术的这些运用将有助于同学们获取信息社会所需的问题解决技能。网络有很强大的功能，可以帮助我们了解更多的知识。很多时候，网络的信息量都很大，可以帮助我们解决很多困难，并且网络还有利于教学，培养我们的学习兴趣，创造我们的能力，让我们了解更多的新知识。并且还可以利用网络知道一些我们不了解的新资料。</w:t>
      </w:r>
    </w:p>
    <w:p w:rsidR="004F5777" w:rsidRPr="004F5777" w:rsidRDefault="004F5777" w:rsidP="004F5777">
      <w:pPr>
        <w:pStyle w:val="a6"/>
        <w:shd w:val="clear" w:color="auto" w:fill="FFFFFF"/>
        <w:spacing w:before="0" w:beforeAutospacing="0" w:after="0" w:afterAutospacing="0" w:line="400" w:lineRule="atLeast"/>
        <w:rPr>
          <w:color w:val="333333"/>
          <w:sz w:val="28"/>
          <w:szCs w:val="28"/>
        </w:rPr>
      </w:pPr>
      <w:r w:rsidRPr="004F5777">
        <w:rPr>
          <w:rFonts w:hint="eastAsia"/>
          <w:color w:val="333333"/>
          <w:sz w:val="28"/>
          <w:szCs w:val="28"/>
        </w:rPr>
        <w:t xml:space="preserve">　　网络具有比较庞大的信息资源与优越的多媒体功能，这些都能为教学提供多种媒体信息，学校也不再需要建设管理系统，也可以实现资源共享。并且，这些资源所给我们带来的好处是我们不可估计的。在这样的教学中我们应该与现代教育思想紧密结合，探索出更加优越的教学模式。</w:t>
      </w:r>
    </w:p>
    <w:p w:rsidR="004F5777" w:rsidRPr="004F5777" w:rsidRDefault="004F5777" w:rsidP="004F5777">
      <w:pPr>
        <w:ind w:firstLineChars="300" w:firstLine="840"/>
        <w:rPr>
          <w:rFonts w:ascii="宋体" w:eastAsia="宋体" w:hAnsi="宋体"/>
          <w:sz w:val="28"/>
          <w:szCs w:val="28"/>
        </w:rPr>
      </w:pPr>
      <w:r w:rsidRPr="004F5777">
        <w:rPr>
          <w:rFonts w:ascii="宋体" w:eastAsia="宋体" w:hAnsi="宋体" w:hint="eastAsia"/>
          <w:sz w:val="28"/>
          <w:szCs w:val="28"/>
        </w:rPr>
        <w:t> 信息技术在被运用到课堂上时，大多数都是以多媒体教学为主，教师从以前的单靠黑板、粉笔等传统教学方法向现代教育技术的</w:t>
      </w:r>
      <w:r w:rsidRPr="004F5777">
        <w:rPr>
          <w:rFonts w:ascii="宋体" w:eastAsia="宋体" w:hAnsi="宋体" w:hint="eastAsia"/>
          <w:sz w:val="28"/>
          <w:szCs w:val="28"/>
        </w:rPr>
        <w:lastRenderedPageBreak/>
        <w:t>教学手段转变。在对过去较难理解的内容时，老师往往要花费较多的时间去进行解释，有的时候还不一定能够解释清楚。但是现在却不一样了，有了多媒体后，老师可以通过多媒体课件进行展现，这样就可以很直观的表达，同学们也会比较清晰的理解。现代信息技术的核心是现代教育意识与现代教育观念的整合，教育观念的整合就是要体现教育以人为本。</w:t>
      </w:r>
    </w:p>
    <w:p w:rsidR="004F5777" w:rsidRPr="004F5777" w:rsidRDefault="004F5777" w:rsidP="004F5777">
      <w:pPr>
        <w:ind w:firstLineChars="300" w:firstLine="840"/>
        <w:rPr>
          <w:rFonts w:ascii="宋体" w:eastAsia="宋体" w:hAnsi="宋体"/>
          <w:sz w:val="28"/>
          <w:szCs w:val="28"/>
        </w:rPr>
      </w:pPr>
      <w:r w:rsidRPr="004F5777">
        <w:rPr>
          <w:rFonts w:ascii="宋体" w:eastAsia="宋体" w:hAnsi="宋体" w:hint="eastAsia"/>
          <w:sz w:val="28"/>
          <w:szCs w:val="28"/>
        </w:rPr>
        <w:t>这些都是使用多媒体所带来的好处 。而且也是现现阶段教学的一个热点。但是，多媒体在依赖技术手段加强学生综合能力的同时，也限制了学生的潜在能力。有很多的知识都不是全面的。而且意识还不是很强，所以大多数情况控制力都比较低。这样在接收一些负面的信息的时候就会被影响。那就会影响到学生人生观，让学生无从进行抉择都对学生有着诸多的影响。有时，还会出现学生依赖信息技术而不加以思考，只是一味的等待，让自己坐享其成，自己也不进行一些制止，什么事都要用网络知识，自己就当作是一个接收消息的，就如同那一些衣来伸手，饭来张口的人一样。就是一个麻木的人，没有意识到自己的一些问题。</w:t>
      </w:r>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hint="eastAsia"/>
          <w:color w:val="333333"/>
          <w:sz w:val="28"/>
          <w:szCs w:val="28"/>
          <w:shd w:val="clear" w:color="auto" w:fill="FFFFFF"/>
        </w:rPr>
        <w:t>总之，信息技术为当代教育理论提供了许多实现的途径，给当代教育带来了翻天覆地的变化，也使学校与学生们更加的依赖于信息技术所带来的方便，更加的注重信息技术的发展。信息技术无时无刻都在进步，每一年的变化都很大，甚至有的时候超出了自己的想象，令自己都无法相信。但与此同时，我们不应完全否定传统课堂教学的长处，学校应充分发挥其特有的人文和情感氛围，注重教学的优化设</w:t>
      </w:r>
      <w:r w:rsidRPr="004F5777">
        <w:rPr>
          <w:rFonts w:ascii="宋体" w:eastAsia="宋体" w:hAnsi="宋体" w:hint="eastAsia"/>
          <w:color w:val="333333"/>
          <w:sz w:val="28"/>
          <w:szCs w:val="28"/>
          <w:shd w:val="clear" w:color="auto" w:fill="FFFFFF"/>
        </w:rPr>
        <w:lastRenderedPageBreak/>
        <w:t>计，寻求课堂教学的最佳结合点，优质高效地培养能够适应时代要求。我们应该两者都不舍弃，两者都有自己的益处，谁也不否认谁。在信息技术高速发展的同时，我们也应该思考一下自己，在这个信息技术的时代，我们需要掌握哪一方面的资料，并且也要跟上当代信息技术的脚步，不做一个过时的在掌握者。</w:t>
      </w:r>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hint="eastAsia"/>
          <w:color w:val="333333"/>
          <w:sz w:val="28"/>
          <w:szCs w:val="28"/>
          <w:shd w:val="clear" w:color="auto" w:fill="FFFFFF"/>
        </w:rPr>
        <w:t>在更多的时候，我们需要做的是了解这个世界的发展，不要等到这一项技术已经脱离了时代的脚步，我们才知道，到那个时候，我们已经是一个落后者了。所以信息技术的发展已经不可避免的给一些传统的教学带来了冲击，让那些教学面临着挑战。许多事情在很多时候都是一把双</w:t>
      </w:r>
      <w:proofErr w:type="gramStart"/>
      <w:r w:rsidRPr="004F5777">
        <w:rPr>
          <w:rFonts w:ascii="宋体" w:eastAsia="宋体" w:hAnsi="宋体" w:hint="eastAsia"/>
          <w:color w:val="333333"/>
          <w:sz w:val="28"/>
          <w:szCs w:val="28"/>
          <w:shd w:val="clear" w:color="auto" w:fill="FFFFFF"/>
        </w:rPr>
        <w:t>刃</w:t>
      </w:r>
      <w:proofErr w:type="gramEnd"/>
      <w:r w:rsidRPr="004F5777">
        <w:rPr>
          <w:rFonts w:ascii="宋体" w:eastAsia="宋体" w:hAnsi="宋体" w:hint="eastAsia"/>
          <w:color w:val="333333"/>
          <w:sz w:val="28"/>
          <w:szCs w:val="28"/>
          <w:shd w:val="clear" w:color="auto" w:fill="FFFFFF"/>
        </w:rPr>
        <w:t>剑，在带给我们温暖的时候，也会子在我们的伤口上撒上盐。很多事情都不是绝对的，有得必有失，这句话就说明了我们在做什么事的时候，应该自己思考一下。就像信息技术一样，如果自己掌控不好，也会让自己陷入困境，就像互联网一样，它可以帮助我们了解更多的知识。但是它会让一些自控力不是很好的人沉迷于网络，无法自拔。</w:t>
      </w:r>
      <w:bookmarkStart w:id="1" w:name="_GoBack"/>
      <w:bookmarkEnd w:id="1"/>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hint="eastAsia"/>
          <w:color w:val="333333"/>
          <w:sz w:val="28"/>
          <w:szCs w:val="28"/>
          <w:shd w:val="clear" w:color="auto" w:fill="FFFFFF"/>
        </w:rPr>
        <w:t>信息技术无处不在，不管我们做什么，在我们的身边都会涉及到信息技术方面的知识，他已经融入了我们的生活中。大到学校的教学，小到领取包裹，这些都会应用到信息技术的领域。但是，即使是这样，我们都应该有自己的思想。信息技术可以帮助我们，也会害了自己，在一些时候，我们也不能完全依靠于信息技术，都要有一个自己的主见。即使信息技术的作用很大，自己也应该知道自己适应的需求。所以我们的信息技术该怎么掌握，值得我们深思。</w:t>
      </w:r>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hint="eastAsia"/>
          <w:color w:val="333333"/>
          <w:sz w:val="28"/>
          <w:szCs w:val="28"/>
          <w:shd w:val="clear" w:color="auto" w:fill="FFFFFF"/>
        </w:rPr>
        <w:lastRenderedPageBreak/>
        <w:t>参考文献：</w:t>
      </w:r>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hint="eastAsia"/>
          <w:color w:val="333333"/>
          <w:sz w:val="28"/>
          <w:szCs w:val="28"/>
          <w:shd w:val="clear" w:color="auto" w:fill="FFFFFF"/>
        </w:rPr>
        <w:t>徐晓东.《信息技术教育的理论与方法》  高等教育出版社；</w:t>
      </w:r>
    </w:p>
    <w:p w:rsidR="004F5777" w:rsidRPr="004F5777" w:rsidRDefault="004F5777" w:rsidP="004F5777">
      <w:pPr>
        <w:ind w:firstLineChars="300" w:firstLine="840"/>
        <w:rPr>
          <w:rFonts w:ascii="宋体" w:eastAsia="宋体" w:hAnsi="宋体"/>
          <w:color w:val="333333"/>
          <w:sz w:val="28"/>
          <w:szCs w:val="28"/>
          <w:shd w:val="clear" w:color="auto" w:fill="FFFFFF"/>
        </w:rPr>
      </w:pPr>
      <w:r w:rsidRPr="004F5777">
        <w:rPr>
          <w:rFonts w:ascii="宋体" w:eastAsia="宋体" w:hAnsi="宋体"/>
          <w:color w:val="333333"/>
          <w:sz w:val="28"/>
          <w:szCs w:val="28"/>
          <w:shd w:val="clear" w:color="auto" w:fill="FFFFFF"/>
        </w:rPr>
        <w:t>陈俊良</w:t>
      </w:r>
      <w:r w:rsidRPr="004F5777">
        <w:rPr>
          <w:rFonts w:ascii="宋体" w:eastAsia="宋体" w:hAnsi="宋体" w:hint="eastAsia"/>
          <w:color w:val="333333"/>
          <w:sz w:val="28"/>
          <w:szCs w:val="28"/>
          <w:shd w:val="clear" w:color="auto" w:fill="FFFFFF"/>
        </w:rPr>
        <w:t>.《</w:t>
      </w:r>
      <w:r w:rsidRPr="004F5777">
        <w:rPr>
          <w:rFonts w:ascii="宋体" w:eastAsia="宋体" w:hAnsi="宋体"/>
          <w:color w:val="333333"/>
          <w:sz w:val="28"/>
          <w:szCs w:val="28"/>
          <w:shd w:val="clear" w:color="auto" w:fill="FFFFFF"/>
        </w:rPr>
        <w:t>计算机科学是什么科学》</w:t>
      </w:r>
      <w:r w:rsidRPr="004F5777">
        <w:rPr>
          <w:rFonts w:ascii="宋体" w:eastAsia="宋体" w:hAnsi="宋体" w:hint="eastAsia"/>
          <w:color w:val="333333"/>
          <w:sz w:val="28"/>
          <w:szCs w:val="28"/>
          <w:shd w:val="clear" w:color="auto" w:fill="FFFFFF"/>
        </w:rPr>
        <w:t xml:space="preserve">      </w:t>
      </w:r>
      <w:r w:rsidRPr="004F5777">
        <w:rPr>
          <w:rFonts w:ascii="宋体" w:eastAsia="宋体" w:hAnsi="宋体"/>
          <w:color w:val="333333"/>
          <w:sz w:val="28"/>
          <w:szCs w:val="28"/>
          <w:shd w:val="clear" w:color="auto" w:fill="FFFFFF"/>
        </w:rPr>
        <w:t>中国教育信息化</w:t>
      </w:r>
    </w:p>
    <w:p w:rsidR="00B4069B" w:rsidRPr="004F5777" w:rsidRDefault="00B4069B" w:rsidP="00A621E7">
      <w:pPr>
        <w:ind w:firstLineChars="300" w:firstLine="840"/>
        <w:rPr>
          <w:rFonts w:ascii="宋体" w:eastAsia="宋体" w:hAnsi="宋体"/>
          <w:sz w:val="28"/>
          <w:szCs w:val="28"/>
        </w:rPr>
      </w:pPr>
    </w:p>
    <w:p w:rsidR="00A621E7" w:rsidRPr="00A621E7" w:rsidRDefault="00A621E7">
      <w:pPr>
        <w:rPr>
          <w:b/>
          <w:bCs/>
          <w:color w:val="000000"/>
          <w:kern w:val="0"/>
          <w:sz w:val="28"/>
          <w:szCs w:val="36"/>
        </w:rPr>
      </w:pPr>
    </w:p>
    <w:p w:rsidR="00A621E7" w:rsidRDefault="00A621E7">
      <w:pPr>
        <w:rPr>
          <w:b/>
          <w:bCs/>
          <w:color w:val="000000"/>
          <w:kern w:val="0"/>
          <w:sz w:val="28"/>
          <w:szCs w:val="36"/>
        </w:rPr>
      </w:pPr>
    </w:p>
    <w:p w:rsidR="00A621E7" w:rsidRPr="00755559" w:rsidRDefault="00A621E7" w:rsidP="00930418">
      <w:pPr>
        <w:ind w:firstLine="843"/>
        <w:rPr>
          <w:b/>
          <w:bCs/>
          <w:color w:val="000000"/>
          <w:kern w:val="0"/>
          <w:sz w:val="28"/>
          <w:szCs w:val="36"/>
        </w:rPr>
      </w:pPr>
    </w:p>
    <w:p w:rsidR="00A621E7" w:rsidRDefault="00A621E7" w:rsidP="00930418">
      <w:pPr>
        <w:ind w:firstLine="843"/>
        <w:rPr>
          <w:b/>
          <w:bCs/>
          <w:color w:val="000000"/>
          <w:kern w:val="0"/>
          <w:sz w:val="28"/>
          <w:szCs w:val="36"/>
        </w:rPr>
      </w:pPr>
    </w:p>
    <w:p w:rsidR="00A621E7" w:rsidRDefault="00A621E7" w:rsidP="00930418">
      <w:pPr>
        <w:ind w:firstLine="843"/>
        <w:rPr>
          <w:b/>
          <w:bCs/>
          <w:color w:val="000000"/>
          <w:kern w:val="0"/>
          <w:sz w:val="28"/>
          <w:szCs w:val="36"/>
        </w:rPr>
      </w:pPr>
    </w:p>
    <w:p w:rsidR="00A621E7" w:rsidRDefault="00A621E7" w:rsidP="00930418">
      <w:pPr>
        <w:ind w:firstLine="843"/>
        <w:rPr>
          <w:rFonts w:hint="eastAsia"/>
          <w:b/>
          <w:bCs/>
          <w:color w:val="000000"/>
          <w:kern w:val="0"/>
          <w:sz w:val="28"/>
          <w:szCs w:val="36"/>
        </w:rPr>
      </w:pPr>
    </w:p>
    <w:p w:rsidR="004F5777" w:rsidRDefault="004F5777" w:rsidP="00930418">
      <w:pPr>
        <w:ind w:firstLine="843"/>
        <w:rPr>
          <w:b/>
          <w:bCs/>
          <w:color w:val="000000"/>
          <w:kern w:val="0"/>
          <w:sz w:val="28"/>
          <w:szCs w:val="36"/>
        </w:rPr>
      </w:pPr>
    </w:p>
    <w:sectPr w:rsidR="004F5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38E" w:rsidRDefault="00EA338E" w:rsidP="00023EA7">
      <w:r>
        <w:separator/>
      </w:r>
    </w:p>
  </w:endnote>
  <w:endnote w:type="continuationSeparator" w:id="0">
    <w:p w:rsidR="00EA338E" w:rsidRDefault="00EA338E" w:rsidP="0002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38E" w:rsidRDefault="00EA338E" w:rsidP="00023EA7">
      <w:r>
        <w:separator/>
      </w:r>
    </w:p>
  </w:footnote>
  <w:footnote w:type="continuationSeparator" w:id="0">
    <w:p w:rsidR="00EA338E" w:rsidRDefault="00EA338E" w:rsidP="00023E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A425F"/>
    <w:rsid w:val="00023EA7"/>
    <w:rsid w:val="003E3C0E"/>
    <w:rsid w:val="004F5777"/>
    <w:rsid w:val="005779D6"/>
    <w:rsid w:val="00755559"/>
    <w:rsid w:val="00930418"/>
    <w:rsid w:val="00A621E7"/>
    <w:rsid w:val="00B13FD8"/>
    <w:rsid w:val="00B4069B"/>
    <w:rsid w:val="00EA338E"/>
    <w:rsid w:val="14DA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023EA7"/>
    <w:rPr>
      <w:sz w:val="18"/>
      <w:szCs w:val="18"/>
    </w:rPr>
  </w:style>
  <w:style w:type="character" w:customStyle="1" w:styleId="Char">
    <w:name w:val="批注框文本 Char"/>
    <w:basedOn w:val="a0"/>
    <w:link w:val="a3"/>
    <w:rsid w:val="00023EA7"/>
    <w:rPr>
      <w:kern w:val="2"/>
      <w:sz w:val="18"/>
      <w:szCs w:val="18"/>
    </w:rPr>
  </w:style>
  <w:style w:type="paragraph" w:styleId="a4">
    <w:name w:val="header"/>
    <w:basedOn w:val="a"/>
    <w:link w:val="Char0"/>
    <w:rsid w:val="00023E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23EA7"/>
    <w:rPr>
      <w:kern w:val="2"/>
      <w:sz w:val="18"/>
      <w:szCs w:val="18"/>
    </w:rPr>
  </w:style>
  <w:style w:type="paragraph" w:styleId="a5">
    <w:name w:val="footer"/>
    <w:basedOn w:val="a"/>
    <w:link w:val="Char1"/>
    <w:rsid w:val="00023EA7"/>
    <w:pPr>
      <w:tabs>
        <w:tab w:val="center" w:pos="4153"/>
        <w:tab w:val="right" w:pos="8306"/>
      </w:tabs>
      <w:snapToGrid w:val="0"/>
      <w:jc w:val="left"/>
    </w:pPr>
    <w:rPr>
      <w:sz w:val="18"/>
      <w:szCs w:val="18"/>
    </w:rPr>
  </w:style>
  <w:style w:type="character" w:customStyle="1" w:styleId="Char1">
    <w:name w:val="页脚 Char"/>
    <w:basedOn w:val="a0"/>
    <w:link w:val="a5"/>
    <w:rsid w:val="00023EA7"/>
    <w:rPr>
      <w:kern w:val="2"/>
      <w:sz w:val="18"/>
      <w:szCs w:val="18"/>
    </w:rPr>
  </w:style>
  <w:style w:type="paragraph" w:styleId="a6">
    <w:name w:val="Normal (Web)"/>
    <w:basedOn w:val="a"/>
    <w:uiPriority w:val="99"/>
    <w:unhideWhenUsed/>
    <w:rsid w:val="00A621E7"/>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023EA7"/>
    <w:rPr>
      <w:sz w:val="18"/>
      <w:szCs w:val="18"/>
    </w:rPr>
  </w:style>
  <w:style w:type="character" w:customStyle="1" w:styleId="Char">
    <w:name w:val="批注框文本 Char"/>
    <w:basedOn w:val="a0"/>
    <w:link w:val="a3"/>
    <w:rsid w:val="00023EA7"/>
    <w:rPr>
      <w:kern w:val="2"/>
      <w:sz w:val="18"/>
      <w:szCs w:val="18"/>
    </w:rPr>
  </w:style>
  <w:style w:type="paragraph" w:styleId="a4">
    <w:name w:val="header"/>
    <w:basedOn w:val="a"/>
    <w:link w:val="Char0"/>
    <w:rsid w:val="00023E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23EA7"/>
    <w:rPr>
      <w:kern w:val="2"/>
      <w:sz w:val="18"/>
      <w:szCs w:val="18"/>
    </w:rPr>
  </w:style>
  <w:style w:type="paragraph" w:styleId="a5">
    <w:name w:val="footer"/>
    <w:basedOn w:val="a"/>
    <w:link w:val="Char1"/>
    <w:rsid w:val="00023EA7"/>
    <w:pPr>
      <w:tabs>
        <w:tab w:val="center" w:pos="4153"/>
        <w:tab w:val="right" w:pos="8306"/>
      </w:tabs>
      <w:snapToGrid w:val="0"/>
      <w:jc w:val="left"/>
    </w:pPr>
    <w:rPr>
      <w:sz w:val="18"/>
      <w:szCs w:val="18"/>
    </w:rPr>
  </w:style>
  <w:style w:type="character" w:customStyle="1" w:styleId="Char1">
    <w:name w:val="页脚 Char"/>
    <w:basedOn w:val="a0"/>
    <w:link w:val="a5"/>
    <w:rsid w:val="00023EA7"/>
    <w:rPr>
      <w:kern w:val="2"/>
      <w:sz w:val="18"/>
      <w:szCs w:val="18"/>
    </w:rPr>
  </w:style>
  <w:style w:type="paragraph" w:styleId="a6">
    <w:name w:val="Normal (Web)"/>
    <w:basedOn w:val="a"/>
    <w:uiPriority w:val="99"/>
    <w:unhideWhenUsed/>
    <w:rsid w:val="00A621E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张德志</cp:lastModifiedBy>
  <cp:revision>7</cp:revision>
  <dcterms:created xsi:type="dcterms:W3CDTF">2015-12-16T04:47:00Z</dcterms:created>
  <dcterms:modified xsi:type="dcterms:W3CDTF">2015-12-19T11:23:00Z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