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15151C" w14:textId="5253B5EF" w:rsidR="00AE56B2" w:rsidRPr="00AF6AE7" w:rsidRDefault="00AE56B2" w:rsidP="00AF6AE7"/>
    <w:sectPr w:rsidR="00AE56B2" w:rsidRPr="00AF6AE7">
      <w:pgSz w:w="11907" w:h="16839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4A72D" w14:textId="77777777" w:rsidR="00055025" w:rsidRDefault="00055025" w:rsidP="00AF6AE7">
      <w:r>
        <w:separator/>
      </w:r>
    </w:p>
  </w:endnote>
  <w:endnote w:type="continuationSeparator" w:id="0">
    <w:p w14:paraId="3A2BA5B1" w14:textId="77777777" w:rsidR="00055025" w:rsidRDefault="00055025" w:rsidP="00AF6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208D3F" w14:textId="77777777" w:rsidR="00055025" w:rsidRDefault="00055025" w:rsidP="00AF6AE7">
      <w:r>
        <w:separator/>
      </w:r>
    </w:p>
  </w:footnote>
  <w:footnote w:type="continuationSeparator" w:id="0">
    <w:p w14:paraId="1D46D856" w14:textId="77777777" w:rsidR="00055025" w:rsidRDefault="00055025" w:rsidP="00AF6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00055025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AE56B2"/>
    <w:rsid w:val="00AF6AE7"/>
    <w:rsid w:val="00BA0C1A"/>
    <w:rsid w:val="00C061CB"/>
    <w:rsid w:val="00C604EC"/>
    <w:rsid w:val="00E26251"/>
    <w:rsid w:val="00EA1EE8"/>
    <w:rsid w:val="00EB7090"/>
    <w:rsid w:val="00EF237E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."/>
  <w:listSeparator w:val=","/>
  <w14:docId w14:val="5FFF6552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wu tao</cp:lastModifiedBy>
  <cp:revision>3</cp:revision>
  <dcterms:created xsi:type="dcterms:W3CDTF">2020-09-13T01:54:00Z</dcterms:created>
  <dcterms:modified xsi:type="dcterms:W3CDTF">2020-09-19T16:37:00Z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