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39F8" w14:textId="77777777" w:rsidR="0043067E" w:rsidRDefault="00000000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附件4：</w:t>
      </w:r>
    </w:p>
    <w:p w14:paraId="0DBCE585" w14:textId="77777777" w:rsidR="0043067E" w:rsidRDefault="00000000">
      <w:pPr>
        <w:jc w:val="center"/>
        <w:rPr>
          <w:rFonts w:ascii="方正小标宋简体" w:eastAsia="方正小标宋简体" w:hAnsi="黑体"/>
          <w:sz w:val="44"/>
          <w:szCs w:val="44"/>
        </w:rPr>
      </w:pPr>
      <w:r>
        <w:rPr>
          <w:rFonts w:ascii="方正小标宋简体" w:eastAsia="方正小标宋简体" w:hAnsi="黑体" w:hint="eastAsia"/>
          <w:sz w:val="44"/>
          <w:szCs w:val="44"/>
        </w:rPr>
        <w:t>广东医科大学学生健康卡</w:t>
      </w:r>
    </w:p>
    <w:tbl>
      <w:tblPr>
        <w:tblpPr w:leftFromText="180" w:rightFromText="180" w:vertAnchor="text" w:horzAnchor="margin" w:tblpXSpec="center" w:tblpY="88"/>
        <w:tblOverlap w:val="never"/>
        <w:tblW w:w="103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76"/>
        <w:gridCol w:w="1052"/>
        <w:gridCol w:w="223"/>
        <w:gridCol w:w="993"/>
        <w:gridCol w:w="221"/>
        <w:gridCol w:w="233"/>
        <w:gridCol w:w="1306"/>
        <w:gridCol w:w="366"/>
        <w:gridCol w:w="891"/>
        <w:gridCol w:w="367"/>
        <w:gridCol w:w="1407"/>
      </w:tblGrid>
      <w:tr w:rsidR="0043067E" w14:paraId="61958391" w14:textId="77777777">
        <w:trPr>
          <w:trHeight w:val="401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BDCDB3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891036" w14:textId="649B10C0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吴沐升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3FCCB2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性别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9CA3C7" w14:textId="2BDE7091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男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43DE56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身份证号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B5694E" w14:textId="31568D4B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/>
                <w:sz w:val="24"/>
              </w:rPr>
              <w:t>40508200103273615</w:t>
            </w:r>
          </w:p>
        </w:tc>
      </w:tr>
      <w:tr w:rsidR="0043067E" w14:paraId="32234DDA" w14:textId="77777777">
        <w:trPr>
          <w:trHeight w:val="394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E52E4A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2D93D7" w14:textId="5B73773C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生物医学工程学院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8D7978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年级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79CCAF" w14:textId="0525CD07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9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AE121F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F9D9BF" w14:textId="16374981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信息管理与信息系统</w:t>
            </w:r>
          </w:p>
        </w:tc>
      </w:tr>
      <w:tr w:rsidR="0043067E" w14:paraId="30EAAA2B" w14:textId="77777777">
        <w:trPr>
          <w:trHeight w:val="394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6E7964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33B8F6" w14:textId="4818C22D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9209010014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4B81B9" w14:textId="77777777" w:rsidR="0043067E" w:rsidRDefault="00000000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联系电话</w:t>
            </w:r>
          </w:p>
        </w:tc>
        <w:tc>
          <w:tcPr>
            <w:tcW w:w="479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BC4D34" w14:textId="3742460A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3790818801</w:t>
            </w:r>
          </w:p>
        </w:tc>
      </w:tr>
      <w:tr w:rsidR="0043067E" w14:paraId="1B6F891E" w14:textId="77777777">
        <w:trPr>
          <w:trHeight w:val="394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8F0B37" w14:textId="77777777" w:rsidR="0043067E" w:rsidRDefault="00000000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辅导员姓名及电话</w:t>
            </w:r>
          </w:p>
        </w:tc>
        <w:tc>
          <w:tcPr>
            <w:tcW w:w="354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ADFD6B" w14:textId="56CAB5A9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 w:rsidRPr="008F71F4">
              <w:rPr>
                <w:rFonts w:ascii="宋体" w:hAnsi="宋体" w:cs="宋体" w:hint="eastAsia"/>
                <w:sz w:val="24"/>
              </w:rPr>
              <w:t>谢炯明</w:t>
            </w:r>
            <w:r w:rsidRPr="008F71F4">
              <w:rPr>
                <w:rFonts w:ascii="宋体" w:hAnsi="宋体" w:cs="宋体"/>
                <w:sz w:val="24"/>
              </w:rPr>
              <w:t>18819442163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</w:tcPr>
          <w:p w14:paraId="6CDFD3CD" w14:textId="77777777" w:rsidR="0043067E" w:rsidRDefault="00000000">
            <w:pPr>
              <w:spacing w:line="28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家长姓名</w:t>
            </w:r>
            <w:r>
              <w:rPr>
                <w:rFonts w:ascii="宋体" w:hAnsi="宋体" w:cs="宋体" w:hint="eastAsia"/>
                <w:sz w:val="24"/>
              </w:rPr>
              <w:t>及电话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CD48D2" w14:textId="5873A670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吴锡金1</w:t>
            </w:r>
            <w:r>
              <w:rPr>
                <w:rFonts w:ascii="宋体" w:hAnsi="宋体" w:cs="宋体"/>
                <w:sz w:val="24"/>
              </w:rPr>
              <w:t>3643016744</w:t>
            </w:r>
          </w:p>
        </w:tc>
      </w:tr>
      <w:tr w:rsidR="0043067E" w14:paraId="544BE482" w14:textId="77777777">
        <w:trPr>
          <w:trHeight w:val="394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EBFBCC" w14:textId="77777777" w:rsidR="0043067E" w:rsidRDefault="00000000">
            <w:pPr>
              <w:spacing w:line="2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返校前地区</w:t>
            </w:r>
          </w:p>
        </w:tc>
        <w:tc>
          <w:tcPr>
            <w:tcW w:w="354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2787EB" w14:textId="661E1CE3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广东</w:t>
            </w:r>
            <w:r w:rsidR="00000000">
              <w:rPr>
                <w:rFonts w:ascii="宋体" w:hAnsi="宋体" w:cs="宋体" w:hint="eastAsia"/>
                <w:sz w:val="24"/>
              </w:rPr>
              <w:t>省</w:t>
            </w:r>
            <w:r>
              <w:rPr>
                <w:rFonts w:ascii="宋体" w:hAnsi="宋体" w:cs="宋体" w:hint="eastAsia"/>
                <w:sz w:val="24"/>
              </w:rPr>
              <w:t>汕头</w:t>
            </w:r>
            <w:r w:rsidR="00000000">
              <w:rPr>
                <w:rFonts w:ascii="宋体" w:hAnsi="宋体" w:cs="宋体" w:hint="eastAsia"/>
                <w:sz w:val="24"/>
              </w:rPr>
              <w:t>市</w:t>
            </w:r>
            <w:r>
              <w:rPr>
                <w:rFonts w:ascii="宋体" w:hAnsi="宋体" w:cs="宋体" w:hint="eastAsia"/>
                <w:sz w:val="24"/>
              </w:rPr>
              <w:t>金平</w:t>
            </w:r>
            <w:r w:rsidR="00000000">
              <w:rPr>
                <w:rFonts w:ascii="宋体" w:hAnsi="宋体" w:cs="宋体" w:hint="eastAsia"/>
                <w:sz w:val="24"/>
              </w:rPr>
              <w:t>区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960ECC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是否为低中高</w:t>
            </w:r>
          </w:p>
          <w:p w14:paraId="7AC28C6F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风险区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9286D9" w14:textId="49EB6D3C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  <w:tr w:rsidR="0043067E" w14:paraId="62245447" w14:textId="77777777">
        <w:trPr>
          <w:trHeight w:val="394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8A3979" w14:textId="77777777" w:rsidR="0043067E" w:rsidRDefault="00000000">
            <w:pPr>
              <w:spacing w:line="2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返校前详细住址（具体到门牌号）</w:t>
            </w:r>
          </w:p>
        </w:tc>
        <w:tc>
          <w:tcPr>
            <w:tcW w:w="354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CBC687" w14:textId="05B28A1B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石炮台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街道陵海二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巷二号3</w:t>
            </w:r>
            <w:r>
              <w:rPr>
                <w:rFonts w:ascii="宋体" w:hAnsi="宋体" w:cs="宋体"/>
                <w:sz w:val="24"/>
              </w:rPr>
              <w:t>01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8BEE59" w14:textId="77777777" w:rsidR="0043067E" w:rsidRDefault="00000000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返校后的宿舍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43CD36" w14:textId="48DD1BD2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 w:rsidR="00000000">
              <w:rPr>
                <w:rFonts w:ascii="宋体" w:hAnsi="宋体" w:cs="宋体" w:hint="eastAsia"/>
                <w:sz w:val="24"/>
              </w:rPr>
              <w:t xml:space="preserve">栋     </w:t>
            </w:r>
            <w:r>
              <w:rPr>
                <w:rFonts w:ascii="宋体" w:hAnsi="宋体" w:cs="宋体"/>
                <w:sz w:val="24"/>
              </w:rPr>
              <w:t>313</w:t>
            </w:r>
            <w:r w:rsidR="00000000">
              <w:rPr>
                <w:rFonts w:ascii="宋体" w:hAnsi="宋体" w:cs="宋体" w:hint="eastAsia"/>
                <w:sz w:val="24"/>
              </w:rPr>
              <w:t>房</w:t>
            </w:r>
          </w:p>
        </w:tc>
      </w:tr>
      <w:tr w:rsidR="0043067E" w14:paraId="6307BBD9" w14:textId="77777777">
        <w:trPr>
          <w:trHeight w:val="475"/>
        </w:trPr>
        <w:tc>
          <w:tcPr>
            <w:tcW w:w="200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C20275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主要行程经历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E51419" w14:textId="77777777" w:rsidR="0043067E" w:rsidRDefault="00000000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返校时间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40FBDE" w14:textId="77777777" w:rsidR="0043067E" w:rsidRDefault="00000000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出发地</w:t>
            </w:r>
          </w:p>
        </w:tc>
        <w:tc>
          <w:tcPr>
            <w:tcW w:w="1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0B45FF" w14:textId="77777777" w:rsidR="0043067E" w:rsidRDefault="00000000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乘坐交通工具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891304" w14:textId="77777777" w:rsidR="0043067E" w:rsidRDefault="00000000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途径地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AB4FF5" w14:textId="77777777" w:rsidR="0043067E" w:rsidRDefault="00000000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目的地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2712C4" w14:textId="77777777" w:rsidR="0043067E" w:rsidRDefault="00000000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到达时间</w:t>
            </w:r>
          </w:p>
        </w:tc>
      </w:tr>
      <w:tr w:rsidR="0043067E" w14:paraId="437D699F" w14:textId="77777777">
        <w:trPr>
          <w:trHeight w:val="496"/>
        </w:trPr>
        <w:tc>
          <w:tcPr>
            <w:tcW w:w="2000" w:type="dxa"/>
            <w:vMerge/>
            <w:tcBorders>
              <w:left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BE5B15" w14:textId="77777777" w:rsidR="0043067E" w:rsidRDefault="0043067E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B91A02" w14:textId="4DDD4593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9月1号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278F59" w14:textId="20ED6281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广东汕头</w:t>
            </w:r>
          </w:p>
        </w:tc>
        <w:tc>
          <w:tcPr>
            <w:tcW w:w="1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B33442" w14:textId="4DE8AF60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大巴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E8832B" w14:textId="614F6462" w:rsidR="0043067E" w:rsidRDefault="008F71F4">
            <w:pPr>
              <w:spacing w:line="28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FCF57F" w14:textId="071B3729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广东医科大学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62B9C5" w14:textId="2E657908" w:rsidR="0043067E" w:rsidRDefault="008F71F4"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9</w:t>
            </w:r>
            <w:r>
              <w:rPr>
                <w:rFonts w:ascii="宋体" w:hAnsi="宋体" w:cs="宋体" w:hint="eastAsia"/>
                <w:sz w:val="24"/>
              </w:rPr>
              <w:t>月1号</w:t>
            </w:r>
          </w:p>
        </w:tc>
      </w:tr>
      <w:tr w:rsidR="0043067E" w14:paraId="54CF6CBB" w14:textId="77777777">
        <w:trPr>
          <w:trHeight w:val="405"/>
        </w:trPr>
        <w:tc>
          <w:tcPr>
            <w:tcW w:w="20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49D54D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个人状况</w:t>
            </w:r>
          </w:p>
          <w:p w14:paraId="5488B66D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（请如实报告）</w:t>
            </w:r>
          </w:p>
        </w:tc>
        <w:tc>
          <w:tcPr>
            <w:tcW w:w="656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CB4A11" w14:textId="77777777" w:rsidR="0043067E" w:rsidRDefault="00000000">
            <w:pPr>
              <w:widowControl/>
              <w:spacing w:line="280" w:lineRule="exac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（1）体温是否正常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E5392D" w14:textId="0035A762" w:rsidR="0043067E" w:rsidRDefault="008F71F4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√</w:t>
            </w:r>
            <w:r w:rsidR="00000000">
              <w:rPr>
                <w:rFonts w:ascii="宋体" w:hAnsi="宋体" w:cs="宋体" w:hint="eastAsia"/>
                <w:kern w:val="0"/>
                <w:sz w:val="24"/>
              </w:rPr>
              <w:t>是/否</w:t>
            </w:r>
          </w:p>
        </w:tc>
      </w:tr>
      <w:tr w:rsidR="0043067E" w14:paraId="6A22D13B" w14:textId="77777777">
        <w:trPr>
          <w:trHeight w:val="383"/>
        </w:trPr>
        <w:tc>
          <w:tcPr>
            <w:tcW w:w="2000" w:type="dxa"/>
            <w:vMerge/>
            <w:tcBorders>
              <w:left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8B25AA" w14:textId="77777777" w:rsidR="0043067E" w:rsidRDefault="0043067E">
            <w:pPr>
              <w:widowControl/>
              <w:spacing w:line="280" w:lineRule="exact"/>
              <w:ind w:firstLineChars="300" w:firstLine="720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56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30BB88" w14:textId="77777777" w:rsidR="0043067E" w:rsidRDefault="00000000">
            <w:pPr>
              <w:widowControl/>
              <w:spacing w:line="280" w:lineRule="exact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（2）是否有疑似症状（发热、咳嗽、胸闷、嗅觉减退等）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9722E7" w14:textId="741BBD43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是/否</w:t>
            </w:r>
            <w:r w:rsidR="008F71F4">
              <w:rPr>
                <w:rFonts w:ascii="宋体" w:hAnsi="宋体" w:cs="宋体" w:hint="eastAsia"/>
                <w:kern w:val="0"/>
                <w:sz w:val="24"/>
              </w:rPr>
              <w:t>√</w:t>
            </w:r>
          </w:p>
        </w:tc>
      </w:tr>
      <w:tr w:rsidR="0043067E" w14:paraId="6400B87F" w14:textId="77777777">
        <w:trPr>
          <w:trHeight w:val="383"/>
        </w:trPr>
        <w:tc>
          <w:tcPr>
            <w:tcW w:w="2000" w:type="dxa"/>
            <w:vMerge/>
            <w:tcBorders>
              <w:left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C1B20E" w14:textId="77777777" w:rsidR="0043067E" w:rsidRDefault="0043067E">
            <w:pPr>
              <w:widowControl/>
              <w:spacing w:line="280" w:lineRule="exact"/>
              <w:ind w:firstLineChars="300" w:firstLine="720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56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5D892F6" w14:textId="77777777" w:rsidR="0043067E" w:rsidRDefault="00000000">
            <w:pPr>
              <w:widowControl/>
              <w:spacing w:line="280" w:lineRule="exact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（3）近7天内是否到过或者途径中高风险区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8AB2F9" w14:textId="4A6CCA0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是/否</w:t>
            </w:r>
            <w:r w:rsidR="008F71F4">
              <w:rPr>
                <w:rFonts w:ascii="宋体" w:hAnsi="宋体" w:cs="宋体" w:hint="eastAsia"/>
                <w:kern w:val="0"/>
                <w:sz w:val="24"/>
              </w:rPr>
              <w:t>√</w:t>
            </w:r>
          </w:p>
        </w:tc>
      </w:tr>
      <w:tr w:rsidR="0043067E" w14:paraId="36E9601F" w14:textId="77777777">
        <w:trPr>
          <w:trHeight w:val="402"/>
        </w:trPr>
        <w:tc>
          <w:tcPr>
            <w:tcW w:w="2000" w:type="dxa"/>
            <w:vMerge/>
            <w:tcBorders>
              <w:left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B2C944" w14:textId="77777777" w:rsidR="0043067E" w:rsidRDefault="0043067E">
            <w:pPr>
              <w:widowControl/>
              <w:spacing w:line="280" w:lineRule="exact"/>
              <w:ind w:firstLineChars="300" w:firstLine="720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56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DFEE94" w14:textId="77777777" w:rsidR="0043067E" w:rsidRDefault="00000000">
            <w:pPr>
              <w:widowControl/>
              <w:spacing w:line="280" w:lineRule="exact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（4）近7天内是否有疫情相关接触史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D05213" w14:textId="1F2CF719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是/否</w:t>
            </w:r>
            <w:r w:rsidR="008F71F4">
              <w:rPr>
                <w:rFonts w:ascii="宋体" w:hAnsi="宋体" w:cs="宋体" w:hint="eastAsia"/>
                <w:kern w:val="0"/>
                <w:sz w:val="24"/>
              </w:rPr>
              <w:t>√</w:t>
            </w:r>
          </w:p>
        </w:tc>
      </w:tr>
      <w:tr w:rsidR="0043067E" w14:paraId="48E238DC" w14:textId="77777777">
        <w:trPr>
          <w:trHeight w:val="402"/>
        </w:trPr>
        <w:tc>
          <w:tcPr>
            <w:tcW w:w="2000" w:type="dxa"/>
            <w:vMerge/>
            <w:tcBorders>
              <w:left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194819" w14:textId="77777777" w:rsidR="0043067E" w:rsidRDefault="0043067E">
            <w:pPr>
              <w:widowControl/>
              <w:spacing w:line="280" w:lineRule="exact"/>
              <w:ind w:firstLineChars="300" w:firstLine="720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56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EEFC1D3" w14:textId="77777777" w:rsidR="0043067E" w:rsidRDefault="00000000">
            <w:pPr>
              <w:widowControl/>
              <w:spacing w:line="280" w:lineRule="exact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（5）返校时是否有48小时核酸阴性报告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EB6DDB" w14:textId="0E10BD10" w:rsidR="0043067E" w:rsidRDefault="008F71F4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√</w:t>
            </w:r>
            <w:r w:rsidR="00000000">
              <w:rPr>
                <w:rFonts w:ascii="宋体" w:hAnsi="宋体" w:cs="宋体" w:hint="eastAsia"/>
                <w:kern w:val="0"/>
                <w:sz w:val="24"/>
              </w:rPr>
              <w:t>是/否</w:t>
            </w:r>
          </w:p>
        </w:tc>
      </w:tr>
      <w:tr w:rsidR="0043067E" w14:paraId="7D91A124" w14:textId="77777777">
        <w:trPr>
          <w:trHeight w:val="402"/>
        </w:trPr>
        <w:tc>
          <w:tcPr>
            <w:tcW w:w="2000" w:type="dxa"/>
            <w:vMerge/>
            <w:tcBorders>
              <w:left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AC22A5" w14:textId="77777777" w:rsidR="0043067E" w:rsidRDefault="0043067E">
            <w:pPr>
              <w:widowControl/>
              <w:spacing w:line="280" w:lineRule="exact"/>
              <w:ind w:firstLineChars="300" w:firstLine="720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56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BB9DBCC" w14:textId="77777777" w:rsidR="0043067E" w:rsidRDefault="00000000">
            <w:pPr>
              <w:widowControl/>
              <w:spacing w:line="280" w:lineRule="exact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（6）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粤康码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、行程卡是否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为绿码</w:t>
            </w:r>
            <w:proofErr w:type="gramEnd"/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32025E" w14:textId="0692343A" w:rsidR="0043067E" w:rsidRDefault="008F71F4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√</w:t>
            </w:r>
            <w:r w:rsidR="00000000">
              <w:rPr>
                <w:rFonts w:ascii="宋体" w:hAnsi="宋体" w:cs="宋体" w:hint="eastAsia"/>
                <w:kern w:val="0"/>
                <w:sz w:val="24"/>
              </w:rPr>
              <w:t>是/否</w:t>
            </w:r>
          </w:p>
        </w:tc>
      </w:tr>
      <w:tr w:rsidR="0043067E" w14:paraId="27A19BB5" w14:textId="77777777">
        <w:trPr>
          <w:trHeight w:val="402"/>
        </w:trPr>
        <w:tc>
          <w:tcPr>
            <w:tcW w:w="2000" w:type="dxa"/>
            <w:vMerge/>
            <w:tcBorders>
              <w:left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DFEFD7" w14:textId="77777777" w:rsidR="0043067E" w:rsidRDefault="0043067E">
            <w:pPr>
              <w:widowControl/>
              <w:spacing w:line="280" w:lineRule="exact"/>
              <w:ind w:firstLineChars="300" w:firstLine="720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56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800FE6B" w14:textId="77777777" w:rsidR="0043067E" w:rsidRDefault="00000000">
            <w:pPr>
              <w:widowControl/>
              <w:spacing w:line="280" w:lineRule="exact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（7）是否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收到疾控中心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或公安的排查通知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2D3D9E" w14:textId="76234218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是/否</w:t>
            </w:r>
            <w:r w:rsidR="008F71F4">
              <w:rPr>
                <w:rFonts w:ascii="宋体" w:hAnsi="宋体" w:cs="宋体" w:hint="eastAsia"/>
                <w:kern w:val="0"/>
                <w:sz w:val="24"/>
              </w:rPr>
              <w:t>√</w:t>
            </w:r>
          </w:p>
        </w:tc>
      </w:tr>
      <w:tr w:rsidR="0043067E" w14:paraId="6A1F3B34" w14:textId="77777777">
        <w:trPr>
          <w:trHeight w:val="408"/>
        </w:trPr>
        <w:tc>
          <w:tcPr>
            <w:tcW w:w="20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DF4944" w14:textId="77777777" w:rsidR="0043067E" w:rsidRDefault="0043067E">
            <w:pPr>
              <w:widowControl/>
              <w:spacing w:line="280" w:lineRule="exact"/>
              <w:ind w:firstLineChars="300" w:firstLine="720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0A9FB9" w14:textId="77777777" w:rsidR="0043067E" w:rsidRDefault="00000000">
            <w:pPr>
              <w:widowControl/>
              <w:spacing w:line="280" w:lineRule="exact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（8）疫苗的接种情况</w:t>
            </w:r>
          </w:p>
          <w:p w14:paraId="049E7D50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（请打勾）</w:t>
            </w:r>
          </w:p>
        </w:tc>
        <w:tc>
          <w:tcPr>
            <w:tcW w:w="1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3A1857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未接种（ ）</w:t>
            </w:r>
          </w:p>
        </w:tc>
        <w:tc>
          <w:tcPr>
            <w:tcW w:w="153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C496E1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已接种一针</w:t>
            </w:r>
          </w:p>
          <w:p w14:paraId="4ADCDDF9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   ）</w:t>
            </w: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3C880E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已接种二针</w:t>
            </w:r>
          </w:p>
          <w:p w14:paraId="2B3C4F76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    ）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C13B8E" w14:textId="77777777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已接种三针</w:t>
            </w:r>
          </w:p>
          <w:p w14:paraId="6716A0AF" w14:textId="17C70AE8" w:rsidR="0043067E" w:rsidRDefault="00000000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（  </w:t>
            </w:r>
            <w:r w:rsidR="008F71F4">
              <w:rPr>
                <w:rFonts w:ascii="宋体" w:hAnsi="宋体" w:cs="宋体" w:hint="eastAsia"/>
                <w:kern w:val="0"/>
                <w:sz w:val="24"/>
              </w:rPr>
              <w:t>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）</w:t>
            </w:r>
          </w:p>
        </w:tc>
      </w:tr>
      <w:tr w:rsidR="0043067E" w14:paraId="11281D89" w14:textId="77777777">
        <w:trPr>
          <w:trHeight w:val="785"/>
        </w:trPr>
        <w:tc>
          <w:tcPr>
            <w:tcW w:w="57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2F2DBB" w14:textId="77777777" w:rsidR="0043067E" w:rsidRDefault="00000000">
            <w:pPr>
              <w:spacing w:line="28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本人承诺：以上内容属实，如隐瞒、虚报，本人承担一切法律责任和相应后果。</w:t>
            </w:r>
          </w:p>
          <w:p w14:paraId="6BFA31BA" w14:textId="77777777" w:rsidR="0043067E" w:rsidRDefault="0043067E">
            <w:pPr>
              <w:spacing w:line="280" w:lineRule="exact"/>
              <w:rPr>
                <w:rFonts w:ascii="宋体" w:hAnsi="宋体" w:cs="宋体"/>
                <w:w w:val="90"/>
                <w:sz w:val="24"/>
              </w:rPr>
            </w:pPr>
          </w:p>
          <w:p w14:paraId="7852A1C1" w14:textId="48AB4F44" w:rsidR="0043067E" w:rsidRDefault="00000000">
            <w:pPr>
              <w:spacing w:line="280" w:lineRule="exact"/>
              <w:rPr>
                <w:rFonts w:ascii="宋体" w:hAnsi="宋体" w:cs="宋体"/>
                <w:w w:val="90"/>
                <w:sz w:val="24"/>
              </w:rPr>
            </w:pPr>
            <w:r>
              <w:rPr>
                <w:rFonts w:ascii="宋体" w:hAnsi="宋体" w:cs="宋体" w:hint="eastAsia"/>
                <w:w w:val="90"/>
                <w:sz w:val="24"/>
              </w:rPr>
              <w:t>承诺人：</w:t>
            </w:r>
            <w:proofErr w:type="gramStart"/>
            <w:r w:rsidR="008F71F4">
              <w:rPr>
                <w:rFonts w:ascii="宋体" w:hAnsi="宋体" w:cs="宋体" w:hint="eastAsia"/>
                <w:w w:val="90"/>
                <w:sz w:val="24"/>
              </w:rPr>
              <w:t>吴沐升</w:t>
            </w:r>
            <w:proofErr w:type="gramEnd"/>
          </w:p>
          <w:p w14:paraId="15146C9E" w14:textId="61C10C2A" w:rsidR="0043067E" w:rsidRDefault="008F71F4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022</w:t>
            </w:r>
            <w:r w:rsidR="00000000">
              <w:rPr>
                <w:rFonts w:ascii="宋体" w:hAnsi="宋体" w:cs="宋体" w:hint="eastAsia"/>
                <w:sz w:val="24"/>
              </w:rPr>
              <w:t xml:space="preserve">年   </w:t>
            </w:r>
            <w:r>
              <w:rPr>
                <w:rFonts w:ascii="宋体" w:hAnsi="宋体" w:cs="宋体"/>
                <w:sz w:val="24"/>
              </w:rPr>
              <w:t>8</w:t>
            </w:r>
            <w:r w:rsidR="00000000">
              <w:rPr>
                <w:rFonts w:ascii="宋体" w:hAnsi="宋体" w:cs="宋体" w:hint="eastAsia"/>
                <w:sz w:val="24"/>
              </w:rPr>
              <w:t xml:space="preserve">月    </w:t>
            </w:r>
            <w:r>
              <w:rPr>
                <w:rFonts w:ascii="宋体" w:hAnsi="宋体" w:cs="宋体"/>
                <w:sz w:val="24"/>
              </w:rPr>
              <w:t>28</w:t>
            </w:r>
            <w:r w:rsidR="00000000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457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97947B" w14:textId="77777777" w:rsidR="0043067E" w:rsidRDefault="0043067E">
            <w:pPr>
              <w:widowControl/>
              <w:spacing w:line="280" w:lineRule="exact"/>
              <w:jc w:val="center"/>
              <w:textAlignment w:val="center"/>
              <w:rPr>
                <w:rFonts w:ascii="宋体" w:hAnsi="宋体" w:cs="宋体"/>
                <w:sz w:val="24"/>
              </w:rPr>
            </w:pPr>
          </w:p>
        </w:tc>
      </w:tr>
    </w:tbl>
    <w:p w14:paraId="4B01C4FF" w14:textId="77777777" w:rsidR="0043067E" w:rsidRDefault="0043067E">
      <w:pPr>
        <w:widowControl/>
        <w:ind w:firstLine="482"/>
        <w:rPr>
          <w:rFonts w:ascii="宋体" w:hAnsi="宋体" w:cs="宋体"/>
          <w:kern w:val="0"/>
        </w:rPr>
      </w:pPr>
    </w:p>
    <w:p w14:paraId="1DEF3545" w14:textId="77777777" w:rsidR="0043067E" w:rsidRDefault="00000000">
      <w:pPr>
        <w:widowControl/>
        <w:ind w:firstLine="482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备注：1</w:t>
      </w:r>
      <w:r>
        <w:rPr>
          <w:rFonts w:ascii="宋体" w:hAnsi="宋体" w:cs="宋体"/>
          <w:kern w:val="0"/>
        </w:rPr>
        <w:t>.</w:t>
      </w:r>
      <w:r>
        <w:rPr>
          <w:rFonts w:ascii="宋体" w:hAnsi="宋体" w:cs="宋体" w:hint="eastAsia"/>
          <w:kern w:val="0"/>
        </w:rPr>
        <w:t>此表于返校当日提交给辅导员；</w:t>
      </w:r>
    </w:p>
    <w:p w14:paraId="7CDB483E" w14:textId="77777777" w:rsidR="0043067E" w:rsidRDefault="00000000">
      <w:pPr>
        <w:widowControl/>
        <w:ind w:firstLineChars="500" w:firstLine="105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2.“近7天”是指返校的前一天起，往前计算7天；</w:t>
      </w:r>
    </w:p>
    <w:p w14:paraId="036F6ADD" w14:textId="77777777" w:rsidR="0043067E" w:rsidRDefault="00000000">
      <w:pPr>
        <w:widowControl/>
        <w:ind w:firstLineChars="500" w:firstLine="1050"/>
      </w:pPr>
      <w:r>
        <w:rPr>
          <w:rFonts w:ascii="宋体" w:hAnsi="宋体" w:cs="宋体" w:hint="eastAsia"/>
          <w:kern w:val="0"/>
        </w:rPr>
        <w:t>3.如出现发烧、咳嗽等情况，</w:t>
      </w:r>
      <w:proofErr w:type="gramStart"/>
      <w:r>
        <w:rPr>
          <w:rFonts w:ascii="宋体" w:hAnsi="宋体" w:cs="宋体" w:hint="eastAsia"/>
          <w:kern w:val="0"/>
        </w:rPr>
        <w:t>需身体</w:t>
      </w:r>
      <w:proofErr w:type="gramEnd"/>
      <w:r>
        <w:rPr>
          <w:rFonts w:ascii="宋体" w:hAnsi="宋体" w:cs="宋体" w:hint="eastAsia"/>
          <w:kern w:val="0"/>
        </w:rPr>
        <w:t>康复后方可申请返校；</w:t>
      </w:r>
    </w:p>
    <w:p w14:paraId="646348F8" w14:textId="77777777" w:rsidR="0043067E" w:rsidRDefault="0043067E">
      <w:pPr>
        <w:rPr>
          <w:rFonts w:ascii="仿宋_GB2312" w:eastAsia="仿宋_GB2312" w:hAnsi="仿宋_GB2312" w:cs="仿宋_GB2312"/>
        </w:rPr>
      </w:pPr>
    </w:p>
    <w:p w14:paraId="4FF34422" w14:textId="77777777" w:rsidR="0043067E" w:rsidRDefault="0043067E"/>
    <w:sectPr w:rsidR="0043067E">
      <w:footerReference w:type="even" r:id="rId6"/>
      <w:footerReference w:type="default" r:id="rId7"/>
      <w:pgSz w:w="11906" w:h="16838"/>
      <w:pgMar w:top="2098" w:right="1474" w:bottom="1418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35EA8" w14:textId="77777777" w:rsidR="00DB72AE" w:rsidRDefault="00DB72AE">
      <w:r>
        <w:separator/>
      </w:r>
    </w:p>
  </w:endnote>
  <w:endnote w:type="continuationSeparator" w:id="0">
    <w:p w14:paraId="68B976C2" w14:textId="77777777" w:rsidR="00DB72AE" w:rsidRDefault="00DB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ACDF" w14:textId="77777777" w:rsidR="0043067E" w:rsidRDefault="00000000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632D707" w14:textId="77777777" w:rsidR="0043067E" w:rsidRDefault="0043067E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399F" w14:textId="77777777" w:rsidR="0043067E" w:rsidRDefault="00000000">
    <w:pPr>
      <w:pStyle w:val="a3"/>
      <w:framePr w:w="1079" w:wrap="around" w:vAnchor="text" w:hAnchor="margin" w:xAlign="outside" w:y="7"/>
      <w:rPr>
        <w:rStyle w:val="a4"/>
        <w:rFonts w:eastAsia="仿宋_GB2312"/>
        <w:sz w:val="28"/>
        <w:szCs w:val="28"/>
      </w:rPr>
    </w:pPr>
    <w:r>
      <w:rPr>
        <w:rStyle w:val="a4"/>
        <w:sz w:val="28"/>
      </w:rPr>
      <w:t>––</w:t>
    </w:r>
    <w:r>
      <w:rPr>
        <w:rStyle w:val="a4"/>
        <w:rFonts w:hint="eastAsia"/>
        <w:sz w:val="28"/>
      </w:rPr>
      <w:t xml:space="preserve"> </w:t>
    </w:r>
    <w:r>
      <w:rPr>
        <w:rStyle w:val="a4"/>
        <w:rFonts w:eastAsia="仿宋_GB2312"/>
        <w:sz w:val="28"/>
        <w:szCs w:val="28"/>
      </w:rPr>
      <w:fldChar w:fldCharType="begin"/>
    </w:r>
    <w:r>
      <w:rPr>
        <w:rStyle w:val="a4"/>
        <w:rFonts w:eastAsia="仿宋_GB2312"/>
        <w:sz w:val="28"/>
        <w:szCs w:val="28"/>
      </w:rPr>
      <w:instrText xml:space="preserve">PAGE  </w:instrText>
    </w:r>
    <w:r>
      <w:rPr>
        <w:rStyle w:val="a4"/>
        <w:rFonts w:eastAsia="仿宋_GB2312"/>
        <w:sz w:val="28"/>
        <w:szCs w:val="28"/>
      </w:rPr>
      <w:fldChar w:fldCharType="separate"/>
    </w:r>
    <w:r>
      <w:rPr>
        <w:rStyle w:val="a4"/>
        <w:rFonts w:eastAsia="仿宋_GB2312"/>
        <w:sz w:val="28"/>
        <w:szCs w:val="28"/>
      </w:rPr>
      <w:t>1</w:t>
    </w:r>
    <w:r>
      <w:rPr>
        <w:rStyle w:val="a4"/>
        <w:rFonts w:eastAsia="仿宋_GB2312"/>
        <w:sz w:val="28"/>
        <w:szCs w:val="28"/>
      </w:rPr>
      <w:fldChar w:fldCharType="end"/>
    </w:r>
    <w:r>
      <w:rPr>
        <w:rStyle w:val="a4"/>
        <w:rFonts w:eastAsia="仿宋_GB2312" w:hint="eastAsia"/>
        <w:sz w:val="28"/>
        <w:szCs w:val="28"/>
      </w:rPr>
      <w:t xml:space="preserve"> </w:t>
    </w:r>
    <w:r>
      <w:rPr>
        <w:rStyle w:val="a4"/>
        <w:sz w:val="28"/>
      </w:rPr>
      <w:t>––</w:t>
    </w:r>
  </w:p>
  <w:p w14:paraId="360955A4" w14:textId="77777777" w:rsidR="0043067E" w:rsidRDefault="0043067E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8299D" w14:textId="77777777" w:rsidR="00DB72AE" w:rsidRDefault="00DB72AE">
      <w:r>
        <w:separator/>
      </w:r>
    </w:p>
  </w:footnote>
  <w:footnote w:type="continuationSeparator" w:id="0">
    <w:p w14:paraId="52A2F06D" w14:textId="77777777" w:rsidR="00DB72AE" w:rsidRDefault="00DB7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U0N2ZiZDg5ZTYyOTNmYzQ4YzZiYWFkOGZlZDk3YTcifQ=="/>
  </w:docVars>
  <w:rsids>
    <w:rsidRoot w:val="0F690386"/>
    <w:rsid w:val="0043067E"/>
    <w:rsid w:val="008F71F4"/>
    <w:rsid w:val="00DB72AE"/>
    <w:rsid w:val="0F69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83997"/>
  <w15:docId w15:val="{E63EACFE-EEBC-4978-8004-E5068DA2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WPS_1527871367</dc:creator>
  <cp:lastModifiedBy>吴 沐升</cp:lastModifiedBy>
  <cp:revision>2</cp:revision>
  <dcterms:created xsi:type="dcterms:W3CDTF">2022-08-28T11:42:00Z</dcterms:created>
  <dcterms:modified xsi:type="dcterms:W3CDTF">2022-08-28T11:42:00Z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6C9AC453ABA8488AB3E4AD3E3AF3DD8E</vt:lpwstr>
  </property>
</Properties>
</file>