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C663A" w14:textId="77777777" w:rsidR="00846FF4" w:rsidRDefault="00846FF4"/>
    <w:p w14:paraId="0FFAA666" w14:textId="77777777" w:rsidR="00846FF4" w:rsidRDefault="00846FF4"/>
    <w:p w14:paraId="1DCE5D0A" w14:textId="77777777" w:rsidR="00846FF4" w:rsidRDefault="00C97C9B">
      <w:pPr>
        <w:spacing w:after="160"/>
        <w:jc w:val="center"/>
        <w:rPr>
          <w:lang w:eastAsia="zh-CN"/>
        </w:rPr>
      </w:pPr>
      <w:r>
        <w:rPr>
          <w:rFonts w:cs="Times New Roman"/>
          <w:b/>
          <w:sz w:val="44"/>
          <w:lang w:eastAsia="zh-CN"/>
        </w:rPr>
        <w:t>硕士信息检索课程设计</w:t>
      </w:r>
    </w:p>
    <w:p w14:paraId="10D41523" w14:textId="77777777" w:rsidR="00846FF4" w:rsidRDefault="00C97C9B">
      <w:pPr>
        <w:spacing w:after="720"/>
        <w:jc w:val="center"/>
        <w:rPr>
          <w:lang w:eastAsia="zh-CN"/>
        </w:rPr>
      </w:pPr>
      <w:r>
        <w:rPr>
          <w:rFonts w:cs="Times New Roman"/>
          <w:b/>
          <w:sz w:val="44"/>
          <w:lang w:eastAsia="zh-CN"/>
        </w:rPr>
        <w:t>项目报告</w:t>
      </w:r>
    </w:p>
    <w:p w14:paraId="333BA4A6" w14:textId="77777777" w:rsidR="00846FF4" w:rsidRDefault="00C97C9B">
      <w:pPr>
        <w:spacing w:after="720"/>
        <w:jc w:val="center"/>
        <w:rPr>
          <w:lang w:eastAsia="zh-CN"/>
        </w:rPr>
      </w:pPr>
      <w:r>
        <w:rPr>
          <w:rFonts w:cs="Times New Roman"/>
          <w:b/>
          <w:sz w:val="32"/>
          <w:lang w:eastAsia="zh-CN"/>
        </w:rPr>
        <w:t>题</w:t>
      </w:r>
      <w:r>
        <w:rPr>
          <w:rFonts w:cs="Times New Roman"/>
          <w:b/>
          <w:sz w:val="32"/>
          <w:lang w:eastAsia="zh-CN"/>
        </w:rPr>
        <w:t xml:space="preserve">  </w:t>
      </w:r>
      <w:r>
        <w:rPr>
          <w:rFonts w:cs="Times New Roman"/>
          <w:b/>
          <w:sz w:val="32"/>
          <w:lang w:eastAsia="zh-CN"/>
        </w:rPr>
        <w:t>目：多模态对齐下的</w:t>
      </w:r>
      <w:r>
        <w:rPr>
          <w:rFonts w:cs="Times New Roman"/>
          <w:b/>
          <w:sz w:val="32"/>
          <w:lang w:eastAsia="zh-CN"/>
        </w:rPr>
        <w:t xml:space="preserve"> Emoji </w:t>
      </w:r>
      <w:r>
        <w:rPr>
          <w:rFonts w:cs="Times New Roman"/>
          <w:b/>
          <w:sz w:val="32"/>
          <w:lang w:eastAsia="zh-CN"/>
        </w:rPr>
        <w:t>检索系统设计与实现</w:t>
      </w:r>
    </w:p>
    <w:p w14:paraId="12285258" w14:textId="77777777" w:rsidR="00846FF4" w:rsidRDefault="00C97C9B">
      <w:pPr>
        <w:spacing w:after="160"/>
        <w:jc w:val="center"/>
        <w:rPr>
          <w:lang w:eastAsia="zh-CN"/>
        </w:rPr>
      </w:pPr>
      <w:r>
        <w:rPr>
          <w:rFonts w:cs="Times New Roman"/>
          <w:b/>
          <w:sz w:val="24"/>
          <w:lang w:eastAsia="zh-CN"/>
        </w:rPr>
        <w:t>项目名称：跨语言多模态</w:t>
      </w:r>
      <w:r>
        <w:rPr>
          <w:rFonts w:cs="Times New Roman"/>
          <w:b/>
          <w:sz w:val="24"/>
          <w:lang w:eastAsia="zh-CN"/>
        </w:rPr>
        <w:t xml:space="preserve"> Emoji </w:t>
      </w:r>
      <w:r>
        <w:rPr>
          <w:rFonts w:cs="Times New Roman"/>
          <w:b/>
          <w:sz w:val="24"/>
          <w:lang w:eastAsia="zh-CN"/>
        </w:rPr>
        <w:t>检索引擎</w:t>
      </w:r>
    </w:p>
    <w:p w14:paraId="2FEBABDF" w14:textId="77777777" w:rsidR="00846FF4" w:rsidRDefault="00C97C9B">
      <w:pPr>
        <w:spacing w:after="160"/>
        <w:jc w:val="center"/>
        <w:rPr>
          <w:lang w:eastAsia="zh-CN"/>
        </w:rPr>
      </w:pPr>
      <w:r>
        <w:rPr>
          <w:rFonts w:cs="Times New Roman"/>
          <w:b/>
          <w:sz w:val="24"/>
          <w:lang w:eastAsia="zh-CN"/>
        </w:rPr>
        <w:t>学</w:t>
      </w:r>
      <w:r>
        <w:rPr>
          <w:rFonts w:cs="Times New Roman"/>
          <w:b/>
          <w:sz w:val="24"/>
          <w:lang w:eastAsia="zh-CN"/>
        </w:rPr>
        <w:t xml:space="preserve">    </w:t>
      </w:r>
      <w:r>
        <w:rPr>
          <w:rFonts w:cs="Times New Roman"/>
          <w:b/>
          <w:sz w:val="24"/>
          <w:lang w:eastAsia="zh-CN"/>
        </w:rPr>
        <w:t>号：</w:t>
      </w:r>
      <w:r>
        <w:rPr>
          <w:rFonts w:cs="Times New Roman"/>
          <w:b/>
          <w:sz w:val="24"/>
          <w:lang w:eastAsia="zh-CN"/>
        </w:rPr>
        <w:t>202100300126</w:t>
      </w:r>
    </w:p>
    <w:p w14:paraId="7F2D62CC" w14:textId="77777777" w:rsidR="00846FF4" w:rsidRDefault="00C97C9B">
      <w:pPr>
        <w:spacing w:after="160"/>
        <w:jc w:val="center"/>
        <w:rPr>
          <w:lang w:eastAsia="zh-CN"/>
        </w:rPr>
      </w:pPr>
      <w:r>
        <w:rPr>
          <w:rFonts w:cs="Times New Roman"/>
          <w:b/>
          <w:sz w:val="24"/>
          <w:lang w:eastAsia="zh-CN"/>
        </w:rPr>
        <w:t>姓</w:t>
      </w:r>
      <w:r>
        <w:rPr>
          <w:rFonts w:cs="Times New Roman"/>
          <w:b/>
          <w:sz w:val="24"/>
          <w:lang w:eastAsia="zh-CN"/>
        </w:rPr>
        <w:t xml:space="preserve">    </w:t>
      </w:r>
      <w:r>
        <w:rPr>
          <w:rFonts w:cs="Times New Roman"/>
          <w:b/>
          <w:sz w:val="24"/>
          <w:lang w:eastAsia="zh-CN"/>
        </w:rPr>
        <w:t>名：马振轩</w:t>
      </w:r>
    </w:p>
    <w:p w14:paraId="0B3435AE" w14:textId="77777777" w:rsidR="00846FF4" w:rsidRDefault="00C97C9B">
      <w:pPr>
        <w:spacing w:after="160"/>
        <w:jc w:val="center"/>
        <w:rPr>
          <w:lang w:eastAsia="zh-CN"/>
        </w:rPr>
      </w:pPr>
      <w:r>
        <w:rPr>
          <w:rFonts w:cs="Times New Roman"/>
          <w:b/>
          <w:sz w:val="24"/>
          <w:lang w:eastAsia="zh-CN"/>
        </w:rPr>
        <w:t>导师姓名：吴国强</w:t>
      </w:r>
    </w:p>
    <w:p w14:paraId="6CFC1A91" w14:textId="77777777" w:rsidR="00846FF4" w:rsidRDefault="00C97C9B">
      <w:pPr>
        <w:spacing w:after="160"/>
        <w:jc w:val="center"/>
        <w:rPr>
          <w:lang w:eastAsia="zh-CN"/>
        </w:rPr>
      </w:pPr>
      <w:r>
        <w:rPr>
          <w:rFonts w:cs="Times New Roman"/>
          <w:b/>
          <w:sz w:val="24"/>
          <w:lang w:eastAsia="zh-CN"/>
        </w:rPr>
        <w:t>提交日期：</w:t>
      </w:r>
      <w:r>
        <w:rPr>
          <w:rFonts w:cs="Times New Roman"/>
          <w:b/>
          <w:sz w:val="24"/>
          <w:lang w:eastAsia="zh-CN"/>
        </w:rPr>
        <w:t>2026</w:t>
      </w:r>
      <w:r>
        <w:rPr>
          <w:rFonts w:cs="Times New Roman"/>
          <w:b/>
          <w:sz w:val="24"/>
          <w:lang w:eastAsia="zh-CN"/>
        </w:rPr>
        <w:t>年</w:t>
      </w:r>
      <w:r>
        <w:rPr>
          <w:rFonts w:cs="Times New Roman"/>
          <w:b/>
          <w:sz w:val="24"/>
          <w:lang w:eastAsia="zh-CN"/>
        </w:rPr>
        <w:t>5</w:t>
      </w:r>
      <w:r>
        <w:rPr>
          <w:rFonts w:cs="Times New Roman"/>
          <w:b/>
          <w:sz w:val="24"/>
          <w:lang w:eastAsia="zh-CN"/>
        </w:rPr>
        <w:t>月</w:t>
      </w:r>
      <w:r>
        <w:rPr>
          <w:rFonts w:cs="Times New Roman"/>
          <w:b/>
          <w:sz w:val="24"/>
          <w:lang w:eastAsia="zh-CN"/>
        </w:rPr>
        <w:t>13</w:t>
      </w:r>
      <w:r>
        <w:rPr>
          <w:rFonts w:cs="Times New Roman"/>
          <w:b/>
          <w:sz w:val="24"/>
          <w:lang w:eastAsia="zh-CN"/>
        </w:rPr>
        <w:t>日</w:t>
      </w:r>
      <w:r>
        <w:rPr>
          <w:lang w:eastAsia="zh-CN"/>
        </w:rPr>
        <w:br w:type="page"/>
      </w:r>
    </w:p>
    <w:p w14:paraId="1E941C06" w14:textId="323A47BA" w:rsidR="00846FF4" w:rsidRDefault="00846FF4" w:rsidP="0005137A">
      <w:pPr>
        <w:ind w:firstLine="0"/>
        <w:rPr>
          <w:lang w:eastAsia="zh-CN"/>
        </w:rPr>
      </w:pPr>
    </w:p>
    <w:p w14:paraId="3303C2A9" w14:textId="77777777" w:rsidR="00846FF4" w:rsidRDefault="00C97C9B">
      <w:pPr>
        <w:jc w:val="center"/>
        <w:rPr>
          <w:lang w:eastAsia="zh-CN"/>
        </w:rPr>
      </w:pPr>
      <w:r>
        <w:rPr>
          <w:rFonts w:cs="Times New Roman"/>
          <w:b/>
          <w:sz w:val="32"/>
          <w:lang w:eastAsia="zh-CN"/>
        </w:rPr>
        <w:t>摘</w:t>
      </w:r>
      <w:r>
        <w:rPr>
          <w:rFonts w:cs="Times New Roman"/>
          <w:b/>
          <w:sz w:val="32"/>
          <w:lang w:eastAsia="zh-CN"/>
        </w:rPr>
        <w:t xml:space="preserve">  </w:t>
      </w:r>
      <w:r>
        <w:rPr>
          <w:rFonts w:cs="Times New Roman"/>
          <w:b/>
          <w:sz w:val="32"/>
          <w:lang w:eastAsia="zh-CN"/>
        </w:rPr>
        <w:t>要</w:t>
      </w:r>
    </w:p>
    <w:p w14:paraId="324F94E1" w14:textId="77777777" w:rsidR="00846FF4" w:rsidRDefault="00C97C9B">
      <w:pPr>
        <w:rPr>
          <w:lang w:eastAsia="zh-CN"/>
        </w:rPr>
      </w:pPr>
      <w:r>
        <w:rPr>
          <w:rFonts w:cs="Times New Roman"/>
          <w:lang w:eastAsia="zh-CN"/>
        </w:rPr>
        <w:t>本课程设计面向即时通信、社交媒体和内容创作中的</w:t>
      </w:r>
      <w:r>
        <w:rPr>
          <w:rFonts w:cs="Times New Roman"/>
          <w:lang w:eastAsia="zh-CN"/>
        </w:rPr>
        <w:t xml:space="preserve"> Emoji </w:t>
      </w:r>
      <w:r>
        <w:rPr>
          <w:rFonts w:cs="Times New Roman"/>
          <w:lang w:eastAsia="zh-CN"/>
        </w:rPr>
        <w:t>检索需求，设计并实现了一个跨语言、多模态</w:t>
      </w:r>
      <w:r>
        <w:rPr>
          <w:rFonts w:cs="Times New Roman"/>
          <w:lang w:eastAsia="zh-CN"/>
        </w:rPr>
        <w:t xml:space="preserve"> Emoji </w:t>
      </w:r>
      <w:r>
        <w:rPr>
          <w:rFonts w:cs="Times New Roman"/>
          <w:lang w:eastAsia="zh-CN"/>
        </w:rPr>
        <w:t>信息检索系统。系统将</w:t>
      </w:r>
      <w:r>
        <w:rPr>
          <w:rFonts w:cs="Times New Roman"/>
          <w:lang w:eastAsia="zh-CN"/>
        </w:rPr>
        <w:t xml:space="preserve"> Emoji </w:t>
      </w:r>
      <w:r>
        <w:rPr>
          <w:rFonts w:cs="Times New Roman"/>
          <w:lang w:eastAsia="zh-CN"/>
        </w:rPr>
        <w:t>视为由自然语言描述、</w:t>
      </w:r>
      <w:r>
        <w:rPr>
          <w:rFonts w:cs="Times New Roman"/>
          <w:lang w:eastAsia="zh-CN"/>
        </w:rPr>
        <w:t xml:space="preserve">Unicode </w:t>
      </w:r>
      <w:r>
        <w:rPr>
          <w:rFonts w:cs="Times New Roman"/>
          <w:lang w:eastAsia="zh-CN"/>
        </w:rPr>
        <w:t>符号属性和本地渲染图像共同构成的短文档对象，围绕数据治理、索引缓存、多路召回、融合排序、交互展示和离线评测形成完整的信息检索流程。</w:t>
      </w:r>
    </w:p>
    <w:p w14:paraId="320F3A28" w14:textId="77777777" w:rsidR="00846FF4" w:rsidRDefault="00C97C9B">
      <w:pPr>
        <w:rPr>
          <w:lang w:eastAsia="zh-CN"/>
        </w:rPr>
      </w:pPr>
      <w:r>
        <w:rPr>
          <w:rFonts w:cs="Times New Roman"/>
          <w:lang w:eastAsia="zh-CN"/>
        </w:rPr>
        <w:t>系统在词法检索、语义检索和视觉检索之间建立统一调度机制：</w:t>
      </w: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提供可解释</w:t>
      </w:r>
      <w:proofErr w:type="gramStart"/>
      <w:r>
        <w:rPr>
          <w:rFonts w:cs="Times New Roman"/>
          <w:lang w:eastAsia="zh-CN"/>
        </w:rPr>
        <w:t>的词面基线</w:t>
      </w:r>
      <w:proofErr w:type="gramEnd"/>
      <w:r>
        <w:rPr>
          <w:rFonts w:cs="Times New Roman"/>
          <w:lang w:eastAsia="zh-CN"/>
        </w:rPr>
        <w:t>，</w:t>
      </w:r>
      <w:r>
        <w:rPr>
          <w:rFonts w:cs="Times New Roman"/>
          <w:lang w:eastAsia="zh-CN"/>
        </w:rPr>
        <w:t xml:space="preserve">Dense </w:t>
      </w:r>
      <w:r>
        <w:rPr>
          <w:rFonts w:cs="Times New Roman"/>
          <w:lang w:eastAsia="zh-CN"/>
        </w:rPr>
        <w:t>与</w:t>
      </w:r>
      <w:r>
        <w:rPr>
          <w:rFonts w:cs="Times New Roman"/>
          <w:lang w:eastAsia="zh-CN"/>
        </w:rPr>
        <w:t xml:space="preserve"> Bi-Encoder </w:t>
      </w:r>
      <w:r>
        <w:rPr>
          <w:rFonts w:cs="Times New Roman"/>
          <w:lang w:eastAsia="zh-CN"/>
        </w:rPr>
        <w:t>提供跨语言语义匹配，</w:t>
      </w:r>
      <w:r>
        <w:rPr>
          <w:rFonts w:cs="Times New Roman"/>
          <w:lang w:eastAsia="zh-CN"/>
        </w:rPr>
        <w:t xml:space="preserve">HNSW </w:t>
      </w:r>
      <w:r>
        <w:rPr>
          <w:rFonts w:cs="Times New Roman"/>
          <w:lang w:eastAsia="zh-CN"/>
        </w:rPr>
        <w:t>展示向量检索的近似最近邻扩展路径，</w:t>
      </w:r>
      <w:r>
        <w:rPr>
          <w:rFonts w:cs="Times New Roman"/>
          <w:lang w:eastAsia="zh-CN"/>
        </w:rPr>
        <w:t xml:space="preserve">CLIP </w:t>
      </w:r>
      <w:r>
        <w:rPr>
          <w:rFonts w:cs="Times New Roman"/>
          <w:lang w:eastAsia="zh-CN"/>
        </w:rPr>
        <w:t>图像编码与岭回归投影使渲染</w:t>
      </w:r>
      <w:r>
        <w:rPr>
          <w:rFonts w:cs="Times New Roman"/>
          <w:lang w:eastAsia="zh-CN"/>
        </w:rPr>
        <w:t xml:space="preserve"> Emoji </w:t>
      </w:r>
      <w:r>
        <w:rPr>
          <w:rFonts w:cs="Times New Roman"/>
          <w:lang w:eastAsia="zh-CN"/>
        </w:rPr>
        <w:t>图像能够进入文本查询驱动的排序空间。</w:t>
      </w:r>
      <w:r>
        <w:rPr>
          <w:rFonts w:cs="Times New Roman"/>
          <w:lang w:eastAsia="zh-CN"/>
        </w:rPr>
        <w:t xml:space="preserve">MM-Hybrid </w:t>
      </w:r>
      <w:r>
        <w:rPr>
          <w:rFonts w:cs="Times New Roman"/>
          <w:lang w:eastAsia="zh-CN"/>
        </w:rPr>
        <w:t>融合语义、视觉、词法和排名信号，用于处理颜色、形状、组合图形以及网络语义等复合检索意图。</w:t>
      </w:r>
    </w:p>
    <w:p w14:paraId="0D36CFC6" w14:textId="77777777" w:rsidR="00846FF4" w:rsidRDefault="00C97C9B">
      <w:pPr>
        <w:rPr>
          <w:lang w:eastAsia="zh-CN"/>
        </w:rPr>
      </w:pPr>
      <w:r>
        <w:rPr>
          <w:rFonts w:cs="Times New Roman"/>
          <w:lang w:eastAsia="zh-CN"/>
        </w:rPr>
        <w:t>实验部分构建基础评测集和视觉意图评测集，采用</w:t>
      </w:r>
      <w:r>
        <w:rPr>
          <w:rFonts w:cs="Times New Roman"/>
          <w:lang w:eastAsia="zh-CN"/>
        </w:rPr>
        <w:t xml:space="preserve"> MAP</w:t>
      </w:r>
      <w:r>
        <w:rPr>
          <w:rFonts w:cs="Times New Roman"/>
          <w:lang w:eastAsia="zh-CN"/>
        </w:rPr>
        <w:t>、</w:t>
      </w:r>
      <w:r>
        <w:rPr>
          <w:rFonts w:cs="Times New Roman"/>
          <w:lang w:eastAsia="zh-CN"/>
        </w:rPr>
        <w:t>MRR</w:t>
      </w:r>
      <w:r>
        <w:rPr>
          <w:rFonts w:cs="Times New Roman"/>
          <w:lang w:eastAsia="zh-CN"/>
        </w:rPr>
        <w:t>、</w:t>
      </w:r>
      <w:r>
        <w:rPr>
          <w:rFonts w:cs="Times New Roman"/>
          <w:lang w:eastAsia="zh-CN"/>
        </w:rPr>
        <w:t>P@K</w:t>
      </w:r>
      <w:r>
        <w:rPr>
          <w:rFonts w:cs="Times New Roman"/>
          <w:lang w:eastAsia="zh-CN"/>
        </w:rPr>
        <w:t>、</w:t>
      </w:r>
      <w:r>
        <w:rPr>
          <w:rFonts w:cs="Times New Roman"/>
          <w:lang w:eastAsia="zh-CN"/>
        </w:rPr>
        <w:t xml:space="preserve">NDCG@K </w:t>
      </w:r>
      <w:r>
        <w:rPr>
          <w:rFonts w:cs="Times New Roman"/>
          <w:lang w:eastAsia="zh-CN"/>
        </w:rPr>
        <w:t>与延迟指标对多种方法进行比较。结果表明，语义检索能够明显缓解跨语言词汇鸿沟，视觉对齐分支能够在颜色和外观相关查询上提供稳定排序证据，</w:t>
      </w:r>
      <w:r>
        <w:rPr>
          <w:rFonts w:cs="Times New Roman"/>
          <w:lang w:eastAsia="zh-CN"/>
        </w:rPr>
        <w:t xml:space="preserve">MM-Hybrid </w:t>
      </w:r>
      <w:r>
        <w:rPr>
          <w:rFonts w:cs="Times New Roman"/>
          <w:lang w:eastAsia="zh-CN"/>
        </w:rPr>
        <w:t>在视觉意图评测集上达到</w:t>
      </w:r>
      <w:r>
        <w:rPr>
          <w:rFonts w:cs="Times New Roman"/>
          <w:lang w:eastAsia="zh-CN"/>
        </w:rPr>
        <w:t xml:space="preserve"> MAP=0.5985</w:t>
      </w:r>
      <w:r>
        <w:rPr>
          <w:rFonts w:cs="Times New Roman"/>
          <w:lang w:eastAsia="zh-CN"/>
        </w:rPr>
        <w:t>、</w:t>
      </w:r>
      <w:r>
        <w:rPr>
          <w:rFonts w:cs="Times New Roman"/>
          <w:lang w:eastAsia="zh-CN"/>
        </w:rPr>
        <w:t>NDCG@10=0.7111</w:t>
      </w:r>
      <w:r>
        <w:rPr>
          <w:rFonts w:cs="Times New Roman"/>
          <w:lang w:eastAsia="zh-CN"/>
        </w:rPr>
        <w:t>。项目实现覆盖倒排索引、稀疏向量、稠密向量、近似近邻、多模态对齐、融合排序和交互式反馈等信息检索课程核心内容。</w:t>
      </w:r>
    </w:p>
    <w:p w14:paraId="0ACD9E19" w14:textId="77777777" w:rsidR="00846FF4" w:rsidRDefault="00C97C9B">
      <w:pPr>
        <w:ind w:firstLine="0"/>
        <w:rPr>
          <w:lang w:eastAsia="zh-CN"/>
        </w:rPr>
      </w:pPr>
      <w:r>
        <w:rPr>
          <w:rFonts w:cs="Times New Roman"/>
          <w:b/>
          <w:lang w:eastAsia="zh-CN"/>
        </w:rPr>
        <w:t>关键词：信息检索；</w:t>
      </w:r>
      <w:r>
        <w:rPr>
          <w:rFonts w:cs="Times New Roman"/>
          <w:b/>
          <w:lang w:eastAsia="zh-CN"/>
        </w:rPr>
        <w:t xml:space="preserve">Emoji </w:t>
      </w:r>
      <w:r>
        <w:rPr>
          <w:rFonts w:cs="Times New Roman"/>
          <w:b/>
          <w:lang w:eastAsia="zh-CN"/>
        </w:rPr>
        <w:t>检索；多模态对齐；跨语言检索；视觉检索；</w:t>
      </w:r>
      <w:r>
        <w:rPr>
          <w:rFonts w:cs="Times New Roman"/>
          <w:b/>
          <w:lang w:eastAsia="zh-CN"/>
        </w:rPr>
        <w:t>BM25</w:t>
      </w:r>
      <w:r>
        <w:rPr>
          <w:rFonts w:cs="Times New Roman"/>
          <w:b/>
          <w:lang w:eastAsia="zh-CN"/>
        </w:rPr>
        <w:t>；</w:t>
      </w:r>
      <w:r>
        <w:rPr>
          <w:rFonts w:cs="Times New Roman"/>
          <w:b/>
          <w:lang w:eastAsia="zh-CN"/>
        </w:rPr>
        <w:t>Bi-Encoder</w:t>
      </w:r>
      <w:r>
        <w:rPr>
          <w:rFonts w:cs="Times New Roman"/>
          <w:b/>
          <w:lang w:eastAsia="zh-CN"/>
        </w:rPr>
        <w:t>；</w:t>
      </w:r>
      <w:r>
        <w:rPr>
          <w:rFonts w:cs="Times New Roman"/>
          <w:b/>
          <w:lang w:eastAsia="zh-CN"/>
        </w:rPr>
        <w:t>HNSW</w:t>
      </w:r>
      <w:r>
        <w:rPr>
          <w:rFonts w:cs="Times New Roman"/>
          <w:b/>
          <w:lang w:eastAsia="zh-CN"/>
        </w:rPr>
        <w:t>；融合排序</w:t>
      </w:r>
      <w:r>
        <w:rPr>
          <w:lang w:eastAsia="zh-CN"/>
        </w:rPr>
        <w:br w:type="page"/>
      </w:r>
    </w:p>
    <w:p w14:paraId="0D36DD48" w14:textId="58A0104D" w:rsidR="00846FF4" w:rsidRDefault="00846FF4" w:rsidP="00F04B9E">
      <w:pPr>
        <w:ind w:firstLine="0"/>
        <w:rPr>
          <w:lang w:eastAsia="zh-CN"/>
        </w:rPr>
      </w:pPr>
    </w:p>
    <w:p w14:paraId="0CD3CF7A" w14:textId="77777777" w:rsidR="00846FF4" w:rsidRDefault="00C97C9B">
      <w:pPr>
        <w:jc w:val="center"/>
      </w:pPr>
      <w:proofErr w:type="gramStart"/>
      <w:r>
        <w:rPr>
          <w:rFonts w:cs="Times New Roman"/>
          <w:b/>
          <w:sz w:val="32"/>
        </w:rPr>
        <w:t>目</w:t>
      </w:r>
      <w:r>
        <w:rPr>
          <w:rFonts w:cs="Times New Roman"/>
          <w:b/>
          <w:sz w:val="32"/>
        </w:rPr>
        <w:t xml:space="preserve">  </w:t>
      </w:r>
      <w:r>
        <w:rPr>
          <w:rFonts w:cs="Times New Roman"/>
          <w:b/>
          <w:sz w:val="32"/>
        </w:rPr>
        <w:t>录</w:t>
      </w:r>
      <w:proofErr w:type="gramEnd"/>
    </w:p>
    <w:p w14:paraId="3A4ED1BB" w14:textId="40FCA26E" w:rsidR="009C3934" w:rsidRDefault="00C97C9B">
      <w:pPr>
        <w:pStyle w:val="TOC1"/>
        <w:tabs>
          <w:tab w:val="right" w:leader="dot" w:pos="9118"/>
        </w:tabs>
        <w:rPr>
          <w:noProof/>
        </w:rPr>
      </w:pPr>
      <w:r>
        <w:fldChar w:fldCharType="begin"/>
      </w:r>
      <w:r>
        <w:instrText xml:space="preserve"> TOC \o "1-2" \h \z \u </w:instrText>
      </w:r>
      <w:r>
        <w:fldChar w:fldCharType="separate"/>
      </w:r>
      <w:hyperlink w:anchor="_Toc230182608" w:history="1">
        <w:r w:rsidR="009C3934" w:rsidRPr="007F7637">
          <w:rPr>
            <w:rStyle w:val="aff9"/>
            <w:rFonts w:ascii="宋体" w:eastAsia="宋体" w:hAnsi="宋体" w:cs="宋体" w:hint="eastAsia"/>
            <w:noProof/>
          </w:rPr>
          <w:t>一、引言</w:t>
        </w:r>
        <w:r w:rsidR="009C3934">
          <w:rPr>
            <w:noProof/>
            <w:webHidden/>
          </w:rPr>
          <w:tab/>
        </w:r>
        <w:r w:rsidR="009C3934">
          <w:rPr>
            <w:noProof/>
            <w:webHidden/>
          </w:rPr>
          <w:fldChar w:fldCharType="begin"/>
        </w:r>
        <w:r w:rsidR="009C3934">
          <w:rPr>
            <w:noProof/>
            <w:webHidden/>
          </w:rPr>
          <w:instrText xml:space="preserve"> PAGEREF _Toc230182608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CD0D516" w14:textId="4D5892BE" w:rsidR="009C3934" w:rsidRDefault="0014247E">
      <w:pPr>
        <w:pStyle w:val="TOC2"/>
        <w:tabs>
          <w:tab w:val="right" w:leader="dot" w:pos="9118"/>
        </w:tabs>
        <w:rPr>
          <w:noProof/>
        </w:rPr>
      </w:pPr>
      <w:hyperlink w:anchor="_Toc230182609" w:history="1">
        <w:r w:rsidR="009C3934" w:rsidRPr="007F7637">
          <w:rPr>
            <w:rStyle w:val="aff9"/>
            <w:rFonts w:eastAsia="Noto Sans CJK SC" w:cs="Times New Roman"/>
            <w:noProof/>
          </w:rPr>
          <w:t xml:space="preserve">1.1 </w:t>
        </w:r>
        <w:r w:rsidR="009C3934" w:rsidRPr="007F7637">
          <w:rPr>
            <w:rStyle w:val="aff9"/>
            <w:rFonts w:ascii="宋体" w:eastAsia="宋体" w:hAnsi="宋体" w:cs="宋体" w:hint="eastAsia"/>
            <w:noProof/>
          </w:rPr>
          <w:t>项目背景与动机</w:t>
        </w:r>
        <w:r w:rsidR="009C3934">
          <w:rPr>
            <w:noProof/>
            <w:webHidden/>
          </w:rPr>
          <w:tab/>
        </w:r>
        <w:r w:rsidR="009C3934">
          <w:rPr>
            <w:noProof/>
            <w:webHidden/>
          </w:rPr>
          <w:fldChar w:fldCharType="begin"/>
        </w:r>
        <w:r w:rsidR="009C3934">
          <w:rPr>
            <w:noProof/>
            <w:webHidden/>
          </w:rPr>
          <w:instrText xml:space="preserve"> PAGEREF _Toc230182609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28BAB3E" w14:textId="237D1BB6" w:rsidR="009C3934" w:rsidRDefault="0014247E">
      <w:pPr>
        <w:pStyle w:val="TOC2"/>
        <w:tabs>
          <w:tab w:val="right" w:leader="dot" w:pos="9118"/>
        </w:tabs>
        <w:rPr>
          <w:noProof/>
        </w:rPr>
      </w:pPr>
      <w:hyperlink w:anchor="_Toc230182610" w:history="1">
        <w:r w:rsidR="009C3934" w:rsidRPr="007F7637">
          <w:rPr>
            <w:rStyle w:val="aff9"/>
            <w:rFonts w:eastAsia="Noto Sans CJK SC" w:cs="Times New Roman"/>
            <w:noProof/>
          </w:rPr>
          <w:t xml:space="preserve">1.2 </w:t>
        </w:r>
        <w:r w:rsidR="009C3934" w:rsidRPr="007F7637">
          <w:rPr>
            <w:rStyle w:val="aff9"/>
            <w:rFonts w:ascii="宋体" w:eastAsia="宋体" w:hAnsi="宋体" w:cs="宋体" w:hint="eastAsia"/>
            <w:noProof/>
          </w:rPr>
          <w:t>问题定义与任务特点</w:t>
        </w:r>
        <w:r w:rsidR="009C3934">
          <w:rPr>
            <w:noProof/>
            <w:webHidden/>
          </w:rPr>
          <w:tab/>
        </w:r>
        <w:r w:rsidR="009C3934">
          <w:rPr>
            <w:noProof/>
            <w:webHidden/>
          </w:rPr>
          <w:fldChar w:fldCharType="begin"/>
        </w:r>
        <w:r w:rsidR="009C3934">
          <w:rPr>
            <w:noProof/>
            <w:webHidden/>
          </w:rPr>
          <w:instrText xml:space="preserve"> PAGEREF _Toc230182610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3356C45" w14:textId="3EBFA1F9" w:rsidR="009C3934" w:rsidRDefault="0014247E">
      <w:pPr>
        <w:pStyle w:val="TOC2"/>
        <w:tabs>
          <w:tab w:val="right" w:leader="dot" w:pos="9118"/>
        </w:tabs>
        <w:rPr>
          <w:noProof/>
        </w:rPr>
      </w:pPr>
      <w:hyperlink w:anchor="_Toc230182611" w:history="1">
        <w:r w:rsidR="009C3934" w:rsidRPr="007F7637">
          <w:rPr>
            <w:rStyle w:val="aff9"/>
            <w:rFonts w:eastAsia="Noto Sans CJK SC" w:cs="Times New Roman"/>
            <w:noProof/>
          </w:rPr>
          <w:t xml:space="preserve">1.3 </w:t>
        </w:r>
        <w:r w:rsidR="009C3934" w:rsidRPr="007F7637">
          <w:rPr>
            <w:rStyle w:val="aff9"/>
            <w:rFonts w:ascii="宋体" w:eastAsia="宋体" w:hAnsi="宋体" w:cs="宋体" w:hint="eastAsia"/>
            <w:noProof/>
          </w:rPr>
          <w:t>主要工作与贡献</w:t>
        </w:r>
        <w:r w:rsidR="009C3934">
          <w:rPr>
            <w:noProof/>
            <w:webHidden/>
          </w:rPr>
          <w:tab/>
        </w:r>
        <w:r w:rsidR="009C3934">
          <w:rPr>
            <w:noProof/>
            <w:webHidden/>
          </w:rPr>
          <w:fldChar w:fldCharType="begin"/>
        </w:r>
        <w:r w:rsidR="009C3934">
          <w:rPr>
            <w:noProof/>
            <w:webHidden/>
          </w:rPr>
          <w:instrText xml:space="preserve"> PAGEREF _Toc230182611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638791EB" w14:textId="49C09C63" w:rsidR="009C3934" w:rsidRDefault="0014247E">
      <w:pPr>
        <w:pStyle w:val="TOC2"/>
        <w:tabs>
          <w:tab w:val="right" w:leader="dot" w:pos="9118"/>
        </w:tabs>
        <w:rPr>
          <w:noProof/>
        </w:rPr>
      </w:pPr>
      <w:hyperlink w:anchor="_Toc230182612" w:history="1">
        <w:r w:rsidR="009C3934" w:rsidRPr="007F7637">
          <w:rPr>
            <w:rStyle w:val="aff9"/>
            <w:rFonts w:eastAsia="Noto Sans CJK SC" w:cs="Times New Roman"/>
            <w:noProof/>
          </w:rPr>
          <w:t xml:space="preserve">1.4 </w:t>
        </w:r>
        <w:r w:rsidR="009C3934" w:rsidRPr="007F7637">
          <w:rPr>
            <w:rStyle w:val="aff9"/>
            <w:rFonts w:ascii="宋体" w:eastAsia="宋体" w:hAnsi="宋体" w:cs="宋体" w:hint="eastAsia"/>
            <w:noProof/>
          </w:rPr>
          <w:t>报告组织结构</w:t>
        </w:r>
        <w:r w:rsidR="009C3934">
          <w:rPr>
            <w:noProof/>
            <w:webHidden/>
          </w:rPr>
          <w:tab/>
        </w:r>
        <w:r w:rsidR="009C3934">
          <w:rPr>
            <w:noProof/>
            <w:webHidden/>
          </w:rPr>
          <w:fldChar w:fldCharType="begin"/>
        </w:r>
        <w:r w:rsidR="009C3934">
          <w:rPr>
            <w:noProof/>
            <w:webHidden/>
          </w:rPr>
          <w:instrText xml:space="preserve"> PAGEREF _Toc230182612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62F5D224" w14:textId="6324EF3B" w:rsidR="009C3934" w:rsidRDefault="0014247E">
      <w:pPr>
        <w:pStyle w:val="TOC1"/>
        <w:tabs>
          <w:tab w:val="right" w:leader="dot" w:pos="9118"/>
        </w:tabs>
        <w:rPr>
          <w:noProof/>
        </w:rPr>
      </w:pPr>
      <w:hyperlink w:anchor="_Toc230182613" w:history="1">
        <w:r w:rsidR="009C3934" w:rsidRPr="007F7637">
          <w:rPr>
            <w:rStyle w:val="aff9"/>
            <w:rFonts w:ascii="宋体" w:eastAsia="宋体" w:hAnsi="宋体" w:cs="宋体" w:hint="eastAsia"/>
            <w:noProof/>
          </w:rPr>
          <w:t>二、相关工作与方法基础</w:t>
        </w:r>
        <w:r w:rsidR="009C3934">
          <w:rPr>
            <w:noProof/>
            <w:webHidden/>
          </w:rPr>
          <w:tab/>
        </w:r>
        <w:r w:rsidR="009C3934">
          <w:rPr>
            <w:noProof/>
            <w:webHidden/>
          </w:rPr>
          <w:fldChar w:fldCharType="begin"/>
        </w:r>
        <w:r w:rsidR="009C3934">
          <w:rPr>
            <w:noProof/>
            <w:webHidden/>
          </w:rPr>
          <w:instrText xml:space="preserve"> PAGEREF _Toc230182613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B8B8CE4" w14:textId="06A22A0F" w:rsidR="009C3934" w:rsidRDefault="0014247E">
      <w:pPr>
        <w:pStyle w:val="TOC2"/>
        <w:tabs>
          <w:tab w:val="right" w:leader="dot" w:pos="9118"/>
        </w:tabs>
        <w:rPr>
          <w:noProof/>
        </w:rPr>
      </w:pPr>
      <w:hyperlink w:anchor="_Toc230182614" w:history="1">
        <w:r w:rsidR="009C3934" w:rsidRPr="007F7637">
          <w:rPr>
            <w:rStyle w:val="aff9"/>
            <w:rFonts w:eastAsia="Noto Sans CJK SC" w:cs="Times New Roman"/>
            <w:noProof/>
          </w:rPr>
          <w:t xml:space="preserve">2.1 </w:t>
        </w:r>
        <w:r w:rsidR="009C3934" w:rsidRPr="007F7637">
          <w:rPr>
            <w:rStyle w:val="aff9"/>
            <w:rFonts w:ascii="宋体" w:eastAsia="宋体" w:hAnsi="宋体" w:cs="宋体" w:hint="eastAsia"/>
            <w:noProof/>
          </w:rPr>
          <w:t>短文本与符号对象检索</w:t>
        </w:r>
        <w:r w:rsidR="009C3934">
          <w:rPr>
            <w:noProof/>
            <w:webHidden/>
          </w:rPr>
          <w:tab/>
        </w:r>
        <w:r w:rsidR="009C3934">
          <w:rPr>
            <w:noProof/>
            <w:webHidden/>
          </w:rPr>
          <w:fldChar w:fldCharType="begin"/>
        </w:r>
        <w:r w:rsidR="009C3934">
          <w:rPr>
            <w:noProof/>
            <w:webHidden/>
          </w:rPr>
          <w:instrText xml:space="preserve"> PAGEREF _Toc230182614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3A8CA31" w14:textId="236FD27B" w:rsidR="009C3934" w:rsidRDefault="0014247E">
      <w:pPr>
        <w:pStyle w:val="TOC2"/>
        <w:tabs>
          <w:tab w:val="right" w:leader="dot" w:pos="9118"/>
        </w:tabs>
        <w:rPr>
          <w:noProof/>
        </w:rPr>
      </w:pPr>
      <w:hyperlink w:anchor="_Toc230182615" w:history="1">
        <w:r w:rsidR="009C3934" w:rsidRPr="007F7637">
          <w:rPr>
            <w:rStyle w:val="aff9"/>
            <w:rFonts w:eastAsia="Noto Sans CJK SC" w:cs="Times New Roman"/>
            <w:noProof/>
          </w:rPr>
          <w:t xml:space="preserve">2.2 </w:t>
        </w:r>
        <w:r w:rsidR="009C3934" w:rsidRPr="007F7637">
          <w:rPr>
            <w:rStyle w:val="aff9"/>
            <w:rFonts w:ascii="宋体" w:eastAsia="宋体" w:hAnsi="宋体" w:cs="宋体" w:hint="eastAsia"/>
            <w:noProof/>
          </w:rPr>
          <w:t>词法检索模型：</w:t>
        </w:r>
        <w:r w:rsidR="009C3934" w:rsidRPr="007F7637">
          <w:rPr>
            <w:rStyle w:val="aff9"/>
            <w:rFonts w:eastAsia="Noto Sans CJK SC" w:cs="Times New Roman"/>
            <w:noProof/>
          </w:rPr>
          <w:t xml:space="preserve">BM25 </w:t>
        </w:r>
        <w:r w:rsidR="009C3934" w:rsidRPr="007F7637">
          <w:rPr>
            <w:rStyle w:val="aff9"/>
            <w:rFonts w:ascii="宋体" w:eastAsia="宋体" w:hAnsi="宋体" w:cs="宋体" w:hint="eastAsia"/>
            <w:noProof/>
          </w:rPr>
          <w:t>与</w:t>
        </w:r>
        <w:r w:rsidR="009C3934" w:rsidRPr="007F7637">
          <w:rPr>
            <w:rStyle w:val="aff9"/>
            <w:rFonts w:eastAsia="Noto Sans CJK SC" w:cs="Times New Roman"/>
            <w:noProof/>
          </w:rPr>
          <w:t xml:space="preserve"> TF-IDF</w:t>
        </w:r>
        <w:r w:rsidR="009C3934">
          <w:rPr>
            <w:noProof/>
            <w:webHidden/>
          </w:rPr>
          <w:tab/>
        </w:r>
        <w:r w:rsidR="009C3934">
          <w:rPr>
            <w:noProof/>
            <w:webHidden/>
          </w:rPr>
          <w:fldChar w:fldCharType="begin"/>
        </w:r>
        <w:r w:rsidR="009C3934">
          <w:rPr>
            <w:noProof/>
            <w:webHidden/>
          </w:rPr>
          <w:instrText xml:space="preserve"> PAGEREF _Toc230182615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D617896" w14:textId="44A275B8" w:rsidR="009C3934" w:rsidRDefault="0014247E">
      <w:pPr>
        <w:pStyle w:val="TOC2"/>
        <w:tabs>
          <w:tab w:val="right" w:leader="dot" w:pos="9118"/>
        </w:tabs>
        <w:rPr>
          <w:noProof/>
        </w:rPr>
      </w:pPr>
      <w:hyperlink w:anchor="_Toc230182616" w:history="1">
        <w:r w:rsidR="009C3934" w:rsidRPr="007F7637">
          <w:rPr>
            <w:rStyle w:val="aff9"/>
            <w:rFonts w:eastAsia="Noto Sans CJK SC" w:cs="Times New Roman"/>
            <w:noProof/>
          </w:rPr>
          <w:t xml:space="preserve">2.3 </w:t>
        </w:r>
        <w:r w:rsidR="009C3934" w:rsidRPr="007F7637">
          <w:rPr>
            <w:rStyle w:val="aff9"/>
            <w:rFonts w:ascii="宋体" w:eastAsia="宋体" w:hAnsi="宋体" w:cs="宋体" w:hint="eastAsia"/>
            <w:noProof/>
          </w:rPr>
          <w:t>稠密语义检索与双塔模型</w:t>
        </w:r>
        <w:r w:rsidR="009C3934">
          <w:rPr>
            <w:noProof/>
            <w:webHidden/>
          </w:rPr>
          <w:tab/>
        </w:r>
        <w:r w:rsidR="009C3934">
          <w:rPr>
            <w:noProof/>
            <w:webHidden/>
          </w:rPr>
          <w:fldChar w:fldCharType="begin"/>
        </w:r>
        <w:r w:rsidR="009C3934">
          <w:rPr>
            <w:noProof/>
            <w:webHidden/>
          </w:rPr>
          <w:instrText xml:space="preserve"> PAGEREF _Toc230182616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1F5C1AF0" w14:textId="51743DB5" w:rsidR="009C3934" w:rsidRDefault="0014247E">
      <w:pPr>
        <w:pStyle w:val="TOC2"/>
        <w:tabs>
          <w:tab w:val="right" w:leader="dot" w:pos="9118"/>
        </w:tabs>
        <w:rPr>
          <w:noProof/>
        </w:rPr>
      </w:pPr>
      <w:hyperlink w:anchor="_Toc230182617" w:history="1">
        <w:r w:rsidR="009C3934" w:rsidRPr="007F7637">
          <w:rPr>
            <w:rStyle w:val="aff9"/>
            <w:rFonts w:eastAsia="Noto Sans CJK SC" w:cs="Times New Roman"/>
            <w:noProof/>
          </w:rPr>
          <w:t xml:space="preserve">2.4 </w:t>
        </w:r>
        <w:r w:rsidR="009C3934" w:rsidRPr="007F7637">
          <w:rPr>
            <w:rStyle w:val="aff9"/>
            <w:rFonts w:ascii="宋体" w:eastAsia="宋体" w:hAnsi="宋体" w:cs="宋体" w:hint="eastAsia"/>
            <w:noProof/>
          </w:rPr>
          <w:t>多模态表示学习与跨模态对齐</w:t>
        </w:r>
        <w:r w:rsidR="009C3934">
          <w:rPr>
            <w:noProof/>
            <w:webHidden/>
          </w:rPr>
          <w:tab/>
        </w:r>
        <w:r w:rsidR="009C3934">
          <w:rPr>
            <w:noProof/>
            <w:webHidden/>
          </w:rPr>
          <w:fldChar w:fldCharType="begin"/>
        </w:r>
        <w:r w:rsidR="009C3934">
          <w:rPr>
            <w:noProof/>
            <w:webHidden/>
          </w:rPr>
          <w:instrText xml:space="preserve"> PAGEREF _Toc230182617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2B823A30" w14:textId="40A3A18A" w:rsidR="009C3934" w:rsidRDefault="0014247E">
      <w:pPr>
        <w:pStyle w:val="TOC2"/>
        <w:tabs>
          <w:tab w:val="right" w:leader="dot" w:pos="9118"/>
        </w:tabs>
        <w:rPr>
          <w:noProof/>
        </w:rPr>
      </w:pPr>
      <w:hyperlink w:anchor="_Toc230182618" w:history="1">
        <w:r w:rsidR="009C3934" w:rsidRPr="007F7637">
          <w:rPr>
            <w:rStyle w:val="aff9"/>
            <w:rFonts w:eastAsia="Noto Sans CJK SC" w:cs="Times New Roman"/>
            <w:noProof/>
          </w:rPr>
          <w:t xml:space="preserve">2.5 </w:t>
        </w:r>
        <w:r w:rsidR="009C3934" w:rsidRPr="007F7637">
          <w:rPr>
            <w:rStyle w:val="aff9"/>
            <w:rFonts w:ascii="宋体" w:eastAsia="宋体" w:hAnsi="宋体" w:cs="宋体" w:hint="eastAsia"/>
            <w:noProof/>
          </w:rPr>
          <w:t>近似最近邻检索与</w:t>
        </w:r>
        <w:r w:rsidR="009C3934" w:rsidRPr="007F7637">
          <w:rPr>
            <w:rStyle w:val="aff9"/>
            <w:rFonts w:eastAsia="Noto Sans CJK SC" w:cs="Times New Roman"/>
            <w:noProof/>
          </w:rPr>
          <w:t xml:space="preserve"> HNSW</w:t>
        </w:r>
        <w:r w:rsidR="009C3934">
          <w:rPr>
            <w:noProof/>
            <w:webHidden/>
          </w:rPr>
          <w:tab/>
        </w:r>
        <w:r w:rsidR="009C3934">
          <w:rPr>
            <w:noProof/>
            <w:webHidden/>
          </w:rPr>
          <w:fldChar w:fldCharType="begin"/>
        </w:r>
        <w:r w:rsidR="009C3934">
          <w:rPr>
            <w:noProof/>
            <w:webHidden/>
          </w:rPr>
          <w:instrText xml:space="preserve"> PAGEREF _Toc230182618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3DFF047A" w14:textId="402AAE21" w:rsidR="009C3934" w:rsidRDefault="0014247E">
      <w:pPr>
        <w:pStyle w:val="TOC2"/>
        <w:tabs>
          <w:tab w:val="right" w:leader="dot" w:pos="9118"/>
        </w:tabs>
        <w:rPr>
          <w:noProof/>
        </w:rPr>
      </w:pPr>
      <w:hyperlink w:anchor="_Toc230182619" w:history="1">
        <w:r w:rsidR="009C3934" w:rsidRPr="007F7637">
          <w:rPr>
            <w:rStyle w:val="aff9"/>
            <w:rFonts w:eastAsia="Noto Sans CJK SC" w:cs="Times New Roman"/>
            <w:noProof/>
          </w:rPr>
          <w:t xml:space="preserve">2.6 </w:t>
        </w:r>
        <w:r w:rsidR="009C3934" w:rsidRPr="007F7637">
          <w:rPr>
            <w:rStyle w:val="aff9"/>
            <w:rFonts w:ascii="宋体" w:eastAsia="宋体" w:hAnsi="宋体" w:cs="宋体" w:hint="eastAsia"/>
            <w:noProof/>
          </w:rPr>
          <w:t>融合排序与交互式反馈</w:t>
        </w:r>
        <w:r w:rsidR="009C3934">
          <w:rPr>
            <w:noProof/>
            <w:webHidden/>
          </w:rPr>
          <w:tab/>
        </w:r>
        <w:r w:rsidR="009C3934">
          <w:rPr>
            <w:noProof/>
            <w:webHidden/>
          </w:rPr>
          <w:fldChar w:fldCharType="begin"/>
        </w:r>
        <w:r w:rsidR="009C3934">
          <w:rPr>
            <w:noProof/>
            <w:webHidden/>
          </w:rPr>
          <w:instrText xml:space="preserve"> PAGEREF _Toc230182619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B5B8945" w14:textId="5B8FCBC0" w:rsidR="009C3934" w:rsidRDefault="0014247E">
      <w:pPr>
        <w:pStyle w:val="TOC1"/>
        <w:tabs>
          <w:tab w:val="right" w:leader="dot" w:pos="9118"/>
        </w:tabs>
        <w:rPr>
          <w:noProof/>
        </w:rPr>
      </w:pPr>
      <w:hyperlink w:anchor="_Toc230182620" w:history="1">
        <w:r w:rsidR="009C3934" w:rsidRPr="007F7637">
          <w:rPr>
            <w:rStyle w:val="aff9"/>
            <w:rFonts w:ascii="宋体" w:eastAsia="宋体" w:hAnsi="宋体" w:cs="宋体" w:hint="eastAsia"/>
            <w:noProof/>
          </w:rPr>
          <w:t>三、需求分析与系统整体架构</w:t>
        </w:r>
        <w:r w:rsidR="009C3934">
          <w:rPr>
            <w:noProof/>
            <w:webHidden/>
          </w:rPr>
          <w:tab/>
        </w:r>
        <w:r w:rsidR="009C3934">
          <w:rPr>
            <w:noProof/>
            <w:webHidden/>
          </w:rPr>
          <w:fldChar w:fldCharType="begin"/>
        </w:r>
        <w:r w:rsidR="009C3934">
          <w:rPr>
            <w:noProof/>
            <w:webHidden/>
          </w:rPr>
          <w:instrText xml:space="preserve"> PAGEREF _Toc230182620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1AE0AD1" w14:textId="621AD70F" w:rsidR="009C3934" w:rsidRDefault="0014247E">
      <w:pPr>
        <w:pStyle w:val="TOC2"/>
        <w:tabs>
          <w:tab w:val="right" w:leader="dot" w:pos="9118"/>
        </w:tabs>
        <w:rPr>
          <w:noProof/>
        </w:rPr>
      </w:pPr>
      <w:hyperlink w:anchor="_Toc230182621" w:history="1">
        <w:r w:rsidR="009C3934" w:rsidRPr="007F7637">
          <w:rPr>
            <w:rStyle w:val="aff9"/>
            <w:rFonts w:eastAsia="Noto Sans CJK SC" w:cs="Times New Roman"/>
            <w:noProof/>
          </w:rPr>
          <w:t xml:space="preserve">3.1 </w:t>
        </w:r>
        <w:r w:rsidR="009C3934" w:rsidRPr="007F7637">
          <w:rPr>
            <w:rStyle w:val="aff9"/>
            <w:rFonts w:ascii="宋体" w:eastAsia="宋体" w:hAnsi="宋体" w:cs="宋体" w:hint="eastAsia"/>
            <w:noProof/>
          </w:rPr>
          <w:t>系统目标与使用场景</w:t>
        </w:r>
        <w:r w:rsidR="009C3934">
          <w:rPr>
            <w:noProof/>
            <w:webHidden/>
          </w:rPr>
          <w:tab/>
        </w:r>
        <w:r w:rsidR="009C3934">
          <w:rPr>
            <w:noProof/>
            <w:webHidden/>
          </w:rPr>
          <w:fldChar w:fldCharType="begin"/>
        </w:r>
        <w:r w:rsidR="009C3934">
          <w:rPr>
            <w:noProof/>
            <w:webHidden/>
          </w:rPr>
          <w:instrText xml:space="preserve"> PAGEREF _Toc230182621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CE19306" w14:textId="009117A4" w:rsidR="009C3934" w:rsidRDefault="0014247E">
      <w:pPr>
        <w:pStyle w:val="TOC2"/>
        <w:tabs>
          <w:tab w:val="right" w:leader="dot" w:pos="9118"/>
        </w:tabs>
        <w:rPr>
          <w:noProof/>
        </w:rPr>
      </w:pPr>
      <w:hyperlink w:anchor="_Toc230182622" w:history="1">
        <w:r w:rsidR="009C3934" w:rsidRPr="007F7637">
          <w:rPr>
            <w:rStyle w:val="aff9"/>
            <w:rFonts w:eastAsia="Noto Sans CJK SC" w:cs="Times New Roman"/>
            <w:noProof/>
          </w:rPr>
          <w:t xml:space="preserve">3.2 </w:t>
        </w:r>
        <w:r w:rsidR="009C3934" w:rsidRPr="007F7637">
          <w:rPr>
            <w:rStyle w:val="aff9"/>
            <w:rFonts w:ascii="宋体" w:eastAsia="宋体" w:hAnsi="宋体" w:cs="宋体" w:hint="eastAsia"/>
            <w:noProof/>
          </w:rPr>
          <w:t>多模态</w:t>
        </w:r>
        <w:r w:rsidR="009C3934" w:rsidRPr="007F7637">
          <w:rPr>
            <w:rStyle w:val="aff9"/>
            <w:rFonts w:eastAsia="Noto Sans CJK SC" w:cs="Times New Roman"/>
            <w:noProof/>
          </w:rPr>
          <w:t xml:space="preserve"> Emoji </w:t>
        </w:r>
        <w:r w:rsidR="009C3934" w:rsidRPr="007F7637">
          <w:rPr>
            <w:rStyle w:val="aff9"/>
            <w:rFonts w:ascii="宋体" w:eastAsia="宋体" w:hAnsi="宋体" w:cs="宋体" w:hint="eastAsia"/>
            <w:noProof/>
          </w:rPr>
          <w:t>文档模型</w:t>
        </w:r>
        <w:r w:rsidR="009C3934">
          <w:rPr>
            <w:noProof/>
            <w:webHidden/>
          </w:rPr>
          <w:tab/>
        </w:r>
        <w:r w:rsidR="009C3934">
          <w:rPr>
            <w:noProof/>
            <w:webHidden/>
          </w:rPr>
          <w:fldChar w:fldCharType="begin"/>
        </w:r>
        <w:r w:rsidR="009C3934">
          <w:rPr>
            <w:noProof/>
            <w:webHidden/>
          </w:rPr>
          <w:instrText xml:space="preserve"> PAGEREF _Toc230182622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44D20F45" w14:textId="05C3C0BB" w:rsidR="009C3934" w:rsidRDefault="0014247E">
      <w:pPr>
        <w:pStyle w:val="TOC2"/>
        <w:tabs>
          <w:tab w:val="right" w:leader="dot" w:pos="9118"/>
        </w:tabs>
        <w:rPr>
          <w:noProof/>
        </w:rPr>
      </w:pPr>
      <w:hyperlink w:anchor="_Toc230182623" w:history="1">
        <w:r w:rsidR="009C3934" w:rsidRPr="007F7637">
          <w:rPr>
            <w:rStyle w:val="aff9"/>
            <w:rFonts w:eastAsia="Noto Sans CJK SC" w:cs="Times New Roman"/>
            <w:noProof/>
          </w:rPr>
          <w:t xml:space="preserve">3.3 </w:t>
        </w:r>
        <w:r w:rsidR="009C3934" w:rsidRPr="007F7637">
          <w:rPr>
            <w:rStyle w:val="aff9"/>
            <w:rFonts w:ascii="宋体" w:eastAsia="宋体" w:hAnsi="宋体" w:cs="宋体" w:hint="eastAsia"/>
            <w:noProof/>
          </w:rPr>
          <w:t>系统分层架构</w:t>
        </w:r>
        <w:r w:rsidR="009C3934">
          <w:rPr>
            <w:noProof/>
            <w:webHidden/>
          </w:rPr>
          <w:tab/>
        </w:r>
        <w:r w:rsidR="009C3934">
          <w:rPr>
            <w:noProof/>
            <w:webHidden/>
          </w:rPr>
          <w:fldChar w:fldCharType="begin"/>
        </w:r>
        <w:r w:rsidR="009C3934">
          <w:rPr>
            <w:noProof/>
            <w:webHidden/>
          </w:rPr>
          <w:instrText xml:space="preserve"> PAGEREF _Toc230182623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49A09C7A" w14:textId="307B93FE" w:rsidR="009C3934" w:rsidRDefault="0014247E">
      <w:pPr>
        <w:pStyle w:val="TOC2"/>
        <w:tabs>
          <w:tab w:val="right" w:leader="dot" w:pos="9118"/>
        </w:tabs>
        <w:rPr>
          <w:noProof/>
        </w:rPr>
      </w:pPr>
      <w:hyperlink w:anchor="_Toc230182624" w:history="1">
        <w:r w:rsidR="009C3934" w:rsidRPr="007F7637">
          <w:rPr>
            <w:rStyle w:val="aff9"/>
            <w:rFonts w:eastAsia="Noto Sans CJK SC" w:cs="Times New Roman"/>
            <w:noProof/>
          </w:rPr>
          <w:t xml:space="preserve">3.4 </w:t>
        </w:r>
        <w:r w:rsidR="009C3934" w:rsidRPr="007F7637">
          <w:rPr>
            <w:rStyle w:val="aff9"/>
            <w:rFonts w:ascii="宋体" w:eastAsia="宋体" w:hAnsi="宋体" w:cs="宋体" w:hint="eastAsia"/>
            <w:noProof/>
          </w:rPr>
          <w:t>核心模块划分</w:t>
        </w:r>
        <w:r w:rsidR="009C3934">
          <w:rPr>
            <w:noProof/>
            <w:webHidden/>
          </w:rPr>
          <w:tab/>
        </w:r>
        <w:r w:rsidR="009C3934">
          <w:rPr>
            <w:noProof/>
            <w:webHidden/>
          </w:rPr>
          <w:fldChar w:fldCharType="begin"/>
        </w:r>
        <w:r w:rsidR="009C3934">
          <w:rPr>
            <w:noProof/>
            <w:webHidden/>
          </w:rPr>
          <w:instrText xml:space="preserve"> PAGEREF _Toc230182624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319FDDBF" w14:textId="04965F3F" w:rsidR="009C3934" w:rsidRDefault="0014247E">
      <w:pPr>
        <w:pStyle w:val="TOC2"/>
        <w:tabs>
          <w:tab w:val="right" w:leader="dot" w:pos="9118"/>
        </w:tabs>
        <w:rPr>
          <w:noProof/>
        </w:rPr>
      </w:pPr>
      <w:hyperlink w:anchor="_Toc230182625" w:history="1">
        <w:r w:rsidR="009C3934" w:rsidRPr="007F7637">
          <w:rPr>
            <w:rStyle w:val="aff9"/>
            <w:rFonts w:eastAsia="Noto Sans CJK SC" w:cs="Times New Roman"/>
            <w:noProof/>
          </w:rPr>
          <w:t xml:space="preserve">3.5 </w:t>
        </w:r>
        <w:r w:rsidR="009C3934" w:rsidRPr="007F7637">
          <w:rPr>
            <w:rStyle w:val="aff9"/>
            <w:rFonts w:ascii="宋体" w:eastAsia="宋体" w:hAnsi="宋体" w:cs="宋体" w:hint="eastAsia"/>
            <w:noProof/>
          </w:rPr>
          <w:t>在线检索流程</w:t>
        </w:r>
        <w:r w:rsidR="009C3934">
          <w:rPr>
            <w:noProof/>
            <w:webHidden/>
          </w:rPr>
          <w:tab/>
        </w:r>
        <w:r w:rsidR="009C3934">
          <w:rPr>
            <w:noProof/>
            <w:webHidden/>
          </w:rPr>
          <w:fldChar w:fldCharType="begin"/>
        </w:r>
        <w:r w:rsidR="009C3934">
          <w:rPr>
            <w:noProof/>
            <w:webHidden/>
          </w:rPr>
          <w:instrText xml:space="preserve"> PAGEREF _Toc230182625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5D0AB1AA" w14:textId="481E806E" w:rsidR="009C3934" w:rsidRDefault="0014247E">
      <w:pPr>
        <w:pStyle w:val="TOC2"/>
        <w:tabs>
          <w:tab w:val="right" w:leader="dot" w:pos="9118"/>
        </w:tabs>
        <w:rPr>
          <w:noProof/>
        </w:rPr>
      </w:pPr>
      <w:hyperlink w:anchor="_Toc230182626" w:history="1">
        <w:r w:rsidR="009C3934" w:rsidRPr="007F7637">
          <w:rPr>
            <w:rStyle w:val="aff9"/>
            <w:rFonts w:eastAsia="Noto Sans CJK SC" w:cs="Times New Roman"/>
            <w:noProof/>
          </w:rPr>
          <w:t xml:space="preserve">3.6 </w:t>
        </w:r>
        <w:r w:rsidR="009C3934" w:rsidRPr="007F7637">
          <w:rPr>
            <w:rStyle w:val="aff9"/>
            <w:rFonts w:ascii="宋体" w:eastAsia="宋体" w:hAnsi="宋体" w:cs="宋体" w:hint="eastAsia"/>
            <w:noProof/>
          </w:rPr>
          <w:t>工程鲁棒性设计</w:t>
        </w:r>
        <w:r w:rsidR="009C3934">
          <w:rPr>
            <w:noProof/>
            <w:webHidden/>
          </w:rPr>
          <w:tab/>
        </w:r>
        <w:r w:rsidR="009C3934">
          <w:rPr>
            <w:noProof/>
            <w:webHidden/>
          </w:rPr>
          <w:fldChar w:fldCharType="begin"/>
        </w:r>
        <w:r w:rsidR="009C3934">
          <w:rPr>
            <w:noProof/>
            <w:webHidden/>
          </w:rPr>
          <w:instrText xml:space="preserve"> PAGEREF _Toc230182626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E4EB952" w14:textId="6801E3A7" w:rsidR="009C3934" w:rsidRDefault="0014247E">
      <w:pPr>
        <w:pStyle w:val="TOC1"/>
        <w:tabs>
          <w:tab w:val="right" w:leader="dot" w:pos="9118"/>
        </w:tabs>
        <w:rPr>
          <w:noProof/>
        </w:rPr>
      </w:pPr>
      <w:hyperlink w:anchor="_Toc230182627" w:history="1">
        <w:r w:rsidR="009C3934" w:rsidRPr="007F7637">
          <w:rPr>
            <w:rStyle w:val="aff9"/>
            <w:rFonts w:ascii="宋体" w:eastAsia="宋体" w:hAnsi="宋体" w:cs="宋体" w:hint="eastAsia"/>
            <w:noProof/>
          </w:rPr>
          <w:t>四、语料构建与索引预处理</w:t>
        </w:r>
        <w:r w:rsidR="009C3934">
          <w:rPr>
            <w:noProof/>
            <w:webHidden/>
          </w:rPr>
          <w:tab/>
        </w:r>
        <w:r w:rsidR="009C3934">
          <w:rPr>
            <w:noProof/>
            <w:webHidden/>
          </w:rPr>
          <w:fldChar w:fldCharType="begin"/>
        </w:r>
        <w:r w:rsidR="009C3934">
          <w:rPr>
            <w:noProof/>
            <w:webHidden/>
          </w:rPr>
          <w:instrText xml:space="preserve"> PAGEREF _Toc230182627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2D287494" w14:textId="7FB8F03B" w:rsidR="009C3934" w:rsidRDefault="0014247E">
      <w:pPr>
        <w:pStyle w:val="TOC2"/>
        <w:tabs>
          <w:tab w:val="right" w:leader="dot" w:pos="9118"/>
        </w:tabs>
        <w:rPr>
          <w:noProof/>
        </w:rPr>
      </w:pPr>
      <w:hyperlink w:anchor="_Toc230182628" w:history="1">
        <w:r w:rsidR="009C3934" w:rsidRPr="007F7637">
          <w:rPr>
            <w:rStyle w:val="aff9"/>
            <w:rFonts w:eastAsia="Noto Sans CJK SC" w:cs="Times New Roman"/>
            <w:noProof/>
          </w:rPr>
          <w:t xml:space="preserve">4.1 </w:t>
        </w:r>
        <w:r w:rsidR="009C3934" w:rsidRPr="007F7637">
          <w:rPr>
            <w:rStyle w:val="aff9"/>
            <w:rFonts w:ascii="宋体" w:eastAsia="宋体" w:hAnsi="宋体" w:cs="宋体" w:hint="eastAsia"/>
            <w:noProof/>
          </w:rPr>
          <w:t>数据来源与字段设计</w:t>
        </w:r>
        <w:r w:rsidR="009C3934">
          <w:rPr>
            <w:noProof/>
            <w:webHidden/>
          </w:rPr>
          <w:tab/>
        </w:r>
        <w:r w:rsidR="009C3934">
          <w:rPr>
            <w:noProof/>
            <w:webHidden/>
          </w:rPr>
          <w:fldChar w:fldCharType="begin"/>
        </w:r>
        <w:r w:rsidR="009C3934">
          <w:rPr>
            <w:noProof/>
            <w:webHidden/>
          </w:rPr>
          <w:instrText xml:space="preserve"> PAGEREF _Toc230182628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40D19ED" w14:textId="0540891A" w:rsidR="009C3934" w:rsidRDefault="0014247E">
      <w:pPr>
        <w:pStyle w:val="TOC2"/>
        <w:tabs>
          <w:tab w:val="right" w:leader="dot" w:pos="9118"/>
        </w:tabs>
        <w:rPr>
          <w:noProof/>
        </w:rPr>
      </w:pPr>
      <w:hyperlink w:anchor="_Toc230182629" w:history="1">
        <w:r w:rsidR="009C3934" w:rsidRPr="007F7637">
          <w:rPr>
            <w:rStyle w:val="aff9"/>
            <w:rFonts w:eastAsia="Noto Sans CJK SC" w:cs="Times New Roman"/>
            <w:noProof/>
          </w:rPr>
          <w:t xml:space="preserve">4.2 </w:t>
        </w:r>
        <w:r w:rsidR="009C3934" w:rsidRPr="007F7637">
          <w:rPr>
            <w:rStyle w:val="aff9"/>
            <w:rFonts w:ascii="宋体" w:eastAsia="宋体" w:hAnsi="宋体" w:cs="宋体" w:hint="eastAsia"/>
            <w:noProof/>
          </w:rPr>
          <w:t>多字段文本构建与分词策略</w:t>
        </w:r>
        <w:r w:rsidR="009C3934">
          <w:rPr>
            <w:noProof/>
            <w:webHidden/>
          </w:rPr>
          <w:tab/>
        </w:r>
        <w:r w:rsidR="009C3934">
          <w:rPr>
            <w:noProof/>
            <w:webHidden/>
          </w:rPr>
          <w:fldChar w:fldCharType="begin"/>
        </w:r>
        <w:r w:rsidR="009C3934">
          <w:rPr>
            <w:noProof/>
            <w:webHidden/>
          </w:rPr>
          <w:instrText xml:space="preserve"> PAGEREF _Toc230182629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5A84981" w14:textId="690FA6D6" w:rsidR="009C3934" w:rsidRDefault="0014247E">
      <w:pPr>
        <w:pStyle w:val="TOC2"/>
        <w:tabs>
          <w:tab w:val="right" w:leader="dot" w:pos="9118"/>
        </w:tabs>
        <w:rPr>
          <w:noProof/>
        </w:rPr>
      </w:pPr>
      <w:hyperlink w:anchor="_Toc230182630" w:history="1">
        <w:r w:rsidR="009C3934" w:rsidRPr="007F7637">
          <w:rPr>
            <w:rStyle w:val="aff9"/>
            <w:rFonts w:eastAsia="Noto Sans CJK SC" w:cs="Times New Roman"/>
            <w:noProof/>
          </w:rPr>
          <w:t xml:space="preserve">4.3 Emoji </w:t>
        </w:r>
        <w:r w:rsidR="009C3934" w:rsidRPr="007F7637">
          <w:rPr>
            <w:rStyle w:val="aff9"/>
            <w:rFonts w:ascii="宋体" w:eastAsia="宋体" w:hAnsi="宋体" w:cs="宋体" w:hint="eastAsia"/>
            <w:noProof/>
          </w:rPr>
          <w:t>图像渲染与视觉语料构建</w:t>
        </w:r>
        <w:r w:rsidR="009C3934">
          <w:rPr>
            <w:noProof/>
            <w:webHidden/>
          </w:rPr>
          <w:tab/>
        </w:r>
        <w:r w:rsidR="009C3934">
          <w:rPr>
            <w:noProof/>
            <w:webHidden/>
          </w:rPr>
          <w:fldChar w:fldCharType="begin"/>
        </w:r>
        <w:r w:rsidR="009C3934">
          <w:rPr>
            <w:noProof/>
            <w:webHidden/>
          </w:rPr>
          <w:instrText xml:space="preserve"> PAGEREF _Toc230182630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24189A61" w14:textId="72AC3DD7" w:rsidR="009C3934" w:rsidRDefault="0014247E">
      <w:pPr>
        <w:pStyle w:val="TOC2"/>
        <w:tabs>
          <w:tab w:val="right" w:leader="dot" w:pos="9118"/>
        </w:tabs>
        <w:rPr>
          <w:noProof/>
        </w:rPr>
      </w:pPr>
      <w:hyperlink w:anchor="_Toc230182631" w:history="1">
        <w:r w:rsidR="009C3934" w:rsidRPr="007F7637">
          <w:rPr>
            <w:rStyle w:val="aff9"/>
            <w:rFonts w:eastAsia="Noto Sans CJK SC" w:cs="Times New Roman"/>
            <w:noProof/>
          </w:rPr>
          <w:t xml:space="preserve">4.4 </w:t>
        </w:r>
        <w:r w:rsidR="009C3934" w:rsidRPr="007F7637">
          <w:rPr>
            <w:rStyle w:val="aff9"/>
            <w:rFonts w:ascii="宋体" w:eastAsia="宋体" w:hAnsi="宋体" w:cs="宋体" w:hint="eastAsia"/>
            <w:noProof/>
          </w:rPr>
          <w:t>索引与缓存产物</w:t>
        </w:r>
        <w:r w:rsidR="009C3934">
          <w:rPr>
            <w:noProof/>
            <w:webHidden/>
          </w:rPr>
          <w:tab/>
        </w:r>
        <w:r w:rsidR="009C3934">
          <w:rPr>
            <w:noProof/>
            <w:webHidden/>
          </w:rPr>
          <w:fldChar w:fldCharType="begin"/>
        </w:r>
        <w:r w:rsidR="009C3934">
          <w:rPr>
            <w:noProof/>
            <w:webHidden/>
          </w:rPr>
          <w:instrText xml:space="preserve"> PAGEREF _Toc230182631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5EE73DC6" w14:textId="68D6D09B" w:rsidR="009C3934" w:rsidRDefault="0014247E">
      <w:pPr>
        <w:pStyle w:val="TOC2"/>
        <w:tabs>
          <w:tab w:val="right" w:leader="dot" w:pos="9118"/>
        </w:tabs>
        <w:rPr>
          <w:noProof/>
        </w:rPr>
      </w:pPr>
      <w:hyperlink w:anchor="_Toc230182632" w:history="1">
        <w:r w:rsidR="009C3934" w:rsidRPr="007F7637">
          <w:rPr>
            <w:rStyle w:val="aff9"/>
            <w:rFonts w:eastAsia="Noto Sans CJK SC" w:cs="Times New Roman"/>
            <w:noProof/>
          </w:rPr>
          <w:t xml:space="preserve">4.5 </w:t>
        </w:r>
        <w:r w:rsidR="009C3934" w:rsidRPr="007F7637">
          <w:rPr>
            <w:rStyle w:val="aff9"/>
            <w:rFonts w:ascii="宋体" w:eastAsia="宋体" w:hAnsi="宋体" w:cs="宋体" w:hint="eastAsia"/>
            <w:noProof/>
          </w:rPr>
          <w:t>数据质量控制</w:t>
        </w:r>
        <w:r w:rsidR="009C3934">
          <w:rPr>
            <w:noProof/>
            <w:webHidden/>
          </w:rPr>
          <w:tab/>
        </w:r>
        <w:r w:rsidR="009C3934">
          <w:rPr>
            <w:noProof/>
            <w:webHidden/>
          </w:rPr>
          <w:fldChar w:fldCharType="begin"/>
        </w:r>
        <w:r w:rsidR="009C3934">
          <w:rPr>
            <w:noProof/>
            <w:webHidden/>
          </w:rPr>
          <w:instrText xml:space="preserve"> PAGEREF _Toc230182632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6839BA28" w14:textId="66FEB0AE" w:rsidR="009C3934" w:rsidRDefault="0014247E">
      <w:pPr>
        <w:pStyle w:val="TOC1"/>
        <w:tabs>
          <w:tab w:val="right" w:leader="dot" w:pos="9118"/>
        </w:tabs>
        <w:rPr>
          <w:noProof/>
        </w:rPr>
      </w:pPr>
      <w:hyperlink w:anchor="_Toc230182633" w:history="1">
        <w:r w:rsidR="009C3934" w:rsidRPr="007F7637">
          <w:rPr>
            <w:rStyle w:val="aff9"/>
            <w:rFonts w:ascii="宋体" w:eastAsia="宋体" w:hAnsi="宋体" w:cs="宋体" w:hint="eastAsia"/>
            <w:noProof/>
          </w:rPr>
          <w:t>五、多路检索算法设计与实现</w:t>
        </w:r>
        <w:r w:rsidR="009C3934">
          <w:rPr>
            <w:noProof/>
            <w:webHidden/>
          </w:rPr>
          <w:tab/>
        </w:r>
        <w:r w:rsidR="009C3934">
          <w:rPr>
            <w:noProof/>
            <w:webHidden/>
          </w:rPr>
          <w:fldChar w:fldCharType="begin"/>
        </w:r>
        <w:r w:rsidR="009C3934">
          <w:rPr>
            <w:noProof/>
            <w:webHidden/>
          </w:rPr>
          <w:instrText xml:space="preserve"> PAGEREF _Toc230182633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9A77996" w14:textId="33D9FB96" w:rsidR="009C3934" w:rsidRDefault="0014247E">
      <w:pPr>
        <w:pStyle w:val="TOC2"/>
        <w:tabs>
          <w:tab w:val="right" w:leader="dot" w:pos="9118"/>
        </w:tabs>
        <w:rPr>
          <w:noProof/>
        </w:rPr>
      </w:pPr>
      <w:hyperlink w:anchor="_Toc230182634" w:history="1">
        <w:r w:rsidR="009C3934" w:rsidRPr="007F7637">
          <w:rPr>
            <w:rStyle w:val="aff9"/>
            <w:rFonts w:eastAsia="Noto Sans CJK SC" w:cs="Times New Roman"/>
            <w:noProof/>
          </w:rPr>
          <w:t xml:space="preserve">5.1 </w:t>
        </w:r>
        <w:r w:rsidR="009C3934" w:rsidRPr="007F7637">
          <w:rPr>
            <w:rStyle w:val="aff9"/>
            <w:rFonts w:ascii="宋体" w:eastAsia="宋体" w:hAnsi="宋体" w:cs="宋体" w:hint="eastAsia"/>
            <w:noProof/>
          </w:rPr>
          <w:t>词法检索：</w:t>
        </w:r>
        <w:r w:rsidR="009C3934" w:rsidRPr="007F7637">
          <w:rPr>
            <w:rStyle w:val="aff9"/>
            <w:rFonts w:eastAsia="Noto Sans CJK SC" w:cs="Times New Roman"/>
            <w:noProof/>
          </w:rPr>
          <w:t xml:space="preserve">BM25 </w:t>
        </w:r>
        <w:r w:rsidR="009C3934" w:rsidRPr="007F7637">
          <w:rPr>
            <w:rStyle w:val="aff9"/>
            <w:rFonts w:ascii="宋体" w:eastAsia="宋体" w:hAnsi="宋体" w:cs="宋体" w:hint="eastAsia"/>
            <w:noProof/>
          </w:rPr>
          <w:t>与</w:t>
        </w:r>
        <w:r w:rsidR="009C3934" w:rsidRPr="007F7637">
          <w:rPr>
            <w:rStyle w:val="aff9"/>
            <w:rFonts w:eastAsia="Noto Sans CJK SC" w:cs="Times New Roman"/>
            <w:noProof/>
          </w:rPr>
          <w:t xml:space="preserve"> TF-IDF</w:t>
        </w:r>
        <w:r w:rsidR="009C3934">
          <w:rPr>
            <w:noProof/>
            <w:webHidden/>
          </w:rPr>
          <w:tab/>
        </w:r>
        <w:r w:rsidR="009C3934">
          <w:rPr>
            <w:noProof/>
            <w:webHidden/>
          </w:rPr>
          <w:fldChar w:fldCharType="begin"/>
        </w:r>
        <w:r w:rsidR="009C3934">
          <w:rPr>
            <w:noProof/>
            <w:webHidden/>
          </w:rPr>
          <w:instrText xml:space="preserve"> PAGEREF _Toc230182634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8F015ED" w14:textId="2CD1E17E" w:rsidR="009C3934" w:rsidRDefault="0014247E">
      <w:pPr>
        <w:pStyle w:val="TOC2"/>
        <w:tabs>
          <w:tab w:val="right" w:leader="dot" w:pos="9118"/>
        </w:tabs>
        <w:rPr>
          <w:noProof/>
        </w:rPr>
      </w:pPr>
      <w:hyperlink w:anchor="_Toc230182635" w:history="1">
        <w:r w:rsidR="009C3934" w:rsidRPr="007F7637">
          <w:rPr>
            <w:rStyle w:val="aff9"/>
            <w:rFonts w:eastAsia="Noto Sans CJK SC" w:cs="Times New Roman"/>
            <w:noProof/>
          </w:rPr>
          <w:t xml:space="preserve">5.2 </w:t>
        </w:r>
        <w:r w:rsidR="009C3934" w:rsidRPr="007F7637">
          <w:rPr>
            <w:rStyle w:val="aff9"/>
            <w:rFonts w:ascii="宋体" w:eastAsia="宋体" w:hAnsi="宋体" w:cs="宋体" w:hint="eastAsia"/>
            <w:noProof/>
          </w:rPr>
          <w:t>跨语言语义检索：</w:t>
        </w:r>
        <w:r w:rsidR="009C3934" w:rsidRPr="007F7637">
          <w:rPr>
            <w:rStyle w:val="aff9"/>
            <w:rFonts w:eastAsia="Noto Sans CJK SC" w:cs="Times New Roman"/>
            <w:noProof/>
          </w:rPr>
          <w:t xml:space="preserve">Dense </w:t>
        </w:r>
        <w:r w:rsidR="009C3934" w:rsidRPr="007F7637">
          <w:rPr>
            <w:rStyle w:val="aff9"/>
            <w:rFonts w:ascii="宋体" w:eastAsia="宋体" w:hAnsi="宋体" w:cs="宋体" w:hint="eastAsia"/>
            <w:noProof/>
          </w:rPr>
          <w:t>与</w:t>
        </w:r>
        <w:r w:rsidR="009C3934" w:rsidRPr="007F7637">
          <w:rPr>
            <w:rStyle w:val="aff9"/>
            <w:rFonts w:eastAsia="Noto Sans CJK SC" w:cs="Times New Roman"/>
            <w:noProof/>
          </w:rPr>
          <w:t xml:space="preserve"> Bi-Encoder</w:t>
        </w:r>
        <w:r w:rsidR="009C3934">
          <w:rPr>
            <w:noProof/>
            <w:webHidden/>
          </w:rPr>
          <w:tab/>
        </w:r>
        <w:r w:rsidR="009C3934">
          <w:rPr>
            <w:noProof/>
            <w:webHidden/>
          </w:rPr>
          <w:fldChar w:fldCharType="begin"/>
        </w:r>
        <w:r w:rsidR="009C3934">
          <w:rPr>
            <w:noProof/>
            <w:webHidden/>
          </w:rPr>
          <w:instrText xml:space="preserve"> PAGEREF _Toc230182635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2D862C45" w14:textId="273086F4" w:rsidR="009C3934" w:rsidRDefault="0014247E">
      <w:pPr>
        <w:pStyle w:val="TOC2"/>
        <w:tabs>
          <w:tab w:val="right" w:leader="dot" w:pos="9118"/>
        </w:tabs>
        <w:rPr>
          <w:noProof/>
        </w:rPr>
      </w:pPr>
      <w:hyperlink w:anchor="_Toc230182636" w:history="1">
        <w:r w:rsidR="009C3934" w:rsidRPr="007F7637">
          <w:rPr>
            <w:rStyle w:val="aff9"/>
            <w:rFonts w:eastAsia="Noto Sans CJK SC" w:cs="Times New Roman"/>
            <w:noProof/>
          </w:rPr>
          <w:t xml:space="preserve">5.3 </w:t>
        </w:r>
        <w:r w:rsidR="009C3934" w:rsidRPr="007F7637">
          <w:rPr>
            <w:rStyle w:val="aff9"/>
            <w:rFonts w:ascii="宋体" w:eastAsia="宋体" w:hAnsi="宋体" w:cs="宋体" w:hint="eastAsia"/>
            <w:noProof/>
          </w:rPr>
          <w:t>视觉检索：</w:t>
        </w:r>
        <w:r w:rsidR="009C3934" w:rsidRPr="007F7637">
          <w:rPr>
            <w:rStyle w:val="aff9"/>
            <w:rFonts w:eastAsia="Noto Sans CJK SC" w:cs="Times New Roman"/>
            <w:noProof/>
          </w:rPr>
          <w:t xml:space="preserve">CLIP </w:t>
        </w:r>
        <w:r w:rsidR="009C3934" w:rsidRPr="007F7637">
          <w:rPr>
            <w:rStyle w:val="aff9"/>
            <w:rFonts w:ascii="宋体" w:eastAsia="宋体" w:hAnsi="宋体" w:cs="宋体" w:hint="eastAsia"/>
            <w:noProof/>
          </w:rPr>
          <w:t>图像编码与文本空间对齐</w:t>
        </w:r>
        <w:r w:rsidR="009C3934">
          <w:rPr>
            <w:noProof/>
            <w:webHidden/>
          </w:rPr>
          <w:tab/>
        </w:r>
        <w:r w:rsidR="009C3934">
          <w:rPr>
            <w:noProof/>
            <w:webHidden/>
          </w:rPr>
          <w:fldChar w:fldCharType="begin"/>
        </w:r>
        <w:r w:rsidR="009C3934">
          <w:rPr>
            <w:noProof/>
            <w:webHidden/>
          </w:rPr>
          <w:instrText xml:space="preserve"> PAGEREF _Toc230182636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F5D209F" w14:textId="2B1EDAD4" w:rsidR="009C3934" w:rsidRDefault="0014247E">
      <w:pPr>
        <w:pStyle w:val="TOC2"/>
        <w:tabs>
          <w:tab w:val="right" w:leader="dot" w:pos="9118"/>
        </w:tabs>
        <w:rPr>
          <w:noProof/>
        </w:rPr>
      </w:pPr>
      <w:hyperlink w:anchor="_Toc230182637" w:history="1">
        <w:r w:rsidR="009C3934" w:rsidRPr="007F7637">
          <w:rPr>
            <w:rStyle w:val="aff9"/>
            <w:rFonts w:eastAsia="Noto Sans CJK SC" w:cs="Times New Roman"/>
            <w:noProof/>
          </w:rPr>
          <w:t xml:space="preserve">5.4 </w:t>
        </w:r>
        <w:r w:rsidR="009C3934" w:rsidRPr="007F7637">
          <w:rPr>
            <w:rStyle w:val="aff9"/>
            <w:rFonts w:ascii="宋体" w:eastAsia="宋体" w:hAnsi="宋体" w:cs="宋体" w:hint="eastAsia"/>
            <w:noProof/>
          </w:rPr>
          <w:t>近似最近邻检索：</w:t>
        </w:r>
        <w:r w:rsidR="009C3934" w:rsidRPr="007F7637">
          <w:rPr>
            <w:rStyle w:val="aff9"/>
            <w:rFonts w:eastAsia="Noto Sans CJK SC" w:cs="Times New Roman"/>
            <w:noProof/>
          </w:rPr>
          <w:t>HNSW</w:t>
        </w:r>
        <w:r w:rsidR="009C3934">
          <w:rPr>
            <w:noProof/>
            <w:webHidden/>
          </w:rPr>
          <w:tab/>
        </w:r>
        <w:r w:rsidR="009C3934">
          <w:rPr>
            <w:noProof/>
            <w:webHidden/>
          </w:rPr>
          <w:fldChar w:fldCharType="begin"/>
        </w:r>
        <w:r w:rsidR="009C3934">
          <w:rPr>
            <w:noProof/>
            <w:webHidden/>
          </w:rPr>
          <w:instrText xml:space="preserve"> PAGEREF _Toc230182637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2B9272B" w14:textId="69B5AD2F" w:rsidR="009C3934" w:rsidRDefault="0014247E">
      <w:pPr>
        <w:pStyle w:val="TOC2"/>
        <w:tabs>
          <w:tab w:val="right" w:leader="dot" w:pos="9118"/>
        </w:tabs>
        <w:rPr>
          <w:noProof/>
        </w:rPr>
      </w:pPr>
      <w:hyperlink w:anchor="_Toc230182638" w:history="1">
        <w:r w:rsidR="009C3934" w:rsidRPr="007F7637">
          <w:rPr>
            <w:rStyle w:val="aff9"/>
            <w:rFonts w:eastAsia="Noto Sans CJK SC" w:cs="Times New Roman"/>
            <w:noProof/>
          </w:rPr>
          <w:t xml:space="preserve">5.5 </w:t>
        </w:r>
        <w:r w:rsidR="009C3934" w:rsidRPr="007F7637">
          <w:rPr>
            <w:rStyle w:val="aff9"/>
            <w:rFonts w:ascii="宋体" w:eastAsia="宋体" w:hAnsi="宋体" w:cs="宋体" w:hint="eastAsia"/>
            <w:noProof/>
          </w:rPr>
          <w:t>融合排序：</w:t>
        </w:r>
        <w:r w:rsidR="009C3934" w:rsidRPr="007F7637">
          <w:rPr>
            <w:rStyle w:val="aff9"/>
            <w:rFonts w:eastAsia="Noto Sans CJK SC" w:cs="Times New Roman"/>
            <w:noProof/>
          </w:rPr>
          <w:t xml:space="preserve">Hybrid </w:t>
        </w:r>
        <w:r w:rsidR="009C3934" w:rsidRPr="007F7637">
          <w:rPr>
            <w:rStyle w:val="aff9"/>
            <w:rFonts w:ascii="宋体" w:eastAsia="宋体" w:hAnsi="宋体" w:cs="宋体" w:hint="eastAsia"/>
            <w:noProof/>
          </w:rPr>
          <w:t>与</w:t>
        </w:r>
        <w:r w:rsidR="009C3934" w:rsidRPr="007F7637">
          <w:rPr>
            <w:rStyle w:val="aff9"/>
            <w:rFonts w:eastAsia="Noto Sans CJK SC" w:cs="Times New Roman"/>
            <w:noProof/>
          </w:rPr>
          <w:t xml:space="preserve"> MM-Hybrid</w:t>
        </w:r>
        <w:r w:rsidR="009C3934">
          <w:rPr>
            <w:noProof/>
            <w:webHidden/>
          </w:rPr>
          <w:tab/>
        </w:r>
        <w:r w:rsidR="009C3934">
          <w:rPr>
            <w:noProof/>
            <w:webHidden/>
          </w:rPr>
          <w:fldChar w:fldCharType="begin"/>
        </w:r>
        <w:r w:rsidR="009C3934">
          <w:rPr>
            <w:noProof/>
            <w:webHidden/>
          </w:rPr>
          <w:instrText xml:space="preserve"> PAGEREF _Toc230182638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142040F7" w14:textId="2535A652" w:rsidR="009C3934" w:rsidRDefault="0014247E">
      <w:pPr>
        <w:pStyle w:val="TOC2"/>
        <w:tabs>
          <w:tab w:val="right" w:leader="dot" w:pos="9118"/>
        </w:tabs>
        <w:rPr>
          <w:noProof/>
        </w:rPr>
      </w:pPr>
      <w:hyperlink w:anchor="_Toc230182639" w:history="1">
        <w:r w:rsidR="009C3934" w:rsidRPr="007F7637">
          <w:rPr>
            <w:rStyle w:val="aff9"/>
            <w:rFonts w:eastAsia="Noto Sans CJK SC" w:cs="Times New Roman"/>
            <w:noProof/>
          </w:rPr>
          <w:t xml:space="preserve">5.6 </w:t>
        </w:r>
        <w:r w:rsidR="009C3934" w:rsidRPr="007F7637">
          <w:rPr>
            <w:rStyle w:val="aff9"/>
            <w:rFonts w:ascii="宋体" w:eastAsia="宋体" w:hAnsi="宋体" w:cs="宋体" w:hint="eastAsia"/>
            <w:noProof/>
          </w:rPr>
          <w:t>相关反馈与排序解释</w:t>
        </w:r>
        <w:r w:rsidR="009C3934">
          <w:rPr>
            <w:noProof/>
            <w:webHidden/>
          </w:rPr>
          <w:tab/>
        </w:r>
        <w:r w:rsidR="009C3934">
          <w:rPr>
            <w:noProof/>
            <w:webHidden/>
          </w:rPr>
          <w:fldChar w:fldCharType="begin"/>
        </w:r>
        <w:r w:rsidR="009C3934">
          <w:rPr>
            <w:noProof/>
            <w:webHidden/>
          </w:rPr>
          <w:instrText xml:space="preserve"> PAGEREF _Toc230182639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3468FAE2" w14:textId="403D0683" w:rsidR="009C3934" w:rsidRDefault="0014247E">
      <w:pPr>
        <w:pStyle w:val="TOC1"/>
        <w:tabs>
          <w:tab w:val="right" w:leader="dot" w:pos="9118"/>
        </w:tabs>
        <w:rPr>
          <w:noProof/>
        </w:rPr>
      </w:pPr>
      <w:hyperlink w:anchor="_Toc230182640" w:history="1">
        <w:r w:rsidR="009C3934" w:rsidRPr="007F7637">
          <w:rPr>
            <w:rStyle w:val="aff9"/>
            <w:rFonts w:ascii="宋体" w:eastAsia="宋体" w:hAnsi="宋体" w:cs="宋体" w:hint="eastAsia"/>
            <w:noProof/>
          </w:rPr>
          <w:t>六、系统实现与应用层交互</w:t>
        </w:r>
        <w:r w:rsidR="009C3934">
          <w:rPr>
            <w:noProof/>
            <w:webHidden/>
          </w:rPr>
          <w:tab/>
        </w:r>
        <w:r w:rsidR="009C3934">
          <w:rPr>
            <w:noProof/>
            <w:webHidden/>
          </w:rPr>
          <w:fldChar w:fldCharType="begin"/>
        </w:r>
        <w:r w:rsidR="009C3934">
          <w:rPr>
            <w:noProof/>
            <w:webHidden/>
          </w:rPr>
          <w:instrText xml:space="preserve"> PAGEREF _Toc230182640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3A6D6E98" w14:textId="11AF0401" w:rsidR="009C3934" w:rsidRDefault="0014247E">
      <w:pPr>
        <w:pStyle w:val="TOC2"/>
        <w:tabs>
          <w:tab w:val="right" w:leader="dot" w:pos="9118"/>
        </w:tabs>
        <w:rPr>
          <w:noProof/>
        </w:rPr>
      </w:pPr>
      <w:hyperlink w:anchor="_Toc230182641" w:history="1">
        <w:r w:rsidR="009C3934" w:rsidRPr="007F7637">
          <w:rPr>
            <w:rStyle w:val="aff9"/>
            <w:rFonts w:eastAsia="Noto Sans CJK SC" w:cs="Times New Roman"/>
            <w:noProof/>
          </w:rPr>
          <w:t xml:space="preserve">6.1 </w:t>
        </w:r>
        <w:r w:rsidR="009C3934" w:rsidRPr="007F7637">
          <w:rPr>
            <w:rStyle w:val="aff9"/>
            <w:rFonts w:ascii="宋体" w:eastAsia="宋体" w:hAnsi="宋体" w:cs="宋体" w:hint="eastAsia"/>
            <w:noProof/>
          </w:rPr>
          <w:t>统一检索门面与后端调度</w:t>
        </w:r>
        <w:r w:rsidR="009C3934">
          <w:rPr>
            <w:noProof/>
            <w:webHidden/>
          </w:rPr>
          <w:tab/>
        </w:r>
        <w:r w:rsidR="009C3934">
          <w:rPr>
            <w:noProof/>
            <w:webHidden/>
          </w:rPr>
          <w:fldChar w:fldCharType="begin"/>
        </w:r>
        <w:r w:rsidR="009C3934">
          <w:rPr>
            <w:noProof/>
            <w:webHidden/>
          </w:rPr>
          <w:instrText xml:space="preserve"> PAGEREF _Toc230182641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1338836E" w14:textId="6D636A95" w:rsidR="009C3934" w:rsidRDefault="0014247E">
      <w:pPr>
        <w:pStyle w:val="TOC2"/>
        <w:tabs>
          <w:tab w:val="right" w:leader="dot" w:pos="9118"/>
        </w:tabs>
        <w:rPr>
          <w:noProof/>
        </w:rPr>
      </w:pPr>
      <w:hyperlink w:anchor="_Toc230182642" w:history="1">
        <w:r w:rsidR="009C3934" w:rsidRPr="007F7637">
          <w:rPr>
            <w:rStyle w:val="aff9"/>
            <w:rFonts w:eastAsia="Noto Sans CJK SC" w:cs="Times New Roman"/>
            <w:noProof/>
          </w:rPr>
          <w:t xml:space="preserve">6.2 API </w:t>
        </w:r>
        <w:r w:rsidR="009C3934" w:rsidRPr="007F7637">
          <w:rPr>
            <w:rStyle w:val="aff9"/>
            <w:rFonts w:ascii="宋体" w:eastAsia="宋体" w:hAnsi="宋体" w:cs="宋体" w:hint="eastAsia"/>
            <w:noProof/>
          </w:rPr>
          <w:t>接口设计</w:t>
        </w:r>
        <w:r w:rsidR="009C3934">
          <w:rPr>
            <w:noProof/>
            <w:webHidden/>
          </w:rPr>
          <w:tab/>
        </w:r>
        <w:r w:rsidR="009C3934">
          <w:rPr>
            <w:noProof/>
            <w:webHidden/>
          </w:rPr>
          <w:fldChar w:fldCharType="begin"/>
        </w:r>
        <w:r w:rsidR="009C3934">
          <w:rPr>
            <w:noProof/>
            <w:webHidden/>
          </w:rPr>
          <w:instrText xml:space="preserve"> PAGEREF _Toc230182642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A16CE00" w14:textId="4CF046F1" w:rsidR="009C3934" w:rsidRDefault="0014247E">
      <w:pPr>
        <w:pStyle w:val="TOC2"/>
        <w:tabs>
          <w:tab w:val="right" w:leader="dot" w:pos="9118"/>
        </w:tabs>
        <w:rPr>
          <w:noProof/>
        </w:rPr>
      </w:pPr>
      <w:hyperlink w:anchor="_Toc230182643" w:history="1">
        <w:r w:rsidR="009C3934" w:rsidRPr="007F7637">
          <w:rPr>
            <w:rStyle w:val="aff9"/>
            <w:rFonts w:eastAsia="Noto Sans CJK SC" w:cs="Times New Roman"/>
            <w:noProof/>
          </w:rPr>
          <w:t xml:space="preserve">6.3 </w:t>
        </w:r>
        <w:r w:rsidR="009C3934" w:rsidRPr="007F7637">
          <w:rPr>
            <w:rStyle w:val="aff9"/>
            <w:rFonts w:ascii="宋体" w:eastAsia="宋体" w:hAnsi="宋体" w:cs="宋体" w:hint="eastAsia"/>
            <w:noProof/>
          </w:rPr>
          <w:t>前端检索、解释与多模态对比</w:t>
        </w:r>
        <w:r w:rsidR="009C3934">
          <w:rPr>
            <w:noProof/>
            <w:webHidden/>
          </w:rPr>
          <w:tab/>
        </w:r>
        <w:r w:rsidR="009C3934">
          <w:rPr>
            <w:noProof/>
            <w:webHidden/>
          </w:rPr>
          <w:fldChar w:fldCharType="begin"/>
        </w:r>
        <w:r w:rsidR="009C3934">
          <w:rPr>
            <w:noProof/>
            <w:webHidden/>
          </w:rPr>
          <w:instrText xml:space="preserve"> PAGEREF _Toc230182643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57E9DB4C" w14:textId="39EEA29A" w:rsidR="009C3934" w:rsidRDefault="0014247E">
      <w:pPr>
        <w:pStyle w:val="TOC2"/>
        <w:tabs>
          <w:tab w:val="right" w:leader="dot" w:pos="9118"/>
        </w:tabs>
        <w:rPr>
          <w:noProof/>
        </w:rPr>
      </w:pPr>
      <w:hyperlink w:anchor="_Toc230182644" w:history="1">
        <w:r w:rsidR="009C3934" w:rsidRPr="007F7637">
          <w:rPr>
            <w:rStyle w:val="aff9"/>
            <w:rFonts w:eastAsia="Noto Sans CJK SC" w:cs="Times New Roman"/>
            <w:noProof/>
          </w:rPr>
          <w:t xml:space="preserve">6.4 </w:t>
        </w:r>
        <w:r w:rsidR="009C3934" w:rsidRPr="007F7637">
          <w:rPr>
            <w:rStyle w:val="aff9"/>
            <w:rFonts w:ascii="宋体" w:eastAsia="宋体" w:hAnsi="宋体" w:cs="宋体" w:hint="eastAsia"/>
            <w:noProof/>
          </w:rPr>
          <w:t>语义探索、向量实验与相关反馈</w:t>
        </w:r>
        <w:r w:rsidR="009C3934">
          <w:rPr>
            <w:noProof/>
            <w:webHidden/>
          </w:rPr>
          <w:tab/>
        </w:r>
        <w:r w:rsidR="009C3934">
          <w:rPr>
            <w:noProof/>
            <w:webHidden/>
          </w:rPr>
          <w:fldChar w:fldCharType="begin"/>
        </w:r>
        <w:r w:rsidR="009C3934">
          <w:rPr>
            <w:noProof/>
            <w:webHidden/>
          </w:rPr>
          <w:instrText xml:space="preserve"> PAGEREF _Toc230182644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418ED1D8" w14:textId="681E74EC" w:rsidR="009C3934" w:rsidRDefault="0014247E">
      <w:pPr>
        <w:pStyle w:val="TOC2"/>
        <w:tabs>
          <w:tab w:val="right" w:leader="dot" w:pos="9118"/>
        </w:tabs>
        <w:rPr>
          <w:noProof/>
        </w:rPr>
      </w:pPr>
      <w:hyperlink w:anchor="_Toc230182645" w:history="1">
        <w:r w:rsidR="009C3934" w:rsidRPr="007F7637">
          <w:rPr>
            <w:rStyle w:val="aff9"/>
            <w:rFonts w:eastAsia="Noto Sans CJK SC" w:cs="Times New Roman"/>
            <w:noProof/>
          </w:rPr>
          <w:t xml:space="preserve">6.5 </w:t>
        </w:r>
        <w:r w:rsidR="009C3934" w:rsidRPr="007F7637">
          <w:rPr>
            <w:rStyle w:val="aff9"/>
            <w:rFonts w:ascii="宋体" w:eastAsia="宋体" w:hAnsi="宋体" w:cs="宋体" w:hint="eastAsia"/>
            <w:noProof/>
          </w:rPr>
          <w:t>在线评测与课堂展示</w:t>
        </w:r>
        <w:r w:rsidR="009C3934">
          <w:rPr>
            <w:noProof/>
            <w:webHidden/>
          </w:rPr>
          <w:tab/>
        </w:r>
        <w:r w:rsidR="009C3934">
          <w:rPr>
            <w:noProof/>
            <w:webHidden/>
          </w:rPr>
          <w:fldChar w:fldCharType="begin"/>
        </w:r>
        <w:r w:rsidR="009C3934">
          <w:rPr>
            <w:noProof/>
            <w:webHidden/>
          </w:rPr>
          <w:instrText xml:space="preserve"> PAGEREF _Toc230182645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1F152024" w14:textId="04D0E62D" w:rsidR="009C3934" w:rsidRDefault="0014247E">
      <w:pPr>
        <w:pStyle w:val="TOC1"/>
        <w:tabs>
          <w:tab w:val="right" w:leader="dot" w:pos="9118"/>
        </w:tabs>
        <w:rPr>
          <w:noProof/>
        </w:rPr>
      </w:pPr>
      <w:hyperlink w:anchor="_Toc230182646" w:history="1">
        <w:r w:rsidR="009C3934" w:rsidRPr="007F7637">
          <w:rPr>
            <w:rStyle w:val="aff9"/>
            <w:rFonts w:ascii="宋体" w:eastAsia="宋体" w:hAnsi="宋体" w:cs="宋体" w:hint="eastAsia"/>
            <w:noProof/>
          </w:rPr>
          <w:t>七、系统评测与实验分析</w:t>
        </w:r>
        <w:r w:rsidR="009C3934">
          <w:rPr>
            <w:noProof/>
            <w:webHidden/>
          </w:rPr>
          <w:tab/>
        </w:r>
        <w:r w:rsidR="009C3934">
          <w:rPr>
            <w:noProof/>
            <w:webHidden/>
          </w:rPr>
          <w:fldChar w:fldCharType="begin"/>
        </w:r>
        <w:r w:rsidR="009C3934">
          <w:rPr>
            <w:noProof/>
            <w:webHidden/>
          </w:rPr>
          <w:instrText xml:space="preserve"> PAGEREF _Toc230182646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87EC24C" w14:textId="34E0CA30" w:rsidR="009C3934" w:rsidRDefault="0014247E">
      <w:pPr>
        <w:pStyle w:val="TOC2"/>
        <w:tabs>
          <w:tab w:val="right" w:leader="dot" w:pos="9118"/>
        </w:tabs>
        <w:rPr>
          <w:noProof/>
        </w:rPr>
      </w:pPr>
      <w:hyperlink w:anchor="_Toc230182647" w:history="1">
        <w:r w:rsidR="009C3934" w:rsidRPr="007F7637">
          <w:rPr>
            <w:rStyle w:val="aff9"/>
            <w:rFonts w:eastAsia="Noto Sans CJK SC" w:cs="Times New Roman"/>
            <w:noProof/>
          </w:rPr>
          <w:t xml:space="preserve">7.1 </w:t>
        </w:r>
        <w:r w:rsidR="009C3934" w:rsidRPr="007F7637">
          <w:rPr>
            <w:rStyle w:val="aff9"/>
            <w:rFonts w:ascii="宋体" w:eastAsia="宋体" w:hAnsi="宋体" w:cs="宋体" w:hint="eastAsia"/>
            <w:noProof/>
          </w:rPr>
          <w:t>评测数据集与评价指标</w:t>
        </w:r>
        <w:r w:rsidR="009C3934">
          <w:rPr>
            <w:noProof/>
            <w:webHidden/>
          </w:rPr>
          <w:tab/>
        </w:r>
        <w:r w:rsidR="009C3934">
          <w:rPr>
            <w:noProof/>
            <w:webHidden/>
          </w:rPr>
          <w:fldChar w:fldCharType="begin"/>
        </w:r>
        <w:r w:rsidR="009C3934">
          <w:rPr>
            <w:noProof/>
            <w:webHidden/>
          </w:rPr>
          <w:instrText xml:space="preserve"> PAGEREF _Toc230182647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1F0A073" w14:textId="7923E64C" w:rsidR="009C3934" w:rsidRDefault="0014247E">
      <w:pPr>
        <w:pStyle w:val="TOC2"/>
        <w:tabs>
          <w:tab w:val="right" w:leader="dot" w:pos="9118"/>
        </w:tabs>
        <w:rPr>
          <w:noProof/>
        </w:rPr>
      </w:pPr>
      <w:hyperlink w:anchor="_Toc230182648" w:history="1">
        <w:r w:rsidR="009C3934" w:rsidRPr="007F7637">
          <w:rPr>
            <w:rStyle w:val="aff9"/>
            <w:rFonts w:eastAsia="Noto Sans CJK SC" w:cs="Times New Roman"/>
            <w:noProof/>
          </w:rPr>
          <w:t xml:space="preserve">7.2 </w:t>
        </w:r>
        <w:r w:rsidR="009C3934" w:rsidRPr="007F7637">
          <w:rPr>
            <w:rStyle w:val="aff9"/>
            <w:rFonts w:ascii="宋体" w:eastAsia="宋体" w:hAnsi="宋体" w:cs="宋体" w:hint="eastAsia"/>
            <w:noProof/>
          </w:rPr>
          <w:t>多方法离线效果对比</w:t>
        </w:r>
        <w:r w:rsidR="009C3934">
          <w:rPr>
            <w:noProof/>
            <w:webHidden/>
          </w:rPr>
          <w:tab/>
        </w:r>
        <w:r w:rsidR="009C3934">
          <w:rPr>
            <w:noProof/>
            <w:webHidden/>
          </w:rPr>
          <w:fldChar w:fldCharType="begin"/>
        </w:r>
        <w:r w:rsidR="009C3934">
          <w:rPr>
            <w:noProof/>
            <w:webHidden/>
          </w:rPr>
          <w:instrText xml:space="preserve"> PAGEREF _Toc230182648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07481028" w14:textId="45B1BABA" w:rsidR="009C3934" w:rsidRDefault="0014247E">
      <w:pPr>
        <w:pStyle w:val="TOC2"/>
        <w:tabs>
          <w:tab w:val="right" w:leader="dot" w:pos="9118"/>
        </w:tabs>
        <w:rPr>
          <w:noProof/>
        </w:rPr>
      </w:pPr>
      <w:hyperlink w:anchor="_Toc230182649" w:history="1">
        <w:r w:rsidR="009C3934" w:rsidRPr="007F7637">
          <w:rPr>
            <w:rStyle w:val="aff9"/>
            <w:rFonts w:eastAsia="Noto Sans CJK SC" w:cs="Times New Roman"/>
            <w:noProof/>
          </w:rPr>
          <w:t xml:space="preserve">7.3 </w:t>
        </w:r>
        <w:r w:rsidR="009C3934" w:rsidRPr="007F7637">
          <w:rPr>
            <w:rStyle w:val="aff9"/>
            <w:rFonts w:ascii="宋体" w:eastAsia="宋体" w:hAnsi="宋体" w:cs="宋体" w:hint="eastAsia"/>
            <w:noProof/>
          </w:rPr>
          <w:t>多模态消融实验</w:t>
        </w:r>
        <w:r w:rsidR="009C3934">
          <w:rPr>
            <w:noProof/>
            <w:webHidden/>
          </w:rPr>
          <w:tab/>
        </w:r>
        <w:r w:rsidR="009C3934">
          <w:rPr>
            <w:noProof/>
            <w:webHidden/>
          </w:rPr>
          <w:fldChar w:fldCharType="begin"/>
        </w:r>
        <w:r w:rsidR="009C3934">
          <w:rPr>
            <w:noProof/>
            <w:webHidden/>
          </w:rPr>
          <w:instrText xml:space="preserve"> PAGEREF _Toc230182649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72A080BC" w14:textId="76F0AC81" w:rsidR="009C3934" w:rsidRDefault="0014247E">
      <w:pPr>
        <w:pStyle w:val="TOC2"/>
        <w:tabs>
          <w:tab w:val="right" w:leader="dot" w:pos="9118"/>
        </w:tabs>
        <w:rPr>
          <w:noProof/>
        </w:rPr>
      </w:pPr>
      <w:hyperlink w:anchor="_Toc230182650" w:history="1">
        <w:r w:rsidR="009C3934" w:rsidRPr="007F7637">
          <w:rPr>
            <w:rStyle w:val="aff9"/>
            <w:rFonts w:eastAsia="Noto Sans CJK SC" w:cs="Times New Roman"/>
            <w:noProof/>
          </w:rPr>
          <w:t xml:space="preserve">7.4 </w:t>
        </w:r>
        <w:r w:rsidR="009C3934" w:rsidRPr="007F7637">
          <w:rPr>
            <w:rStyle w:val="aff9"/>
            <w:rFonts w:ascii="宋体" w:eastAsia="宋体" w:hAnsi="宋体" w:cs="宋体" w:hint="eastAsia"/>
            <w:noProof/>
          </w:rPr>
          <w:t>在线服务延迟与工程效率</w:t>
        </w:r>
        <w:r w:rsidR="009C3934">
          <w:rPr>
            <w:noProof/>
            <w:webHidden/>
          </w:rPr>
          <w:tab/>
        </w:r>
        <w:r w:rsidR="009C3934">
          <w:rPr>
            <w:noProof/>
            <w:webHidden/>
          </w:rPr>
          <w:fldChar w:fldCharType="begin"/>
        </w:r>
        <w:r w:rsidR="009C3934">
          <w:rPr>
            <w:noProof/>
            <w:webHidden/>
          </w:rPr>
          <w:instrText xml:space="preserve"> PAGEREF _Toc230182650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12779198" w14:textId="5C0CDA82" w:rsidR="009C3934" w:rsidRDefault="0014247E">
      <w:pPr>
        <w:pStyle w:val="TOC2"/>
        <w:tabs>
          <w:tab w:val="right" w:leader="dot" w:pos="9118"/>
        </w:tabs>
        <w:rPr>
          <w:noProof/>
        </w:rPr>
      </w:pPr>
      <w:hyperlink w:anchor="_Toc230182651" w:history="1">
        <w:r w:rsidR="009C3934" w:rsidRPr="007F7637">
          <w:rPr>
            <w:rStyle w:val="aff9"/>
            <w:rFonts w:eastAsia="Noto Sans CJK SC" w:cs="Times New Roman"/>
            <w:noProof/>
          </w:rPr>
          <w:t xml:space="preserve">7.5 </w:t>
        </w:r>
        <w:r w:rsidR="009C3934" w:rsidRPr="007F7637">
          <w:rPr>
            <w:rStyle w:val="aff9"/>
            <w:rFonts w:ascii="宋体" w:eastAsia="宋体" w:hAnsi="宋体" w:cs="宋体" w:hint="eastAsia"/>
            <w:noProof/>
          </w:rPr>
          <w:t>结果讨论与误差来源</w:t>
        </w:r>
        <w:r w:rsidR="009C3934">
          <w:rPr>
            <w:noProof/>
            <w:webHidden/>
          </w:rPr>
          <w:tab/>
        </w:r>
        <w:r w:rsidR="009C3934">
          <w:rPr>
            <w:noProof/>
            <w:webHidden/>
          </w:rPr>
          <w:fldChar w:fldCharType="begin"/>
        </w:r>
        <w:r w:rsidR="009C3934">
          <w:rPr>
            <w:noProof/>
            <w:webHidden/>
          </w:rPr>
          <w:instrText xml:space="preserve"> PAGEREF _Toc230182651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10192EBE" w14:textId="568332A4" w:rsidR="009C3934" w:rsidRDefault="0014247E">
      <w:pPr>
        <w:pStyle w:val="TOC1"/>
        <w:tabs>
          <w:tab w:val="right" w:leader="dot" w:pos="9118"/>
        </w:tabs>
        <w:rPr>
          <w:noProof/>
        </w:rPr>
      </w:pPr>
      <w:hyperlink w:anchor="_Toc230182652" w:history="1">
        <w:r w:rsidR="009C3934" w:rsidRPr="007F7637">
          <w:rPr>
            <w:rStyle w:val="aff9"/>
            <w:rFonts w:ascii="宋体" w:eastAsia="宋体" w:hAnsi="宋体" w:cs="宋体" w:hint="eastAsia"/>
            <w:noProof/>
          </w:rPr>
          <w:t>八、总结与展望</w:t>
        </w:r>
        <w:r w:rsidR="009C3934">
          <w:rPr>
            <w:noProof/>
            <w:webHidden/>
          </w:rPr>
          <w:tab/>
        </w:r>
        <w:r w:rsidR="009C3934">
          <w:rPr>
            <w:noProof/>
            <w:webHidden/>
          </w:rPr>
          <w:fldChar w:fldCharType="begin"/>
        </w:r>
        <w:r w:rsidR="009C3934">
          <w:rPr>
            <w:noProof/>
            <w:webHidden/>
          </w:rPr>
          <w:instrText xml:space="preserve"> PAGEREF _Toc230182652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3122DD2E" w14:textId="1C945174" w:rsidR="009C3934" w:rsidRDefault="0014247E">
      <w:pPr>
        <w:pStyle w:val="TOC2"/>
        <w:tabs>
          <w:tab w:val="right" w:leader="dot" w:pos="9118"/>
        </w:tabs>
        <w:rPr>
          <w:noProof/>
        </w:rPr>
      </w:pPr>
      <w:hyperlink w:anchor="_Toc230182653" w:history="1">
        <w:r w:rsidR="009C3934" w:rsidRPr="007F7637">
          <w:rPr>
            <w:rStyle w:val="aff9"/>
            <w:rFonts w:eastAsia="Noto Sans CJK SC" w:cs="Times New Roman"/>
            <w:noProof/>
          </w:rPr>
          <w:t xml:space="preserve">8.1 </w:t>
        </w:r>
        <w:r w:rsidR="009C3934" w:rsidRPr="007F7637">
          <w:rPr>
            <w:rStyle w:val="aff9"/>
            <w:rFonts w:ascii="宋体" w:eastAsia="宋体" w:hAnsi="宋体" w:cs="宋体" w:hint="eastAsia"/>
            <w:noProof/>
          </w:rPr>
          <w:t>项目总体工作回顾</w:t>
        </w:r>
        <w:r w:rsidR="009C3934">
          <w:rPr>
            <w:noProof/>
            <w:webHidden/>
          </w:rPr>
          <w:tab/>
        </w:r>
        <w:r w:rsidR="009C3934">
          <w:rPr>
            <w:noProof/>
            <w:webHidden/>
          </w:rPr>
          <w:fldChar w:fldCharType="begin"/>
        </w:r>
        <w:r w:rsidR="009C3934">
          <w:rPr>
            <w:noProof/>
            <w:webHidden/>
          </w:rPr>
          <w:instrText xml:space="preserve"> PAGEREF _Toc230182653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218C035B" w14:textId="0D392804" w:rsidR="009C3934" w:rsidRDefault="0014247E">
      <w:pPr>
        <w:pStyle w:val="TOC2"/>
        <w:tabs>
          <w:tab w:val="right" w:leader="dot" w:pos="9118"/>
        </w:tabs>
        <w:rPr>
          <w:noProof/>
        </w:rPr>
      </w:pPr>
      <w:hyperlink w:anchor="_Toc230182654" w:history="1">
        <w:r w:rsidR="009C3934" w:rsidRPr="007F7637">
          <w:rPr>
            <w:rStyle w:val="aff9"/>
            <w:rFonts w:eastAsia="Noto Sans CJK SC" w:cs="Times New Roman"/>
            <w:noProof/>
          </w:rPr>
          <w:t xml:space="preserve">8.2 </w:t>
        </w:r>
        <w:r w:rsidR="009C3934" w:rsidRPr="007F7637">
          <w:rPr>
            <w:rStyle w:val="aff9"/>
            <w:rFonts w:ascii="宋体" w:eastAsia="宋体" w:hAnsi="宋体" w:cs="宋体" w:hint="eastAsia"/>
            <w:noProof/>
          </w:rPr>
          <w:t>当前系统不足</w:t>
        </w:r>
        <w:r w:rsidR="009C3934">
          <w:rPr>
            <w:noProof/>
            <w:webHidden/>
          </w:rPr>
          <w:tab/>
        </w:r>
        <w:r w:rsidR="009C3934">
          <w:rPr>
            <w:noProof/>
            <w:webHidden/>
          </w:rPr>
          <w:fldChar w:fldCharType="begin"/>
        </w:r>
        <w:r w:rsidR="009C3934">
          <w:rPr>
            <w:noProof/>
            <w:webHidden/>
          </w:rPr>
          <w:instrText xml:space="preserve"> PAGEREF _Toc230182654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13698524" w14:textId="612F85EF" w:rsidR="009C3934" w:rsidRDefault="0014247E">
      <w:pPr>
        <w:pStyle w:val="TOC2"/>
        <w:tabs>
          <w:tab w:val="right" w:leader="dot" w:pos="9118"/>
        </w:tabs>
        <w:rPr>
          <w:noProof/>
        </w:rPr>
      </w:pPr>
      <w:hyperlink w:anchor="_Toc230182655" w:history="1">
        <w:r w:rsidR="009C3934" w:rsidRPr="007F7637">
          <w:rPr>
            <w:rStyle w:val="aff9"/>
            <w:rFonts w:eastAsia="Noto Sans CJK SC" w:cs="Times New Roman"/>
            <w:noProof/>
          </w:rPr>
          <w:t xml:space="preserve">8.3 </w:t>
        </w:r>
        <w:r w:rsidR="009C3934" w:rsidRPr="007F7637">
          <w:rPr>
            <w:rStyle w:val="aff9"/>
            <w:rFonts w:ascii="宋体" w:eastAsia="宋体" w:hAnsi="宋体" w:cs="宋体" w:hint="eastAsia"/>
            <w:noProof/>
          </w:rPr>
          <w:t>后续改进方向</w:t>
        </w:r>
        <w:r w:rsidR="009C3934">
          <w:rPr>
            <w:noProof/>
            <w:webHidden/>
          </w:rPr>
          <w:tab/>
        </w:r>
        <w:r w:rsidR="009C3934">
          <w:rPr>
            <w:noProof/>
            <w:webHidden/>
          </w:rPr>
          <w:fldChar w:fldCharType="begin"/>
        </w:r>
        <w:r w:rsidR="009C3934">
          <w:rPr>
            <w:noProof/>
            <w:webHidden/>
          </w:rPr>
          <w:instrText xml:space="preserve"> PAGEREF _Toc230182655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522569B4" w14:textId="2178D9AD" w:rsidR="009C3934" w:rsidRDefault="0014247E">
      <w:pPr>
        <w:pStyle w:val="TOC1"/>
        <w:tabs>
          <w:tab w:val="right" w:leader="dot" w:pos="9118"/>
        </w:tabs>
        <w:rPr>
          <w:noProof/>
        </w:rPr>
      </w:pPr>
      <w:hyperlink w:anchor="_Toc230182656" w:history="1">
        <w:r w:rsidR="009C3934" w:rsidRPr="007F7637">
          <w:rPr>
            <w:rStyle w:val="aff9"/>
            <w:rFonts w:ascii="宋体" w:eastAsia="宋体" w:hAnsi="宋体" w:cs="宋体" w:hint="eastAsia"/>
            <w:noProof/>
          </w:rPr>
          <w:t>参考文献</w:t>
        </w:r>
        <w:r w:rsidR="009C3934">
          <w:rPr>
            <w:noProof/>
            <w:webHidden/>
          </w:rPr>
          <w:tab/>
        </w:r>
        <w:r w:rsidR="009C3934">
          <w:rPr>
            <w:noProof/>
            <w:webHidden/>
          </w:rPr>
          <w:fldChar w:fldCharType="begin"/>
        </w:r>
        <w:r w:rsidR="009C3934">
          <w:rPr>
            <w:noProof/>
            <w:webHidden/>
          </w:rPr>
          <w:instrText xml:space="preserve"> PAGEREF _Toc230182656 \h </w:instrText>
        </w:r>
        <w:r w:rsidR="009C3934">
          <w:rPr>
            <w:noProof/>
            <w:webHidden/>
          </w:rPr>
        </w:r>
        <w:r w:rsidR="009C3934">
          <w:rPr>
            <w:noProof/>
            <w:webHidden/>
          </w:rPr>
          <w:fldChar w:fldCharType="separate"/>
        </w:r>
        <w:r w:rsidR="009C3934">
          <w:rPr>
            <w:noProof/>
            <w:webHidden/>
          </w:rPr>
          <w:t>1</w:t>
        </w:r>
        <w:r w:rsidR="009C3934">
          <w:rPr>
            <w:noProof/>
            <w:webHidden/>
          </w:rPr>
          <w:fldChar w:fldCharType="end"/>
        </w:r>
      </w:hyperlink>
    </w:p>
    <w:p w14:paraId="34CB3744" w14:textId="0054FE01" w:rsidR="00846FF4" w:rsidRDefault="00C97C9B">
      <w:r>
        <w:fldChar w:fldCharType="end"/>
      </w:r>
    </w:p>
    <w:p w14:paraId="7313EB2A" w14:textId="77777777" w:rsidR="00846FF4" w:rsidRDefault="00C97C9B">
      <w:r>
        <w:br w:type="page"/>
      </w:r>
    </w:p>
    <w:p w14:paraId="5E31A4B0" w14:textId="77777777" w:rsidR="00846FF4" w:rsidRDefault="00C97C9B">
      <w:pPr>
        <w:pStyle w:val="1"/>
        <w:pageBreakBefore/>
        <w:spacing w:before="240" w:after="120" w:line="312" w:lineRule="auto"/>
        <w:jc w:val="center"/>
        <w:rPr>
          <w:lang w:eastAsia="zh-CN"/>
        </w:rPr>
      </w:pPr>
      <w:bookmarkStart w:id="0" w:name="_Toc230182608"/>
      <w:r>
        <w:rPr>
          <w:rFonts w:ascii="Times New Roman" w:eastAsia="Noto Sans CJK SC" w:hAnsi="Times New Roman" w:cs="Times New Roman"/>
          <w:lang w:eastAsia="zh-CN"/>
        </w:rPr>
        <w:lastRenderedPageBreak/>
        <w:t>一、引言</w:t>
      </w:r>
      <w:bookmarkEnd w:id="0"/>
    </w:p>
    <w:p w14:paraId="3187ECA6" w14:textId="77777777" w:rsidR="00846FF4" w:rsidRDefault="00C97C9B">
      <w:pPr>
        <w:pStyle w:val="21"/>
        <w:spacing w:before="160" w:after="120"/>
        <w:rPr>
          <w:lang w:eastAsia="zh-CN"/>
        </w:rPr>
      </w:pPr>
      <w:bookmarkStart w:id="1" w:name="_Toc230182609"/>
      <w:r>
        <w:rPr>
          <w:rFonts w:ascii="Times New Roman" w:eastAsia="Noto Sans CJK SC" w:hAnsi="Times New Roman" w:cs="Times New Roman"/>
          <w:lang w:eastAsia="zh-CN"/>
        </w:rPr>
        <w:t xml:space="preserve">1.1 </w:t>
      </w:r>
      <w:r>
        <w:rPr>
          <w:rFonts w:ascii="Times New Roman" w:eastAsia="Noto Sans CJK SC" w:hAnsi="Times New Roman" w:cs="Times New Roman"/>
          <w:lang w:eastAsia="zh-CN"/>
        </w:rPr>
        <w:t>项目背景与动机</w:t>
      </w:r>
      <w:bookmarkEnd w:id="1"/>
    </w:p>
    <w:p w14:paraId="468E67AF" w14:textId="77777777" w:rsidR="00846FF4" w:rsidRDefault="00C97C9B">
      <w:pPr>
        <w:rPr>
          <w:lang w:eastAsia="zh-CN"/>
        </w:rPr>
      </w:pPr>
      <w:r>
        <w:rPr>
          <w:rFonts w:cs="Times New Roman"/>
          <w:lang w:eastAsia="zh-CN"/>
        </w:rPr>
        <w:t xml:space="preserve">Emoji </w:t>
      </w:r>
      <w:r>
        <w:rPr>
          <w:rFonts w:cs="Times New Roman"/>
          <w:lang w:eastAsia="zh-CN"/>
        </w:rPr>
        <w:t>已经成为数字通信中的高频表达单元。用户在聊天、评论和内容创作中通常不会直接记忆</w:t>
      </w:r>
      <w:r>
        <w:rPr>
          <w:rFonts w:cs="Times New Roman"/>
          <w:lang w:eastAsia="zh-CN"/>
        </w:rPr>
        <w:t xml:space="preserve"> Unicode </w:t>
      </w:r>
      <w:r>
        <w:rPr>
          <w:rFonts w:cs="Times New Roman"/>
          <w:lang w:eastAsia="zh-CN"/>
        </w:rPr>
        <w:t>编码或标准英文名称，而是使用</w:t>
      </w:r>
      <w:r>
        <w:rPr>
          <w:rFonts w:cs="Times New Roman"/>
          <w:lang w:eastAsia="zh-CN"/>
        </w:rPr>
        <w:t>“</w:t>
      </w:r>
      <w:r>
        <w:rPr>
          <w:rFonts w:cs="Times New Roman"/>
          <w:lang w:eastAsia="zh-CN"/>
        </w:rPr>
        <w:t>开心</w:t>
      </w:r>
      <w:r>
        <w:rPr>
          <w:rFonts w:cs="Times New Roman"/>
          <w:lang w:eastAsia="zh-CN"/>
        </w:rPr>
        <w:t>”“</w:t>
      </w:r>
      <w:r>
        <w:rPr>
          <w:rFonts w:cs="Times New Roman"/>
          <w:lang w:eastAsia="zh-CN"/>
        </w:rPr>
        <w:t>破防</w:t>
      </w:r>
      <w:r>
        <w:rPr>
          <w:rFonts w:cs="Times New Roman"/>
          <w:lang w:eastAsia="zh-CN"/>
        </w:rPr>
        <w:t>”“</w:t>
      </w:r>
      <w:r>
        <w:rPr>
          <w:rFonts w:cs="Times New Roman"/>
          <w:lang w:eastAsia="zh-CN"/>
        </w:rPr>
        <w:t>上头</w:t>
      </w:r>
      <w:r>
        <w:rPr>
          <w:rFonts w:cs="Times New Roman"/>
          <w:lang w:eastAsia="zh-CN"/>
        </w:rPr>
        <w:t>”“</w:t>
      </w:r>
      <w:r>
        <w:rPr>
          <w:rFonts w:cs="Times New Roman"/>
          <w:lang w:eastAsia="zh-CN"/>
        </w:rPr>
        <w:t>爱心</w:t>
      </w:r>
      <w:r>
        <w:rPr>
          <w:rFonts w:cs="Times New Roman"/>
          <w:lang w:eastAsia="zh-CN"/>
        </w:rPr>
        <w:t>”“</w:t>
      </w:r>
      <w:r>
        <w:rPr>
          <w:rFonts w:cs="Times New Roman"/>
          <w:lang w:eastAsia="zh-CN"/>
        </w:rPr>
        <w:t>下雨</w:t>
      </w:r>
      <w:r>
        <w:rPr>
          <w:rFonts w:cs="Times New Roman"/>
          <w:lang w:eastAsia="zh-CN"/>
        </w:rPr>
        <w:t>”“doge”“party”</w:t>
      </w:r>
      <w:r>
        <w:rPr>
          <w:rFonts w:cs="Times New Roman"/>
          <w:lang w:eastAsia="zh-CN"/>
        </w:rPr>
        <w:t>等自然语言查询，希望系统快速返回语义和视觉上合适的符号。这类任务看似是简单查表，实际具有典型的信息检索问题特征：查询短、候选文档短、相关性依赖上下文语义，并且中文、英文、网络流行语与标准</w:t>
      </w:r>
      <w:r>
        <w:rPr>
          <w:rFonts w:cs="Times New Roman"/>
          <w:lang w:eastAsia="zh-CN"/>
        </w:rPr>
        <w:t xml:space="preserve"> CLDR </w:t>
      </w:r>
      <w:r>
        <w:rPr>
          <w:rFonts w:cs="Times New Roman"/>
          <w:lang w:eastAsia="zh-CN"/>
        </w:rPr>
        <w:t>名称之间存在明显词汇鸿沟。</w:t>
      </w:r>
    </w:p>
    <w:p w14:paraId="602C7412" w14:textId="77777777" w:rsidR="00846FF4" w:rsidRDefault="00C97C9B">
      <w:pPr>
        <w:rPr>
          <w:lang w:eastAsia="zh-CN"/>
        </w:rPr>
      </w:pPr>
      <w:r>
        <w:rPr>
          <w:rFonts w:cs="Times New Roman"/>
          <w:lang w:eastAsia="zh-CN"/>
        </w:rPr>
        <w:t>与普通短文本检索相比，</w:t>
      </w:r>
      <w:r>
        <w:rPr>
          <w:rFonts w:cs="Times New Roman"/>
          <w:lang w:eastAsia="zh-CN"/>
        </w:rPr>
        <w:t xml:space="preserve">Emoji </w:t>
      </w:r>
      <w:r>
        <w:rPr>
          <w:rFonts w:cs="Times New Roman"/>
          <w:lang w:eastAsia="zh-CN"/>
        </w:rPr>
        <w:t>的特殊性在于它同时是文本标签、</w:t>
      </w:r>
      <w:r>
        <w:rPr>
          <w:rFonts w:cs="Times New Roman"/>
          <w:lang w:eastAsia="zh-CN"/>
        </w:rPr>
        <w:t xml:space="preserve">Unicode </w:t>
      </w:r>
      <w:r>
        <w:rPr>
          <w:rFonts w:cs="Times New Roman"/>
          <w:lang w:eastAsia="zh-CN"/>
        </w:rPr>
        <w:t>符号和图形对象。同一个</w:t>
      </w:r>
      <w:r>
        <w:rPr>
          <w:rFonts w:cs="Times New Roman"/>
          <w:lang w:eastAsia="zh-CN"/>
        </w:rPr>
        <w:t>“</w:t>
      </w:r>
      <w:r>
        <w:rPr>
          <w:rFonts w:cs="Times New Roman"/>
          <w:lang w:eastAsia="zh-CN"/>
        </w:rPr>
        <w:t>心形</w:t>
      </w:r>
      <w:r>
        <w:rPr>
          <w:rFonts w:cs="Times New Roman"/>
          <w:lang w:eastAsia="zh-CN"/>
        </w:rPr>
        <w:t>”</w:t>
      </w:r>
      <w:r>
        <w:rPr>
          <w:rFonts w:cs="Times New Roman"/>
          <w:lang w:eastAsia="zh-CN"/>
        </w:rPr>
        <w:t>查询可能指向不同颜色的心，也可能指向表达爱意的表情；</w:t>
      </w:r>
      <w:r>
        <w:rPr>
          <w:rFonts w:cs="Times New Roman"/>
          <w:lang w:eastAsia="zh-CN"/>
        </w:rPr>
        <w:t>“</w:t>
      </w:r>
      <w:r>
        <w:rPr>
          <w:rFonts w:cs="Times New Roman"/>
          <w:lang w:eastAsia="zh-CN"/>
        </w:rPr>
        <w:t>哭笑</w:t>
      </w:r>
      <w:r>
        <w:rPr>
          <w:rFonts w:cs="Times New Roman"/>
          <w:lang w:eastAsia="zh-CN"/>
        </w:rPr>
        <w:t>”</w:t>
      </w:r>
      <w:r>
        <w:rPr>
          <w:rFonts w:cs="Times New Roman"/>
          <w:lang w:eastAsia="zh-CN"/>
        </w:rPr>
        <w:t>既包含情绪语义，也包含面部图形特征；</w:t>
      </w:r>
      <w:r>
        <w:rPr>
          <w:rFonts w:cs="Times New Roman"/>
          <w:lang w:eastAsia="zh-CN"/>
        </w:rPr>
        <w:t>“</w:t>
      </w:r>
      <w:r>
        <w:rPr>
          <w:rFonts w:cs="Times New Roman"/>
          <w:lang w:eastAsia="zh-CN"/>
        </w:rPr>
        <w:t>蓝色</w:t>
      </w:r>
      <w:r>
        <w:rPr>
          <w:rFonts w:cs="Times New Roman"/>
          <w:lang w:eastAsia="zh-CN"/>
        </w:rPr>
        <w:t>”“</w:t>
      </w:r>
      <w:r>
        <w:rPr>
          <w:rFonts w:cs="Times New Roman"/>
          <w:lang w:eastAsia="zh-CN"/>
        </w:rPr>
        <w:t>圆形</w:t>
      </w:r>
      <w:r>
        <w:rPr>
          <w:rFonts w:cs="Times New Roman"/>
          <w:lang w:eastAsia="zh-CN"/>
        </w:rPr>
        <w:t>”“</w:t>
      </w:r>
      <w:r>
        <w:rPr>
          <w:rFonts w:cs="Times New Roman"/>
          <w:lang w:eastAsia="zh-CN"/>
        </w:rPr>
        <w:t>旗帜</w:t>
      </w:r>
      <w:r>
        <w:rPr>
          <w:rFonts w:cs="Times New Roman"/>
          <w:lang w:eastAsia="zh-CN"/>
        </w:rPr>
        <w:t>”</w:t>
      </w:r>
      <w:r>
        <w:rPr>
          <w:rFonts w:cs="Times New Roman"/>
          <w:lang w:eastAsia="zh-CN"/>
        </w:rPr>
        <w:t>等查询则直接指向外观属性。因此，本项目从数据建模阶段就采用文本</w:t>
      </w:r>
      <w:r>
        <w:rPr>
          <w:rFonts w:cs="Times New Roman"/>
          <w:lang w:eastAsia="zh-CN"/>
        </w:rPr>
        <w:t>-</w:t>
      </w:r>
      <w:r>
        <w:rPr>
          <w:rFonts w:cs="Times New Roman"/>
          <w:lang w:eastAsia="zh-CN"/>
        </w:rPr>
        <w:t>符号</w:t>
      </w:r>
      <w:r>
        <w:rPr>
          <w:rFonts w:cs="Times New Roman"/>
          <w:lang w:eastAsia="zh-CN"/>
        </w:rPr>
        <w:t>-</w:t>
      </w:r>
      <w:r>
        <w:rPr>
          <w:rFonts w:cs="Times New Roman"/>
          <w:lang w:eastAsia="zh-CN"/>
        </w:rPr>
        <w:t>视觉三类信息共同描述</w:t>
      </w:r>
      <w:r>
        <w:rPr>
          <w:rFonts w:cs="Times New Roman"/>
          <w:lang w:eastAsia="zh-CN"/>
        </w:rPr>
        <w:t xml:space="preserve"> Emoji</w:t>
      </w:r>
      <w:r>
        <w:rPr>
          <w:rFonts w:cs="Times New Roman"/>
          <w:lang w:eastAsia="zh-CN"/>
        </w:rPr>
        <w:t>，而不是把图像仅作为结果展示。</w:t>
      </w:r>
    </w:p>
    <w:p w14:paraId="246DCC07" w14:textId="77777777" w:rsidR="00846FF4" w:rsidRDefault="00C97C9B">
      <w:pPr>
        <w:rPr>
          <w:lang w:eastAsia="zh-CN"/>
        </w:rPr>
      </w:pPr>
      <w:r>
        <w:rPr>
          <w:rFonts w:cs="Times New Roman"/>
          <w:lang w:eastAsia="zh-CN"/>
        </w:rPr>
        <w:t>课程设计的目标是将该具体需求转化为完整的信息检索系统：首先构建可复现的</w:t>
      </w:r>
      <w:r>
        <w:rPr>
          <w:rFonts w:cs="Times New Roman"/>
          <w:lang w:eastAsia="zh-CN"/>
        </w:rPr>
        <w:t xml:space="preserve"> Emoji </w:t>
      </w:r>
      <w:r>
        <w:rPr>
          <w:rFonts w:cs="Times New Roman"/>
          <w:lang w:eastAsia="zh-CN"/>
        </w:rPr>
        <w:t>语料与多模态索引，然后实现多种检索算法和融合排序策略，最后通过</w:t>
      </w:r>
      <w:r>
        <w:rPr>
          <w:rFonts w:cs="Times New Roman"/>
          <w:lang w:eastAsia="zh-CN"/>
        </w:rPr>
        <w:t xml:space="preserve"> Web </w:t>
      </w:r>
      <w:r>
        <w:rPr>
          <w:rFonts w:cs="Times New Roman"/>
          <w:lang w:eastAsia="zh-CN"/>
        </w:rPr>
        <w:t>系统、交互解释和离线评测验证效果。项目能够对应课程中的倒排索引、</w:t>
      </w:r>
      <w:proofErr w:type="gramStart"/>
      <w:r>
        <w:rPr>
          <w:rFonts w:cs="Times New Roman"/>
          <w:lang w:eastAsia="zh-CN"/>
        </w:rPr>
        <w:t>词项权重</w:t>
      </w:r>
      <w:proofErr w:type="gramEnd"/>
      <w:r>
        <w:rPr>
          <w:rFonts w:cs="Times New Roman"/>
          <w:lang w:eastAsia="zh-CN"/>
        </w:rPr>
        <w:t>、向量空间模型、近似最近邻、重排序、相关反馈和系统评测等主题。</w:t>
      </w:r>
    </w:p>
    <w:p w14:paraId="2338FB31" w14:textId="77777777" w:rsidR="00846FF4" w:rsidRDefault="00C97C9B">
      <w:pPr>
        <w:pStyle w:val="21"/>
        <w:spacing w:before="160" w:after="120"/>
        <w:rPr>
          <w:lang w:eastAsia="zh-CN"/>
        </w:rPr>
      </w:pPr>
      <w:bookmarkStart w:id="2" w:name="_Toc230182610"/>
      <w:r>
        <w:rPr>
          <w:rFonts w:ascii="Times New Roman" w:eastAsia="Noto Sans CJK SC" w:hAnsi="Times New Roman" w:cs="Times New Roman"/>
          <w:lang w:eastAsia="zh-CN"/>
        </w:rPr>
        <w:t xml:space="preserve">1.2 </w:t>
      </w:r>
      <w:r>
        <w:rPr>
          <w:rFonts w:ascii="Times New Roman" w:eastAsia="Noto Sans CJK SC" w:hAnsi="Times New Roman" w:cs="Times New Roman"/>
          <w:lang w:eastAsia="zh-CN"/>
        </w:rPr>
        <w:t>问题定义与任务特点</w:t>
      </w:r>
      <w:bookmarkEnd w:id="2"/>
    </w:p>
    <w:p w14:paraId="5C0947B0" w14:textId="7C31827E" w:rsidR="00846FF4" w:rsidRDefault="00C97C9B">
      <w:pPr>
        <w:rPr>
          <w:lang w:eastAsia="zh-CN"/>
        </w:rPr>
      </w:pPr>
      <w:r>
        <w:rPr>
          <w:rFonts w:cs="Times New Roman"/>
          <w:lang w:eastAsia="zh-CN"/>
        </w:rPr>
        <w:t>本项目将</w:t>
      </w:r>
      <w:r>
        <w:rPr>
          <w:rFonts w:cs="Times New Roman"/>
          <w:lang w:eastAsia="zh-CN"/>
        </w:rPr>
        <w:t xml:space="preserve"> Emoji </w:t>
      </w:r>
      <w:r>
        <w:rPr>
          <w:rFonts w:cs="Times New Roman"/>
          <w:lang w:eastAsia="zh-CN"/>
        </w:rPr>
        <w:t>检索定义为面向短查询的排序问题。给定用户查询</w:t>
      </w:r>
      <w:r>
        <w:rPr>
          <w:rFonts w:cs="Times New Roman"/>
          <w:lang w:eastAsia="zh-CN"/>
        </w:rPr>
        <w:t xml:space="preserve"> </w:t>
      </w:r>
      <m:oMath>
        <m:r>
          <w:rPr>
            <w:rFonts w:ascii="Cambria Math" w:hAnsi="Cambria Math" w:cs="Times New Roman"/>
            <w:lang w:eastAsia="zh-CN"/>
          </w:rPr>
          <m:t xml:space="preserve">q </m:t>
        </m:r>
      </m:oMath>
      <w:r>
        <w:rPr>
          <w:rFonts w:cs="Times New Roman"/>
          <w:lang w:eastAsia="zh-CN"/>
        </w:rPr>
        <w:t>和</w:t>
      </w:r>
      <w:r>
        <w:rPr>
          <w:rFonts w:cs="Times New Roman"/>
          <w:lang w:eastAsia="zh-CN"/>
        </w:rPr>
        <w:t xml:space="preserve"> Emoji </w:t>
      </w:r>
      <w:r>
        <w:rPr>
          <w:rFonts w:cs="Times New Roman"/>
          <w:lang w:eastAsia="zh-CN"/>
        </w:rPr>
        <w:t>集合</w:t>
      </w:r>
      <w:r>
        <w:rPr>
          <w:rFonts w:cs="Times New Roman"/>
          <w:lang w:eastAsia="zh-CN"/>
        </w:rPr>
        <w:t xml:space="preserve"> </w:t>
      </w:r>
      <m:oMath>
        <m:r>
          <w:rPr>
            <w:rFonts w:ascii="Cambria Math" w:hAnsi="Cambria Math" w:cs="Times New Roman"/>
            <w:lang w:eastAsia="zh-CN"/>
          </w:rPr>
          <m:t>E=e1,e2,…,en</m:t>
        </m:r>
      </m:oMath>
      <w:r>
        <w:rPr>
          <w:rFonts w:cs="Times New Roman"/>
          <w:lang w:eastAsia="zh-CN"/>
        </w:rPr>
        <w:t>，系统需要输出按相关性排序的</w:t>
      </w:r>
      <w:r>
        <w:rPr>
          <w:rFonts w:cs="Times New Roman"/>
          <w:lang w:eastAsia="zh-CN"/>
        </w:rPr>
        <w:t xml:space="preserve"> Top-K </w:t>
      </w:r>
      <w:r>
        <w:rPr>
          <w:rFonts w:cs="Times New Roman"/>
          <w:lang w:eastAsia="zh-CN"/>
        </w:rPr>
        <w:t>结果。每个</w:t>
      </w:r>
      <w:r>
        <w:rPr>
          <w:rFonts w:cs="Times New Roman"/>
          <w:lang w:eastAsia="zh-CN"/>
        </w:rPr>
        <w:t xml:space="preserve"> Emoji </w:t>
      </w:r>
      <w:r>
        <w:rPr>
          <w:rFonts w:cs="Times New Roman"/>
          <w:lang w:eastAsia="zh-CN"/>
        </w:rPr>
        <w:t>不是单一字符串，而是一个联合对象：文本部分包含英文名、中文名、多语言名称、类别、关键词和别名；符号部分包含</w:t>
      </w:r>
      <w:r>
        <w:rPr>
          <w:rFonts w:cs="Times New Roman"/>
          <w:lang w:eastAsia="zh-CN"/>
        </w:rPr>
        <w:t xml:space="preserve"> Unicode </w:t>
      </w:r>
      <w:r>
        <w:rPr>
          <w:rFonts w:cs="Times New Roman"/>
          <w:lang w:eastAsia="zh-CN"/>
        </w:rPr>
        <w:t>字符、</w:t>
      </w:r>
      <w:r>
        <w:rPr>
          <w:rFonts w:cs="Times New Roman"/>
          <w:lang w:eastAsia="zh-CN"/>
        </w:rPr>
        <w:t>codepoint</w:t>
      </w:r>
      <w:r>
        <w:rPr>
          <w:rFonts w:cs="Times New Roman"/>
          <w:lang w:eastAsia="zh-CN"/>
        </w:rPr>
        <w:t>、变体选择符和组合关系；视觉部分包含由本地字体统一渲染得到的</w:t>
      </w:r>
      <w:r>
        <w:rPr>
          <w:rFonts w:cs="Times New Roman"/>
          <w:lang w:eastAsia="zh-CN"/>
        </w:rPr>
        <w:t xml:space="preserve"> PNG </w:t>
      </w:r>
      <w:r>
        <w:rPr>
          <w:rFonts w:cs="Times New Roman"/>
          <w:lang w:eastAsia="zh-CN"/>
        </w:rPr>
        <w:t>图像及其视觉向量。</w:t>
      </w:r>
    </w:p>
    <w:p w14:paraId="6B101050" w14:textId="77777777" w:rsidR="00846FF4" w:rsidRDefault="00C97C9B">
      <w:pPr>
        <w:rPr>
          <w:lang w:eastAsia="zh-CN"/>
        </w:rPr>
      </w:pPr>
      <w:r>
        <w:rPr>
          <w:rFonts w:cs="Times New Roman"/>
          <w:lang w:eastAsia="zh-CN"/>
        </w:rPr>
        <w:t>该任务具有四类困难。第一，查询和文档都很短，</w:t>
      </w:r>
      <w:proofErr w:type="gramStart"/>
      <w:r>
        <w:rPr>
          <w:rFonts w:cs="Times New Roman"/>
          <w:lang w:eastAsia="zh-CN"/>
        </w:rPr>
        <w:t>传统词项匹配</w:t>
      </w:r>
      <w:proofErr w:type="gramEnd"/>
      <w:r>
        <w:rPr>
          <w:rFonts w:cs="Times New Roman"/>
          <w:lang w:eastAsia="zh-CN"/>
        </w:rPr>
        <w:t>容易出现稀疏问题。第二，查询语言不固定，中文、英文、中英混合和网络语义可能同时出现。第三，用户意图具有多解性，例如</w:t>
      </w:r>
      <w:r>
        <w:rPr>
          <w:rFonts w:cs="Times New Roman"/>
          <w:lang w:eastAsia="zh-CN"/>
        </w:rPr>
        <w:t>“</w:t>
      </w:r>
      <w:r>
        <w:rPr>
          <w:rFonts w:cs="Times New Roman"/>
          <w:lang w:eastAsia="zh-CN"/>
        </w:rPr>
        <w:t>星星</w:t>
      </w:r>
      <w:r>
        <w:rPr>
          <w:rFonts w:cs="Times New Roman"/>
          <w:lang w:eastAsia="zh-CN"/>
        </w:rPr>
        <w:t>”</w:t>
      </w:r>
      <w:r>
        <w:rPr>
          <w:rFonts w:cs="Times New Roman"/>
          <w:lang w:eastAsia="zh-CN"/>
        </w:rPr>
        <w:t>可能对应普通星形、闪光、评分、夜空等不同对象。第四，</w:t>
      </w:r>
      <w:r>
        <w:rPr>
          <w:rFonts w:cs="Times New Roman"/>
          <w:lang w:eastAsia="zh-CN"/>
        </w:rPr>
        <w:t xml:space="preserve">Emoji </w:t>
      </w:r>
      <w:r>
        <w:rPr>
          <w:rFonts w:cs="Times New Roman"/>
          <w:lang w:eastAsia="zh-CN"/>
        </w:rPr>
        <w:t>具有强视觉性，颜色、轮廓、方向、组合图形和肤色变体都会影响相关性。</w:t>
      </w:r>
    </w:p>
    <w:p w14:paraId="624EC40C" w14:textId="77777777" w:rsidR="00846FF4" w:rsidRDefault="00C97C9B">
      <w:pPr>
        <w:rPr>
          <w:lang w:eastAsia="zh-CN"/>
        </w:rPr>
      </w:pPr>
      <w:r>
        <w:rPr>
          <w:rFonts w:cs="Times New Roman"/>
          <w:lang w:eastAsia="zh-CN"/>
        </w:rPr>
        <w:t>因此，系统不能依赖单一算法。词法检索保证</w:t>
      </w:r>
      <w:proofErr w:type="gramStart"/>
      <w:r>
        <w:rPr>
          <w:rFonts w:cs="Times New Roman"/>
          <w:lang w:eastAsia="zh-CN"/>
        </w:rPr>
        <w:t>精确词面命中</w:t>
      </w:r>
      <w:proofErr w:type="gramEnd"/>
      <w:r>
        <w:rPr>
          <w:rFonts w:cs="Times New Roman"/>
          <w:lang w:eastAsia="zh-CN"/>
        </w:rPr>
        <w:t>和</w:t>
      </w:r>
      <w:proofErr w:type="gramStart"/>
      <w:r>
        <w:rPr>
          <w:rFonts w:cs="Times New Roman"/>
          <w:lang w:eastAsia="zh-CN"/>
        </w:rPr>
        <w:t>可</w:t>
      </w:r>
      <w:proofErr w:type="gramEnd"/>
      <w:r>
        <w:rPr>
          <w:rFonts w:cs="Times New Roman"/>
          <w:lang w:eastAsia="zh-CN"/>
        </w:rPr>
        <w:t>解释性，语义检索解决跨语言和同义表达问题，视觉检索刻画图形外观，</w:t>
      </w:r>
      <w:r>
        <w:rPr>
          <w:rFonts w:cs="Times New Roman"/>
          <w:lang w:eastAsia="zh-CN"/>
        </w:rPr>
        <w:t xml:space="preserve">HNSW </w:t>
      </w:r>
      <w:r>
        <w:rPr>
          <w:rFonts w:cs="Times New Roman"/>
          <w:lang w:eastAsia="zh-CN"/>
        </w:rPr>
        <w:t>体现向量检索的扩展机制，融合排序则负责把多源证据合成为最终排序。</w:t>
      </w:r>
    </w:p>
    <w:p w14:paraId="02C3EB49" w14:textId="77777777" w:rsidR="00846FF4" w:rsidRDefault="00C97C9B">
      <w:pPr>
        <w:pStyle w:val="21"/>
        <w:spacing w:before="160" w:after="120"/>
        <w:rPr>
          <w:lang w:eastAsia="zh-CN"/>
        </w:rPr>
      </w:pPr>
      <w:bookmarkStart w:id="3" w:name="_Toc230182611"/>
      <w:r>
        <w:rPr>
          <w:rFonts w:ascii="Times New Roman" w:eastAsia="Noto Sans CJK SC" w:hAnsi="Times New Roman" w:cs="Times New Roman"/>
          <w:lang w:eastAsia="zh-CN"/>
        </w:rPr>
        <w:t xml:space="preserve">1.3 </w:t>
      </w:r>
      <w:r>
        <w:rPr>
          <w:rFonts w:ascii="Times New Roman" w:eastAsia="Noto Sans CJK SC" w:hAnsi="Times New Roman" w:cs="Times New Roman"/>
          <w:lang w:eastAsia="zh-CN"/>
        </w:rPr>
        <w:t>主要工作与贡献</w:t>
      </w:r>
      <w:bookmarkEnd w:id="3"/>
    </w:p>
    <w:p w14:paraId="31260AB7"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）构建了面向跨语言和多模态</w:t>
      </w:r>
      <w:r>
        <w:rPr>
          <w:rFonts w:cs="Times New Roman"/>
          <w:lang w:eastAsia="zh-CN"/>
        </w:rPr>
        <w:t xml:space="preserve"> Emoji </w:t>
      </w:r>
      <w:r>
        <w:rPr>
          <w:rFonts w:cs="Times New Roman"/>
          <w:lang w:eastAsia="zh-CN"/>
        </w:rPr>
        <w:t>检索的数据集。</w:t>
      </w:r>
      <w:proofErr w:type="gramStart"/>
      <w:r>
        <w:rPr>
          <w:rFonts w:cs="Times New Roman"/>
          <w:lang w:eastAsia="zh-CN"/>
        </w:rPr>
        <w:t>主数据</w:t>
      </w:r>
      <w:proofErr w:type="gramEnd"/>
      <w:r>
        <w:rPr>
          <w:rFonts w:cs="Times New Roman"/>
          <w:lang w:eastAsia="zh-CN"/>
        </w:rPr>
        <w:t>集包含</w:t>
      </w:r>
      <w:r>
        <w:rPr>
          <w:rFonts w:cs="Times New Roman"/>
          <w:lang w:eastAsia="zh-CN"/>
        </w:rPr>
        <w:t xml:space="preserve"> 2315 </w:t>
      </w:r>
      <w:r>
        <w:rPr>
          <w:rFonts w:cs="Times New Roman"/>
          <w:lang w:eastAsia="zh-CN"/>
        </w:rPr>
        <w:t>条</w:t>
      </w:r>
      <w:r>
        <w:rPr>
          <w:rFonts w:cs="Times New Roman"/>
          <w:lang w:eastAsia="zh-CN"/>
        </w:rPr>
        <w:t xml:space="preserve"> Emoji </w:t>
      </w:r>
      <w:r>
        <w:rPr>
          <w:rFonts w:cs="Times New Roman"/>
          <w:lang w:eastAsia="zh-CN"/>
        </w:rPr>
        <w:t>记录，覆盖</w:t>
      </w:r>
      <w:r>
        <w:rPr>
          <w:rFonts w:cs="Times New Roman"/>
          <w:lang w:eastAsia="zh-CN"/>
        </w:rPr>
        <w:t xml:space="preserve"> 9 </w:t>
      </w:r>
      <w:proofErr w:type="gramStart"/>
      <w:r>
        <w:rPr>
          <w:rFonts w:cs="Times New Roman"/>
          <w:lang w:eastAsia="zh-CN"/>
        </w:rPr>
        <w:t>个</w:t>
      </w:r>
      <w:proofErr w:type="gramEnd"/>
      <w:r>
        <w:rPr>
          <w:rFonts w:cs="Times New Roman"/>
          <w:lang w:eastAsia="zh-CN"/>
        </w:rPr>
        <w:t>类别，并保证</w:t>
      </w:r>
      <w:r>
        <w:rPr>
          <w:rFonts w:cs="Times New Roman"/>
          <w:lang w:eastAsia="zh-CN"/>
        </w:rPr>
        <w:t xml:space="preserve"> category </w:t>
      </w:r>
      <w:proofErr w:type="gramStart"/>
      <w:r>
        <w:rPr>
          <w:rFonts w:cs="Times New Roman"/>
          <w:lang w:eastAsia="zh-CN"/>
        </w:rPr>
        <w:t>缺失数</w:t>
      </w:r>
      <w:proofErr w:type="gramEnd"/>
      <w:r>
        <w:rPr>
          <w:rFonts w:cs="Times New Roman"/>
          <w:lang w:eastAsia="zh-CN"/>
        </w:rPr>
        <w:t>为</w:t>
      </w:r>
      <w:r>
        <w:rPr>
          <w:rFonts w:cs="Times New Roman"/>
          <w:lang w:eastAsia="zh-CN"/>
        </w:rPr>
        <w:t xml:space="preserve"> 0</w:t>
      </w:r>
      <w:r>
        <w:rPr>
          <w:rFonts w:cs="Times New Roman"/>
          <w:lang w:eastAsia="zh-CN"/>
        </w:rPr>
        <w:t>。</w:t>
      </w:r>
    </w:p>
    <w:p w14:paraId="1B75D4FE" w14:textId="77777777" w:rsidR="00846FF4" w:rsidRDefault="00C97C9B">
      <w:pPr>
        <w:ind w:firstLine="0"/>
        <w:rPr>
          <w:lang w:eastAsia="zh-CN"/>
        </w:rPr>
      </w:pPr>
      <w:r>
        <w:rPr>
          <w:rFonts w:cs="Times New Roman"/>
          <w:lang w:eastAsia="zh-CN"/>
        </w:rPr>
        <w:t>（</w:t>
      </w:r>
      <w:r>
        <w:rPr>
          <w:rFonts w:cs="Times New Roman"/>
          <w:lang w:eastAsia="zh-CN"/>
        </w:rPr>
        <w:t>2</w:t>
      </w:r>
      <w:r>
        <w:rPr>
          <w:rFonts w:cs="Times New Roman"/>
          <w:lang w:eastAsia="zh-CN"/>
        </w:rPr>
        <w:t>）设计了文本</w:t>
      </w:r>
      <w:r>
        <w:rPr>
          <w:rFonts w:cs="Times New Roman"/>
          <w:lang w:eastAsia="zh-CN"/>
        </w:rPr>
        <w:t>-</w:t>
      </w:r>
      <w:r>
        <w:rPr>
          <w:rFonts w:cs="Times New Roman"/>
          <w:lang w:eastAsia="zh-CN"/>
        </w:rPr>
        <w:t>符号</w:t>
      </w:r>
      <w:r>
        <w:rPr>
          <w:rFonts w:cs="Times New Roman"/>
          <w:lang w:eastAsia="zh-CN"/>
        </w:rPr>
        <w:t>-</w:t>
      </w:r>
      <w:r>
        <w:rPr>
          <w:rFonts w:cs="Times New Roman"/>
          <w:lang w:eastAsia="zh-CN"/>
        </w:rPr>
        <w:t>视觉一体化的文档表示。文本字段用于词法和语义检索，</w:t>
      </w:r>
      <w:r>
        <w:rPr>
          <w:rFonts w:cs="Times New Roman"/>
          <w:lang w:eastAsia="zh-CN"/>
        </w:rPr>
        <w:t xml:space="preserve">Unicode </w:t>
      </w:r>
      <w:r>
        <w:rPr>
          <w:rFonts w:cs="Times New Roman"/>
          <w:lang w:eastAsia="zh-CN"/>
        </w:rPr>
        <w:t>字段用于规范化与去重，渲染图像用于视觉编码与跨模态对齐。</w:t>
      </w:r>
    </w:p>
    <w:p w14:paraId="1278DBD5" w14:textId="77777777" w:rsidR="00846FF4" w:rsidRDefault="00C97C9B">
      <w:pPr>
        <w:ind w:firstLine="0"/>
      </w:pPr>
      <w:r>
        <w:rPr>
          <w:rFonts w:cs="Times New Roman"/>
        </w:rPr>
        <w:t>（</w:t>
      </w:r>
      <w:r>
        <w:rPr>
          <w:rFonts w:cs="Times New Roman"/>
        </w:rPr>
        <w:t>3</w:t>
      </w:r>
      <w:r>
        <w:rPr>
          <w:rFonts w:cs="Times New Roman"/>
        </w:rPr>
        <w:t>）实现了</w:t>
      </w:r>
      <w:r>
        <w:rPr>
          <w:rFonts w:cs="Times New Roman"/>
        </w:rPr>
        <w:t xml:space="preserve"> BM25</w:t>
      </w:r>
      <w:r>
        <w:rPr>
          <w:rFonts w:cs="Times New Roman"/>
        </w:rPr>
        <w:t>、</w:t>
      </w:r>
      <w:r>
        <w:rPr>
          <w:rFonts w:cs="Times New Roman"/>
        </w:rPr>
        <w:t>TF-IDF</w:t>
      </w:r>
      <w:r>
        <w:rPr>
          <w:rFonts w:cs="Times New Roman"/>
        </w:rPr>
        <w:t>、</w:t>
      </w:r>
      <w:r>
        <w:rPr>
          <w:rFonts w:cs="Times New Roman"/>
        </w:rPr>
        <w:t>Dense</w:t>
      </w:r>
      <w:r>
        <w:rPr>
          <w:rFonts w:cs="Times New Roman"/>
        </w:rPr>
        <w:t>、</w:t>
      </w:r>
      <w:r>
        <w:rPr>
          <w:rFonts w:cs="Times New Roman"/>
        </w:rPr>
        <w:t>Bi-Encoder</w:t>
      </w:r>
      <w:r>
        <w:rPr>
          <w:rFonts w:cs="Times New Roman"/>
        </w:rPr>
        <w:t>、</w:t>
      </w:r>
      <w:r>
        <w:rPr>
          <w:rFonts w:cs="Times New Roman"/>
        </w:rPr>
        <w:t>HNSW</w:t>
      </w:r>
      <w:r>
        <w:rPr>
          <w:rFonts w:cs="Times New Roman"/>
        </w:rPr>
        <w:t>、</w:t>
      </w:r>
      <w:r>
        <w:rPr>
          <w:rFonts w:cs="Times New Roman"/>
        </w:rPr>
        <w:t>Visual</w:t>
      </w:r>
      <w:r>
        <w:rPr>
          <w:rFonts w:cs="Times New Roman"/>
        </w:rPr>
        <w:t>、</w:t>
      </w:r>
      <w:r>
        <w:rPr>
          <w:rFonts w:cs="Times New Roman"/>
        </w:rPr>
        <w:t xml:space="preserve">Hybrid </w:t>
      </w:r>
      <w:r>
        <w:rPr>
          <w:rFonts w:cs="Times New Roman"/>
        </w:rPr>
        <w:t>和</w:t>
      </w:r>
      <w:r>
        <w:rPr>
          <w:rFonts w:cs="Times New Roman"/>
        </w:rPr>
        <w:t xml:space="preserve"> MM-Hybrid </w:t>
      </w:r>
      <w:r>
        <w:rPr>
          <w:rFonts w:cs="Times New Roman"/>
        </w:rPr>
        <w:t>等检索方法，并通过统一检索门面向前端和评测脚本提供一致接口。</w:t>
      </w:r>
    </w:p>
    <w:p w14:paraId="41963FC3" w14:textId="77777777" w:rsidR="00846FF4" w:rsidRDefault="00C97C9B">
      <w:pPr>
        <w:ind w:firstLine="0"/>
        <w:rPr>
          <w:lang w:eastAsia="zh-CN"/>
        </w:rPr>
      </w:pPr>
      <w:r>
        <w:rPr>
          <w:rFonts w:cs="Times New Roman"/>
          <w:lang w:eastAsia="zh-CN"/>
        </w:rPr>
        <w:lastRenderedPageBreak/>
        <w:t>（</w:t>
      </w:r>
      <w:r>
        <w:rPr>
          <w:rFonts w:cs="Times New Roman"/>
          <w:lang w:eastAsia="zh-CN"/>
        </w:rPr>
        <w:t>4</w:t>
      </w:r>
      <w:r>
        <w:rPr>
          <w:rFonts w:cs="Times New Roman"/>
          <w:lang w:eastAsia="zh-CN"/>
        </w:rPr>
        <w:t>）实现了基于</w:t>
      </w:r>
      <w:r>
        <w:rPr>
          <w:rFonts w:cs="Times New Roman"/>
          <w:lang w:eastAsia="zh-CN"/>
        </w:rPr>
        <w:t xml:space="preserve"> CLIP </w:t>
      </w:r>
      <w:r>
        <w:rPr>
          <w:rFonts w:cs="Times New Roman"/>
          <w:lang w:eastAsia="zh-CN"/>
        </w:rPr>
        <w:t>图像编码器和岭回归投影的视觉对齐方法，使文本查询能够与对齐后的</w:t>
      </w:r>
      <w:r>
        <w:rPr>
          <w:rFonts w:cs="Times New Roman"/>
          <w:lang w:eastAsia="zh-CN"/>
        </w:rPr>
        <w:t xml:space="preserve"> Emoji </w:t>
      </w:r>
      <w:r>
        <w:rPr>
          <w:rFonts w:cs="Times New Roman"/>
          <w:lang w:eastAsia="zh-CN"/>
        </w:rPr>
        <w:t>视觉向量直接计算相似度。</w:t>
      </w:r>
    </w:p>
    <w:p w14:paraId="3C18FD52"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）实现了</w:t>
      </w:r>
      <w:r>
        <w:rPr>
          <w:rFonts w:cs="Times New Roman"/>
          <w:lang w:eastAsia="zh-CN"/>
        </w:rPr>
        <w:t xml:space="preserve"> Web </w:t>
      </w:r>
      <w:r>
        <w:rPr>
          <w:rFonts w:cs="Times New Roman"/>
          <w:lang w:eastAsia="zh-CN"/>
        </w:rPr>
        <w:t>交互系统，支持方法切换、类别筛选、相关反馈、相似项探索、语义星图、向量算术、语义路径、多模态对比和在线评测。</w:t>
      </w:r>
    </w:p>
    <w:p w14:paraId="25BB18B2" w14:textId="77777777" w:rsidR="00846FF4" w:rsidRDefault="00C97C9B">
      <w:pPr>
        <w:ind w:firstLine="0"/>
        <w:rPr>
          <w:lang w:eastAsia="zh-CN"/>
        </w:rPr>
      </w:pPr>
      <w:r>
        <w:rPr>
          <w:rFonts w:cs="Times New Roman"/>
          <w:lang w:eastAsia="zh-CN"/>
        </w:rPr>
        <w:t>（</w:t>
      </w:r>
      <w:r>
        <w:rPr>
          <w:rFonts w:cs="Times New Roman"/>
          <w:lang w:eastAsia="zh-CN"/>
        </w:rPr>
        <w:t>6</w:t>
      </w:r>
      <w:r>
        <w:rPr>
          <w:rFonts w:cs="Times New Roman"/>
          <w:lang w:eastAsia="zh-CN"/>
        </w:rPr>
        <w:t>）建立了可复现实验流程，使用基础评测集和视觉意图评测集对</w:t>
      </w:r>
      <w:r>
        <w:rPr>
          <w:rFonts w:cs="Times New Roman"/>
          <w:lang w:eastAsia="zh-CN"/>
        </w:rPr>
        <w:t xml:space="preserve"> MAP</w:t>
      </w:r>
      <w:r>
        <w:rPr>
          <w:rFonts w:cs="Times New Roman"/>
          <w:lang w:eastAsia="zh-CN"/>
        </w:rPr>
        <w:t>、</w:t>
      </w:r>
      <w:r>
        <w:rPr>
          <w:rFonts w:cs="Times New Roman"/>
          <w:lang w:eastAsia="zh-CN"/>
        </w:rPr>
        <w:t>MRR</w:t>
      </w:r>
      <w:r>
        <w:rPr>
          <w:rFonts w:cs="Times New Roman"/>
          <w:lang w:eastAsia="zh-CN"/>
        </w:rPr>
        <w:t>、</w:t>
      </w:r>
      <w:r>
        <w:rPr>
          <w:rFonts w:cs="Times New Roman"/>
          <w:lang w:eastAsia="zh-CN"/>
        </w:rPr>
        <w:t>P@K</w:t>
      </w:r>
      <w:r>
        <w:rPr>
          <w:rFonts w:cs="Times New Roman"/>
          <w:lang w:eastAsia="zh-CN"/>
        </w:rPr>
        <w:t>、</w:t>
      </w:r>
      <w:r>
        <w:rPr>
          <w:rFonts w:cs="Times New Roman"/>
          <w:lang w:eastAsia="zh-CN"/>
        </w:rPr>
        <w:t xml:space="preserve">NDCG@K </w:t>
      </w:r>
      <w:r>
        <w:rPr>
          <w:rFonts w:cs="Times New Roman"/>
          <w:lang w:eastAsia="zh-CN"/>
        </w:rPr>
        <w:t>与延迟进行分析。</w:t>
      </w:r>
    </w:p>
    <w:p w14:paraId="15AF1957" w14:textId="77777777" w:rsidR="00846FF4" w:rsidRDefault="00C97C9B">
      <w:pPr>
        <w:pStyle w:val="21"/>
        <w:spacing w:before="160" w:after="120"/>
        <w:rPr>
          <w:lang w:eastAsia="zh-CN"/>
        </w:rPr>
      </w:pPr>
      <w:bookmarkStart w:id="4" w:name="_Toc230182612"/>
      <w:r>
        <w:rPr>
          <w:rFonts w:ascii="Times New Roman" w:eastAsia="Noto Sans CJK SC" w:hAnsi="Times New Roman" w:cs="Times New Roman"/>
          <w:lang w:eastAsia="zh-CN"/>
        </w:rPr>
        <w:t xml:space="preserve">1.4 </w:t>
      </w:r>
      <w:r>
        <w:rPr>
          <w:rFonts w:ascii="Times New Roman" w:eastAsia="Noto Sans CJK SC" w:hAnsi="Times New Roman" w:cs="Times New Roman"/>
          <w:lang w:eastAsia="zh-CN"/>
        </w:rPr>
        <w:t>报告组织结构</w:t>
      </w:r>
      <w:bookmarkEnd w:id="4"/>
    </w:p>
    <w:p w14:paraId="535A4BB4"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本报告围绕</w:t>
      </w:r>
      <w:r w:rsidRPr="00615054">
        <w:rPr>
          <w:rFonts w:cs="Times New Roman"/>
          <w:lang w:eastAsia="zh-CN"/>
        </w:rPr>
        <w:t>“</w:t>
      </w:r>
      <w:r w:rsidRPr="00615054">
        <w:rPr>
          <w:rFonts w:ascii="宋体" w:eastAsia="宋体" w:hAnsi="宋体" w:cs="宋体" w:hint="eastAsia"/>
          <w:lang w:eastAsia="zh-CN"/>
        </w:rPr>
        <w:t>从任务需求到系统实现、从算法设计到实验验证</w:t>
      </w:r>
      <w:r w:rsidRPr="00615054">
        <w:rPr>
          <w:rFonts w:cs="Times New Roman"/>
          <w:lang w:eastAsia="zh-CN"/>
        </w:rPr>
        <w:t>”</w:t>
      </w:r>
      <w:r w:rsidRPr="00615054">
        <w:rPr>
          <w:rFonts w:ascii="宋体" w:eastAsia="宋体" w:hAnsi="宋体" w:cs="宋体" w:hint="eastAsia"/>
          <w:lang w:eastAsia="zh-CN"/>
        </w:rPr>
        <w:t>的逻辑展开。</w:t>
      </w:r>
    </w:p>
    <w:p w14:paraId="733CE66E"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第二章首先梳理短文本检索、词法匹配、稠密语义检索、多模态对齐、近似最近邻检索和融合排序等方法基础，为后续系统设计提供理论支撑。</w:t>
      </w:r>
    </w:p>
    <w:p w14:paraId="5CB662B2"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第三章从实际使用场景出发，分析</w:t>
      </w:r>
      <w:r w:rsidRPr="00615054">
        <w:rPr>
          <w:rFonts w:cs="Times New Roman"/>
          <w:lang w:eastAsia="zh-CN"/>
        </w:rPr>
        <w:t xml:space="preserve"> Emoji </w:t>
      </w:r>
      <w:r w:rsidRPr="00615054">
        <w:rPr>
          <w:rFonts w:ascii="宋体" w:eastAsia="宋体" w:hAnsi="宋体" w:cs="宋体" w:hint="eastAsia"/>
          <w:lang w:eastAsia="zh-CN"/>
        </w:rPr>
        <w:t>检索任务的需求特点，并给出系统的整体架构、模块划分和在线检索流程。</w:t>
      </w:r>
    </w:p>
    <w:p w14:paraId="6AA14759"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第四</w:t>
      </w:r>
      <w:proofErr w:type="gramStart"/>
      <w:r w:rsidRPr="00615054">
        <w:rPr>
          <w:rFonts w:ascii="宋体" w:eastAsia="宋体" w:hAnsi="宋体" w:cs="宋体" w:hint="eastAsia"/>
          <w:lang w:eastAsia="zh-CN"/>
        </w:rPr>
        <w:t>章重点</w:t>
      </w:r>
      <w:proofErr w:type="gramEnd"/>
      <w:r w:rsidRPr="00615054">
        <w:rPr>
          <w:rFonts w:ascii="宋体" w:eastAsia="宋体" w:hAnsi="宋体" w:cs="宋体" w:hint="eastAsia"/>
          <w:lang w:eastAsia="zh-CN"/>
        </w:rPr>
        <w:t>说明语料构建过程，包括</w:t>
      </w:r>
      <w:r w:rsidRPr="00615054">
        <w:rPr>
          <w:rFonts w:cs="Times New Roman"/>
          <w:lang w:eastAsia="zh-CN"/>
        </w:rPr>
        <w:t xml:space="preserve"> Emoji </w:t>
      </w:r>
      <w:r w:rsidRPr="00615054">
        <w:rPr>
          <w:rFonts w:ascii="宋体" w:eastAsia="宋体" w:hAnsi="宋体" w:cs="宋体" w:hint="eastAsia"/>
          <w:lang w:eastAsia="zh-CN"/>
        </w:rPr>
        <w:t>多字段文本建模、</w:t>
      </w:r>
      <w:r w:rsidRPr="00615054">
        <w:rPr>
          <w:rFonts w:cs="Times New Roman"/>
          <w:lang w:eastAsia="zh-CN"/>
        </w:rPr>
        <w:t xml:space="preserve">Unicode </w:t>
      </w:r>
      <w:r w:rsidRPr="00615054">
        <w:rPr>
          <w:rFonts w:ascii="宋体" w:eastAsia="宋体" w:hAnsi="宋体" w:cs="宋体" w:hint="eastAsia"/>
          <w:lang w:eastAsia="zh-CN"/>
        </w:rPr>
        <w:t>属性整理、图像渲染、视觉特征提取以及索引缓存生成。</w:t>
      </w:r>
    </w:p>
    <w:p w14:paraId="1E06E784"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第五章进一步展开核心检索算法的设计与实现，分别讨论</w:t>
      </w:r>
      <w:r w:rsidRPr="00615054">
        <w:rPr>
          <w:rFonts w:cs="Times New Roman"/>
          <w:lang w:eastAsia="zh-CN"/>
        </w:rPr>
        <w:t xml:space="preserve"> BM25</w:t>
      </w:r>
      <w:r w:rsidRPr="00615054">
        <w:rPr>
          <w:rFonts w:ascii="宋体" w:eastAsia="宋体" w:hAnsi="宋体" w:cs="宋体" w:hint="eastAsia"/>
          <w:lang w:eastAsia="zh-CN"/>
        </w:rPr>
        <w:t>、</w:t>
      </w:r>
      <w:r w:rsidRPr="00615054">
        <w:rPr>
          <w:rFonts w:cs="Times New Roman"/>
          <w:lang w:eastAsia="zh-CN"/>
        </w:rPr>
        <w:t>TF-IDF</w:t>
      </w:r>
      <w:r w:rsidRPr="00615054">
        <w:rPr>
          <w:rFonts w:ascii="宋体" w:eastAsia="宋体" w:hAnsi="宋体" w:cs="宋体" w:hint="eastAsia"/>
          <w:lang w:eastAsia="zh-CN"/>
        </w:rPr>
        <w:t>、</w:t>
      </w:r>
      <w:r w:rsidRPr="00615054">
        <w:rPr>
          <w:rFonts w:cs="Times New Roman"/>
          <w:lang w:eastAsia="zh-CN"/>
        </w:rPr>
        <w:t>Dense</w:t>
      </w:r>
      <w:r w:rsidRPr="00615054">
        <w:rPr>
          <w:rFonts w:ascii="宋体" w:eastAsia="宋体" w:hAnsi="宋体" w:cs="宋体" w:hint="eastAsia"/>
          <w:lang w:eastAsia="zh-CN"/>
        </w:rPr>
        <w:t>、</w:t>
      </w:r>
      <w:r w:rsidRPr="00615054">
        <w:rPr>
          <w:rFonts w:cs="Times New Roman"/>
          <w:lang w:eastAsia="zh-CN"/>
        </w:rPr>
        <w:t>Bi-Encoder</w:t>
      </w:r>
      <w:r w:rsidRPr="00615054">
        <w:rPr>
          <w:rFonts w:ascii="宋体" w:eastAsia="宋体" w:hAnsi="宋体" w:cs="宋体" w:hint="eastAsia"/>
          <w:lang w:eastAsia="zh-CN"/>
        </w:rPr>
        <w:t>、</w:t>
      </w:r>
      <w:r w:rsidRPr="00615054">
        <w:rPr>
          <w:rFonts w:cs="Times New Roman"/>
          <w:lang w:eastAsia="zh-CN"/>
        </w:rPr>
        <w:t>HNSW</w:t>
      </w:r>
      <w:r w:rsidRPr="00615054">
        <w:rPr>
          <w:rFonts w:ascii="宋体" w:eastAsia="宋体" w:hAnsi="宋体" w:cs="宋体" w:hint="eastAsia"/>
          <w:lang w:eastAsia="zh-CN"/>
        </w:rPr>
        <w:t>、</w:t>
      </w:r>
      <w:r w:rsidRPr="00615054">
        <w:rPr>
          <w:rFonts w:cs="Times New Roman"/>
          <w:lang w:eastAsia="zh-CN"/>
        </w:rPr>
        <w:t xml:space="preserve">Visual </w:t>
      </w:r>
      <w:r w:rsidRPr="00615054">
        <w:rPr>
          <w:rFonts w:ascii="宋体" w:eastAsia="宋体" w:hAnsi="宋体" w:cs="宋体" w:hint="eastAsia"/>
          <w:lang w:eastAsia="zh-CN"/>
        </w:rPr>
        <w:t>以及</w:t>
      </w:r>
      <w:r w:rsidRPr="00615054">
        <w:rPr>
          <w:rFonts w:cs="Times New Roman"/>
          <w:lang w:eastAsia="zh-CN"/>
        </w:rPr>
        <w:t xml:space="preserve"> Hybrid</w:t>
      </w:r>
      <w:r w:rsidRPr="00615054">
        <w:rPr>
          <w:rFonts w:ascii="宋体" w:eastAsia="宋体" w:hAnsi="宋体" w:cs="宋体" w:hint="eastAsia"/>
          <w:lang w:eastAsia="zh-CN"/>
        </w:rPr>
        <w:t>、</w:t>
      </w:r>
      <w:r w:rsidRPr="00615054">
        <w:rPr>
          <w:rFonts w:cs="Times New Roman"/>
          <w:lang w:eastAsia="zh-CN"/>
        </w:rPr>
        <w:t xml:space="preserve">MM-Hybrid </w:t>
      </w:r>
      <w:r w:rsidRPr="00615054">
        <w:rPr>
          <w:rFonts w:ascii="宋体" w:eastAsia="宋体" w:hAnsi="宋体" w:cs="宋体" w:hint="eastAsia"/>
          <w:lang w:eastAsia="zh-CN"/>
        </w:rPr>
        <w:t>等多路召回与融合排序策略。</w:t>
      </w:r>
    </w:p>
    <w:p w14:paraId="4E199083"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第六章介绍系统工程实现，说明后端统一检索接口、</w:t>
      </w:r>
      <w:r w:rsidRPr="00615054">
        <w:rPr>
          <w:rFonts w:cs="Times New Roman"/>
          <w:lang w:eastAsia="zh-CN"/>
        </w:rPr>
        <w:t xml:space="preserve">API </w:t>
      </w:r>
      <w:r w:rsidRPr="00615054">
        <w:rPr>
          <w:rFonts w:ascii="宋体" w:eastAsia="宋体" w:hAnsi="宋体" w:cs="宋体" w:hint="eastAsia"/>
          <w:lang w:eastAsia="zh-CN"/>
        </w:rPr>
        <w:t>服务、前端交互、多模态对比、相关反馈和在线评测功能。</w:t>
      </w:r>
    </w:p>
    <w:p w14:paraId="681E1D2F"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第七章基于离线评测集和视觉意图评测集，对不同方法的检索效果、消融结果和在线延迟进行分析，验证系统各模块的实际作用。</w:t>
      </w:r>
    </w:p>
    <w:p w14:paraId="3C63B364" w14:textId="45C9C1D7" w:rsidR="00846FF4" w:rsidRDefault="00615054">
      <w:pPr>
        <w:rPr>
          <w:lang w:eastAsia="zh-CN"/>
        </w:rPr>
      </w:pPr>
      <w:r w:rsidRPr="00615054">
        <w:rPr>
          <w:rFonts w:ascii="宋体" w:eastAsia="宋体" w:hAnsi="宋体" w:cs="宋体" w:hint="eastAsia"/>
          <w:lang w:eastAsia="zh-CN"/>
        </w:rPr>
        <w:t>第八章对项目完成情况进行总结，并从数据规模、模型优化、融合权重学习、视觉对齐和工程扩展等方面讨论后续改进方向。</w:t>
      </w:r>
      <w:r w:rsidR="00C97C9B">
        <w:rPr>
          <w:lang w:eastAsia="zh-CN"/>
        </w:rPr>
        <w:br w:type="page"/>
      </w:r>
    </w:p>
    <w:p w14:paraId="57E5D79F" w14:textId="77777777" w:rsidR="00846FF4" w:rsidRDefault="00C97C9B">
      <w:pPr>
        <w:pStyle w:val="1"/>
        <w:pageBreakBefore/>
        <w:spacing w:before="240" w:after="120" w:line="312" w:lineRule="auto"/>
        <w:jc w:val="center"/>
        <w:rPr>
          <w:lang w:eastAsia="zh-CN"/>
        </w:rPr>
      </w:pPr>
      <w:bookmarkStart w:id="5" w:name="_Toc230182613"/>
      <w:r>
        <w:rPr>
          <w:rFonts w:ascii="Times New Roman" w:eastAsia="Noto Sans CJK SC" w:hAnsi="Times New Roman" w:cs="Times New Roman"/>
          <w:lang w:eastAsia="zh-CN"/>
        </w:rPr>
        <w:lastRenderedPageBreak/>
        <w:t>二、相关工作与方法基础</w:t>
      </w:r>
      <w:bookmarkEnd w:id="5"/>
    </w:p>
    <w:p w14:paraId="278DD5DD" w14:textId="77777777" w:rsidR="00846FF4" w:rsidRDefault="00C97C9B">
      <w:pPr>
        <w:pStyle w:val="21"/>
        <w:spacing w:before="160" w:after="120"/>
        <w:rPr>
          <w:lang w:eastAsia="zh-CN"/>
        </w:rPr>
      </w:pPr>
      <w:bookmarkStart w:id="6" w:name="_Toc230182614"/>
      <w:r>
        <w:rPr>
          <w:rFonts w:ascii="Times New Roman" w:eastAsia="Noto Sans CJK SC" w:hAnsi="Times New Roman" w:cs="Times New Roman"/>
          <w:lang w:eastAsia="zh-CN"/>
        </w:rPr>
        <w:t xml:space="preserve">2.1 </w:t>
      </w:r>
      <w:r>
        <w:rPr>
          <w:rFonts w:ascii="Times New Roman" w:eastAsia="Noto Sans CJK SC" w:hAnsi="Times New Roman" w:cs="Times New Roman"/>
          <w:lang w:eastAsia="zh-CN"/>
        </w:rPr>
        <w:t>短文本与符号对象检索</w:t>
      </w:r>
      <w:bookmarkEnd w:id="6"/>
    </w:p>
    <w:p w14:paraId="075256BB" w14:textId="77777777" w:rsidR="00846FF4" w:rsidRDefault="00C97C9B">
      <w:pPr>
        <w:rPr>
          <w:lang w:eastAsia="zh-CN"/>
        </w:rPr>
      </w:pPr>
      <w:r>
        <w:rPr>
          <w:rFonts w:cs="Times New Roman"/>
          <w:lang w:eastAsia="zh-CN"/>
        </w:rPr>
        <w:t xml:space="preserve">Emoji </w:t>
      </w:r>
      <w:r>
        <w:rPr>
          <w:rFonts w:cs="Times New Roman"/>
          <w:lang w:eastAsia="zh-CN"/>
        </w:rPr>
        <w:t>检索本质上属于短文本与结构化符号对象检索。与长文档检索相比，</w:t>
      </w:r>
      <w:r>
        <w:rPr>
          <w:rFonts w:cs="Times New Roman"/>
          <w:lang w:eastAsia="zh-CN"/>
        </w:rPr>
        <w:t xml:space="preserve">Emoji </w:t>
      </w:r>
      <w:r>
        <w:rPr>
          <w:rFonts w:cs="Times New Roman"/>
          <w:lang w:eastAsia="zh-CN"/>
        </w:rPr>
        <w:t>文档的可用上下文非常有限，标准名称往往只有一到三个词，例如</w:t>
      </w:r>
      <w:r>
        <w:rPr>
          <w:rFonts w:cs="Times New Roman"/>
          <w:lang w:eastAsia="zh-CN"/>
        </w:rPr>
        <w:t xml:space="preserve"> fire</w:t>
      </w:r>
      <w:r>
        <w:rPr>
          <w:rFonts w:cs="Times New Roman"/>
          <w:lang w:eastAsia="zh-CN"/>
        </w:rPr>
        <w:t>、</w:t>
      </w:r>
      <w:r>
        <w:rPr>
          <w:rFonts w:cs="Times New Roman"/>
          <w:lang w:eastAsia="zh-CN"/>
        </w:rPr>
        <w:t>cat</w:t>
      </w:r>
      <w:r>
        <w:rPr>
          <w:rFonts w:cs="Times New Roman"/>
          <w:lang w:eastAsia="zh-CN"/>
        </w:rPr>
        <w:t>、</w:t>
      </w:r>
      <w:r>
        <w:rPr>
          <w:rFonts w:cs="Times New Roman"/>
          <w:lang w:eastAsia="zh-CN"/>
        </w:rPr>
        <w:t>smiling face</w:t>
      </w:r>
      <w:r>
        <w:rPr>
          <w:rFonts w:cs="Times New Roman"/>
          <w:lang w:eastAsia="zh-CN"/>
        </w:rPr>
        <w:t>。短文本条件下，</w:t>
      </w:r>
      <w:proofErr w:type="gramStart"/>
      <w:r>
        <w:rPr>
          <w:rFonts w:cs="Times New Roman"/>
          <w:lang w:eastAsia="zh-CN"/>
        </w:rPr>
        <w:t>词项重合</w:t>
      </w:r>
      <w:proofErr w:type="gramEnd"/>
      <w:r>
        <w:rPr>
          <w:rFonts w:cs="Times New Roman"/>
          <w:lang w:eastAsia="zh-CN"/>
        </w:rPr>
        <w:t>的不确定性更高，排序质量更依赖字段构建、同义扩展和跨语言语义建模。</w:t>
      </w:r>
    </w:p>
    <w:p w14:paraId="7CD5F66F" w14:textId="77777777" w:rsidR="00846FF4" w:rsidRDefault="00C97C9B">
      <w:pPr>
        <w:rPr>
          <w:lang w:eastAsia="zh-CN"/>
        </w:rPr>
      </w:pPr>
      <w:r>
        <w:rPr>
          <w:rFonts w:cs="Times New Roman"/>
          <w:lang w:eastAsia="zh-CN"/>
        </w:rPr>
        <w:t>此外，</w:t>
      </w:r>
      <w:r>
        <w:rPr>
          <w:rFonts w:cs="Times New Roman"/>
          <w:lang w:eastAsia="zh-CN"/>
        </w:rPr>
        <w:t xml:space="preserve">Emoji </w:t>
      </w:r>
      <w:r>
        <w:rPr>
          <w:rFonts w:cs="Times New Roman"/>
          <w:lang w:eastAsia="zh-CN"/>
        </w:rPr>
        <w:t>又不是普通文本实体。它具有</w:t>
      </w:r>
      <w:r>
        <w:rPr>
          <w:rFonts w:cs="Times New Roman"/>
          <w:lang w:eastAsia="zh-CN"/>
        </w:rPr>
        <w:t xml:space="preserve"> Unicode </w:t>
      </w:r>
      <w:r>
        <w:rPr>
          <w:rFonts w:cs="Times New Roman"/>
          <w:lang w:eastAsia="zh-CN"/>
        </w:rPr>
        <w:t>编码、组合字符、变体选择符、类别层级和视觉形态。将这些信息放在同一数据对象中，有助于同时支持精确查找、语义召回、视觉区分和结果去重。</w:t>
      </w:r>
    </w:p>
    <w:p w14:paraId="375BEA80" w14:textId="77777777" w:rsidR="00846FF4" w:rsidRDefault="00C97C9B">
      <w:pPr>
        <w:pStyle w:val="21"/>
        <w:spacing w:before="160" w:after="120"/>
        <w:rPr>
          <w:lang w:eastAsia="zh-CN"/>
        </w:rPr>
      </w:pPr>
      <w:bookmarkStart w:id="7" w:name="_Toc230182615"/>
      <w:r>
        <w:rPr>
          <w:rFonts w:ascii="Times New Roman" w:eastAsia="Noto Sans CJK SC" w:hAnsi="Times New Roman" w:cs="Times New Roman"/>
          <w:lang w:eastAsia="zh-CN"/>
        </w:rPr>
        <w:t xml:space="preserve">2.2 </w:t>
      </w:r>
      <w:r>
        <w:rPr>
          <w:rFonts w:ascii="Times New Roman" w:eastAsia="Noto Sans CJK SC" w:hAnsi="Times New Roman" w:cs="Times New Roman"/>
          <w:lang w:eastAsia="zh-CN"/>
        </w:rPr>
        <w:t>词法检索模型：</w:t>
      </w:r>
      <w:r>
        <w:rPr>
          <w:rFonts w:ascii="Times New Roman" w:eastAsia="Noto Sans CJK SC" w:hAnsi="Times New Roman" w:cs="Times New Roman"/>
          <w:lang w:eastAsia="zh-CN"/>
        </w:rPr>
        <w:t xml:space="preserve">BM25 </w:t>
      </w:r>
      <w:r>
        <w:rPr>
          <w:rFonts w:ascii="Times New Roman" w:eastAsia="Noto Sans CJK SC" w:hAnsi="Times New Roman" w:cs="Times New Roman"/>
          <w:lang w:eastAsia="zh-CN"/>
        </w:rPr>
        <w:t>与</w:t>
      </w:r>
      <w:r>
        <w:rPr>
          <w:rFonts w:ascii="Times New Roman" w:eastAsia="Noto Sans CJK SC" w:hAnsi="Times New Roman" w:cs="Times New Roman"/>
          <w:lang w:eastAsia="zh-CN"/>
        </w:rPr>
        <w:t xml:space="preserve"> TF-IDF</w:t>
      </w:r>
      <w:bookmarkEnd w:id="7"/>
    </w:p>
    <w:p w14:paraId="5C3FF2CF" w14:textId="77777777" w:rsidR="00846FF4" w:rsidRDefault="00C97C9B">
      <w:pPr>
        <w:rPr>
          <w:lang w:eastAsia="zh-CN"/>
        </w:rPr>
      </w:pPr>
      <w:r>
        <w:rPr>
          <w:rFonts w:cs="Times New Roman"/>
          <w:lang w:eastAsia="zh-CN"/>
        </w:rPr>
        <w:t xml:space="preserve">TF-IDF </w:t>
      </w:r>
      <w:r>
        <w:rPr>
          <w:rFonts w:cs="Times New Roman"/>
          <w:lang w:eastAsia="zh-CN"/>
        </w:rPr>
        <w:t>和</w:t>
      </w:r>
      <w:r>
        <w:rPr>
          <w:rFonts w:cs="Times New Roman"/>
          <w:lang w:eastAsia="zh-CN"/>
        </w:rPr>
        <w:t xml:space="preserve"> BM25 </w:t>
      </w:r>
      <w:r>
        <w:rPr>
          <w:rFonts w:cs="Times New Roman"/>
          <w:lang w:eastAsia="zh-CN"/>
        </w:rPr>
        <w:t>是信息检索中最常用的词法基线。</w:t>
      </w:r>
      <w:r>
        <w:rPr>
          <w:rFonts w:cs="Times New Roman"/>
          <w:lang w:eastAsia="zh-CN"/>
        </w:rPr>
        <w:t xml:space="preserve">TF-IDF </w:t>
      </w:r>
      <w:r>
        <w:rPr>
          <w:rFonts w:cs="Times New Roman"/>
          <w:lang w:eastAsia="zh-CN"/>
        </w:rPr>
        <w:t>将文档表示</w:t>
      </w:r>
      <w:proofErr w:type="gramStart"/>
      <w:r>
        <w:rPr>
          <w:rFonts w:cs="Times New Roman"/>
          <w:lang w:eastAsia="zh-CN"/>
        </w:rPr>
        <w:t>为词项权重</w:t>
      </w:r>
      <w:proofErr w:type="gramEnd"/>
      <w:r>
        <w:rPr>
          <w:rFonts w:cs="Times New Roman"/>
          <w:lang w:eastAsia="zh-CN"/>
        </w:rPr>
        <w:t>向量，通过余弦相似度衡量查询和文档</w:t>
      </w:r>
      <w:proofErr w:type="gramStart"/>
      <w:r>
        <w:rPr>
          <w:rFonts w:cs="Times New Roman"/>
          <w:lang w:eastAsia="zh-CN"/>
        </w:rPr>
        <w:t>的词面接近</w:t>
      </w:r>
      <w:proofErr w:type="gramEnd"/>
      <w:r>
        <w:rPr>
          <w:rFonts w:cs="Times New Roman"/>
          <w:lang w:eastAsia="zh-CN"/>
        </w:rPr>
        <w:t>程度；</w:t>
      </w:r>
      <w:r>
        <w:rPr>
          <w:rFonts w:cs="Times New Roman"/>
          <w:lang w:eastAsia="zh-CN"/>
        </w:rPr>
        <w:t xml:space="preserve">BM25 </w:t>
      </w:r>
      <w:r>
        <w:rPr>
          <w:rFonts w:cs="Times New Roman"/>
          <w:lang w:eastAsia="zh-CN"/>
        </w:rPr>
        <w:t>在概率检索框架</w:t>
      </w:r>
      <w:proofErr w:type="gramStart"/>
      <w:r>
        <w:rPr>
          <w:rFonts w:cs="Times New Roman"/>
          <w:lang w:eastAsia="zh-CN"/>
        </w:rPr>
        <w:t>下综合</w:t>
      </w:r>
      <w:proofErr w:type="gramEnd"/>
      <w:r>
        <w:rPr>
          <w:rFonts w:cs="Times New Roman"/>
          <w:lang w:eastAsia="zh-CN"/>
        </w:rPr>
        <w:t>词频、逆文档频率和文档长度归一化，对短查询具有较好的稳定性。</w:t>
      </w:r>
    </w:p>
    <w:p w14:paraId="1C52E5E3" w14:textId="77777777" w:rsidR="00846FF4" w:rsidRDefault="00C97C9B">
      <w:pPr>
        <w:rPr>
          <w:lang w:eastAsia="zh-CN"/>
        </w:rPr>
      </w:pPr>
      <w:r>
        <w:rPr>
          <w:rFonts w:cs="Times New Roman"/>
        </w:rPr>
        <w:t>在</w:t>
      </w:r>
      <w:r>
        <w:rPr>
          <w:rFonts w:cs="Times New Roman"/>
        </w:rPr>
        <w:t xml:space="preserve"> Emoji </w:t>
      </w:r>
      <w:r>
        <w:rPr>
          <w:rFonts w:cs="Times New Roman"/>
        </w:rPr>
        <w:t>检索中，</w:t>
      </w:r>
      <w:proofErr w:type="gramStart"/>
      <w:r>
        <w:rPr>
          <w:rFonts w:cs="Times New Roman"/>
        </w:rPr>
        <w:t>词法方法适合处理</w:t>
      </w:r>
      <w:r>
        <w:rPr>
          <w:rFonts w:cs="Times New Roman"/>
        </w:rPr>
        <w:t>“</w:t>
      </w:r>
      <w:proofErr w:type="gramEnd"/>
      <w:r>
        <w:rPr>
          <w:rFonts w:cs="Times New Roman"/>
        </w:rPr>
        <w:t>猫</w:t>
      </w:r>
      <w:r>
        <w:rPr>
          <w:rFonts w:cs="Times New Roman"/>
        </w:rPr>
        <w:t>”“</w:t>
      </w:r>
      <w:r>
        <w:rPr>
          <w:rFonts w:cs="Times New Roman"/>
        </w:rPr>
        <w:t>火</w:t>
      </w:r>
      <w:r>
        <w:rPr>
          <w:rFonts w:cs="Times New Roman"/>
        </w:rPr>
        <w:t>”“love heart”“football”</w:t>
      </w:r>
      <w:r>
        <w:rPr>
          <w:rFonts w:cs="Times New Roman"/>
        </w:rPr>
        <w:t>等明确词面查询。其局限是无法有效处理</w:t>
      </w:r>
      <w:r>
        <w:rPr>
          <w:rFonts w:cs="Times New Roman"/>
        </w:rPr>
        <w:t>“</w:t>
      </w:r>
      <w:r>
        <w:rPr>
          <w:rFonts w:cs="Times New Roman"/>
        </w:rPr>
        <w:t>破防</w:t>
      </w:r>
      <w:r>
        <w:rPr>
          <w:rFonts w:cs="Times New Roman"/>
        </w:rPr>
        <w:t>”“</w:t>
      </w:r>
      <w:r>
        <w:rPr>
          <w:rFonts w:cs="Times New Roman"/>
        </w:rPr>
        <w:t>打工人</w:t>
      </w:r>
      <w:r>
        <w:rPr>
          <w:rFonts w:cs="Times New Roman"/>
        </w:rPr>
        <w:t>”“</w:t>
      </w:r>
      <w:r>
        <w:rPr>
          <w:rFonts w:cs="Times New Roman"/>
        </w:rPr>
        <w:t>高雅企鹅</w:t>
      </w:r>
      <w:r>
        <w:rPr>
          <w:rFonts w:cs="Times New Roman"/>
        </w:rPr>
        <w:t>”</w:t>
      </w:r>
      <w:r>
        <w:rPr>
          <w:rFonts w:cs="Times New Roman"/>
        </w:rPr>
        <w:t>等查询与标准名称之间没有显式词项重合的情况。</w:t>
      </w:r>
      <w:r>
        <w:rPr>
          <w:rFonts w:cs="Times New Roman"/>
          <w:lang w:eastAsia="zh-CN"/>
        </w:rPr>
        <w:t>因此，本项目将词法检索作为可解释基线和融合排序中的精确信号，而不是唯一检索手段。</w:t>
      </w:r>
    </w:p>
    <w:p w14:paraId="334A0484" w14:textId="77777777" w:rsidR="00846FF4" w:rsidRDefault="00C97C9B">
      <w:pPr>
        <w:pStyle w:val="21"/>
        <w:spacing w:before="160" w:after="120"/>
        <w:rPr>
          <w:lang w:eastAsia="zh-CN"/>
        </w:rPr>
      </w:pPr>
      <w:bookmarkStart w:id="8" w:name="_Toc230182616"/>
      <w:r>
        <w:rPr>
          <w:rFonts w:ascii="Times New Roman" w:eastAsia="Noto Sans CJK SC" w:hAnsi="Times New Roman" w:cs="Times New Roman"/>
          <w:lang w:eastAsia="zh-CN"/>
        </w:rPr>
        <w:t xml:space="preserve">2.3 </w:t>
      </w:r>
      <w:r>
        <w:rPr>
          <w:rFonts w:ascii="Times New Roman" w:eastAsia="Noto Sans CJK SC" w:hAnsi="Times New Roman" w:cs="Times New Roman"/>
          <w:lang w:eastAsia="zh-CN"/>
        </w:rPr>
        <w:t>稠密语义检索与双塔模型</w:t>
      </w:r>
      <w:bookmarkEnd w:id="8"/>
    </w:p>
    <w:p w14:paraId="399C07A2" w14:textId="77777777" w:rsidR="00846FF4" w:rsidRDefault="00C97C9B">
      <w:pPr>
        <w:rPr>
          <w:lang w:eastAsia="zh-CN"/>
        </w:rPr>
      </w:pPr>
      <w:r>
        <w:rPr>
          <w:rFonts w:cs="Times New Roman"/>
          <w:lang w:eastAsia="zh-CN"/>
        </w:rPr>
        <w:t>稠密检索将查询和文档编码为连续向量，通过向量相似度实现语义召回。双塔模型的核心优势是文档端向量可以离线预计算，在线阶段只需编码一次查询并与文档矩阵</w:t>
      </w:r>
      <w:proofErr w:type="gramStart"/>
      <w:r>
        <w:rPr>
          <w:rFonts w:cs="Times New Roman"/>
          <w:lang w:eastAsia="zh-CN"/>
        </w:rPr>
        <w:t>做点积或</w:t>
      </w:r>
      <w:proofErr w:type="gramEnd"/>
      <w:r>
        <w:rPr>
          <w:rFonts w:cs="Times New Roman"/>
          <w:lang w:eastAsia="zh-CN"/>
        </w:rPr>
        <w:t>余弦相似度计算。这种结构适合搜索系统中的高频在线查询。</w:t>
      </w:r>
    </w:p>
    <w:p w14:paraId="31DD96DD" w14:textId="77777777" w:rsidR="00846FF4" w:rsidRDefault="00C97C9B">
      <w:pPr>
        <w:rPr>
          <w:lang w:eastAsia="zh-CN"/>
        </w:rPr>
      </w:pPr>
      <w:r>
        <w:rPr>
          <w:rFonts w:cs="Times New Roman"/>
          <w:lang w:eastAsia="zh-CN"/>
        </w:rPr>
        <w:t>项目中的</w:t>
      </w:r>
      <w:r>
        <w:rPr>
          <w:rFonts w:cs="Times New Roman"/>
          <w:lang w:eastAsia="zh-CN"/>
        </w:rPr>
        <w:t xml:space="preserve"> Dense </w:t>
      </w:r>
      <w:r>
        <w:rPr>
          <w:rFonts w:cs="Times New Roman"/>
          <w:lang w:eastAsia="zh-CN"/>
        </w:rPr>
        <w:t>与</w:t>
      </w:r>
      <w:r>
        <w:rPr>
          <w:rFonts w:cs="Times New Roman"/>
          <w:lang w:eastAsia="zh-CN"/>
        </w:rPr>
        <w:t xml:space="preserve"> Bi-Encoder </w:t>
      </w:r>
      <w:r>
        <w:rPr>
          <w:rFonts w:cs="Times New Roman"/>
          <w:lang w:eastAsia="zh-CN"/>
        </w:rPr>
        <w:t>都遵循这一思想。多语言</w:t>
      </w:r>
      <w:proofErr w:type="gramStart"/>
      <w:r>
        <w:rPr>
          <w:rFonts w:cs="Times New Roman"/>
          <w:lang w:eastAsia="zh-CN"/>
        </w:rPr>
        <w:t>预训练</w:t>
      </w:r>
      <w:proofErr w:type="gramEnd"/>
      <w:r>
        <w:rPr>
          <w:rFonts w:cs="Times New Roman"/>
          <w:lang w:eastAsia="zh-CN"/>
        </w:rPr>
        <w:t>模型使中文查询和英文</w:t>
      </w:r>
      <w:r>
        <w:rPr>
          <w:rFonts w:cs="Times New Roman"/>
          <w:lang w:eastAsia="zh-CN"/>
        </w:rPr>
        <w:t xml:space="preserve"> Emoji </w:t>
      </w:r>
      <w:r>
        <w:rPr>
          <w:rFonts w:cs="Times New Roman"/>
          <w:lang w:eastAsia="zh-CN"/>
        </w:rPr>
        <w:t>名称能够映射到相近语义空间，从而缓解跨语言词汇鸿沟。</w:t>
      </w:r>
      <w:r>
        <w:rPr>
          <w:rFonts w:cs="Times New Roman"/>
          <w:lang w:eastAsia="zh-CN"/>
        </w:rPr>
        <w:t xml:space="preserve">Bi-Encoder </w:t>
      </w:r>
      <w:r>
        <w:rPr>
          <w:rFonts w:cs="Times New Roman"/>
          <w:lang w:eastAsia="zh-CN"/>
        </w:rPr>
        <w:t>还保留了更清晰的编码、归一化和缓存流程，便于在课程报告中解释向量检索机制。</w:t>
      </w:r>
    </w:p>
    <w:p w14:paraId="1CF15AED" w14:textId="77777777" w:rsidR="00846FF4" w:rsidRDefault="00C97C9B">
      <w:pPr>
        <w:pStyle w:val="21"/>
        <w:spacing w:before="160" w:after="120"/>
        <w:rPr>
          <w:lang w:eastAsia="zh-CN"/>
        </w:rPr>
      </w:pPr>
      <w:bookmarkStart w:id="9" w:name="_Toc230182617"/>
      <w:r>
        <w:rPr>
          <w:rFonts w:ascii="Times New Roman" w:eastAsia="Noto Sans CJK SC" w:hAnsi="Times New Roman" w:cs="Times New Roman"/>
          <w:lang w:eastAsia="zh-CN"/>
        </w:rPr>
        <w:t xml:space="preserve">2.4 </w:t>
      </w:r>
      <w:r>
        <w:rPr>
          <w:rFonts w:ascii="Times New Roman" w:eastAsia="Noto Sans CJK SC" w:hAnsi="Times New Roman" w:cs="Times New Roman"/>
          <w:lang w:eastAsia="zh-CN"/>
        </w:rPr>
        <w:t>多模态表示学习与跨模态对齐</w:t>
      </w:r>
      <w:bookmarkEnd w:id="9"/>
    </w:p>
    <w:p w14:paraId="723A0A3D" w14:textId="77777777" w:rsidR="00846FF4" w:rsidRDefault="00C97C9B">
      <w:pPr>
        <w:rPr>
          <w:lang w:eastAsia="zh-CN"/>
        </w:rPr>
      </w:pPr>
      <w:r>
        <w:rPr>
          <w:rFonts w:cs="Times New Roman"/>
          <w:lang w:eastAsia="zh-CN"/>
        </w:rPr>
        <w:t>多模态检索关注不同类型数据之间的可比表示。对于</w:t>
      </w:r>
      <w:r>
        <w:rPr>
          <w:rFonts w:cs="Times New Roman"/>
          <w:lang w:eastAsia="zh-CN"/>
        </w:rPr>
        <w:t xml:space="preserve"> Emoji </w:t>
      </w:r>
      <w:r>
        <w:rPr>
          <w:rFonts w:cs="Times New Roman"/>
          <w:lang w:eastAsia="zh-CN"/>
        </w:rPr>
        <w:t>场景，文本描述能够表达名称、类别和抽象语义，但不能充分刻画颜色、轮廓、方向、图形组合等视觉属性。视觉表示能够直接刻画这些外观信息。</w:t>
      </w:r>
    </w:p>
    <w:p w14:paraId="37A7C5B0" w14:textId="77777777" w:rsidR="00846FF4" w:rsidRDefault="00C97C9B">
      <w:pPr>
        <w:rPr>
          <w:lang w:eastAsia="zh-CN"/>
        </w:rPr>
      </w:pPr>
      <w:r>
        <w:rPr>
          <w:rFonts w:cs="Times New Roman"/>
          <w:lang w:eastAsia="zh-CN"/>
        </w:rPr>
        <w:t>本项目采用后期对齐式多模态方案：先使用</w:t>
      </w:r>
      <w:r>
        <w:rPr>
          <w:rFonts w:cs="Times New Roman"/>
          <w:lang w:eastAsia="zh-CN"/>
        </w:rPr>
        <w:t xml:space="preserve"> CLIP </w:t>
      </w:r>
      <w:r>
        <w:rPr>
          <w:rFonts w:cs="Times New Roman"/>
          <w:lang w:eastAsia="zh-CN"/>
        </w:rPr>
        <w:t>图像编码器提取渲染</w:t>
      </w:r>
      <w:r>
        <w:rPr>
          <w:rFonts w:cs="Times New Roman"/>
          <w:lang w:eastAsia="zh-CN"/>
        </w:rPr>
        <w:t xml:space="preserve"> Emoji </w:t>
      </w:r>
      <w:r>
        <w:rPr>
          <w:rFonts w:cs="Times New Roman"/>
          <w:lang w:eastAsia="zh-CN"/>
        </w:rPr>
        <w:t>的视觉向量，再以</w:t>
      </w:r>
      <w:r>
        <w:rPr>
          <w:rFonts w:cs="Times New Roman"/>
          <w:lang w:eastAsia="zh-CN"/>
        </w:rPr>
        <w:t xml:space="preserve"> Bi-Encoder </w:t>
      </w:r>
      <w:r>
        <w:rPr>
          <w:rFonts w:cs="Times New Roman"/>
          <w:lang w:eastAsia="zh-CN"/>
        </w:rPr>
        <w:t>文本文档向量为目标，通过岭回归学习视觉空间到文本语义空间的线性投影。在线阶段用户仍以文本形式查询，系统将查询向量同时与文本文档向量和对齐视觉向量比较，使视觉外观成为排序信号。</w:t>
      </w:r>
    </w:p>
    <w:p w14:paraId="3A57D0C5" w14:textId="77777777" w:rsidR="00846FF4" w:rsidRDefault="00C97C9B">
      <w:pPr>
        <w:rPr>
          <w:lang w:eastAsia="zh-CN"/>
        </w:rPr>
      </w:pPr>
      <w:r>
        <w:rPr>
          <w:rFonts w:cs="Times New Roman"/>
          <w:lang w:eastAsia="zh-CN"/>
        </w:rPr>
        <w:t>这种方案的优点是实现透明、可离线缓存、部署成本相对可控，并且能与已有词法和语义检索方法自然融合。渲染图像在系统中被编码为可计算向量，并在排序函数中显</w:t>
      </w:r>
      <w:proofErr w:type="gramStart"/>
      <w:r>
        <w:rPr>
          <w:rFonts w:cs="Times New Roman"/>
          <w:lang w:eastAsia="zh-CN"/>
        </w:rPr>
        <w:t>式参与</w:t>
      </w:r>
      <w:proofErr w:type="gramEnd"/>
      <w:r>
        <w:rPr>
          <w:rFonts w:cs="Times New Roman"/>
          <w:lang w:eastAsia="zh-CN"/>
        </w:rPr>
        <w:t>相关性计算。</w:t>
      </w:r>
    </w:p>
    <w:p w14:paraId="55F0FB9E" w14:textId="77777777" w:rsidR="00846FF4" w:rsidRDefault="00C97C9B">
      <w:pPr>
        <w:pStyle w:val="21"/>
        <w:spacing w:before="160" w:after="120"/>
        <w:rPr>
          <w:lang w:eastAsia="zh-CN"/>
        </w:rPr>
      </w:pPr>
      <w:bookmarkStart w:id="10" w:name="_Toc230182618"/>
      <w:r>
        <w:rPr>
          <w:rFonts w:ascii="Times New Roman" w:eastAsia="Noto Sans CJK SC" w:hAnsi="Times New Roman" w:cs="Times New Roman"/>
          <w:lang w:eastAsia="zh-CN"/>
        </w:rPr>
        <w:t xml:space="preserve">2.5 </w:t>
      </w:r>
      <w:r>
        <w:rPr>
          <w:rFonts w:ascii="Times New Roman" w:eastAsia="Noto Sans CJK SC" w:hAnsi="Times New Roman" w:cs="Times New Roman"/>
          <w:lang w:eastAsia="zh-CN"/>
        </w:rPr>
        <w:t>近似最近邻检索与</w:t>
      </w:r>
      <w:r>
        <w:rPr>
          <w:rFonts w:ascii="Times New Roman" w:eastAsia="Noto Sans CJK SC" w:hAnsi="Times New Roman" w:cs="Times New Roman"/>
          <w:lang w:eastAsia="zh-CN"/>
        </w:rPr>
        <w:t xml:space="preserve"> HNSW</w:t>
      </w:r>
      <w:bookmarkEnd w:id="10"/>
    </w:p>
    <w:p w14:paraId="18F1C560" w14:textId="77777777" w:rsidR="00846FF4" w:rsidRDefault="00C97C9B">
      <w:pPr>
        <w:rPr>
          <w:lang w:eastAsia="zh-CN"/>
        </w:rPr>
      </w:pPr>
      <w:r>
        <w:rPr>
          <w:rFonts w:cs="Times New Roman"/>
          <w:lang w:eastAsia="zh-CN"/>
        </w:rPr>
        <w:lastRenderedPageBreak/>
        <w:t>在大规模向量检索中，若每次查询都与全部文档向量做精确相似度计算，复杂度为</w:t>
      </w:r>
      <w:r>
        <w:rPr>
          <w:rFonts w:cs="Times New Roman"/>
          <w:lang w:eastAsia="zh-CN"/>
        </w:rPr>
        <w:t xml:space="preserve"> O(N*d)</w:t>
      </w:r>
      <w:r>
        <w:rPr>
          <w:rFonts w:cs="Times New Roman"/>
          <w:lang w:eastAsia="zh-CN"/>
        </w:rPr>
        <w:t>。近似最近邻方法通过牺牲少量召回精度换取更低查询成本。</w:t>
      </w:r>
      <w:r>
        <w:rPr>
          <w:rFonts w:cs="Times New Roman"/>
          <w:lang w:eastAsia="zh-CN"/>
        </w:rPr>
        <w:t xml:space="preserve">HNSW </w:t>
      </w:r>
      <w:r>
        <w:rPr>
          <w:rFonts w:cs="Times New Roman"/>
          <w:lang w:eastAsia="zh-CN"/>
        </w:rPr>
        <w:t>使用分层小世界</w:t>
      </w:r>
      <w:proofErr w:type="gramStart"/>
      <w:r>
        <w:rPr>
          <w:rFonts w:cs="Times New Roman"/>
          <w:lang w:eastAsia="zh-CN"/>
        </w:rPr>
        <w:t>图组织</w:t>
      </w:r>
      <w:proofErr w:type="gramEnd"/>
      <w:r>
        <w:rPr>
          <w:rFonts w:cs="Times New Roman"/>
          <w:lang w:eastAsia="zh-CN"/>
        </w:rPr>
        <w:t>向量，查询时从高层快速定位方向，再在低层扩展候选邻域，是当前常见的</w:t>
      </w:r>
      <w:r>
        <w:rPr>
          <w:rFonts w:cs="Times New Roman"/>
          <w:lang w:eastAsia="zh-CN"/>
        </w:rPr>
        <w:t xml:space="preserve"> ANN </w:t>
      </w:r>
      <w:r>
        <w:rPr>
          <w:rFonts w:cs="Times New Roman"/>
          <w:lang w:eastAsia="zh-CN"/>
        </w:rPr>
        <w:t>思路之一。</w:t>
      </w:r>
    </w:p>
    <w:p w14:paraId="0E2DB9B6" w14:textId="77777777" w:rsidR="00846FF4" w:rsidRDefault="00C97C9B">
      <w:pPr>
        <w:rPr>
          <w:lang w:eastAsia="zh-CN"/>
        </w:rPr>
      </w:pPr>
      <w:r>
        <w:rPr>
          <w:rFonts w:cs="Times New Roman"/>
          <w:lang w:eastAsia="zh-CN"/>
        </w:rPr>
        <w:t>本项目实现纯</w:t>
      </w:r>
      <w:r>
        <w:rPr>
          <w:rFonts w:cs="Times New Roman"/>
          <w:lang w:eastAsia="zh-CN"/>
        </w:rPr>
        <w:t xml:space="preserve"> Python/NumPy </w:t>
      </w:r>
      <w:r>
        <w:rPr>
          <w:rFonts w:cs="Times New Roman"/>
          <w:lang w:eastAsia="zh-CN"/>
        </w:rPr>
        <w:t>版本的</w:t>
      </w:r>
      <w:r>
        <w:rPr>
          <w:rFonts w:cs="Times New Roman"/>
          <w:lang w:eastAsia="zh-CN"/>
        </w:rPr>
        <w:t xml:space="preserve"> HNSW</w:t>
      </w:r>
      <w:r>
        <w:rPr>
          <w:rFonts w:cs="Times New Roman"/>
          <w:lang w:eastAsia="zh-CN"/>
        </w:rPr>
        <w:t>，重点是展示分层图索引、入口点、邻居维护和贪心搜索机制。由于数据规模为</w:t>
      </w:r>
      <w:r>
        <w:rPr>
          <w:rFonts w:cs="Times New Roman"/>
          <w:lang w:eastAsia="zh-CN"/>
        </w:rPr>
        <w:t xml:space="preserve"> 2315 </w:t>
      </w:r>
      <w:r>
        <w:rPr>
          <w:rFonts w:cs="Times New Roman"/>
          <w:lang w:eastAsia="zh-CN"/>
        </w:rPr>
        <w:t>条，精确矩阵检索已经足够快，</w:t>
      </w:r>
      <w:r>
        <w:rPr>
          <w:rFonts w:cs="Times New Roman"/>
          <w:lang w:eastAsia="zh-CN"/>
        </w:rPr>
        <w:t xml:space="preserve">HNSW </w:t>
      </w:r>
      <w:r>
        <w:rPr>
          <w:rFonts w:cs="Times New Roman"/>
          <w:lang w:eastAsia="zh-CN"/>
        </w:rPr>
        <w:t>在本项目中更偏教学展示，但它说明系统具备扩展到更大向量集合的工程路径。</w:t>
      </w:r>
    </w:p>
    <w:p w14:paraId="0B3A39B0" w14:textId="77777777" w:rsidR="00846FF4" w:rsidRDefault="00C97C9B">
      <w:pPr>
        <w:pStyle w:val="21"/>
        <w:spacing w:before="160" w:after="120"/>
        <w:rPr>
          <w:lang w:eastAsia="zh-CN"/>
        </w:rPr>
      </w:pPr>
      <w:bookmarkStart w:id="11" w:name="_Toc230182619"/>
      <w:r>
        <w:rPr>
          <w:rFonts w:ascii="Times New Roman" w:eastAsia="Noto Sans CJK SC" w:hAnsi="Times New Roman" w:cs="Times New Roman"/>
          <w:lang w:eastAsia="zh-CN"/>
        </w:rPr>
        <w:t xml:space="preserve">2.6 </w:t>
      </w:r>
      <w:r>
        <w:rPr>
          <w:rFonts w:ascii="Times New Roman" w:eastAsia="Noto Sans CJK SC" w:hAnsi="Times New Roman" w:cs="Times New Roman"/>
          <w:lang w:eastAsia="zh-CN"/>
        </w:rPr>
        <w:t>融合排序与交互式反馈</w:t>
      </w:r>
      <w:bookmarkEnd w:id="11"/>
    </w:p>
    <w:p w14:paraId="53C3BBC0" w14:textId="77777777" w:rsidR="00846FF4" w:rsidRDefault="00C97C9B">
      <w:pPr>
        <w:rPr>
          <w:lang w:eastAsia="zh-CN"/>
        </w:rPr>
      </w:pPr>
      <w:r>
        <w:rPr>
          <w:rFonts w:cs="Times New Roman"/>
          <w:lang w:eastAsia="zh-CN"/>
        </w:rPr>
        <w:t>现代检索系统通常采用</w:t>
      </w:r>
      <w:r>
        <w:rPr>
          <w:rFonts w:cs="Times New Roman"/>
          <w:lang w:eastAsia="zh-CN"/>
        </w:rPr>
        <w:t>“</w:t>
      </w:r>
      <w:r>
        <w:rPr>
          <w:rFonts w:cs="Times New Roman"/>
          <w:lang w:eastAsia="zh-CN"/>
        </w:rPr>
        <w:t>多路召回</w:t>
      </w:r>
      <w:r>
        <w:rPr>
          <w:rFonts w:cs="Times New Roman"/>
          <w:lang w:eastAsia="zh-CN"/>
        </w:rPr>
        <w:t xml:space="preserve"> + </w:t>
      </w:r>
      <w:r>
        <w:rPr>
          <w:rFonts w:cs="Times New Roman"/>
          <w:lang w:eastAsia="zh-CN"/>
        </w:rPr>
        <w:t>融合排序</w:t>
      </w:r>
      <w:r>
        <w:rPr>
          <w:rFonts w:cs="Times New Roman"/>
          <w:lang w:eastAsia="zh-CN"/>
        </w:rPr>
        <w:t>”</w:t>
      </w:r>
      <w:r>
        <w:rPr>
          <w:rFonts w:cs="Times New Roman"/>
          <w:lang w:eastAsia="zh-CN"/>
        </w:rPr>
        <w:t>的结构。不同召回方法擅长不同查询类型：词法方法擅长精确命中，语义方法擅长同义和跨语言表达，视觉方法擅长外观区分。融合排序通过统一评分函数把多源证据组合到同一候选池中，提升首</w:t>
      </w:r>
      <w:proofErr w:type="gramStart"/>
      <w:r>
        <w:rPr>
          <w:rFonts w:cs="Times New Roman"/>
          <w:lang w:eastAsia="zh-CN"/>
        </w:rPr>
        <w:t>屏结果</w:t>
      </w:r>
      <w:proofErr w:type="gramEnd"/>
      <w:r>
        <w:rPr>
          <w:rFonts w:cs="Times New Roman"/>
          <w:lang w:eastAsia="zh-CN"/>
        </w:rPr>
        <w:t>质量。相关反馈则进一步允许用户在搜索过程中修正系统对意图的估计。</w:t>
      </w:r>
    </w:p>
    <w:p w14:paraId="1706920A" w14:textId="77777777" w:rsidR="00846FF4" w:rsidRDefault="00C97C9B">
      <w:pPr>
        <w:rPr>
          <w:lang w:eastAsia="zh-CN"/>
        </w:rPr>
      </w:pPr>
      <w:r>
        <w:rPr>
          <w:rFonts w:cs="Times New Roman"/>
          <w:lang w:eastAsia="zh-CN"/>
        </w:rPr>
        <w:t>本项目的技术路线可以概括为</w:t>
      </w:r>
      <w:r>
        <w:rPr>
          <w:rFonts w:cs="Times New Roman"/>
          <w:lang w:eastAsia="zh-CN"/>
        </w:rPr>
        <w:t>“</w:t>
      </w:r>
      <w:r>
        <w:rPr>
          <w:rFonts w:cs="Times New Roman"/>
          <w:lang w:eastAsia="zh-CN"/>
        </w:rPr>
        <w:t>多模态数据治理</w:t>
      </w:r>
      <w:r>
        <w:rPr>
          <w:rFonts w:cs="Times New Roman"/>
          <w:lang w:eastAsia="zh-CN"/>
        </w:rPr>
        <w:t xml:space="preserve"> + </w:t>
      </w:r>
      <w:r>
        <w:rPr>
          <w:rFonts w:cs="Times New Roman"/>
          <w:lang w:eastAsia="zh-CN"/>
        </w:rPr>
        <w:t>多路召回</w:t>
      </w:r>
      <w:r>
        <w:rPr>
          <w:rFonts w:cs="Times New Roman"/>
          <w:lang w:eastAsia="zh-CN"/>
        </w:rPr>
        <w:t xml:space="preserve"> + </w:t>
      </w:r>
      <w:r>
        <w:rPr>
          <w:rFonts w:cs="Times New Roman"/>
          <w:lang w:eastAsia="zh-CN"/>
        </w:rPr>
        <w:t>融合排序</w:t>
      </w:r>
      <w:r>
        <w:rPr>
          <w:rFonts w:cs="Times New Roman"/>
          <w:lang w:eastAsia="zh-CN"/>
        </w:rPr>
        <w:t xml:space="preserve"> + </w:t>
      </w:r>
      <w:r>
        <w:rPr>
          <w:rFonts w:cs="Times New Roman"/>
          <w:lang w:eastAsia="zh-CN"/>
        </w:rPr>
        <w:t>可解释交互</w:t>
      </w:r>
      <w:r>
        <w:rPr>
          <w:rFonts w:cs="Times New Roman"/>
          <w:lang w:eastAsia="zh-CN"/>
        </w:rPr>
        <w:t xml:space="preserve"> + </w:t>
      </w:r>
      <w:r>
        <w:rPr>
          <w:rFonts w:cs="Times New Roman"/>
          <w:lang w:eastAsia="zh-CN"/>
        </w:rPr>
        <w:t>可复现评测</w:t>
      </w:r>
      <w:r>
        <w:rPr>
          <w:rFonts w:cs="Times New Roman"/>
          <w:lang w:eastAsia="zh-CN"/>
        </w:rPr>
        <w:t>”</w:t>
      </w:r>
      <w:r>
        <w:rPr>
          <w:rFonts w:cs="Times New Roman"/>
          <w:lang w:eastAsia="zh-CN"/>
        </w:rPr>
        <w:t>。该路线既覆盖课程中的经典检索算法，也体现了真实搜索系统中多信号排序和用户交互的重要性。</w:t>
      </w:r>
    </w:p>
    <w:p w14:paraId="721D4293" w14:textId="77777777" w:rsidR="00846FF4" w:rsidRDefault="00C97C9B">
      <w:pPr>
        <w:rPr>
          <w:lang w:eastAsia="zh-CN"/>
        </w:rPr>
      </w:pPr>
      <w:r>
        <w:rPr>
          <w:lang w:eastAsia="zh-CN"/>
        </w:rPr>
        <w:br w:type="page"/>
      </w:r>
    </w:p>
    <w:p w14:paraId="67900367" w14:textId="77777777" w:rsidR="00846FF4" w:rsidRDefault="00C97C9B">
      <w:pPr>
        <w:pStyle w:val="1"/>
        <w:pageBreakBefore/>
        <w:spacing w:before="240" w:after="120" w:line="312" w:lineRule="auto"/>
        <w:jc w:val="center"/>
        <w:rPr>
          <w:lang w:eastAsia="zh-CN"/>
        </w:rPr>
      </w:pPr>
      <w:bookmarkStart w:id="12" w:name="_Toc230182620"/>
      <w:r>
        <w:rPr>
          <w:rFonts w:ascii="Times New Roman" w:eastAsia="Noto Sans CJK SC" w:hAnsi="Times New Roman" w:cs="Times New Roman"/>
          <w:lang w:eastAsia="zh-CN"/>
        </w:rPr>
        <w:lastRenderedPageBreak/>
        <w:t>三、需求分析与系统整体架构</w:t>
      </w:r>
      <w:bookmarkEnd w:id="12"/>
    </w:p>
    <w:p w14:paraId="1ADF65F4" w14:textId="77777777" w:rsidR="00846FF4" w:rsidRDefault="00C97C9B">
      <w:pPr>
        <w:pStyle w:val="21"/>
        <w:spacing w:before="160" w:after="120"/>
        <w:rPr>
          <w:lang w:eastAsia="zh-CN"/>
        </w:rPr>
      </w:pPr>
      <w:bookmarkStart w:id="13" w:name="_Toc230182621"/>
      <w:r>
        <w:rPr>
          <w:rFonts w:ascii="Times New Roman" w:eastAsia="Noto Sans CJK SC" w:hAnsi="Times New Roman" w:cs="Times New Roman"/>
          <w:lang w:eastAsia="zh-CN"/>
        </w:rPr>
        <w:t xml:space="preserve">3.1 </w:t>
      </w:r>
      <w:r>
        <w:rPr>
          <w:rFonts w:ascii="Times New Roman" w:eastAsia="Noto Sans CJK SC" w:hAnsi="Times New Roman" w:cs="Times New Roman"/>
          <w:lang w:eastAsia="zh-CN"/>
        </w:rPr>
        <w:t>系统目标与使用场景</w:t>
      </w:r>
      <w:bookmarkEnd w:id="13"/>
    </w:p>
    <w:p w14:paraId="07570BD3" w14:textId="77777777" w:rsidR="00846FF4" w:rsidRDefault="00C97C9B">
      <w:pPr>
        <w:rPr>
          <w:lang w:eastAsia="zh-CN"/>
        </w:rPr>
      </w:pPr>
      <w:r>
        <w:rPr>
          <w:rFonts w:cs="Times New Roman"/>
          <w:lang w:eastAsia="zh-CN"/>
        </w:rPr>
        <w:t>系统面向三类核心使用场景。第一，普通用户输入自然语言查询，希望快速找到合适</w:t>
      </w:r>
      <w:r>
        <w:rPr>
          <w:rFonts w:cs="Times New Roman"/>
          <w:lang w:eastAsia="zh-CN"/>
        </w:rPr>
        <w:t xml:space="preserve"> Emoji</w:t>
      </w:r>
      <w:r>
        <w:rPr>
          <w:rFonts w:cs="Times New Roman"/>
          <w:lang w:eastAsia="zh-CN"/>
        </w:rPr>
        <w:t>；第二，课程展示需要在同一界面比较</w:t>
      </w:r>
      <w:r>
        <w:rPr>
          <w:rFonts w:cs="Times New Roman"/>
          <w:lang w:eastAsia="zh-CN"/>
        </w:rPr>
        <w:t xml:space="preserve"> BM25</w:t>
      </w:r>
      <w:r>
        <w:rPr>
          <w:rFonts w:cs="Times New Roman"/>
          <w:lang w:eastAsia="zh-CN"/>
        </w:rPr>
        <w:t>、</w:t>
      </w:r>
      <w:r>
        <w:rPr>
          <w:rFonts w:cs="Times New Roman"/>
          <w:lang w:eastAsia="zh-CN"/>
        </w:rPr>
        <w:t>TF-IDF</w:t>
      </w:r>
      <w:r>
        <w:rPr>
          <w:rFonts w:cs="Times New Roman"/>
          <w:lang w:eastAsia="zh-CN"/>
        </w:rPr>
        <w:t>、</w:t>
      </w:r>
      <w:r>
        <w:rPr>
          <w:rFonts w:cs="Times New Roman"/>
          <w:lang w:eastAsia="zh-CN"/>
        </w:rPr>
        <w:t>Dense</w:t>
      </w:r>
      <w:r>
        <w:rPr>
          <w:rFonts w:cs="Times New Roman"/>
          <w:lang w:eastAsia="zh-CN"/>
        </w:rPr>
        <w:t>、</w:t>
      </w:r>
      <w:r>
        <w:rPr>
          <w:rFonts w:cs="Times New Roman"/>
          <w:lang w:eastAsia="zh-CN"/>
        </w:rPr>
        <w:t>Bi-Encoder</w:t>
      </w:r>
      <w:r>
        <w:rPr>
          <w:rFonts w:cs="Times New Roman"/>
          <w:lang w:eastAsia="zh-CN"/>
        </w:rPr>
        <w:t>、</w:t>
      </w:r>
      <w:r>
        <w:rPr>
          <w:rFonts w:cs="Times New Roman"/>
          <w:lang w:eastAsia="zh-CN"/>
        </w:rPr>
        <w:t>HNSW</w:t>
      </w:r>
      <w:r>
        <w:rPr>
          <w:rFonts w:cs="Times New Roman"/>
          <w:lang w:eastAsia="zh-CN"/>
        </w:rPr>
        <w:t>、</w:t>
      </w:r>
      <w:r>
        <w:rPr>
          <w:rFonts w:cs="Times New Roman"/>
          <w:lang w:eastAsia="zh-CN"/>
        </w:rPr>
        <w:t>Visual</w:t>
      </w:r>
      <w:r>
        <w:rPr>
          <w:rFonts w:cs="Times New Roman"/>
          <w:lang w:eastAsia="zh-CN"/>
        </w:rPr>
        <w:t>、</w:t>
      </w:r>
      <w:r>
        <w:rPr>
          <w:rFonts w:cs="Times New Roman"/>
          <w:lang w:eastAsia="zh-CN"/>
        </w:rPr>
        <w:t xml:space="preserve">Hybrid </w:t>
      </w:r>
      <w:r>
        <w:rPr>
          <w:rFonts w:cs="Times New Roman"/>
          <w:lang w:eastAsia="zh-CN"/>
        </w:rPr>
        <w:t>和</w:t>
      </w:r>
      <w:r>
        <w:rPr>
          <w:rFonts w:cs="Times New Roman"/>
          <w:lang w:eastAsia="zh-CN"/>
        </w:rPr>
        <w:t xml:space="preserve"> MM-Hybrid </w:t>
      </w:r>
      <w:r>
        <w:rPr>
          <w:rFonts w:cs="Times New Roman"/>
          <w:lang w:eastAsia="zh-CN"/>
        </w:rPr>
        <w:t>的结果差异；第三，实验分析需要可复现地运行评测脚本并获得排序指标与延迟统计。</w:t>
      </w:r>
    </w:p>
    <w:p w14:paraId="316D4A63" w14:textId="77777777" w:rsidR="00846FF4" w:rsidRDefault="00C97C9B">
      <w:pPr>
        <w:rPr>
          <w:lang w:eastAsia="zh-CN"/>
        </w:rPr>
      </w:pPr>
      <w:r>
        <w:rPr>
          <w:rFonts w:cs="Times New Roman"/>
          <w:lang w:eastAsia="zh-CN"/>
        </w:rPr>
        <w:t>据此，系统目标包括：支持中文、英文和混合查询；支持按类别筛选与结果去重；支持多方法切换与结果解释；支持视觉意图查询；支持用户反馈影响排序；支持离线评测和在线接口基准；支持缓存校验与错误降级。</w:t>
      </w:r>
    </w:p>
    <w:p w14:paraId="48CB7C4D" w14:textId="77777777" w:rsidR="00846FF4" w:rsidRDefault="00C97C9B">
      <w:pPr>
        <w:pStyle w:val="21"/>
        <w:spacing w:before="160" w:after="120"/>
        <w:rPr>
          <w:lang w:eastAsia="zh-CN"/>
        </w:rPr>
      </w:pPr>
      <w:bookmarkStart w:id="14" w:name="_Toc230182622"/>
      <w:r>
        <w:rPr>
          <w:rFonts w:ascii="Times New Roman" w:eastAsia="Noto Sans CJK SC" w:hAnsi="Times New Roman" w:cs="Times New Roman"/>
          <w:lang w:eastAsia="zh-CN"/>
        </w:rPr>
        <w:t xml:space="preserve">3.2 </w:t>
      </w:r>
      <w:r>
        <w:rPr>
          <w:rFonts w:ascii="Times New Roman" w:eastAsia="Noto Sans CJK SC" w:hAnsi="Times New Roman" w:cs="Times New Roman"/>
          <w:lang w:eastAsia="zh-CN"/>
        </w:rPr>
        <w:t>多模态</w:t>
      </w:r>
      <w:r>
        <w:rPr>
          <w:rFonts w:ascii="Times New Roman" w:eastAsia="Noto Sans CJK SC" w:hAnsi="Times New Roman" w:cs="Times New Roman"/>
          <w:lang w:eastAsia="zh-CN"/>
        </w:rPr>
        <w:t xml:space="preserve"> Emoji </w:t>
      </w:r>
      <w:r>
        <w:rPr>
          <w:rFonts w:ascii="Times New Roman" w:eastAsia="Noto Sans CJK SC" w:hAnsi="Times New Roman" w:cs="Times New Roman"/>
          <w:lang w:eastAsia="zh-CN"/>
        </w:rPr>
        <w:t>文档模型</w:t>
      </w:r>
      <w:bookmarkEnd w:id="14"/>
    </w:p>
    <w:p w14:paraId="416C62A0" w14:textId="77777777" w:rsidR="00846FF4" w:rsidRDefault="00C97C9B">
      <w:pPr>
        <w:rPr>
          <w:lang w:eastAsia="zh-CN"/>
        </w:rPr>
      </w:pPr>
      <w:r>
        <w:rPr>
          <w:rFonts w:cs="Times New Roman"/>
          <w:lang w:eastAsia="zh-CN"/>
        </w:rPr>
        <w:t>系统将每条</w:t>
      </w:r>
      <w:r>
        <w:rPr>
          <w:rFonts w:cs="Times New Roman"/>
          <w:lang w:eastAsia="zh-CN"/>
        </w:rPr>
        <w:t xml:space="preserve"> Emoji </w:t>
      </w:r>
      <w:r>
        <w:rPr>
          <w:rFonts w:cs="Times New Roman"/>
          <w:lang w:eastAsia="zh-CN"/>
        </w:rPr>
        <w:t>记录组织为三模态联合对象。文本模态包括英文名、中文名、多语言名称、关键词、别名和类别；符号模态包括</w:t>
      </w:r>
      <w:r>
        <w:rPr>
          <w:rFonts w:cs="Times New Roman"/>
          <w:lang w:eastAsia="zh-CN"/>
        </w:rPr>
        <w:t xml:space="preserve"> Unicode </w:t>
      </w:r>
      <w:r>
        <w:rPr>
          <w:rFonts w:cs="Times New Roman"/>
          <w:lang w:eastAsia="zh-CN"/>
        </w:rPr>
        <w:t>字符、</w:t>
      </w:r>
      <w:r>
        <w:rPr>
          <w:rFonts w:cs="Times New Roman"/>
          <w:lang w:eastAsia="zh-CN"/>
        </w:rPr>
        <w:t>codepoint</w:t>
      </w:r>
      <w:r>
        <w:rPr>
          <w:rFonts w:cs="Times New Roman"/>
          <w:lang w:eastAsia="zh-CN"/>
        </w:rPr>
        <w:t>、规范化字符和变体信息；视觉模态包括本地渲染图像、</w:t>
      </w:r>
      <w:r>
        <w:rPr>
          <w:rFonts w:cs="Times New Roman"/>
          <w:lang w:eastAsia="zh-CN"/>
        </w:rPr>
        <w:t xml:space="preserve">CLIP </w:t>
      </w:r>
      <w:r>
        <w:rPr>
          <w:rFonts w:cs="Times New Roman"/>
          <w:lang w:eastAsia="zh-CN"/>
        </w:rPr>
        <w:t>视觉向量和对齐后的视觉语义向量。三类信息对应不同的检索证据，并在融合阶段共同决定最终排序。</w:t>
      </w:r>
    </w:p>
    <w:p w14:paraId="761066FE" w14:textId="77777777" w:rsidR="00846FF4" w:rsidRDefault="00C97C9B">
      <w:pPr>
        <w:spacing w:after="80"/>
        <w:ind w:firstLine="0"/>
        <w:jc w:val="center"/>
      </w:pPr>
      <w:r>
        <w:rPr>
          <w:rFonts w:cs="Times New Roman"/>
          <w:b/>
          <w:sz w:val="18"/>
        </w:rPr>
        <w:t>表</w:t>
      </w:r>
      <w:r>
        <w:rPr>
          <w:rFonts w:cs="Times New Roman"/>
          <w:b/>
          <w:sz w:val="18"/>
        </w:rPr>
        <w:t xml:space="preserve"> 3-1 </w:t>
      </w:r>
      <w:r>
        <w:rPr>
          <w:rFonts w:cs="Times New Roman"/>
          <w:b/>
          <w:sz w:val="18"/>
        </w:rPr>
        <w:t>多模态</w:t>
      </w:r>
      <w:r>
        <w:rPr>
          <w:rFonts w:cs="Times New Roman"/>
          <w:b/>
          <w:sz w:val="18"/>
        </w:rPr>
        <w:t xml:space="preserve"> Emoji </w:t>
      </w:r>
      <w:r>
        <w:rPr>
          <w:rFonts w:cs="Times New Roman"/>
          <w:b/>
          <w:sz w:val="18"/>
        </w:rPr>
        <w:t>文档模型</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587"/>
        <w:gridCol w:w="3628"/>
        <w:gridCol w:w="3628"/>
      </w:tblGrid>
      <w:tr w:rsidR="00846FF4" w14:paraId="083782E0" w14:textId="77777777">
        <w:trPr>
          <w:tblHeader/>
          <w:jc w:val="center"/>
        </w:trPr>
        <w:tc>
          <w:tcPr>
            <w:tcW w:w="1587" w:type="dxa"/>
            <w:shd w:val="clear" w:color="auto" w:fill="D9EAF7"/>
            <w:vAlign w:val="center"/>
          </w:tcPr>
          <w:p w14:paraId="6E4C1A6D" w14:textId="77777777" w:rsidR="00846FF4" w:rsidRDefault="00C97C9B">
            <w:pPr>
              <w:spacing w:after="0" w:line="264" w:lineRule="auto"/>
              <w:jc w:val="center"/>
            </w:pPr>
            <w:r>
              <w:rPr>
                <w:rFonts w:cs="Times New Roman"/>
                <w:b/>
                <w:sz w:val="18"/>
              </w:rPr>
              <w:t>模态</w:t>
            </w:r>
          </w:p>
        </w:tc>
        <w:tc>
          <w:tcPr>
            <w:tcW w:w="3628" w:type="dxa"/>
            <w:shd w:val="clear" w:color="auto" w:fill="D9EAF7"/>
            <w:vAlign w:val="center"/>
          </w:tcPr>
          <w:p w14:paraId="789EC70C" w14:textId="77777777" w:rsidR="00846FF4" w:rsidRDefault="00C97C9B">
            <w:pPr>
              <w:spacing w:after="0" w:line="264" w:lineRule="auto"/>
              <w:jc w:val="center"/>
            </w:pPr>
            <w:r>
              <w:rPr>
                <w:rFonts w:cs="Times New Roman"/>
                <w:b/>
                <w:sz w:val="18"/>
              </w:rPr>
              <w:t>字段或产物</w:t>
            </w:r>
          </w:p>
        </w:tc>
        <w:tc>
          <w:tcPr>
            <w:tcW w:w="3628" w:type="dxa"/>
            <w:shd w:val="clear" w:color="auto" w:fill="D9EAF7"/>
            <w:vAlign w:val="center"/>
          </w:tcPr>
          <w:p w14:paraId="7E471682" w14:textId="77777777" w:rsidR="00846FF4" w:rsidRDefault="00C97C9B">
            <w:pPr>
              <w:spacing w:after="0" w:line="264" w:lineRule="auto"/>
              <w:jc w:val="center"/>
            </w:pPr>
            <w:r>
              <w:rPr>
                <w:rFonts w:cs="Times New Roman"/>
                <w:b/>
                <w:sz w:val="18"/>
              </w:rPr>
              <w:t>检索作用</w:t>
            </w:r>
          </w:p>
        </w:tc>
      </w:tr>
      <w:tr w:rsidR="00846FF4" w14:paraId="22B00433" w14:textId="77777777">
        <w:trPr>
          <w:jc w:val="center"/>
        </w:trPr>
        <w:tc>
          <w:tcPr>
            <w:tcW w:w="1587" w:type="dxa"/>
            <w:vAlign w:val="center"/>
          </w:tcPr>
          <w:p w14:paraId="54A47269" w14:textId="77777777" w:rsidR="00846FF4" w:rsidRDefault="00C97C9B">
            <w:pPr>
              <w:spacing w:after="0" w:line="264" w:lineRule="auto"/>
              <w:jc w:val="center"/>
            </w:pPr>
            <w:r>
              <w:rPr>
                <w:rFonts w:cs="Times New Roman"/>
                <w:sz w:val="18"/>
              </w:rPr>
              <w:t>文本模态</w:t>
            </w:r>
          </w:p>
        </w:tc>
        <w:tc>
          <w:tcPr>
            <w:tcW w:w="3628" w:type="dxa"/>
            <w:vAlign w:val="center"/>
          </w:tcPr>
          <w:p w14:paraId="43C61856" w14:textId="77777777" w:rsidR="00846FF4" w:rsidRDefault="00C97C9B">
            <w:pPr>
              <w:spacing w:after="0" w:line="264" w:lineRule="auto"/>
              <w:jc w:val="center"/>
            </w:pPr>
            <w:r>
              <w:rPr>
                <w:rFonts w:cs="Times New Roman"/>
                <w:sz w:val="18"/>
              </w:rPr>
              <w:t>en</w:t>
            </w:r>
            <w:r>
              <w:rPr>
                <w:rFonts w:cs="Times New Roman"/>
                <w:sz w:val="18"/>
              </w:rPr>
              <w:t>、</w:t>
            </w:r>
            <w:r>
              <w:rPr>
                <w:rFonts w:cs="Times New Roman"/>
                <w:sz w:val="18"/>
              </w:rPr>
              <w:t>zh</w:t>
            </w:r>
            <w:r>
              <w:rPr>
                <w:rFonts w:cs="Times New Roman"/>
                <w:sz w:val="18"/>
              </w:rPr>
              <w:t>、</w:t>
            </w:r>
            <w:r>
              <w:rPr>
                <w:rFonts w:cs="Times New Roman"/>
                <w:sz w:val="18"/>
              </w:rPr>
              <w:t>ja/de/fr/es/ko</w:t>
            </w:r>
            <w:r>
              <w:rPr>
                <w:rFonts w:cs="Times New Roman"/>
                <w:sz w:val="18"/>
              </w:rPr>
              <w:t>、</w:t>
            </w:r>
            <w:r>
              <w:rPr>
                <w:rFonts w:cs="Times New Roman"/>
                <w:sz w:val="18"/>
              </w:rPr>
              <w:t>keywords</w:t>
            </w:r>
            <w:r>
              <w:rPr>
                <w:rFonts w:cs="Times New Roman"/>
                <w:sz w:val="18"/>
              </w:rPr>
              <w:t>、</w:t>
            </w:r>
            <w:r>
              <w:rPr>
                <w:rFonts w:cs="Times New Roman"/>
                <w:sz w:val="18"/>
              </w:rPr>
              <w:t>aliases</w:t>
            </w:r>
            <w:r>
              <w:rPr>
                <w:rFonts w:cs="Times New Roman"/>
                <w:sz w:val="18"/>
              </w:rPr>
              <w:t>、</w:t>
            </w:r>
            <w:r>
              <w:rPr>
                <w:rFonts w:cs="Times New Roman"/>
                <w:sz w:val="18"/>
              </w:rPr>
              <w:t>category</w:t>
            </w:r>
          </w:p>
        </w:tc>
        <w:tc>
          <w:tcPr>
            <w:tcW w:w="3628" w:type="dxa"/>
            <w:vAlign w:val="center"/>
          </w:tcPr>
          <w:p w14:paraId="21A06E31" w14:textId="77777777" w:rsidR="00846FF4" w:rsidRDefault="00C97C9B">
            <w:pPr>
              <w:spacing w:after="0" w:line="264" w:lineRule="auto"/>
              <w:jc w:val="center"/>
            </w:pPr>
            <w:r>
              <w:rPr>
                <w:rFonts w:cs="Times New Roman"/>
                <w:sz w:val="18"/>
              </w:rPr>
              <w:t>支持</w:t>
            </w:r>
            <w:r>
              <w:rPr>
                <w:rFonts w:cs="Times New Roman"/>
                <w:sz w:val="18"/>
              </w:rPr>
              <w:t xml:space="preserve"> BM25</w:t>
            </w:r>
            <w:r>
              <w:rPr>
                <w:rFonts w:cs="Times New Roman"/>
                <w:sz w:val="18"/>
              </w:rPr>
              <w:t>、</w:t>
            </w:r>
            <w:r>
              <w:rPr>
                <w:rFonts w:cs="Times New Roman"/>
                <w:sz w:val="18"/>
              </w:rPr>
              <w:t>TF-IDF</w:t>
            </w:r>
            <w:r>
              <w:rPr>
                <w:rFonts w:cs="Times New Roman"/>
                <w:sz w:val="18"/>
              </w:rPr>
              <w:t>、</w:t>
            </w:r>
            <w:r>
              <w:rPr>
                <w:rFonts w:cs="Times New Roman"/>
                <w:sz w:val="18"/>
              </w:rPr>
              <w:t>Dense</w:t>
            </w:r>
            <w:r>
              <w:rPr>
                <w:rFonts w:cs="Times New Roman"/>
                <w:sz w:val="18"/>
              </w:rPr>
              <w:t>、</w:t>
            </w:r>
            <w:r>
              <w:rPr>
                <w:rFonts w:cs="Times New Roman"/>
                <w:sz w:val="18"/>
              </w:rPr>
              <w:t xml:space="preserve">Bi-Encoder </w:t>
            </w:r>
            <w:r>
              <w:rPr>
                <w:rFonts w:cs="Times New Roman"/>
                <w:sz w:val="18"/>
              </w:rPr>
              <w:t>和词面解释</w:t>
            </w:r>
          </w:p>
        </w:tc>
      </w:tr>
      <w:tr w:rsidR="00846FF4" w14:paraId="3969BA0E" w14:textId="77777777">
        <w:trPr>
          <w:jc w:val="center"/>
        </w:trPr>
        <w:tc>
          <w:tcPr>
            <w:tcW w:w="1587" w:type="dxa"/>
            <w:shd w:val="clear" w:color="auto" w:fill="F7FBFE"/>
            <w:vAlign w:val="center"/>
          </w:tcPr>
          <w:p w14:paraId="559DED6C" w14:textId="77777777" w:rsidR="00846FF4" w:rsidRDefault="00C97C9B">
            <w:pPr>
              <w:spacing w:after="0" w:line="264" w:lineRule="auto"/>
              <w:jc w:val="center"/>
            </w:pPr>
            <w:r>
              <w:rPr>
                <w:rFonts w:cs="Times New Roman"/>
                <w:sz w:val="18"/>
              </w:rPr>
              <w:t>符号模态</w:t>
            </w:r>
          </w:p>
        </w:tc>
        <w:tc>
          <w:tcPr>
            <w:tcW w:w="3628" w:type="dxa"/>
            <w:shd w:val="clear" w:color="auto" w:fill="F7FBFE"/>
            <w:vAlign w:val="center"/>
          </w:tcPr>
          <w:p w14:paraId="26AA1A5C" w14:textId="77777777" w:rsidR="00846FF4" w:rsidRDefault="00C97C9B">
            <w:pPr>
              <w:spacing w:after="0" w:line="264" w:lineRule="auto"/>
              <w:jc w:val="center"/>
            </w:pPr>
            <w:r>
              <w:rPr>
                <w:rFonts w:cs="Times New Roman"/>
                <w:sz w:val="18"/>
              </w:rPr>
              <w:t>char</w:t>
            </w:r>
            <w:r>
              <w:rPr>
                <w:rFonts w:cs="Times New Roman"/>
                <w:sz w:val="18"/>
              </w:rPr>
              <w:t>、</w:t>
            </w:r>
            <w:r>
              <w:rPr>
                <w:rFonts w:cs="Times New Roman"/>
                <w:sz w:val="18"/>
              </w:rPr>
              <w:t>canonical_char</w:t>
            </w:r>
            <w:r>
              <w:rPr>
                <w:rFonts w:cs="Times New Roman"/>
                <w:sz w:val="18"/>
              </w:rPr>
              <w:t>、</w:t>
            </w:r>
            <w:r>
              <w:rPr>
                <w:rFonts w:cs="Times New Roman"/>
                <w:sz w:val="18"/>
              </w:rPr>
              <w:t>codepoint</w:t>
            </w:r>
            <w:r>
              <w:rPr>
                <w:rFonts w:cs="Times New Roman"/>
                <w:sz w:val="18"/>
              </w:rPr>
              <w:t>、</w:t>
            </w:r>
            <w:r>
              <w:rPr>
                <w:rFonts w:cs="Times New Roman"/>
                <w:sz w:val="18"/>
              </w:rPr>
              <w:t xml:space="preserve">Unicode </w:t>
            </w:r>
            <w:r>
              <w:rPr>
                <w:rFonts w:cs="Times New Roman"/>
                <w:sz w:val="18"/>
              </w:rPr>
              <w:t>组合关系</w:t>
            </w:r>
          </w:p>
        </w:tc>
        <w:tc>
          <w:tcPr>
            <w:tcW w:w="3628" w:type="dxa"/>
            <w:shd w:val="clear" w:color="auto" w:fill="F7FBFE"/>
            <w:vAlign w:val="center"/>
          </w:tcPr>
          <w:p w14:paraId="66C1F1E5" w14:textId="77777777" w:rsidR="00846FF4" w:rsidRDefault="00C97C9B">
            <w:pPr>
              <w:spacing w:after="0" w:line="264" w:lineRule="auto"/>
              <w:jc w:val="center"/>
              <w:rPr>
                <w:lang w:eastAsia="zh-CN"/>
              </w:rPr>
            </w:pPr>
            <w:r>
              <w:rPr>
                <w:rFonts w:cs="Times New Roman"/>
                <w:sz w:val="18"/>
                <w:lang w:eastAsia="zh-CN"/>
              </w:rPr>
              <w:t>支持规范化、去重、稳定排序和结果展示</w:t>
            </w:r>
          </w:p>
        </w:tc>
      </w:tr>
      <w:tr w:rsidR="00846FF4" w14:paraId="00A57C32" w14:textId="77777777">
        <w:trPr>
          <w:jc w:val="center"/>
        </w:trPr>
        <w:tc>
          <w:tcPr>
            <w:tcW w:w="1587" w:type="dxa"/>
            <w:vAlign w:val="center"/>
          </w:tcPr>
          <w:p w14:paraId="28137917" w14:textId="77777777" w:rsidR="00846FF4" w:rsidRDefault="00C97C9B">
            <w:pPr>
              <w:spacing w:after="0" w:line="264" w:lineRule="auto"/>
              <w:jc w:val="center"/>
            </w:pPr>
            <w:proofErr w:type="spellStart"/>
            <w:r>
              <w:rPr>
                <w:rFonts w:cs="Times New Roman"/>
                <w:sz w:val="18"/>
              </w:rPr>
              <w:t>视觉模态</w:t>
            </w:r>
            <w:proofErr w:type="spellEnd"/>
          </w:p>
        </w:tc>
        <w:tc>
          <w:tcPr>
            <w:tcW w:w="3628" w:type="dxa"/>
            <w:vAlign w:val="center"/>
          </w:tcPr>
          <w:p w14:paraId="0E191E35" w14:textId="77777777" w:rsidR="00846FF4" w:rsidRDefault="00C97C9B">
            <w:pPr>
              <w:spacing w:after="0" w:line="264" w:lineRule="auto"/>
              <w:jc w:val="center"/>
            </w:pPr>
            <w:r>
              <w:rPr>
                <w:rFonts w:cs="Times New Roman"/>
                <w:sz w:val="18"/>
              </w:rPr>
              <w:t>emoji_images</w:t>
            </w:r>
            <w:r>
              <w:rPr>
                <w:rFonts w:cs="Times New Roman"/>
                <w:sz w:val="18"/>
              </w:rPr>
              <w:t>、</w:t>
            </w:r>
            <w:r>
              <w:rPr>
                <w:rFonts w:cs="Times New Roman"/>
                <w:sz w:val="18"/>
              </w:rPr>
              <w:t>clip_visual_embeddings</w:t>
            </w:r>
            <w:r>
              <w:rPr>
                <w:rFonts w:cs="Times New Roman"/>
                <w:sz w:val="18"/>
              </w:rPr>
              <w:t>、</w:t>
            </w:r>
            <w:r>
              <w:rPr>
                <w:rFonts w:cs="Times New Roman"/>
                <w:sz w:val="18"/>
              </w:rPr>
              <w:t>visual_projection</w:t>
            </w:r>
            <w:r>
              <w:rPr>
                <w:rFonts w:cs="Times New Roman"/>
                <w:sz w:val="18"/>
              </w:rPr>
              <w:t>、</w:t>
            </w:r>
            <w:r>
              <w:rPr>
                <w:rFonts w:cs="Times New Roman"/>
                <w:sz w:val="18"/>
              </w:rPr>
              <w:t>aligned_visual_embeddings</w:t>
            </w:r>
          </w:p>
        </w:tc>
        <w:tc>
          <w:tcPr>
            <w:tcW w:w="3628" w:type="dxa"/>
            <w:vAlign w:val="center"/>
          </w:tcPr>
          <w:p w14:paraId="74A8893A" w14:textId="77777777" w:rsidR="00846FF4" w:rsidRDefault="00C97C9B">
            <w:pPr>
              <w:spacing w:after="0" w:line="264" w:lineRule="auto"/>
              <w:jc w:val="center"/>
            </w:pPr>
            <w:r>
              <w:rPr>
                <w:rFonts w:cs="Times New Roman"/>
                <w:sz w:val="18"/>
              </w:rPr>
              <w:t>支持</w:t>
            </w:r>
            <w:r>
              <w:rPr>
                <w:rFonts w:cs="Times New Roman"/>
                <w:sz w:val="18"/>
              </w:rPr>
              <w:t xml:space="preserve"> Visual </w:t>
            </w:r>
            <w:r>
              <w:rPr>
                <w:rFonts w:cs="Times New Roman"/>
                <w:sz w:val="18"/>
              </w:rPr>
              <w:t>检索和</w:t>
            </w:r>
            <w:r>
              <w:rPr>
                <w:rFonts w:cs="Times New Roman"/>
                <w:sz w:val="18"/>
              </w:rPr>
              <w:t xml:space="preserve"> MM-Hybrid </w:t>
            </w:r>
            <w:r>
              <w:rPr>
                <w:rFonts w:cs="Times New Roman"/>
                <w:sz w:val="18"/>
              </w:rPr>
              <w:t>中的外观排序信号</w:t>
            </w:r>
          </w:p>
        </w:tc>
      </w:tr>
    </w:tbl>
    <w:p w14:paraId="679A4308" w14:textId="77777777" w:rsidR="00846FF4" w:rsidRDefault="00846FF4">
      <w:pPr>
        <w:spacing w:after="40"/>
      </w:pPr>
    </w:p>
    <w:p w14:paraId="240A84F1" w14:textId="77777777" w:rsidR="00846FF4" w:rsidRDefault="00C97C9B">
      <w:pPr>
        <w:pStyle w:val="21"/>
        <w:spacing w:before="160" w:after="120"/>
      </w:pPr>
      <w:bookmarkStart w:id="15" w:name="_Toc230182623"/>
      <w:r>
        <w:rPr>
          <w:rFonts w:ascii="Times New Roman" w:eastAsia="Noto Sans CJK SC" w:hAnsi="Times New Roman" w:cs="Times New Roman"/>
        </w:rPr>
        <w:t xml:space="preserve">3.3 </w:t>
      </w:r>
      <w:r>
        <w:rPr>
          <w:rFonts w:ascii="Times New Roman" w:eastAsia="Noto Sans CJK SC" w:hAnsi="Times New Roman" w:cs="Times New Roman"/>
        </w:rPr>
        <w:t>系统分层架构</w:t>
      </w:r>
      <w:bookmarkEnd w:id="15"/>
    </w:p>
    <w:p w14:paraId="429ADA3B" w14:textId="77777777" w:rsidR="00846FF4" w:rsidRDefault="00C97C9B">
      <w:pPr>
        <w:rPr>
          <w:lang w:eastAsia="zh-CN"/>
        </w:rPr>
      </w:pPr>
      <w:r>
        <w:rPr>
          <w:rFonts w:cs="Times New Roman"/>
          <w:lang w:eastAsia="zh-CN"/>
        </w:rPr>
        <w:t>系统采用数据层、索引层、算法层、服务层、展示层五层结构。离线阶段完成数据清洗、文本索引、向量缓存、图像渲染、视觉编码和对齐；在线阶段只执行查询编码、候选召回、融合排序、筛选去重和结果解释。该设计保证了多模态能力可以作为系统原生排序能力存在，同时不会显著增加每次查询的在线成本。</w:t>
      </w:r>
    </w:p>
    <w:p w14:paraId="49B2EA9E" w14:textId="77777777" w:rsidR="00846FF4" w:rsidRDefault="00C97C9B">
      <w:pPr>
        <w:spacing w:after="80"/>
        <w:ind w:firstLine="0"/>
        <w:jc w:val="center"/>
      </w:pPr>
      <w:r>
        <w:rPr>
          <w:rFonts w:cs="Times New Roman"/>
          <w:b/>
          <w:sz w:val="18"/>
        </w:rPr>
        <w:t>表</w:t>
      </w:r>
      <w:r>
        <w:rPr>
          <w:rFonts w:cs="Times New Roman"/>
          <w:b/>
          <w:sz w:val="18"/>
        </w:rPr>
        <w:t xml:space="preserve"> 3-2 </w:t>
      </w:r>
      <w:r>
        <w:rPr>
          <w:rFonts w:cs="Times New Roman"/>
          <w:b/>
          <w:sz w:val="18"/>
        </w:rPr>
        <w:t>系统分层架构</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417"/>
        <w:gridCol w:w="3798"/>
        <w:gridCol w:w="3402"/>
      </w:tblGrid>
      <w:tr w:rsidR="00846FF4" w14:paraId="6A2656F4" w14:textId="77777777">
        <w:trPr>
          <w:tblHeader/>
          <w:jc w:val="center"/>
        </w:trPr>
        <w:tc>
          <w:tcPr>
            <w:tcW w:w="1417" w:type="dxa"/>
            <w:shd w:val="clear" w:color="auto" w:fill="D9EAF7"/>
            <w:vAlign w:val="center"/>
          </w:tcPr>
          <w:p w14:paraId="6FDF796D" w14:textId="77777777" w:rsidR="00846FF4" w:rsidRDefault="00C97C9B">
            <w:pPr>
              <w:spacing w:after="0" w:line="264" w:lineRule="auto"/>
              <w:jc w:val="center"/>
            </w:pPr>
            <w:r>
              <w:rPr>
                <w:rFonts w:cs="Times New Roman"/>
                <w:b/>
                <w:sz w:val="18"/>
              </w:rPr>
              <w:t>层次</w:t>
            </w:r>
          </w:p>
        </w:tc>
        <w:tc>
          <w:tcPr>
            <w:tcW w:w="3798" w:type="dxa"/>
            <w:shd w:val="clear" w:color="auto" w:fill="D9EAF7"/>
            <w:vAlign w:val="center"/>
          </w:tcPr>
          <w:p w14:paraId="6B42361E" w14:textId="77777777" w:rsidR="00846FF4" w:rsidRDefault="00C97C9B">
            <w:pPr>
              <w:spacing w:after="0" w:line="264" w:lineRule="auto"/>
              <w:jc w:val="center"/>
            </w:pPr>
            <w:r>
              <w:rPr>
                <w:rFonts w:cs="Times New Roman"/>
                <w:b/>
                <w:sz w:val="18"/>
              </w:rPr>
              <w:t>主要文件</w:t>
            </w:r>
            <w:r>
              <w:rPr>
                <w:rFonts w:cs="Times New Roman"/>
                <w:b/>
                <w:sz w:val="18"/>
              </w:rPr>
              <w:t>/</w:t>
            </w:r>
            <w:r>
              <w:rPr>
                <w:rFonts w:cs="Times New Roman"/>
                <w:b/>
                <w:sz w:val="18"/>
              </w:rPr>
              <w:t>模块</w:t>
            </w:r>
          </w:p>
        </w:tc>
        <w:tc>
          <w:tcPr>
            <w:tcW w:w="3402" w:type="dxa"/>
            <w:shd w:val="clear" w:color="auto" w:fill="D9EAF7"/>
            <w:vAlign w:val="center"/>
          </w:tcPr>
          <w:p w14:paraId="66230FE9" w14:textId="77777777" w:rsidR="00846FF4" w:rsidRDefault="00C97C9B">
            <w:pPr>
              <w:spacing w:after="0" w:line="264" w:lineRule="auto"/>
              <w:jc w:val="center"/>
            </w:pPr>
            <w:r>
              <w:rPr>
                <w:rFonts w:cs="Times New Roman"/>
                <w:b/>
                <w:sz w:val="18"/>
              </w:rPr>
              <w:t>职责</w:t>
            </w:r>
          </w:p>
        </w:tc>
      </w:tr>
      <w:tr w:rsidR="00846FF4" w14:paraId="573BD5E9" w14:textId="77777777">
        <w:trPr>
          <w:jc w:val="center"/>
        </w:trPr>
        <w:tc>
          <w:tcPr>
            <w:tcW w:w="1417" w:type="dxa"/>
            <w:vAlign w:val="center"/>
          </w:tcPr>
          <w:p w14:paraId="5BE2AB67" w14:textId="77777777" w:rsidR="00846FF4" w:rsidRDefault="00C97C9B">
            <w:pPr>
              <w:spacing w:after="0" w:line="264" w:lineRule="auto"/>
              <w:jc w:val="center"/>
            </w:pPr>
            <w:r>
              <w:rPr>
                <w:rFonts w:cs="Times New Roman"/>
                <w:sz w:val="18"/>
              </w:rPr>
              <w:t>数据层</w:t>
            </w:r>
          </w:p>
        </w:tc>
        <w:tc>
          <w:tcPr>
            <w:tcW w:w="3798" w:type="dxa"/>
            <w:vAlign w:val="center"/>
          </w:tcPr>
          <w:p w14:paraId="21D66350" w14:textId="77777777" w:rsidR="00846FF4" w:rsidRDefault="00C97C9B">
            <w:pPr>
              <w:spacing w:after="0" w:line="264" w:lineRule="auto"/>
              <w:jc w:val="center"/>
            </w:pPr>
            <w:r>
              <w:rPr>
                <w:rFonts w:cs="Times New Roman"/>
                <w:sz w:val="18"/>
              </w:rPr>
              <w:t>emoji_dataset.json</w:t>
            </w:r>
            <w:r>
              <w:rPr>
                <w:rFonts w:cs="Times New Roman"/>
                <w:sz w:val="18"/>
              </w:rPr>
              <w:t>、中文映射、</w:t>
            </w:r>
            <w:r>
              <w:rPr>
                <w:rFonts w:cs="Times New Roman"/>
                <w:sz w:val="18"/>
              </w:rPr>
              <w:t xml:space="preserve">Unicode/CLDR </w:t>
            </w:r>
            <w:r>
              <w:rPr>
                <w:rFonts w:cs="Times New Roman"/>
                <w:sz w:val="18"/>
              </w:rPr>
              <w:t>字段、渲染图像</w:t>
            </w:r>
          </w:p>
        </w:tc>
        <w:tc>
          <w:tcPr>
            <w:tcW w:w="3402" w:type="dxa"/>
            <w:vAlign w:val="center"/>
          </w:tcPr>
          <w:p w14:paraId="38ACC62F" w14:textId="77777777" w:rsidR="00846FF4" w:rsidRDefault="00C97C9B">
            <w:pPr>
              <w:spacing w:after="0" w:line="264" w:lineRule="auto"/>
              <w:jc w:val="center"/>
              <w:rPr>
                <w:lang w:eastAsia="zh-CN"/>
              </w:rPr>
            </w:pPr>
            <w:r>
              <w:rPr>
                <w:rFonts w:cs="Times New Roman"/>
                <w:sz w:val="18"/>
                <w:lang w:eastAsia="zh-CN"/>
              </w:rPr>
              <w:t>形成文本</w:t>
            </w:r>
            <w:r>
              <w:rPr>
                <w:rFonts w:cs="Times New Roman"/>
                <w:sz w:val="18"/>
                <w:lang w:eastAsia="zh-CN"/>
              </w:rPr>
              <w:t>-</w:t>
            </w:r>
            <w:r>
              <w:rPr>
                <w:rFonts w:cs="Times New Roman"/>
                <w:sz w:val="18"/>
                <w:lang w:eastAsia="zh-CN"/>
              </w:rPr>
              <w:t>符号</w:t>
            </w:r>
            <w:r>
              <w:rPr>
                <w:rFonts w:cs="Times New Roman"/>
                <w:sz w:val="18"/>
                <w:lang w:eastAsia="zh-CN"/>
              </w:rPr>
              <w:t>-</w:t>
            </w:r>
            <w:r>
              <w:rPr>
                <w:rFonts w:cs="Times New Roman"/>
                <w:sz w:val="18"/>
                <w:lang w:eastAsia="zh-CN"/>
              </w:rPr>
              <w:t>视觉一体化语料单元</w:t>
            </w:r>
          </w:p>
        </w:tc>
      </w:tr>
      <w:tr w:rsidR="00846FF4" w14:paraId="35694C7F" w14:textId="77777777">
        <w:trPr>
          <w:jc w:val="center"/>
        </w:trPr>
        <w:tc>
          <w:tcPr>
            <w:tcW w:w="1417" w:type="dxa"/>
            <w:shd w:val="clear" w:color="auto" w:fill="F7FBFE"/>
            <w:vAlign w:val="center"/>
          </w:tcPr>
          <w:p w14:paraId="2D8A2782" w14:textId="77777777" w:rsidR="00846FF4" w:rsidRDefault="00C97C9B">
            <w:pPr>
              <w:spacing w:after="0" w:line="264" w:lineRule="auto"/>
              <w:jc w:val="center"/>
            </w:pPr>
            <w:proofErr w:type="spellStart"/>
            <w:r>
              <w:rPr>
                <w:rFonts w:cs="Times New Roman"/>
                <w:sz w:val="18"/>
              </w:rPr>
              <w:t>索引层</w:t>
            </w:r>
            <w:proofErr w:type="spellEnd"/>
          </w:p>
        </w:tc>
        <w:tc>
          <w:tcPr>
            <w:tcW w:w="3798" w:type="dxa"/>
            <w:shd w:val="clear" w:color="auto" w:fill="F7FBFE"/>
            <w:vAlign w:val="center"/>
          </w:tcPr>
          <w:p w14:paraId="281A743B" w14:textId="77777777" w:rsidR="00846FF4" w:rsidRDefault="00C97C9B">
            <w:pPr>
              <w:spacing w:after="0" w:line="264" w:lineRule="auto"/>
              <w:jc w:val="center"/>
            </w:pPr>
            <w:r>
              <w:rPr>
                <w:rFonts w:cs="Times New Roman"/>
                <w:sz w:val="18"/>
              </w:rPr>
              <w:t>index.json</w:t>
            </w:r>
            <w:r>
              <w:rPr>
                <w:rFonts w:cs="Times New Roman"/>
                <w:sz w:val="18"/>
              </w:rPr>
              <w:t>、</w:t>
            </w:r>
            <w:r>
              <w:rPr>
                <w:rFonts w:cs="Times New Roman"/>
                <w:sz w:val="18"/>
              </w:rPr>
              <w:t>corpus.pkl</w:t>
            </w:r>
            <w:r>
              <w:rPr>
                <w:rFonts w:cs="Times New Roman"/>
                <w:sz w:val="18"/>
              </w:rPr>
              <w:t>、</w:t>
            </w:r>
            <w:r>
              <w:rPr>
                <w:rFonts w:cs="Times New Roman"/>
                <w:sz w:val="18"/>
              </w:rPr>
              <w:t>tfidf_model.pkl</w:t>
            </w:r>
            <w:r>
              <w:rPr>
                <w:rFonts w:cs="Times New Roman"/>
                <w:sz w:val="18"/>
              </w:rPr>
              <w:t>、向量缓存、视觉缓存</w:t>
            </w:r>
          </w:p>
        </w:tc>
        <w:tc>
          <w:tcPr>
            <w:tcW w:w="3402" w:type="dxa"/>
            <w:shd w:val="clear" w:color="auto" w:fill="F7FBFE"/>
            <w:vAlign w:val="center"/>
          </w:tcPr>
          <w:p w14:paraId="19E9B249" w14:textId="77777777" w:rsidR="00846FF4" w:rsidRDefault="00C97C9B">
            <w:pPr>
              <w:spacing w:after="0" w:line="264" w:lineRule="auto"/>
              <w:jc w:val="center"/>
              <w:rPr>
                <w:lang w:eastAsia="zh-CN"/>
              </w:rPr>
            </w:pPr>
            <w:r>
              <w:rPr>
                <w:rFonts w:cs="Times New Roman"/>
                <w:sz w:val="18"/>
                <w:lang w:eastAsia="zh-CN"/>
              </w:rPr>
              <w:t>离线生成倒排索引、稀疏矩阵、语义向量与视觉对齐向量</w:t>
            </w:r>
          </w:p>
        </w:tc>
      </w:tr>
      <w:tr w:rsidR="00846FF4" w14:paraId="3C7DC181" w14:textId="77777777">
        <w:trPr>
          <w:jc w:val="center"/>
        </w:trPr>
        <w:tc>
          <w:tcPr>
            <w:tcW w:w="1417" w:type="dxa"/>
            <w:vAlign w:val="center"/>
          </w:tcPr>
          <w:p w14:paraId="23A883E6" w14:textId="77777777" w:rsidR="00846FF4" w:rsidRDefault="00C97C9B">
            <w:pPr>
              <w:spacing w:after="0" w:line="264" w:lineRule="auto"/>
              <w:jc w:val="center"/>
            </w:pPr>
            <w:proofErr w:type="spellStart"/>
            <w:r>
              <w:rPr>
                <w:rFonts w:cs="Times New Roman"/>
                <w:sz w:val="18"/>
              </w:rPr>
              <w:t>算法层</w:t>
            </w:r>
            <w:proofErr w:type="spellEnd"/>
          </w:p>
        </w:tc>
        <w:tc>
          <w:tcPr>
            <w:tcW w:w="3798" w:type="dxa"/>
            <w:vAlign w:val="center"/>
          </w:tcPr>
          <w:p w14:paraId="12D8C747" w14:textId="77777777" w:rsidR="00846FF4" w:rsidRDefault="00C97C9B">
            <w:pPr>
              <w:spacing w:after="0" w:line="264" w:lineRule="auto"/>
              <w:jc w:val="center"/>
            </w:pPr>
            <w:r>
              <w:rPr>
                <w:rFonts w:cs="Times New Roman"/>
                <w:sz w:val="18"/>
              </w:rPr>
              <w:t>retrieval/bm25.py</w:t>
            </w:r>
            <w:r>
              <w:rPr>
                <w:rFonts w:cs="Times New Roman"/>
                <w:sz w:val="18"/>
              </w:rPr>
              <w:t>、</w:t>
            </w:r>
            <w:r>
              <w:rPr>
                <w:rFonts w:cs="Times New Roman"/>
                <w:sz w:val="18"/>
              </w:rPr>
              <w:t>tfidf.py</w:t>
            </w:r>
            <w:r>
              <w:rPr>
                <w:rFonts w:cs="Times New Roman"/>
                <w:sz w:val="18"/>
              </w:rPr>
              <w:t>、</w:t>
            </w:r>
            <w:r>
              <w:rPr>
                <w:rFonts w:cs="Times New Roman"/>
                <w:sz w:val="18"/>
              </w:rPr>
              <w:t>dense.py</w:t>
            </w:r>
            <w:r>
              <w:rPr>
                <w:rFonts w:cs="Times New Roman"/>
                <w:sz w:val="18"/>
              </w:rPr>
              <w:t>、</w:t>
            </w:r>
            <w:r>
              <w:rPr>
                <w:rFonts w:cs="Times New Roman"/>
                <w:sz w:val="18"/>
              </w:rPr>
              <w:t>bi_encoder.py</w:t>
            </w:r>
            <w:r>
              <w:rPr>
                <w:rFonts w:cs="Times New Roman"/>
                <w:sz w:val="18"/>
              </w:rPr>
              <w:t>、</w:t>
            </w:r>
            <w:r>
              <w:rPr>
                <w:rFonts w:cs="Times New Roman"/>
                <w:sz w:val="18"/>
              </w:rPr>
              <w:t>hnsw_retriever.py</w:t>
            </w:r>
            <w:r>
              <w:rPr>
                <w:rFonts w:cs="Times New Roman"/>
                <w:sz w:val="18"/>
              </w:rPr>
              <w:t>、</w:t>
            </w:r>
            <w:r>
              <w:rPr>
                <w:rFonts w:cs="Times New Roman"/>
                <w:sz w:val="18"/>
              </w:rPr>
              <w:t>visual.py</w:t>
            </w:r>
          </w:p>
        </w:tc>
        <w:tc>
          <w:tcPr>
            <w:tcW w:w="3402" w:type="dxa"/>
            <w:vAlign w:val="center"/>
          </w:tcPr>
          <w:p w14:paraId="2161B587" w14:textId="77777777" w:rsidR="00846FF4" w:rsidRDefault="00C97C9B">
            <w:pPr>
              <w:spacing w:after="0" w:line="264" w:lineRule="auto"/>
              <w:jc w:val="center"/>
              <w:rPr>
                <w:lang w:eastAsia="zh-CN"/>
              </w:rPr>
            </w:pPr>
            <w:r>
              <w:rPr>
                <w:rFonts w:cs="Times New Roman"/>
                <w:sz w:val="18"/>
                <w:lang w:eastAsia="zh-CN"/>
              </w:rPr>
              <w:t>提供词法、语义、视觉、近似近邻与融合检索能力</w:t>
            </w:r>
          </w:p>
        </w:tc>
      </w:tr>
      <w:tr w:rsidR="00846FF4" w14:paraId="767905D6" w14:textId="77777777">
        <w:trPr>
          <w:jc w:val="center"/>
        </w:trPr>
        <w:tc>
          <w:tcPr>
            <w:tcW w:w="1417" w:type="dxa"/>
            <w:shd w:val="clear" w:color="auto" w:fill="F7FBFE"/>
            <w:vAlign w:val="center"/>
          </w:tcPr>
          <w:p w14:paraId="3F7533F3" w14:textId="77777777" w:rsidR="00846FF4" w:rsidRDefault="00C97C9B">
            <w:pPr>
              <w:spacing w:after="0" w:line="264" w:lineRule="auto"/>
              <w:jc w:val="center"/>
            </w:pPr>
            <w:proofErr w:type="spellStart"/>
            <w:r>
              <w:rPr>
                <w:rFonts w:cs="Times New Roman"/>
                <w:sz w:val="18"/>
              </w:rPr>
              <w:t>服务层</w:t>
            </w:r>
            <w:proofErr w:type="spellEnd"/>
          </w:p>
        </w:tc>
        <w:tc>
          <w:tcPr>
            <w:tcW w:w="3798" w:type="dxa"/>
            <w:shd w:val="clear" w:color="auto" w:fill="F7FBFE"/>
            <w:vAlign w:val="center"/>
          </w:tcPr>
          <w:p w14:paraId="0E56D310" w14:textId="77777777" w:rsidR="00846FF4" w:rsidRDefault="00C97C9B">
            <w:pPr>
              <w:spacing w:after="0" w:line="264" w:lineRule="auto"/>
              <w:jc w:val="center"/>
            </w:pPr>
            <w:r>
              <w:rPr>
                <w:rFonts w:cs="Times New Roman"/>
                <w:sz w:val="18"/>
              </w:rPr>
              <w:t>search_engine.py</w:t>
            </w:r>
            <w:r>
              <w:rPr>
                <w:rFonts w:cs="Times New Roman"/>
                <w:sz w:val="18"/>
              </w:rPr>
              <w:t>、</w:t>
            </w:r>
            <w:r>
              <w:rPr>
                <w:rFonts w:cs="Times New Roman"/>
                <w:sz w:val="18"/>
              </w:rPr>
              <w:t>app.py</w:t>
            </w:r>
          </w:p>
        </w:tc>
        <w:tc>
          <w:tcPr>
            <w:tcW w:w="3402" w:type="dxa"/>
            <w:shd w:val="clear" w:color="auto" w:fill="F7FBFE"/>
            <w:vAlign w:val="center"/>
          </w:tcPr>
          <w:p w14:paraId="33EBC1DD" w14:textId="77777777" w:rsidR="00846FF4" w:rsidRDefault="00C97C9B">
            <w:pPr>
              <w:spacing w:after="0" w:line="264" w:lineRule="auto"/>
              <w:jc w:val="center"/>
              <w:rPr>
                <w:lang w:eastAsia="zh-CN"/>
              </w:rPr>
            </w:pPr>
            <w:r>
              <w:rPr>
                <w:rFonts w:cs="Times New Roman"/>
                <w:sz w:val="18"/>
                <w:lang w:eastAsia="zh-CN"/>
              </w:rPr>
              <w:t>统一调度方法、处理筛选反馈、暴露检索与评测</w:t>
            </w:r>
            <w:r>
              <w:rPr>
                <w:rFonts w:cs="Times New Roman"/>
                <w:sz w:val="18"/>
                <w:lang w:eastAsia="zh-CN"/>
              </w:rPr>
              <w:t xml:space="preserve"> API</w:t>
            </w:r>
          </w:p>
        </w:tc>
      </w:tr>
      <w:tr w:rsidR="00846FF4" w14:paraId="590FA254" w14:textId="77777777">
        <w:trPr>
          <w:jc w:val="center"/>
        </w:trPr>
        <w:tc>
          <w:tcPr>
            <w:tcW w:w="1417" w:type="dxa"/>
            <w:vAlign w:val="center"/>
          </w:tcPr>
          <w:p w14:paraId="1BE1D8AF" w14:textId="77777777" w:rsidR="00846FF4" w:rsidRDefault="00C97C9B">
            <w:pPr>
              <w:spacing w:after="0" w:line="264" w:lineRule="auto"/>
              <w:jc w:val="center"/>
            </w:pPr>
            <w:proofErr w:type="spellStart"/>
            <w:r>
              <w:rPr>
                <w:rFonts w:cs="Times New Roman"/>
                <w:sz w:val="18"/>
              </w:rPr>
              <w:t>展示层</w:t>
            </w:r>
            <w:proofErr w:type="spellEnd"/>
          </w:p>
        </w:tc>
        <w:tc>
          <w:tcPr>
            <w:tcW w:w="3798" w:type="dxa"/>
            <w:vAlign w:val="center"/>
          </w:tcPr>
          <w:p w14:paraId="42426174" w14:textId="77777777" w:rsidR="00846FF4" w:rsidRDefault="00C97C9B">
            <w:pPr>
              <w:spacing w:after="0" w:line="264" w:lineRule="auto"/>
              <w:jc w:val="center"/>
            </w:pPr>
            <w:r>
              <w:rPr>
                <w:rFonts w:cs="Times New Roman"/>
                <w:sz w:val="18"/>
              </w:rPr>
              <w:t>templates/index.html</w:t>
            </w:r>
            <w:r>
              <w:rPr>
                <w:rFonts w:cs="Times New Roman"/>
                <w:sz w:val="18"/>
              </w:rPr>
              <w:t>、</w:t>
            </w:r>
            <w:r>
              <w:rPr>
                <w:rFonts w:cs="Times New Roman"/>
                <w:sz w:val="18"/>
              </w:rPr>
              <w:t>static/app.js</w:t>
            </w:r>
            <w:r>
              <w:rPr>
                <w:rFonts w:cs="Times New Roman"/>
                <w:sz w:val="18"/>
              </w:rPr>
              <w:t>、</w:t>
            </w:r>
            <w:r>
              <w:rPr>
                <w:rFonts w:cs="Times New Roman"/>
                <w:sz w:val="18"/>
              </w:rPr>
              <w:t>static/style.css</w:t>
            </w:r>
          </w:p>
        </w:tc>
        <w:tc>
          <w:tcPr>
            <w:tcW w:w="3402" w:type="dxa"/>
            <w:vAlign w:val="center"/>
          </w:tcPr>
          <w:p w14:paraId="07A17B9B" w14:textId="77777777" w:rsidR="00846FF4" w:rsidRDefault="00C97C9B">
            <w:pPr>
              <w:spacing w:after="0" w:line="264" w:lineRule="auto"/>
              <w:jc w:val="center"/>
              <w:rPr>
                <w:lang w:eastAsia="zh-CN"/>
              </w:rPr>
            </w:pPr>
            <w:r>
              <w:rPr>
                <w:rFonts w:cs="Times New Roman"/>
                <w:sz w:val="18"/>
                <w:lang w:eastAsia="zh-CN"/>
              </w:rPr>
              <w:t>呈现搜索、解释、反馈、语义探索和在线评测界面</w:t>
            </w:r>
          </w:p>
        </w:tc>
      </w:tr>
    </w:tbl>
    <w:p w14:paraId="47D3531F" w14:textId="77777777" w:rsidR="00846FF4" w:rsidRDefault="00846FF4">
      <w:pPr>
        <w:spacing w:after="40"/>
        <w:rPr>
          <w:lang w:eastAsia="zh-CN"/>
        </w:rPr>
      </w:pPr>
    </w:p>
    <w:p w14:paraId="1128A79A" w14:textId="77777777" w:rsidR="00846FF4" w:rsidRDefault="00C97C9B">
      <w:pPr>
        <w:pStyle w:val="21"/>
        <w:spacing w:before="160" w:after="120"/>
        <w:rPr>
          <w:lang w:eastAsia="zh-CN"/>
        </w:rPr>
      </w:pPr>
      <w:bookmarkStart w:id="16" w:name="_Toc230182624"/>
      <w:r>
        <w:rPr>
          <w:rFonts w:ascii="Times New Roman" w:eastAsia="Noto Sans CJK SC" w:hAnsi="Times New Roman" w:cs="Times New Roman"/>
          <w:lang w:eastAsia="zh-CN"/>
        </w:rPr>
        <w:lastRenderedPageBreak/>
        <w:t xml:space="preserve">3.4 </w:t>
      </w:r>
      <w:r>
        <w:rPr>
          <w:rFonts w:ascii="Times New Roman" w:eastAsia="Noto Sans CJK SC" w:hAnsi="Times New Roman" w:cs="Times New Roman"/>
          <w:lang w:eastAsia="zh-CN"/>
        </w:rPr>
        <w:t>核心模块划分</w:t>
      </w:r>
      <w:bookmarkEnd w:id="16"/>
    </w:p>
    <w:p w14:paraId="5FB28287" w14:textId="77777777" w:rsidR="00846FF4" w:rsidRDefault="00C97C9B">
      <w:pPr>
        <w:rPr>
          <w:lang w:eastAsia="zh-CN"/>
        </w:rPr>
      </w:pPr>
      <w:r>
        <w:rPr>
          <w:rFonts w:cs="Times New Roman"/>
          <w:lang w:eastAsia="zh-CN"/>
        </w:rPr>
        <w:t>项目按职责拆分为检索器、统一调度、服务接口、评测脚本和前端展示模块。检索器之间相互解耦，统一门面负责加载和调度；前端与评测脚本只依赖统一接口，降低了方法扩展对上层代码的影响。</w:t>
      </w:r>
    </w:p>
    <w:p w14:paraId="5E466F1A" w14:textId="77777777" w:rsidR="00846FF4" w:rsidRDefault="00C97C9B">
      <w:pPr>
        <w:spacing w:after="80"/>
        <w:ind w:firstLine="0"/>
        <w:jc w:val="center"/>
      </w:pPr>
      <w:r>
        <w:rPr>
          <w:rFonts w:cs="Times New Roman"/>
          <w:b/>
          <w:sz w:val="18"/>
        </w:rPr>
        <w:t>表</w:t>
      </w:r>
      <w:r>
        <w:rPr>
          <w:rFonts w:cs="Times New Roman"/>
          <w:b/>
          <w:sz w:val="18"/>
        </w:rPr>
        <w:t xml:space="preserve"> 3-3 </w:t>
      </w:r>
      <w:r>
        <w:rPr>
          <w:rFonts w:cs="Times New Roman"/>
          <w:b/>
          <w:sz w:val="18"/>
        </w:rPr>
        <w:t>核心模块划分</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814"/>
        <w:gridCol w:w="3628"/>
        <w:gridCol w:w="3288"/>
      </w:tblGrid>
      <w:tr w:rsidR="00846FF4" w14:paraId="00E163E1" w14:textId="77777777">
        <w:trPr>
          <w:tblHeader/>
          <w:jc w:val="center"/>
        </w:trPr>
        <w:tc>
          <w:tcPr>
            <w:tcW w:w="1814" w:type="dxa"/>
            <w:shd w:val="clear" w:color="auto" w:fill="D9EAF7"/>
            <w:vAlign w:val="center"/>
          </w:tcPr>
          <w:p w14:paraId="4F210E2A" w14:textId="77777777" w:rsidR="00846FF4" w:rsidRDefault="00C97C9B">
            <w:pPr>
              <w:spacing w:after="0" w:line="264" w:lineRule="auto"/>
              <w:jc w:val="center"/>
            </w:pPr>
            <w:r>
              <w:rPr>
                <w:rFonts w:cs="Times New Roman"/>
                <w:b/>
                <w:sz w:val="18"/>
              </w:rPr>
              <w:t>模块</w:t>
            </w:r>
          </w:p>
        </w:tc>
        <w:tc>
          <w:tcPr>
            <w:tcW w:w="3628" w:type="dxa"/>
            <w:shd w:val="clear" w:color="auto" w:fill="D9EAF7"/>
            <w:vAlign w:val="center"/>
          </w:tcPr>
          <w:p w14:paraId="4229334E" w14:textId="77777777" w:rsidR="00846FF4" w:rsidRDefault="00C97C9B">
            <w:pPr>
              <w:spacing w:after="0" w:line="264" w:lineRule="auto"/>
              <w:jc w:val="center"/>
            </w:pPr>
            <w:r>
              <w:rPr>
                <w:rFonts w:cs="Times New Roman"/>
                <w:b/>
                <w:sz w:val="18"/>
              </w:rPr>
              <w:t>关键设计</w:t>
            </w:r>
          </w:p>
        </w:tc>
        <w:tc>
          <w:tcPr>
            <w:tcW w:w="3288" w:type="dxa"/>
            <w:shd w:val="clear" w:color="auto" w:fill="D9EAF7"/>
            <w:vAlign w:val="center"/>
          </w:tcPr>
          <w:p w14:paraId="41A20D34" w14:textId="77777777" w:rsidR="00846FF4" w:rsidRDefault="00C97C9B">
            <w:pPr>
              <w:spacing w:after="0" w:line="264" w:lineRule="auto"/>
              <w:jc w:val="center"/>
            </w:pPr>
            <w:r>
              <w:rPr>
                <w:rFonts w:cs="Times New Roman"/>
                <w:b/>
                <w:sz w:val="18"/>
              </w:rPr>
              <w:t>项目价值</w:t>
            </w:r>
          </w:p>
        </w:tc>
      </w:tr>
      <w:tr w:rsidR="00846FF4" w14:paraId="4324D9D6" w14:textId="77777777">
        <w:trPr>
          <w:jc w:val="center"/>
        </w:trPr>
        <w:tc>
          <w:tcPr>
            <w:tcW w:w="1814" w:type="dxa"/>
            <w:vAlign w:val="center"/>
          </w:tcPr>
          <w:p w14:paraId="61C15600" w14:textId="77777777" w:rsidR="00846FF4" w:rsidRDefault="00C97C9B">
            <w:pPr>
              <w:spacing w:after="0" w:line="264" w:lineRule="auto"/>
              <w:jc w:val="center"/>
            </w:pPr>
            <w:r>
              <w:rPr>
                <w:rFonts w:cs="Times New Roman"/>
                <w:sz w:val="18"/>
              </w:rPr>
              <w:t>统一检索门面</w:t>
            </w:r>
          </w:p>
        </w:tc>
        <w:tc>
          <w:tcPr>
            <w:tcW w:w="3628" w:type="dxa"/>
            <w:vAlign w:val="center"/>
          </w:tcPr>
          <w:p w14:paraId="510D1EBC" w14:textId="77777777" w:rsidR="00846FF4" w:rsidRDefault="00C97C9B">
            <w:pPr>
              <w:spacing w:after="0" w:line="264" w:lineRule="auto"/>
              <w:jc w:val="center"/>
            </w:pPr>
            <w:r>
              <w:rPr>
                <w:rFonts w:cs="Times New Roman"/>
                <w:sz w:val="18"/>
              </w:rPr>
              <w:t>EmojiSearchEngine.search(query, method, top_k)</w:t>
            </w:r>
          </w:p>
        </w:tc>
        <w:tc>
          <w:tcPr>
            <w:tcW w:w="3288" w:type="dxa"/>
            <w:vAlign w:val="center"/>
          </w:tcPr>
          <w:p w14:paraId="7F60E457" w14:textId="77777777" w:rsidR="00846FF4" w:rsidRDefault="00C97C9B">
            <w:pPr>
              <w:spacing w:after="0" w:line="264" w:lineRule="auto"/>
              <w:jc w:val="center"/>
              <w:rPr>
                <w:lang w:eastAsia="zh-CN"/>
              </w:rPr>
            </w:pPr>
            <w:r>
              <w:rPr>
                <w:rFonts w:cs="Times New Roman"/>
                <w:sz w:val="18"/>
                <w:lang w:eastAsia="zh-CN"/>
              </w:rPr>
              <w:t>隔离前端与具体检索器，便于算法迭代</w:t>
            </w:r>
          </w:p>
        </w:tc>
      </w:tr>
      <w:tr w:rsidR="00846FF4" w14:paraId="775D775B" w14:textId="77777777">
        <w:trPr>
          <w:jc w:val="center"/>
        </w:trPr>
        <w:tc>
          <w:tcPr>
            <w:tcW w:w="1814" w:type="dxa"/>
            <w:shd w:val="clear" w:color="auto" w:fill="F7FBFE"/>
            <w:vAlign w:val="center"/>
          </w:tcPr>
          <w:p w14:paraId="77C5C6DF" w14:textId="77777777" w:rsidR="00846FF4" w:rsidRDefault="00C97C9B">
            <w:pPr>
              <w:spacing w:after="0" w:line="264" w:lineRule="auto"/>
              <w:jc w:val="center"/>
            </w:pPr>
            <w:proofErr w:type="spellStart"/>
            <w:r>
              <w:rPr>
                <w:rFonts w:cs="Times New Roman"/>
                <w:sz w:val="18"/>
              </w:rPr>
              <w:t>多模态文档建模</w:t>
            </w:r>
            <w:proofErr w:type="spellEnd"/>
          </w:p>
        </w:tc>
        <w:tc>
          <w:tcPr>
            <w:tcW w:w="3628" w:type="dxa"/>
            <w:shd w:val="clear" w:color="auto" w:fill="F7FBFE"/>
            <w:vAlign w:val="center"/>
          </w:tcPr>
          <w:p w14:paraId="796B5AEF" w14:textId="77777777" w:rsidR="00846FF4" w:rsidRDefault="00C97C9B">
            <w:pPr>
              <w:spacing w:after="0" w:line="264" w:lineRule="auto"/>
              <w:jc w:val="center"/>
            </w:pPr>
            <w:r>
              <w:rPr>
                <w:rFonts w:cs="Times New Roman"/>
                <w:sz w:val="18"/>
              </w:rPr>
              <w:t>文本字段</w:t>
            </w:r>
            <w:r>
              <w:rPr>
                <w:rFonts w:cs="Times New Roman"/>
                <w:sz w:val="18"/>
              </w:rPr>
              <w:t xml:space="preserve"> + Unicode </w:t>
            </w:r>
            <w:r>
              <w:rPr>
                <w:rFonts w:cs="Times New Roman"/>
                <w:sz w:val="18"/>
              </w:rPr>
              <w:t>属性</w:t>
            </w:r>
            <w:r>
              <w:rPr>
                <w:rFonts w:cs="Times New Roman"/>
                <w:sz w:val="18"/>
              </w:rPr>
              <w:t xml:space="preserve"> + </w:t>
            </w:r>
            <w:r>
              <w:rPr>
                <w:rFonts w:cs="Times New Roman"/>
                <w:sz w:val="18"/>
              </w:rPr>
              <w:t>渲染图像</w:t>
            </w:r>
          </w:p>
        </w:tc>
        <w:tc>
          <w:tcPr>
            <w:tcW w:w="3288" w:type="dxa"/>
            <w:shd w:val="clear" w:color="auto" w:fill="F7FBFE"/>
            <w:vAlign w:val="center"/>
          </w:tcPr>
          <w:p w14:paraId="268C81D4" w14:textId="77777777" w:rsidR="00846FF4" w:rsidRDefault="00C97C9B">
            <w:pPr>
              <w:spacing w:after="0" w:line="264" w:lineRule="auto"/>
              <w:jc w:val="center"/>
              <w:rPr>
                <w:lang w:eastAsia="zh-CN"/>
              </w:rPr>
            </w:pPr>
            <w:r>
              <w:rPr>
                <w:rFonts w:cs="Times New Roman"/>
                <w:sz w:val="18"/>
                <w:lang w:eastAsia="zh-CN"/>
              </w:rPr>
              <w:t>使</w:t>
            </w:r>
            <w:r>
              <w:rPr>
                <w:rFonts w:cs="Times New Roman"/>
                <w:sz w:val="18"/>
                <w:lang w:eastAsia="zh-CN"/>
              </w:rPr>
              <w:t xml:space="preserve"> Emoji </w:t>
            </w:r>
            <w:r>
              <w:rPr>
                <w:rFonts w:cs="Times New Roman"/>
                <w:sz w:val="18"/>
                <w:lang w:eastAsia="zh-CN"/>
              </w:rPr>
              <w:t>作为完整检索对象参与排序</w:t>
            </w:r>
          </w:p>
        </w:tc>
      </w:tr>
      <w:tr w:rsidR="00846FF4" w14:paraId="7035E321" w14:textId="77777777">
        <w:trPr>
          <w:jc w:val="center"/>
        </w:trPr>
        <w:tc>
          <w:tcPr>
            <w:tcW w:w="1814" w:type="dxa"/>
            <w:vAlign w:val="center"/>
          </w:tcPr>
          <w:p w14:paraId="57B8D9FD" w14:textId="77777777" w:rsidR="00846FF4" w:rsidRDefault="00C97C9B">
            <w:pPr>
              <w:spacing w:after="0" w:line="264" w:lineRule="auto"/>
              <w:jc w:val="center"/>
            </w:pPr>
            <w:proofErr w:type="spellStart"/>
            <w:r>
              <w:rPr>
                <w:rFonts w:cs="Times New Roman"/>
                <w:sz w:val="18"/>
              </w:rPr>
              <w:t>缓存校验</w:t>
            </w:r>
            <w:proofErr w:type="spellEnd"/>
          </w:p>
        </w:tc>
        <w:tc>
          <w:tcPr>
            <w:tcW w:w="3628" w:type="dxa"/>
            <w:vAlign w:val="center"/>
          </w:tcPr>
          <w:p w14:paraId="698FA988" w14:textId="77777777" w:rsidR="00846FF4" w:rsidRDefault="00C97C9B">
            <w:pPr>
              <w:spacing w:after="0" w:line="264" w:lineRule="auto"/>
              <w:jc w:val="center"/>
              <w:rPr>
                <w:lang w:eastAsia="zh-CN"/>
              </w:rPr>
            </w:pPr>
            <w:r>
              <w:rPr>
                <w:rFonts w:cs="Times New Roman"/>
                <w:sz w:val="18"/>
                <w:lang w:eastAsia="zh-CN"/>
              </w:rPr>
              <w:t>数据哈希、模型名、维度、记录数和构建参数</w:t>
            </w:r>
          </w:p>
        </w:tc>
        <w:tc>
          <w:tcPr>
            <w:tcW w:w="3288" w:type="dxa"/>
            <w:vAlign w:val="center"/>
          </w:tcPr>
          <w:p w14:paraId="4767B274" w14:textId="77777777" w:rsidR="00846FF4" w:rsidRDefault="00C97C9B">
            <w:pPr>
              <w:spacing w:after="0" w:line="264" w:lineRule="auto"/>
              <w:jc w:val="center"/>
              <w:rPr>
                <w:lang w:eastAsia="zh-CN"/>
              </w:rPr>
            </w:pPr>
            <w:r>
              <w:rPr>
                <w:rFonts w:cs="Times New Roman"/>
                <w:sz w:val="18"/>
                <w:lang w:eastAsia="zh-CN"/>
              </w:rPr>
              <w:t>避免数据更新后误用过期索引</w:t>
            </w:r>
          </w:p>
        </w:tc>
      </w:tr>
      <w:tr w:rsidR="00846FF4" w14:paraId="34DD1598" w14:textId="77777777">
        <w:trPr>
          <w:jc w:val="center"/>
        </w:trPr>
        <w:tc>
          <w:tcPr>
            <w:tcW w:w="1814" w:type="dxa"/>
            <w:shd w:val="clear" w:color="auto" w:fill="F7FBFE"/>
            <w:vAlign w:val="center"/>
          </w:tcPr>
          <w:p w14:paraId="5E5764C5" w14:textId="77777777" w:rsidR="00846FF4" w:rsidRDefault="00C97C9B">
            <w:pPr>
              <w:spacing w:after="0" w:line="264" w:lineRule="auto"/>
              <w:jc w:val="center"/>
            </w:pPr>
            <w:proofErr w:type="spellStart"/>
            <w:r>
              <w:rPr>
                <w:rFonts w:cs="Times New Roman"/>
                <w:sz w:val="18"/>
              </w:rPr>
              <w:t>融合排序</w:t>
            </w:r>
            <w:proofErr w:type="spellEnd"/>
          </w:p>
        </w:tc>
        <w:tc>
          <w:tcPr>
            <w:tcW w:w="3628" w:type="dxa"/>
            <w:shd w:val="clear" w:color="auto" w:fill="F7FBFE"/>
            <w:vAlign w:val="center"/>
          </w:tcPr>
          <w:p w14:paraId="59C1B61A" w14:textId="77777777" w:rsidR="00846FF4" w:rsidRDefault="00C97C9B">
            <w:pPr>
              <w:spacing w:after="0" w:line="264" w:lineRule="auto"/>
              <w:jc w:val="center"/>
            </w:pPr>
            <w:r>
              <w:rPr>
                <w:rFonts w:cs="Times New Roman"/>
                <w:sz w:val="18"/>
              </w:rPr>
              <w:t>semantic</w:t>
            </w:r>
            <w:r>
              <w:rPr>
                <w:rFonts w:cs="Times New Roman"/>
                <w:sz w:val="18"/>
              </w:rPr>
              <w:t>、</w:t>
            </w:r>
            <w:r>
              <w:rPr>
                <w:rFonts w:cs="Times New Roman"/>
                <w:sz w:val="18"/>
              </w:rPr>
              <w:t>visual</w:t>
            </w:r>
            <w:r>
              <w:rPr>
                <w:rFonts w:cs="Times New Roman"/>
                <w:sz w:val="18"/>
              </w:rPr>
              <w:t>、</w:t>
            </w:r>
            <w:r>
              <w:rPr>
                <w:rFonts w:cs="Times New Roman"/>
                <w:sz w:val="18"/>
              </w:rPr>
              <w:t>bm25</w:t>
            </w:r>
            <w:r>
              <w:rPr>
                <w:rFonts w:cs="Times New Roman"/>
                <w:sz w:val="18"/>
              </w:rPr>
              <w:t>、</w:t>
            </w:r>
            <w:r>
              <w:rPr>
                <w:rFonts w:cs="Times New Roman"/>
                <w:sz w:val="18"/>
              </w:rPr>
              <w:t>lexical</w:t>
            </w:r>
            <w:r>
              <w:rPr>
                <w:rFonts w:cs="Times New Roman"/>
                <w:sz w:val="18"/>
              </w:rPr>
              <w:t>、</w:t>
            </w:r>
            <w:r>
              <w:rPr>
                <w:rFonts w:cs="Times New Roman"/>
                <w:sz w:val="18"/>
              </w:rPr>
              <w:t>rank_bonus</w:t>
            </w:r>
          </w:p>
        </w:tc>
        <w:tc>
          <w:tcPr>
            <w:tcW w:w="3288" w:type="dxa"/>
            <w:shd w:val="clear" w:color="auto" w:fill="F7FBFE"/>
            <w:vAlign w:val="center"/>
          </w:tcPr>
          <w:p w14:paraId="7773E9CB" w14:textId="77777777" w:rsidR="00846FF4" w:rsidRDefault="00C97C9B">
            <w:pPr>
              <w:spacing w:after="0" w:line="264" w:lineRule="auto"/>
              <w:jc w:val="center"/>
              <w:rPr>
                <w:lang w:eastAsia="zh-CN"/>
              </w:rPr>
            </w:pPr>
            <w:r>
              <w:rPr>
                <w:rFonts w:cs="Times New Roman"/>
                <w:sz w:val="18"/>
                <w:lang w:eastAsia="zh-CN"/>
              </w:rPr>
              <w:t>把语义泛化、视觉外观和词面精确性统一到同一排序函数</w:t>
            </w:r>
          </w:p>
        </w:tc>
      </w:tr>
      <w:tr w:rsidR="00846FF4" w14:paraId="38C1632A" w14:textId="77777777">
        <w:trPr>
          <w:jc w:val="center"/>
        </w:trPr>
        <w:tc>
          <w:tcPr>
            <w:tcW w:w="1814" w:type="dxa"/>
            <w:vAlign w:val="center"/>
          </w:tcPr>
          <w:p w14:paraId="20924402" w14:textId="77777777" w:rsidR="00846FF4" w:rsidRDefault="00C97C9B">
            <w:pPr>
              <w:spacing w:after="0" w:line="264" w:lineRule="auto"/>
              <w:jc w:val="center"/>
            </w:pPr>
            <w:proofErr w:type="spellStart"/>
            <w:r>
              <w:rPr>
                <w:rFonts w:cs="Times New Roman"/>
                <w:sz w:val="18"/>
              </w:rPr>
              <w:t>交互反馈</w:t>
            </w:r>
            <w:proofErr w:type="spellEnd"/>
          </w:p>
        </w:tc>
        <w:tc>
          <w:tcPr>
            <w:tcW w:w="3628" w:type="dxa"/>
            <w:vAlign w:val="center"/>
          </w:tcPr>
          <w:p w14:paraId="2647C7C3" w14:textId="77777777" w:rsidR="00846FF4" w:rsidRDefault="00C97C9B">
            <w:pPr>
              <w:spacing w:after="0" w:line="264" w:lineRule="auto"/>
              <w:jc w:val="center"/>
            </w:pPr>
            <w:r>
              <w:rPr>
                <w:rFonts w:cs="Times New Roman"/>
                <w:sz w:val="18"/>
              </w:rPr>
              <w:t xml:space="preserve">liked/exclude </w:t>
            </w:r>
            <w:r>
              <w:rPr>
                <w:rFonts w:cs="Times New Roman"/>
                <w:sz w:val="18"/>
              </w:rPr>
              <w:t>与向量更新</w:t>
            </w:r>
          </w:p>
        </w:tc>
        <w:tc>
          <w:tcPr>
            <w:tcW w:w="3288" w:type="dxa"/>
            <w:vAlign w:val="center"/>
          </w:tcPr>
          <w:p w14:paraId="2AC73ECF" w14:textId="77777777" w:rsidR="00846FF4" w:rsidRDefault="00C97C9B">
            <w:pPr>
              <w:spacing w:after="0" w:line="264" w:lineRule="auto"/>
              <w:jc w:val="center"/>
              <w:rPr>
                <w:lang w:eastAsia="zh-CN"/>
              </w:rPr>
            </w:pPr>
            <w:r>
              <w:rPr>
                <w:rFonts w:cs="Times New Roman"/>
                <w:sz w:val="18"/>
                <w:lang w:eastAsia="zh-CN"/>
              </w:rPr>
              <w:t>把用户判断转化为后续排序信号</w:t>
            </w:r>
          </w:p>
        </w:tc>
      </w:tr>
      <w:tr w:rsidR="00846FF4" w14:paraId="3669C9B6" w14:textId="77777777">
        <w:trPr>
          <w:jc w:val="center"/>
        </w:trPr>
        <w:tc>
          <w:tcPr>
            <w:tcW w:w="1814" w:type="dxa"/>
            <w:shd w:val="clear" w:color="auto" w:fill="F7FBFE"/>
            <w:vAlign w:val="center"/>
          </w:tcPr>
          <w:p w14:paraId="6E062589" w14:textId="77777777" w:rsidR="00846FF4" w:rsidRDefault="00C97C9B">
            <w:pPr>
              <w:spacing w:after="0" w:line="264" w:lineRule="auto"/>
              <w:jc w:val="center"/>
            </w:pPr>
            <w:proofErr w:type="spellStart"/>
            <w:r>
              <w:rPr>
                <w:rFonts w:cs="Times New Roman"/>
                <w:sz w:val="18"/>
              </w:rPr>
              <w:t>流式评测</w:t>
            </w:r>
            <w:proofErr w:type="spellEnd"/>
          </w:p>
        </w:tc>
        <w:tc>
          <w:tcPr>
            <w:tcW w:w="3628" w:type="dxa"/>
            <w:shd w:val="clear" w:color="auto" w:fill="F7FBFE"/>
            <w:vAlign w:val="center"/>
          </w:tcPr>
          <w:p w14:paraId="7CDAEC75" w14:textId="77777777" w:rsidR="00846FF4" w:rsidRDefault="00C97C9B">
            <w:pPr>
              <w:spacing w:after="0" w:line="264" w:lineRule="auto"/>
              <w:jc w:val="center"/>
            </w:pPr>
            <w:r>
              <w:rPr>
                <w:rFonts w:cs="Times New Roman"/>
                <w:sz w:val="18"/>
              </w:rPr>
              <w:t xml:space="preserve">/api/eval </w:t>
            </w:r>
            <w:r>
              <w:rPr>
                <w:rFonts w:cs="Times New Roman"/>
                <w:sz w:val="18"/>
              </w:rPr>
              <w:t>的</w:t>
            </w:r>
            <w:r>
              <w:rPr>
                <w:rFonts w:cs="Times New Roman"/>
                <w:sz w:val="18"/>
              </w:rPr>
              <w:t xml:space="preserve"> SSE </w:t>
            </w:r>
            <w:r>
              <w:rPr>
                <w:rFonts w:cs="Times New Roman"/>
                <w:sz w:val="18"/>
              </w:rPr>
              <w:t>进度输出</w:t>
            </w:r>
          </w:p>
        </w:tc>
        <w:tc>
          <w:tcPr>
            <w:tcW w:w="3288" w:type="dxa"/>
            <w:shd w:val="clear" w:color="auto" w:fill="F7FBFE"/>
            <w:vAlign w:val="center"/>
          </w:tcPr>
          <w:p w14:paraId="75AE2FB9" w14:textId="77777777" w:rsidR="00846FF4" w:rsidRDefault="00C97C9B">
            <w:pPr>
              <w:spacing w:after="0" w:line="264" w:lineRule="auto"/>
              <w:jc w:val="center"/>
              <w:rPr>
                <w:lang w:eastAsia="zh-CN"/>
              </w:rPr>
            </w:pPr>
            <w:r>
              <w:rPr>
                <w:rFonts w:cs="Times New Roman"/>
                <w:sz w:val="18"/>
                <w:lang w:eastAsia="zh-CN"/>
              </w:rPr>
              <w:t>支持课堂展示中的在线算法诊断</w:t>
            </w:r>
          </w:p>
        </w:tc>
      </w:tr>
    </w:tbl>
    <w:p w14:paraId="136C2E8D" w14:textId="77777777" w:rsidR="00846FF4" w:rsidRDefault="00846FF4">
      <w:pPr>
        <w:spacing w:after="40"/>
        <w:rPr>
          <w:lang w:eastAsia="zh-CN"/>
        </w:rPr>
      </w:pPr>
    </w:p>
    <w:p w14:paraId="38428C1F" w14:textId="77777777" w:rsidR="00846FF4" w:rsidRDefault="00C97C9B">
      <w:pPr>
        <w:pStyle w:val="21"/>
        <w:spacing w:before="160" w:after="120"/>
        <w:rPr>
          <w:lang w:eastAsia="zh-CN"/>
        </w:rPr>
      </w:pPr>
      <w:bookmarkStart w:id="17" w:name="_Toc230182625"/>
      <w:r>
        <w:rPr>
          <w:rFonts w:ascii="Times New Roman" w:eastAsia="Noto Sans CJK SC" w:hAnsi="Times New Roman" w:cs="Times New Roman"/>
          <w:lang w:eastAsia="zh-CN"/>
        </w:rPr>
        <w:t xml:space="preserve">3.5 </w:t>
      </w:r>
      <w:r>
        <w:rPr>
          <w:rFonts w:ascii="Times New Roman" w:eastAsia="Noto Sans CJK SC" w:hAnsi="Times New Roman" w:cs="Times New Roman"/>
          <w:lang w:eastAsia="zh-CN"/>
        </w:rPr>
        <w:t>在线检索流程</w:t>
      </w:r>
      <w:bookmarkEnd w:id="17"/>
    </w:p>
    <w:p w14:paraId="6C06643D"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）前端收集用户查询、检索方法、</w:t>
      </w:r>
      <w:r>
        <w:rPr>
          <w:rFonts w:cs="Times New Roman"/>
          <w:lang w:eastAsia="zh-CN"/>
        </w:rPr>
        <w:t>Top-K</w:t>
      </w:r>
      <w:r>
        <w:rPr>
          <w:rFonts w:cs="Times New Roman"/>
          <w:lang w:eastAsia="zh-CN"/>
        </w:rPr>
        <w:t>、类别筛选和反馈信息。</w:t>
      </w:r>
    </w:p>
    <w:p w14:paraId="4C407657" w14:textId="77777777" w:rsidR="00846FF4" w:rsidRDefault="00C97C9B">
      <w:pPr>
        <w:ind w:firstLine="0"/>
        <w:rPr>
          <w:lang w:eastAsia="zh-CN"/>
        </w:rPr>
      </w:pPr>
      <w:r>
        <w:rPr>
          <w:rFonts w:cs="Times New Roman"/>
          <w:lang w:eastAsia="zh-CN"/>
        </w:rPr>
        <w:t>（</w:t>
      </w:r>
      <w:r>
        <w:rPr>
          <w:rFonts w:cs="Times New Roman"/>
          <w:lang w:eastAsia="zh-CN"/>
        </w:rPr>
        <w:t>2</w:t>
      </w:r>
      <w:r>
        <w:rPr>
          <w:rFonts w:cs="Times New Roman"/>
          <w:lang w:eastAsia="zh-CN"/>
        </w:rPr>
        <w:t>）服务端进行参数检查，并通过</w:t>
      </w:r>
      <w:r>
        <w:rPr>
          <w:rFonts w:cs="Times New Roman"/>
          <w:lang w:eastAsia="zh-CN"/>
        </w:rPr>
        <w:t xml:space="preserve"> EmojiSearchEngine </w:t>
      </w:r>
      <w:r>
        <w:rPr>
          <w:rFonts w:cs="Times New Roman"/>
          <w:lang w:eastAsia="zh-CN"/>
        </w:rPr>
        <w:t>调用对应检索器。</w:t>
      </w:r>
    </w:p>
    <w:p w14:paraId="6008BCF2" w14:textId="77777777" w:rsidR="00846FF4" w:rsidRDefault="00C97C9B">
      <w:pPr>
        <w:ind w:firstLine="0"/>
        <w:rPr>
          <w:lang w:eastAsia="zh-CN"/>
        </w:rPr>
      </w:pPr>
      <w:r>
        <w:rPr>
          <w:rFonts w:cs="Times New Roman"/>
          <w:lang w:eastAsia="zh-CN"/>
        </w:rPr>
        <w:t>（</w:t>
      </w:r>
      <w:r>
        <w:rPr>
          <w:rFonts w:cs="Times New Roman"/>
          <w:lang w:eastAsia="zh-CN"/>
        </w:rPr>
        <w:t>3</w:t>
      </w:r>
      <w:r>
        <w:rPr>
          <w:rFonts w:cs="Times New Roman"/>
          <w:lang w:eastAsia="zh-CN"/>
        </w:rPr>
        <w:t>）检索器根据方法进入词法、语义、视觉或融合分支；</w:t>
      </w:r>
      <w:r>
        <w:rPr>
          <w:rFonts w:cs="Times New Roman"/>
          <w:lang w:eastAsia="zh-CN"/>
        </w:rPr>
        <w:t xml:space="preserve">MM-Hybrid </w:t>
      </w:r>
      <w:r>
        <w:rPr>
          <w:rFonts w:cs="Times New Roman"/>
          <w:lang w:eastAsia="zh-CN"/>
        </w:rPr>
        <w:t>同时计算语义分数、视觉分数、</w:t>
      </w:r>
      <w:r>
        <w:rPr>
          <w:rFonts w:cs="Times New Roman"/>
          <w:lang w:eastAsia="zh-CN"/>
        </w:rPr>
        <w:t xml:space="preserve">BM25 </w:t>
      </w:r>
      <w:r>
        <w:rPr>
          <w:rFonts w:cs="Times New Roman"/>
          <w:lang w:eastAsia="zh-CN"/>
        </w:rPr>
        <w:t>分数、词法精确度和排名奖励。</w:t>
      </w:r>
    </w:p>
    <w:p w14:paraId="4A458BD8" w14:textId="77777777" w:rsidR="00846FF4" w:rsidRDefault="00C97C9B">
      <w:pPr>
        <w:ind w:firstLine="0"/>
        <w:rPr>
          <w:lang w:eastAsia="zh-CN"/>
        </w:rPr>
      </w:pPr>
      <w:r>
        <w:rPr>
          <w:rFonts w:cs="Times New Roman"/>
          <w:lang w:eastAsia="zh-CN"/>
        </w:rPr>
        <w:t>（</w:t>
      </w:r>
      <w:r>
        <w:rPr>
          <w:rFonts w:cs="Times New Roman"/>
          <w:lang w:eastAsia="zh-CN"/>
        </w:rPr>
        <w:t>4</w:t>
      </w:r>
      <w:r>
        <w:rPr>
          <w:rFonts w:cs="Times New Roman"/>
          <w:lang w:eastAsia="zh-CN"/>
        </w:rPr>
        <w:t>）统一候选池执行分数归一化、变体去重、类别筛选和排除项过滤。</w:t>
      </w:r>
    </w:p>
    <w:p w14:paraId="6912C7F1"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）服务端返回结果卡片、分数分解、调试信息和候选相似矩阵。</w:t>
      </w:r>
    </w:p>
    <w:p w14:paraId="108D46AA" w14:textId="77777777" w:rsidR="00846FF4" w:rsidRDefault="00C97C9B">
      <w:pPr>
        <w:ind w:firstLine="0"/>
        <w:rPr>
          <w:lang w:eastAsia="zh-CN"/>
        </w:rPr>
      </w:pPr>
      <w:r>
        <w:rPr>
          <w:rFonts w:cs="Times New Roman"/>
          <w:lang w:eastAsia="zh-CN"/>
        </w:rPr>
        <w:t>（</w:t>
      </w:r>
      <w:r>
        <w:rPr>
          <w:rFonts w:cs="Times New Roman"/>
          <w:lang w:eastAsia="zh-CN"/>
        </w:rPr>
        <w:t>6</w:t>
      </w:r>
      <w:r>
        <w:rPr>
          <w:rFonts w:cs="Times New Roman"/>
          <w:lang w:eastAsia="zh-CN"/>
        </w:rPr>
        <w:t>）前端展示结果、语义关系、相似项、向量实验和评测进度，用户可以继续反馈或探索。</w:t>
      </w:r>
    </w:p>
    <w:p w14:paraId="16DCA0A2" w14:textId="77777777" w:rsidR="00846FF4" w:rsidRDefault="00C97C9B">
      <w:pPr>
        <w:pStyle w:val="21"/>
        <w:spacing w:before="160" w:after="120"/>
        <w:rPr>
          <w:lang w:eastAsia="zh-CN"/>
        </w:rPr>
      </w:pPr>
      <w:bookmarkStart w:id="18" w:name="_Toc230182626"/>
      <w:r>
        <w:rPr>
          <w:rFonts w:ascii="Times New Roman" w:eastAsia="Noto Sans CJK SC" w:hAnsi="Times New Roman" w:cs="Times New Roman"/>
          <w:lang w:eastAsia="zh-CN"/>
        </w:rPr>
        <w:t xml:space="preserve">3.6 </w:t>
      </w:r>
      <w:r>
        <w:rPr>
          <w:rFonts w:ascii="Times New Roman" w:eastAsia="Noto Sans CJK SC" w:hAnsi="Times New Roman" w:cs="Times New Roman"/>
          <w:lang w:eastAsia="zh-CN"/>
        </w:rPr>
        <w:t>工程鲁棒性设计</w:t>
      </w:r>
      <w:bookmarkEnd w:id="18"/>
    </w:p>
    <w:p w14:paraId="290B1529" w14:textId="77777777" w:rsidR="00846FF4" w:rsidRDefault="00C97C9B">
      <w:pPr>
        <w:rPr>
          <w:lang w:eastAsia="zh-CN"/>
        </w:rPr>
      </w:pPr>
      <w:r>
        <w:rPr>
          <w:rFonts w:cs="Times New Roman"/>
          <w:lang w:eastAsia="zh-CN"/>
        </w:rPr>
        <w:t>系统在工程上采用延迟加载、缓存元数据校验、异常隔离和可选降级等策略。</w:t>
      </w: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等轻量方法可快速加载；</w:t>
      </w:r>
      <w:r>
        <w:rPr>
          <w:rFonts w:cs="Times New Roman"/>
          <w:lang w:eastAsia="zh-CN"/>
        </w:rPr>
        <w:t>Bi-Encoder</w:t>
      </w:r>
      <w:r>
        <w:rPr>
          <w:rFonts w:cs="Times New Roman"/>
          <w:lang w:eastAsia="zh-CN"/>
        </w:rPr>
        <w:t>、</w:t>
      </w:r>
      <w:r>
        <w:rPr>
          <w:rFonts w:cs="Times New Roman"/>
          <w:lang w:eastAsia="zh-CN"/>
        </w:rPr>
        <w:t>Visual</w:t>
      </w:r>
      <w:r>
        <w:rPr>
          <w:rFonts w:cs="Times New Roman"/>
          <w:lang w:eastAsia="zh-CN"/>
        </w:rPr>
        <w:t>、</w:t>
      </w:r>
      <w:r>
        <w:rPr>
          <w:rFonts w:cs="Times New Roman"/>
          <w:lang w:eastAsia="zh-CN"/>
        </w:rPr>
        <w:t xml:space="preserve">Rerank </w:t>
      </w:r>
      <w:r>
        <w:rPr>
          <w:rFonts w:cs="Times New Roman"/>
          <w:lang w:eastAsia="zh-CN"/>
        </w:rPr>
        <w:t>等重组件按需加载；缓存文件记录数据集哈希、模型名称、维度、记录数和构建参数；评测脚本支持方法级失败隔离和</w:t>
      </w:r>
      <w:r>
        <w:rPr>
          <w:rFonts w:cs="Times New Roman"/>
          <w:lang w:eastAsia="zh-CN"/>
        </w:rPr>
        <w:t xml:space="preserve"> strict </w:t>
      </w:r>
      <w:r>
        <w:rPr>
          <w:rFonts w:cs="Times New Roman"/>
          <w:lang w:eastAsia="zh-CN"/>
        </w:rPr>
        <w:t>模式。视觉索引若缺失或过期，系统会返回明确状态，避免静默使用错误缓存。</w:t>
      </w:r>
    </w:p>
    <w:p w14:paraId="2937831D" w14:textId="77777777" w:rsidR="00846FF4" w:rsidRDefault="00C97C9B">
      <w:pPr>
        <w:pStyle w:val="1"/>
        <w:pageBreakBefore/>
        <w:spacing w:before="240" w:after="120" w:line="312" w:lineRule="auto"/>
        <w:jc w:val="center"/>
        <w:rPr>
          <w:lang w:eastAsia="zh-CN"/>
        </w:rPr>
      </w:pPr>
      <w:bookmarkStart w:id="19" w:name="_Toc230182627"/>
      <w:r>
        <w:rPr>
          <w:rFonts w:ascii="Times New Roman" w:eastAsia="Noto Sans CJK SC" w:hAnsi="Times New Roman" w:cs="Times New Roman"/>
          <w:lang w:eastAsia="zh-CN"/>
        </w:rPr>
        <w:lastRenderedPageBreak/>
        <w:t>四、语料构建与索引预处理</w:t>
      </w:r>
      <w:bookmarkEnd w:id="19"/>
    </w:p>
    <w:p w14:paraId="51ADB25F" w14:textId="77777777" w:rsidR="00846FF4" w:rsidRDefault="00C97C9B">
      <w:pPr>
        <w:pStyle w:val="21"/>
        <w:spacing w:before="160" w:after="120"/>
        <w:rPr>
          <w:lang w:eastAsia="zh-CN"/>
        </w:rPr>
      </w:pPr>
      <w:bookmarkStart w:id="20" w:name="_Toc230182628"/>
      <w:r>
        <w:rPr>
          <w:rFonts w:ascii="Times New Roman" w:eastAsia="Noto Sans CJK SC" w:hAnsi="Times New Roman" w:cs="Times New Roman"/>
          <w:lang w:eastAsia="zh-CN"/>
        </w:rPr>
        <w:t xml:space="preserve">4.1 </w:t>
      </w:r>
      <w:r>
        <w:rPr>
          <w:rFonts w:ascii="Times New Roman" w:eastAsia="Noto Sans CJK SC" w:hAnsi="Times New Roman" w:cs="Times New Roman"/>
          <w:lang w:eastAsia="zh-CN"/>
        </w:rPr>
        <w:t>数据来源与字段设计</w:t>
      </w:r>
      <w:bookmarkEnd w:id="20"/>
    </w:p>
    <w:p w14:paraId="0FA0C141" w14:textId="77777777" w:rsidR="00846FF4" w:rsidRDefault="00C97C9B">
      <w:pPr>
        <w:rPr>
          <w:lang w:eastAsia="zh-CN"/>
        </w:rPr>
      </w:pPr>
      <w:r>
        <w:rPr>
          <w:rFonts w:cs="Times New Roman"/>
          <w:lang w:eastAsia="zh-CN"/>
        </w:rPr>
        <w:t>基础</w:t>
      </w:r>
      <w:r>
        <w:rPr>
          <w:rFonts w:cs="Times New Roman"/>
          <w:lang w:eastAsia="zh-CN"/>
        </w:rPr>
        <w:t xml:space="preserve"> Emoji </w:t>
      </w:r>
      <w:r>
        <w:rPr>
          <w:rFonts w:cs="Times New Roman"/>
          <w:lang w:eastAsia="zh-CN"/>
        </w:rPr>
        <w:t>数据来自</w:t>
      </w:r>
      <w:r>
        <w:rPr>
          <w:rFonts w:cs="Times New Roman"/>
          <w:lang w:eastAsia="zh-CN"/>
        </w:rPr>
        <w:t xml:space="preserve"> Python emoji </w:t>
      </w:r>
      <w:r>
        <w:rPr>
          <w:rFonts w:cs="Times New Roman"/>
          <w:lang w:eastAsia="zh-CN"/>
        </w:rPr>
        <w:t>库与</w:t>
      </w:r>
      <w:r>
        <w:rPr>
          <w:rFonts w:cs="Times New Roman"/>
          <w:lang w:eastAsia="zh-CN"/>
        </w:rPr>
        <w:t xml:space="preserve"> CLDR </w:t>
      </w:r>
      <w:r>
        <w:rPr>
          <w:rFonts w:cs="Times New Roman"/>
          <w:lang w:eastAsia="zh-CN"/>
        </w:rPr>
        <w:t>相关信息，包含字符、码点、英文名、多语种名称、别名、关键词、类别和状态等字段。为提升中文检索效果，项目整理中文映射并合并到主数据集中；为贴近真实使用场景，又纳入部分网络表达和流行语义。</w:t>
      </w:r>
    </w:p>
    <w:p w14:paraId="25228CD1" w14:textId="77777777" w:rsidR="00846FF4" w:rsidRDefault="00C97C9B">
      <w:pPr>
        <w:rPr>
          <w:lang w:eastAsia="zh-CN"/>
        </w:rPr>
      </w:pPr>
      <w:r>
        <w:rPr>
          <w:rFonts w:cs="Times New Roman"/>
          <w:lang w:eastAsia="zh-CN"/>
        </w:rPr>
        <w:t>清洗流程包括同字符去重、字符串去空白、过滤缺失基础识别信息的记录、合并英文和中文关键词、中文字符级扩展以及按</w:t>
      </w:r>
      <w:r>
        <w:rPr>
          <w:rFonts w:cs="Times New Roman"/>
          <w:lang w:eastAsia="zh-CN"/>
        </w:rPr>
        <w:t xml:space="preserve"> codepoint </w:t>
      </w:r>
      <w:r>
        <w:rPr>
          <w:rFonts w:cs="Times New Roman"/>
          <w:lang w:eastAsia="zh-CN"/>
        </w:rPr>
        <w:t>排序。排序稳定性使得文本向量、视觉向量、图像文件和评测结果能够按同一记录顺序对齐。</w:t>
      </w:r>
    </w:p>
    <w:p w14:paraId="3980FC3A" w14:textId="77777777" w:rsidR="00846FF4" w:rsidRDefault="00C97C9B">
      <w:pPr>
        <w:spacing w:after="80"/>
        <w:ind w:firstLine="0"/>
        <w:jc w:val="center"/>
      </w:pPr>
      <w:r>
        <w:rPr>
          <w:rFonts w:cs="Times New Roman"/>
          <w:b/>
          <w:sz w:val="18"/>
        </w:rPr>
        <w:t>表</w:t>
      </w:r>
      <w:r>
        <w:rPr>
          <w:rFonts w:cs="Times New Roman"/>
          <w:b/>
          <w:sz w:val="18"/>
        </w:rPr>
        <w:t xml:space="preserve"> 4-1 </w:t>
      </w:r>
      <w:r>
        <w:rPr>
          <w:rFonts w:cs="Times New Roman"/>
          <w:b/>
          <w:sz w:val="18"/>
        </w:rPr>
        <w:t>数据集基础统计</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3515"/>
        <w:gridCol w:w="2835"/>
      </w:tblGrid>
      <w:tr w:rsidR="00846FF4" w14:paraId="5E674333" w14:textId="77777777">
        <w:trPr>
          <w:tblHeader/>
          <w:jc w:val="center"/>
        </w:trPr>
        <w:tc>
          <w:tcPr>
            <w:tcW w:w="3515" w:type="dxa"/>
            <w:shd w:val="clear" w:color="auto" w:fill="D9EAF7"/>
            <w:vAlign w:val="center"/>
          </w:tcPr>
          <w:p w14:paraId="24590FCB" w14:textId="77777777" w:rsidR="00846FF4" w:rsidRDefault="00C97C9B">
            <w:pPr>
              <w:spacing w:after="0" w:line="264" w:lineRule="auto"/>
              <w:jc w:val="center"/>
            </w:pPr>
            <w:r>
              <w:rPr>
                <w:rFonts w:cs="Times New Roman"/>
                <w:b/>
                <w:sz w:val="18"/>
              </w:rPr>
              <w:t>数据统计项</w:t>
            </w:r>
          </w:p>
        </w:tc>
        <w:tc>
          <w:tcPr>
            <w:tcW w:w="2835" w:type="dxa"/>
            <w:shd w:val="clear" w:color="auto" w:fill="D9EAF7"/>
            <w:vAlign w:val="center"/>
          </w:tcPr>
          <w:p w14:paraId="07BFA69B" w14:textId="77777777" w:rsidR="00846FF4" w:rsidRDefault="00C97C9B">
            <w:pPr>
              <w:spacing w:after="0" w:line="264" w:lineRule="auto"/>
              <w:jc w:val="center"/>
            </w:pPr>
            <w:r>
              <w:rPr>
                <w:rFonts w:cs="Times New Roman"/>
                <w:b/>
                <w:sz w:val="18"/>
              </w:rPr>
              <w:t>当前结果</w:t>
            </w:r>
          </w:p>
        </w:tc>
      </w:tr>
      <w:tr w:rsidR="00846FF4" w14:paraId="4E147299" w14:textId="77777777">
        <w:trPr>
          <w:jc w:val="center"/>
        </w:trPr>
        <w:tc>
          <w:tcPr>
            <w:tcW w:w="3515" w:type="dxa"/>
            <w:vAlign w:val="center"/>
          </w:tcPr>
          <w:p w14:paraId="3A89F2E4" w14:textId="77777777" w:rsidR="00846FF4" w:rsidRDefault="00C97C9B">
            <w:pPr>
              <w:spacing w:after="0" w:line="264" w:lineRule="auto"/>
              <w:jc w:val="center"/>
            </w:pPr>
            <w:r>
              <w:rPr>
                <w:rFonts w:cs="Times New Roman"/>
                <w:sz w:val="18"/>
              </w:rPr>
              <w:t>主数据集记录数</w:t>
            </w:r>
          </w:p>
        </w:tc>
        <w:tc>
          <w:tcPr>
            <w:tcW w:w="2835" w:type="dxa"/>
            <w:vAlign w:val="center"/>
          </w:tcPr>
          <w:p w14:paraId="5937D5DD" w14:textId="77777777" w:rsidR="00846FF4" w:rsidRDefault="00C97C9B">
            <w:pPr>
              <w:spacing w:after="0" w:line="264" w:lineRule="auto"/>
              <w:jc w:val="center"/>
            </w:pPr>
            <w:r>
              <w:rPr>
                <w:rFonts w:cs="Times New Roman"/>
                <w:sz w:val="18"/>
              </w:rPr>
              <w:t>2315</w:t>
            </w:r>
          </w:p>
        </w:tc>
      </w:tr>
      <w:tr w:rsidR="00846FF4" w14:paraId="18EE7E2B" w14:textId="77777777">
        <w:trPr>
          <w:jc w:val="center"/>
        </w:trPr>
        <w:tc>
          <w:tcPr>
            <w:tcW w:w="3515" w:type="dxa"/>
            <w:shd w:val="clear" w:color="auto" w:fill="F7FBFE"/>
            <w:vAlign w:val="center"/>
          </w:tcPr>
          <w:p w14:paraId="017D4655" w14:textId="77777777" w:rsidR="00846FF4" w:rsidRDefault="00C97C9B">
            <w:pPr>
              <w:spacing w:after="0" w:line="264" w:lineRule="auto"/>
              <w:jc w:val="center"/>
            </w:pPr>
            <w:r>
              <w:rPr>
                <w:rFonts w:cs="Times New Roman"/>
                <w:sz w:val="18"/>
              </w:rPr>
              <w:t>类别数量</w:t>
            </w:r>
          </w:p>
        </w:tc>
        <w:tc>
          <w:tcPr>
            <w:tcW w:w="2835" w:type="dxa"/>
            <w:shd w:val="clear" w:color="auto" w:fill="F7FBFE"/>
            <w:vAlign w:val="center"/>
          </w:tcPr>
          <w:p w14:paraId="3DFFC9D3" w14:textId="77777777" w:rsidR="00846FF4" w:rsidRDefault="00C97C9B">
            <w:pPr>
              <w:spacing w:after="0" w:line="264" w:lineRule="auto"/>
              <w:jc w:val="center"/>
            </w:pPr>
            <w:r>
              <w:rPr>
                <w:rFonts w:cs="Times New Roman"/>
                <w:sz w:val="18"/>
              </w:rPr>
              <w:t>9</w:t>
            </w:r>
          </w:p>
        </w:tc>
      </w:tr>
      <w:tr w:rsidR="00846FF4" w14:paraId="017E3A29" w14:textId="77777777">
        <w:trPr>
          <w:jc w:val="center"/>
        </w:trPr>
        <w:tc>
          <w:tcPr>
            <w:tcW w:w="3515" w:type="dxa"/>
            <w:vAlign w:val="center"/>
          </w:tcPr>
          <w:p w14:paraId="106B06C0" w14:textId="77777777" w:rsidR="00846FF4" w:rsidRDefault="00C97C9B">
            <w:pPr>
              <w:spacing w:after="0" w:line="264" w:lineRule="auto"/>
              <w:jc w:val="center"/>
            </w:pPr>
            <w:r>
              <w:rPr>
                <w:rFonts w:cs="Times New Roman"/>
                <w:sz w:val="18"/>
              </w:rPr>
              <w:t xml:space="preserve">category </w:t>
            </w:r>
            <w:r>
              <w:rPr>
                <w:rFonts w:cs="Times New Roman"/>
                <w:sz w:val="18"/>
              </w:rPr>
              <w:t>缺失数</w:t>
            </w:r>
          </w:p>
        </w:tc>
        <w:tc>
          <w:tcPr>
            <w:tcW w:w="2835" w:type="dxa"/>
            <w:vAlign w:val="center"/>
          </w:tcPr>
          <w:p w14:paraId="74EEA008" w14:textId="77777777" w:rsidR="00846FF4" w:rsidRDefault="00C97C9B">
            <w:pPr>
              <w:spacing w:after="0" w:line="264" w:lineRule="auto"/>
              <w:jc w:val="center"/>
            </w:pPr>
            <w:r>
              <w:rPr>
                <w:rFonts w:cs="Times New Roman"/>
                <w:sz w:val="18"/>
              </w:rPr>
              <w:t>0</w:t>
            </w:r>
          </w:p>
        </w:tc>
      </w:tr>
      <w:tr w:rsidR="00846FF4" w14:paraId="70EF46DE" w14:textId="77777777">
        <w:trPr>
          <w:jc w:val="center"/>
        </w:trPr>
        <w:tc>
          <w:tcPr>
            <w:tcW w:w="3515" w:type="dxa"/>
            <w:shd w:val="clear" w:color="auto" w:fill="F7FBFE"/>
            <w:vAlign w:val="center"/>
          </w:tcPr>
          <w:p w14:paraId="6289F60F" w14:textId="77777777" w:rsidR="00846FF4" w:rsidRDefault="00C97C9B">
            <w:pPr>
              <w:spacing w:after="0" w:line="264" w:lineRule="auto"/>
              <w:jc w:val="center"/>
            </w:pPr>
            <w:r>
              <w:rPr>
                <w:rFonts w:cs="Times New Roman"/>
                <w:sz w:val="18"/>
              </w:rPr>
              <w:t xml:space="preserve">keywords </w:t>
            </w:r>
            <w:r>
              <w:rPr>
                <w:rFonts w:cs="Times New Roman"/>
                <w:sz w:val="18"/>
              </w:rPr>
              <w:t>平均长度</w:t>
            </w:r>
          </w:p>
        </w:tc>
        <w:tc>
          <w:tcPr>
            <w:tcW w:w="2835" w:type="dxa"/>
            <w:shd w:val="clear" w:color="auto" w:fill="F7FBFE"/>
            <w:vAlign w:val="center"/>
          </w:tcPr>
          <w:p w14:paraId="61B17C02" w14:textId="77777777" w:rsidR="00846FF4" w:rsidRDefault="00C97C9B">
            <w:pPr>
              <w:spacing w:after="0" w:line="264" w:lineRule="auto"/>
              <w:jc w:val="center"/>
            </w:pPr>
            <w:r>
              <w:rPr>
                <w:rFonts w:cs="Times New Roman"/>
                <w:sz w:val="18"/>
              </w:rPr>
              <w:t>9.72</w:t>
            </w:r>
          </w:p>
        </w:tc>
      </w:tr>
      <w:tr w:rsidR="00846FF4" w14:paraId="61A94740" w14:textId="77777777">
        <w:trPr>
          <w:jc w:val="center"/>
        </w:trPr>
        <w:tc>
          <w:tcPr>
            <w:tcW w:w="3515" w:type="dxa"/>
            <w:vAlign w:val="center"/>
          </w:tcPr>
          <w:p w14:paraId="267EB34D" w14:textId="77777777" w:rsidR="00846FF4" w:rsidRDefault="00C97C9B">
            <w:pPr>
              <w:spacing w:after="0" w:line="264" w:lineRule="auto"/>
              <w:jc w:val="center"/>
            </w:pPr>
            <w:r>
              <w:rPr>
                <w:rFonts w:cs="Times New Roman"/>
                <w:sz w:val="18"/>
              </w:rPr>
              <w:t xml:space="preserve">keywords </w:t>
            </w:r>
            <w:r>
              <w:rPr>
                <w:rFonts w:cs="Times New Roman"/>
                <w:sz w:val="18"/>
              </w:rPr>
              <w:t>最小</w:t>
            </w:r>
            <w:r>
              <w:rPr>
                <w:rFonts w:cs="Times New Roman"/>
                <w:sz w:val="18"/>
              </w:rPr>
              <w:t>/</w:t>
            </w:r>
            <w:r>
              <w:rPr>
                <w:rFonts w:cs="Times New Roman"/>
                <w:sz w:val="18"/>
              </w:rPr>
              <w:t>最大长度</w:t>
            </w:r>
          </w:p>
        </w:tc>
        <w:tc>
          <w:tcPr>
            <w:tcW w:w="2835" w:type="dxa"/>
            <w:vAlign w:val="center"/>
          </w:tcPr>
          <w:p w14:paraId="65B1662A" w14:textId="77777777" w:rsidR="00846FF4" w:rsidRDefault="00C97C9B">
            <w:pPr>
              <w:spacing w:after="0" w:line="264" w:lineRule="auto"/>
              <w:jc w:val="center"/>
            </w:pPr>
            <w:r>
              <w:rPr>
                <w:rFonts w:cs="Times New Roman"/>
                <w:sz w:val="18"/>
              </w:rPr>
              <w:t>2 / 49</w:t>
            </w:r>
          </w:p>
        </w:tc>
      </w:tr>
      <w:tr w:rsidR="00846FF4" w14:paraId="2F3209A2" w14:textId="77777777">
        <w:trPr>
          <w:jc w:val="center"/>
        </w:trPr>
        <w:tc>
          <w:tcPr>
            <w:tcW w:w="3515" w:type="dxa"/>
            <w:shd w:val="clear" w:color="auto" w:fill="F7FBFE"/>
            <w:vAlign w:val="center"/>
          </w:tcPr>
          <w:p w14:paraId="361F54F7" w14:textId="77777777" w:rsidR="00846FF4" w:rsidRDefault="00C97C9B">
            <w:pPr>
              <w:spacing w:after="0" w:line="264" w:lineRule="auto"/>
              <w:jc w:val="center"/>
            </w:pPr>
            <w:r>
              <w:rPr>
                <w:rFonts w:cs="Times New Roman"/>
                <w:sz w:val="18"/>
              </w:rPr>
              <w:t>基础评测查询数</w:t>
            </w:r>
          </w:p>
        </w:tc>
        <w:tc>
          <w:tcPr>
            <w:tcW w:w="2835" w:type="dxa"/>
            <w:shd w:val="clear" w:color="auto" w:fill="F7FBFE"/>
            <w:vAlign w:val="center"/>
          </w:tcPr>
          <w:p w14:paraId="6B0B6517" w14:textId="77777777" w:rsidR="00846FF4" w:rsidRDefault="00C97C9B">
            <w:pPr>
              <w:spacing w:after="0" w:line="264" w:lineRule="auto"/>
              <w:jc w:val="center"/>
            </w:pPr>
            <w:r>
              <w:rPr>
                <w:rFonts w:cs="Times New Roman"/>
                <w:sz w:val="18"/>
              </w:rPr>
              <w:t>50</w:t>
            </w:r>
            <w:r>
              <w:rPr>
                <w:rFonts w:cs="Times New Roman"/>
                <w:sz w:val="18"/>
              </w:rPr>
              <w:t>（中文</w:t>
            </w:r>
            <w:r>
              <w:rPr>
                <w:rFonts w:cs="Times New Roman"/>
                <w:sz w:val="18"/>
              </w:rPr>
              <w:t xml:space="preserve"> 25</w:t>
            </w:r>
            <w:r>
              <w:rPr>
                <w:rFonts w:cs="Times New Roman"/>
                <w:sz w:val="18"/>
              </w:rPr>
              <w:t>，英文</w:t>
            </w:r>
            <w:r>
              <w:rPr>
                <w:rFonts w:cs="Times New Roman"/>
                <w:sz w:val="18"/>
              </w:rPr>
              <w:t xml:space="preserve"> 25</w:t>
            </w:r>
            <w:r>
              <w:rPr>
                <w:rFonts w:cs="Times New Roman"/>
                <w:sz w:val="18"/>
              </w:rPr>
              <w:t>）</w:t>
            </w:r>
          </w:p>
        </w:tc>
      </w:tr>
      <w:tr w:rsidR="00846FF4" w14:paraId="69EEA920" w14:textId="77777777">
        <w:trPr>
          <w:jc w:val="center"/>
        </w:trPr>
        <w:tc>
          <w:tcPr>
            <w:tcW w:w="3515" w:type="dxa"/>
            <w:vAlign w:val="center"/>
          </w:tcPr>
          <w:p w14:paraId="2DA86372" w14:textId="77777777" w:rsidR="00846FF4" w:rsidRDefault="00C97C9B">
            <w:pPr>
              <w:spacing w:after="0" w:line="264" w:lineRule="auto"/>
              <w:jc w:val="center"/>
            </w:pPr>
            <w:r>
              <w:rPr>
                <w:rFonts w:cs="Times New Roman"/>
                <w:sz w:val="18"/>
              </w:rPr>
              <w:t>视觉意图评测查询数</w:t>
            </w:r>
          </w:p>
        </w:tc>
        <w:tc>
          <w:tcPr>
            <w:tcW w:w="2835" w:type="dxa"/>
            <w:vAlign w:val="center"/>
          </w:tcPr>
          <w:p w14:paraId="2FFBCCDB" w14:textId="77777777" w:rsidR="00846FF4" w:rsidRDefault="00C97C9B">
            <w:pPr>
              <w:spacing w:after="0" w:line="264" w:lineRule="auto"/>
              <w:jc w:val="center"/>
            </w:pPr>
            <w:r>
              <w:rPr>
                <w:rFonts w:cs="Times New Roman"/>
                <w:sz w:val="18"/>
              </w:rPr>
              <w:t>15</w:t>
            </w:r>
          </w:p>
        </w:tc>
      </w:tr>
      <w:tr w:rsidR="00846FF4" w14:paraId="60423EAC" w14:textId="77777777">
        <w:trPr>
          <w:jc w:val="center"/>
        </w:trPr>
        <w:tc>
          <w:tcPr>
            <w:tcW w:w="3515" w:type="dxa"/>
            <w:shd w:val="clear" w:color="auto" w:fill="F7FBFE"/>
            <w:vAlign w:val="center"/>
          </w:tcPr>
          <w:p w14:paraId="03DB19FA" w14:textId="77777777" w:rsidR="00846FF4" w:rsidRDefault="00C97C9B">
            <w:pPr>
              <w:spacing w:after="0" w:line="264" w:lineRule="auto"/>
              <w:jc w:val="center"/>
            </w:pPr>
            <w:r>
              <w:rPr>
                <w:rFonts w:cs="Times New Roman"/>
                <w:sz w:val="18"/>
              </w:rPr>
              <w:t>视觉意图相关标签数</w:t>
            </w:r>
          </w:p>
        </w:tc>
        <w:tc>
          <w:tcPr>
            <w:tcW w:w="2835" w:type="dxa"/>
            <w:shd w:val="clear" w:color="auto" w:fill="F7FBFE"/>
            <w:vAlign w:val="center"/>
          </w:tcPr>
          <w:p w14:paraId="07804E23" w14:textId="77777777" w:rsidR="00846FF4" w:rsidRDefault="00C97C9B">
            <w:pPr>
              <w:spacing w:after="0" w:line="264" w:lineRule="auto"/>
              <w:jc w:val="center"/>
            </w:pPr>
            <w:r>
              <w:rPr>
                <w:rFonts w:cs="Times New Roman"/>
                <w:sz w:val="18"/>
              </w:rPr>
              <w:t>69</w:t>
            </w:r>
          </w:p>
        </w:tc>
      </w:tr>
    </w:tbl>
    <w:p w14:paraId="686B41E5" w14:textId="77777777" w:rsidR="00846FF4" w:rsidRDefault="00846FF4">
      <w:pPr>
        <w:spacing w:after="40"/>
      </w:pPr>
    </w:p>
    <w:p w14:paraId="75CBE03B" w14:textId="77777777" w:rsidR="00846FF4" w:rsidRDefault="00C97C9B">
      <w:pPr>
        <w:spacing w:after="80"/>
        <w:ind w:firstLine="0"/>
        <w:jc w:val="center"/>
      </w:pPr>
      <w:r>
        <w:rPr>
          <w:rFonts w:cs="Times New Roman"/>
          <w:b/>
          <w:sz w:val="18"/>
        </w:rPr>
        <w:t>表</w:t>
      </w:r>
      <w:r>
        <w:rPr>
          <w:rFonts w:cs="Times New Roman"/>
          <w:b/>
          <w:sz w:val="18"/>
        </w:rPr>
        <w:t xml:space="preserve"> 4-2 Emoji </w:t>
      </w:r>
      <w:r>
        <w:rPr>
          <w:rFonts w:cs="Times New Roman"/>
          <w:b/>
          <w:sz w:val="18"/>
        </w:rPr>
        <w:t>类别分布</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3969"/>
        <w:gridCol w:w="1701"/>
      </w:tblGrid>
      <w:tr w:rsidR="00846FF4" w14:paraId="3F52751F" w14:textId="77777777">
        <w:trPr>
          <w:tblHeader/>
          <w:jc w:val="center"/>
        </w:trPr>
        <w:tc>
          <w:tcPr>
            <w:tcW w:w="3969" w:type="dxa"/>
            <w:shd w:val="clear" w:color="auto" w:fill="D9EAF7"/>
            <w:vAlign w:val="center"/>
          </w:tcPr>
          <w:p w14:paraId="296622CF" w14:textId="77777777" w:rsidR="00846FF4" w:rsidRDefault="00C97C9B">
            <w:pPr>
              <w:spacing w:after="0" w:line="264" w:lineRule="auto"/>
              <w:jc w:val="center"/>
            </w:pPr>
            <w:r>
              <w:rPr>
                <w:rFonts w:cs="Times New Roman"/>
                <w:b/>
                <w:sz w:val="18"/>
              </w:rPr>
              <w:t>类别</w:t>
            </w:r>
          </w:p>
        </w:tc>
        <w:tc>
          <w:tcPr>
            <w:tcW w:w="1701" w:type="dxa"/>
            <w:shd w:val="clear" w:color="auto" w:fill="D9EAF7"/>
            <w:vAlign w:val="center"/>
          </w:tcPr>
          <w:p w14:paraId="4E521DEA" w14:textId="77777777" w:rsidR="00846FF4" w:rsidRDefault="00C97C9B">
            <w:pPr>
              <w:spacing w:after="0" w:line="264" w:lineRule="auto"/>
              <w:jc w:val="center"/>
            </w:pPr>
            <w:r>
              <w:rPr>
                <w:rFonts w:cs="Times New Roman"/>
                <w:b/>
                <w:sz w:val="18"/>
              </w:rPr>
              <w:t>记录数</w:t>
            </w:r>
          </w:p>
        </w:tc>
      </w:tr>
      <w:tr w:rsidR="00846FF4" w14:paraId="5D375A49" w14:textId="77777777">
        <w:trPr>
          <w:jc w:val="center"/>
        </w:trPr>
        <w:tc>
          <w:tcPr>
            <w:tcW w:w="3969" w:type="dxa"/>
            <w:vAlign w:val="center"/>
          </w:tcPr>
          <w:p w14:paraId="5963FB4E" w14:textId="77777777" w:rsidR="00846FF4" w:rsidRDefault="00C97C9B">
            <w:pPr>
              <w:spacing w:after="0" w:line="264" w:lineRule="auto"/>
              <w:jc w:val="center"/>
            </w:pPr>
            <w:r>
              <w:rPr>
                <w:rFonts w:cs="Times New Roman"/>
                <w:sz w:val="18"/>
              </w:rPr>
              <w:t>People &amp; Body</w:t>
            </w:r>
          </w:p>
        </w:tc>
        <w:tc>
          <w:tcPr>
            <w:tcW w:w="1701" w:type="dxa"/>
            <w:vAlign w:val="center"/>
          </w:tcPr>
          <w:p w14:paraId="6BACBF64" w14:textId="77777777" w:rsidR="00846FF4" w:rsidRDefault="00C97C9B">
            <w:pPr>
              <w:spacing w:after="0" w:line="264" w:lineRule="auto"/>
              <w:jc w:val="center"/>
            </w:pPr>
            <w:r>
              <w:rPr>
                <w:rFonts w:cs="Times New Roman"/>
                <w:sz w:val="18"/>
              </w:rPr>
              <w:t>567</w:t>
            </w:r>
          </w:p>
        </w:tc>
      </w:tr>
      <w:tr w:rsidR="00846FF4" w14:paraId="0F64D4F5" w14:textId="77777777">
        <w:trPr>
          <w:jc w:val="center"/>
        </w:trPr>
        <w:tc>
          <w:tcPr>
            <w:tcW w:w="3969" w:type="dxa"/>
            <w:shd w:val="clear" w:color="auto" w:fill="F7FBFE"/>
            <w:vAlign w:val="center"/>
          </w:tcPr>
          <w:p w14:paraId="2F8F7F35" w14:textId="77777777" w:rsidR="00846FF4" w:rsidRDefault="00C97C9B">
            <w:pPr>
              <w:spacing w:after="0" w:line="264" w:lineRule="auto"/>
              <w:jc w:val="center"/>
            </w:pPr>
            <w:r>
              <w:rPr>
                <w:rFonts w:cs="Times New Roman"/>
                <w:sz w:val="18"/>
              </w:rPr>
              <w:t>Objects</w:t>
            </w:r>
          </w:p>
        </w:tc>
        <w:tc>
          <w:tcPr>
            <w:tcW w:w="1701" w:type="dxa"/>
            <w:shd w:val="clear" w:color="auto" w:fill="F7FBFE"/>
            <w:vAlign w:val="center"/>
          </w:tcPr>
          <w:p w14:paraId="2F0FE22E" w14:textId="77777777" w:rsidR="00846FF4" w:rsidRDefault="00C97C9B">
            <w:pPr>
              <w:spacing w:after="0" w:line="264" w:lineRule="auto"/>
              <w:jc w:val="center"/>
            </w:pPr>
            <w:r>
              <w:rPr>
                <w:rFonts w:cs="Times New Roman"/>
                <w:sz w:val="18"/>
              </w:rPr>
              <w:t>317</w:t>
            </w:r>
          </w:p>
        </w:tc>
      </w:tr>
      <w:tr w:rsidR="00846FF4" w14:paraId="663B949F" w14:textId="77777777">
        <w:trPr>
          <w:jc w:val="center"/>
        </w:trPr>
        <w:tc>
          <w:tcPr>
            <w:tcW w:w="3969" w:type="dxa"/>
            <w:vAlign w:val="center"/>
          </w:tcPr>
          <w:p w14:paraId="2A4A711B" w14:textId="77777777" w:rsidR="00846FF4" w:rsidRDefault="00C97C9B">
            <w:pPr>
              <w:spacing w:after="0" w:line="264" w:lineRule="auto"/>
              <w:jc w:val="center"/>
            </w:pPr>
            <w:r>
              <w:rPr>
                <w:rFonts w:cs="Times New Roman"/>
                <w:sz w:val="18"/>
              </w:rPr>
              <w:t>Symbols</w:t>
            </w:r>
          </w:p>
        </w:tc>
        <w:tc>
          <w:tcPr>
            <w:tcW w:w="1701" w:type="dxa"/>
            <w:vAlign w:val="center"/>
          </w:tcPr>
          <w:p w14:paraId="04E1D1D5" w14:textId="77777777" w:rsidR="00846FF4" w:rsidRDefault="00C97C9B">
            <w:pPr>
              <w:spacing w:after="0" w:line="264" w:lineRule="auto"/>
              <w:jc w:val="center"/>
            </w:pPr>
            <w:r>
              <w:rPr>
                <w:rFonts w:cs="Times New Roman"/>
                <w:sz w:val="18"/>
              </w:rPr>
              <w:t>303</w:t>
            </w:r>
          </w:p>
        </w:tc>
      </w:tr>
      <w:tr w:rsidR="00846FF4" w14:paraId="65FBB699" w14:textId="77777777">
        <w:trPr>
          <w:jc w:val="center"/>
        </w:trPr>
        <w:tc>
          <w:tcPr>
            <w:tcW w:w="3969" w:type="dxa"/>
            <w:shd w:val="clear" w:color="auto" w:fill="F7FBFE"/>
            <w:vAlign w:val="center"/>
          </w:tcPr>
          <w:p w14:paraId="16C1731A" w14:textId="77777777" w:rsidR="00846FF4" w:rsidRDefault="00C97C9B">
            <w:pPr>
              <w:spacing w:after="0" w:line="264" w:lineRule="auto"/>
              <w:jc w:val="center"/>
            </w:pPr>
            <w:r>
              <w:rPr>
                <w:rFonts w:cs="Times New Roman"/>
                <w:sz w:val="18"/>
              </w:rPr>
              <w:t>Flags</w:t>
            </w:r>
          </w:p>
        </w:tc>
        <w:tc>
          <w:tcPr>
            <w:tcW w:w="1701" w:type="dxa"/>
            <w:shd w:val="clear" w:color="auto" w:fill="F7FBFE"/>
            <w:vAlign w:val="center"/>
          </w:tcPr>
          <w:p w14:paraId="16697009" w14:textId="77777777" w:rsidR="00846FF4" w:rsidRDefault="00C97C9B">
            <w:pPr>
              <w:spacing w:after="0" w:line="264" w:lineRule="auto"/>
              <w:jc w:val="center"/>
            </w:pPr>
            <w:r>
              <w:rPr>
                <w:rFonts w:cs="Times New Roman"/>
                <w:sz w:val="18"/>
              </w:rPr>
              <w:t>276</w:t>
            </w:r>
          </w:p>
        </w:tc>
      </w:tr>
      <w:tr w:rsidR="00846FF4" w14:paraId="768872B3" w14:textId="77777777">
        <w:trPr>
          <w:jc w:val="center"/>
        </w:trPr>
        <w:tc>
          <w:tcPr>
            <w:tcW w:w="3969" w:type="dxa"/>
            <w:vAlign w:val="center"/>
          </w:tcPr>
          <w:p w14:paraId="049907AB" w14:textId="77777777" w:rsidR="00846FF4" w:rsidRDefault="00C97C9B">
            <w:pPr>
              <w:spacing w:after="0" w:line="264" w:lineRule="auto"/>
              <w:jc w:val="center"/>
            </w:pPr>
            <w:r>
              <w:rPr>
                <w:rFonts w:cs="Times New Roman"/>
                <w:sz w:val="18"/>
              </w:rPr>
              <w:t>Travel &amp; Places</w:t>
            </w:r>
          </w:p>
        </w:tc>
        <w:tc>
          <w:tcPr>
            <w:tcW w:w="1701" w:type="dxa"/>
            <w:vAlign w:val="center"/>
          </w:tcPr>
          <w:p w14:paraId="7DC7D6CD" w14:textId="77777777" w:rsidR="00846FF4" w:rsidRDefault="00C97C9B">
            <w:pPr>
              <w:spacing w:after="0" w:line="264" w:lineRule="auto"/>
              <w:jc w:val="center"/>
            </w:pPr>
            <w:r>
              <w:rPr>
                <w:rFonts w:cs="Times New Roman"/>
                <w:sz w:val="18"/>
              </w:rPr>
              <w:t>269</w:t>
            </w:r>
          </w:p>
        </w:tc>
      </w:tr>
      <w:tr w:rsidR="00846FF4" w14:paraId="5DE8CDF5" w14:textId="77777777">
        <w:trPr>
          <w:jc w:val="center"/>
        </w:trPr>
        <w:tc>
          <w:tcPr>
            <w:tcW w:w="3969" w:type="dxa"/>
            <w:shd w:val="clear" w:color="auto" w:fill="F7FBFE"/>
            <w:vAlign w:val="center"/>
          </w:tcPr>
          <w:p w14:paraId="6BA54385" w14:textId="77777777" w:rsidR="00846FF4" w:rsidRDefault="00C97C9B">
            <w:pPr>
              <w:spacing w:after="0" w:line="264" w:lineRule="auto"/>
              <w:jc w:val="center"/>
            </w:pPr>
            <w:r>
              <w:rPr>
                <w:rFonts w:cs="Times New Roman"/>
                <w:sz w:val="18"/>
              </w:rPr>
              <w:t>Smileys &amp; Emotion</w:t>
            </w:r>
          </w:p>
        </w:tc>
        <w:tc>
          <w:tcPr>
            <w:tcW w:w="1701" w:type="dxa"/>
            <w:shd w:val="clear" w:color="auto" w:fill="F7FBFE"/>
            <w:vAlign w:val="center"/>
          </w:tcPr>
          <w:p w14:paraId="3E1C4751" w14:textId="77777777" w:rsidR="00846FF4" w:rsidRDefault="00C97C9B">
            <w:pPr>
              <w:spacing w:after="0" w:line="264" w:lineRule="auto"/>
              <w:jc w:val="center"/>
            </w:pPr>
            <w:r>
              <w:rPr>
                <w:rFonts w:cs="Times New Roman"/>
                <w:sz w:val="18"/>
              </w:rPr>
              <w:t>187</w:t>
            </w:r>
          </w:p>
        </w:tc>
      </w:tr>
      <w:tr w:rsidR="00846FF4" w14:paraId="42E21457" w14:textId="77777777">
        <w:trPr>
          <w:jc w:val="center"/>
        </w:trPr>
        <w:tc>
          <w:tcPr>
            <w:tcW w:w="3969" w:type="dxa"/>
            <w:vAlign w:val="center"/>
          </w:tcPr>
          <w:p w14:paraId="4732208C" w14:textId="77777777" w:rsidR="00846FF4" w:rsidRDefault="00C97C9B">
            <w:pPr>
              <w:spacing w:after="0" w:line="264" w:lineRule="auto"/>
              <w:jc w:val="center"/>
            </w:pPr>
            <w:r>
              <w:rPr>
                <w:rFonts w:cs="Times New Roman"/>
                <w:sz w:val="18"/>
              </w:rPr>
              <w:t>Animals &amp; Nature</w:t>
            </w:r>
          </w:p>
        </w:tc>
        <w:tc>
          <w:tcPr>
            <w:tcW w:w="1701" w:type="dxa"/>
            <w:vAlign w:val="center"/>
          </w:tcPr>
          <w:p w14:paraId="69176DF4" w14:textId="77777777" w:rsidR="00846FF4" w:rsidRDefault="00C97C9B">
            <w:pPr>
              <w:spacing w:after="0" w:line="264" w:lineRule="auto"/>
              <w:jc w:val="center"/>
            </w:pPr>
            <w:r>
              <w:rPr>
                <w:rFonts w:cs="Times New Roman"/>
                <w:sz w:val="18"/>
              </w:rPr>
              <w:t>162</w:t>
            </w:r>
          </w:p>
        </w:tc>
      </w:tr>
      <w:tr w:rsidR="00846FF4" w14:paraId="3FC2E2C6" w14:textId="77777777">
        <w:trPr>
          <w:jc w:val="center"/>
        </w:trPr>
        <w:tc>
          <w:tcPr>
            <w:tcW w:w="3969" w:type="dxa"/>
            <w:shd w:val="clear" w:color="auto" w:fill="F7FBFE"/>
            <w:vAlign w:val="center"/>
          </w:tcPr>
          <w:p w14:paraId="76331A41" w14:textId="77777777" w:rsidR="00846FF4" w:rsidRDefault="00C97C9B">
            <w:pPr>
              <w:spacing w:after="0" w:line="264" w:lineRule="auto"/>
              <w:jc w:val="center"/>
            </w:pPr>
            <w:r>
              <w:rPr>
                <w:rFonts w:cs="Times New Roman"/>
                <w:sz w:val="18"/>
              </w:rPr>
              <w:t>Food &amp; Drink</w:t>
            </w:r>
          </w:p>
        </w:tc>
        <w:tc>
          <w:tcPr>
            <w:tcW w:w="1701" w:type="dxa"/>
            <w:shd w:val="clear" w:color="auto" w:fill="F7FBFE"/>
            <w:vAlign w:val="center"/>
          </w:tcPr>
          <w:p w14:paraId="218328D9" w14:textId="77777777" w:rsidR="00846FF4" w:rsidRDefault="00C97C9B">
            <w:pPr>
              <w:spacing w:after="0" w:line="264" w:lineRule="auto"/>
              <w:jc w:val="center"/>
            </w:pPr>
            <w:r>
              <w:rPr>
                <w:rFonts w:cs="Times New Roman"/>
                <w:sz w:val="18"/>
              </w:rPr>
              <w:t>138</w:t>
            </w:r>
          </w:p>
        </w:tc>
      </w:tr>
      <w:tr w:rsidR="00846FF4" w14:paraId="5D75D26A" w14:textId="77777777">
        <w:trPr>
          <w:jc w:val="center"/>
        </w:trPr>
        <w:tc>
          <w:tcPr>
            <w:tcW w:w="3969" w:type="dxa"/>
            <w:vAlign w:val="center"/>
          </w:tcPr>
          <w:p w14:paraId="3282ACE2" w14:textId="77777777" w:rsidR="00846FF4" w:rsidRDefault="00C97C9B">
            <w:pPr>
              <w:spacing w:after="0" w:line="264" w:lineRule="auto"/>
              <w:jc w:val="center"/>
            </w:pPr>
            <w:r>
              <w:rPr>
                <w:rFonts w:cs="Times New Roman"/>
                <w:sz w:val="18"/>
              </w:rPr>
              <w:t>Activities</w:t>
            </w:r>
          </w:p>
        </w:tc>
        <w:tc>
          <w:tcPr>
            <w:tcW w:w="1701" w:type="dxa"/>
            <w:vAlign w:val="center"/>
          </w:tcPr>
          <w:p w14:paraId="5A2F239B" w14:textId="77777777" w:rsidR="00846FF4" w:rsidRDefault="00C97C9B">
            <w:pPr>
              <w:spacing w:after="0" w:line="264" w:lineRule="auto"/>
              <w:jc w:val="center"/>
            </w:pPr>
            <w:r>
              <w:rPr>
                <w:rFonts w:cs="Times New Roman"/>
                <w:sz w:val="18"/>
              </w:rPr>
              <w:t>96</w:t>
            </w:r>
          </w:p>
        </w:tc>
      </w:tr>
    </w:tbl>
    <w:p w14:paraId="0C1615EF" w14:textId="77777777" w:rsidR="00846FF4" w:rsidRDefault="00846FF4">
      <w:pPr>
        <w:spacing w:after="40"/>
      </w:pPr>
    </w:p>
    <w:p w14:paraId="46543B1B" w14:textId="77777777" w:rsidR="00846FF4" w:rsidRDefault="00C97C9B">
      <w:pPr>
        <w:pStyle w:val="21"/>
        <w:spacing w:before="160" w:after="120"/>
        <w:rPr>
          <w:lang w:eastAsia="zh-CN"/>
        </w:rPr>
      </w:pPr>
      <w:bookmarkStart w:id="21" w:name="_Toc230182629"/>
      <w:r>
        <w:rPr>
          <w:rFonts w:ascii="Times New Roman" w:eastAsia="Noto Sans CJK SC" w:hAnsi="Times New Roman" w:cs="Times New Roman"/>
          <w:lang w:eastAsia="zh-CN"/>
        </w:rPr>
        <w:t xml:space="preserve">4.2 </w:t>
      </w:r>
      <w:r>
        <w:rPr>
          <w:rFonts w:ascii="Times New Roman" w:eastAsia="Noto Sans CJK SC" w:hAnsi="Times New Roman" w:cs="Times New Roman"/>
          <w:lang w:eastAsia="zh-CN"/>
        </w:rPr>
        <w:t>多字段文本构建与分词策略</w:t>
      </w:r>
      <w:bookmarkEnd w:id="21"/>
    </w:p>
    <w:p w14:paraId="286C4703" w14:textId="59D3FCE6" w:rsidR="00846FF4" w:rsidRDefault="00C97C9B">
      <w:pPr>
        <w:rPr>
          <w:lang w:eastAsia="zh-CN"/>
        </w:rPr>
      </w:pPr>
      <w:r>
        <w:rPr>
          <w:rFonts w:cs="Times New Roman"/>
          <w:lang w:eastAsia="zh-CN"/>
        </w:rPr>
        <w:t>每条</w:t>
      </w:r>
      <w:r>
        <w:rPr>
          <w:rFonts w:cs="Times New Roman"/>
          <w:lang w:eastAsia="zh-CN"/>
        </w:rPr>
        <w:t xml:space="preserve"> Emoji </w:t>
      </w:r>
      <w:r>
        <w:rPr>
          <w:rFonts w:cs="Times New Roman"/>
          <w:lang w:eastAsia="zh-CN"/>
        </w:rPr>
        <w:t>记录</w:t>
      </w:r>
      <w:r w:rsidR="00DD395F">
        <w:rPr>
          <w:rFonts w:ascii="宋体" w:eastAsia="宋体" w:hAnsi="宋体" w:cs="宋体" w:hint="eastAsia"/>
          <w:lang w:eastAsia="zh-CN"/>
        </w:rPr>
        <w:t>都通过转换程序，</w:t>
      </w:r>
      <w:r>
        <w:rPr>
          <w:rFonts w:cs="Times New Roman"/>
          <w:lang w:eastAsia="zh-CN"/>
        </w:rPr>
        <w:t>转换为可检索文档。</w:t>
      </w:r>
      <w:proofErr w:type="spellStart"/>
      <w:r>
        <w:rPr>
          <w:rFonts w:cs="Times New Roman"/>
        </w:rPr>
        <w:t>文档文本由英文名、中文名、日德法西韩名称、类别、关键词、别名和中文名单字共同构成</w:t>
      </w:r>
      <w:proofErr w:type="spellEnd"/>
      <w:r>
        <w:rPr>
          <w:rFonts w:cs="Times New Roman"/>
        </w:rPr>
        <w:t>。</w:t>
      </w:r>
      <w:r>
        <w:rPr>
          <w:rFonts w:cs="Times New Roman"/>
          <w:lang w:eastAsia="zh-CN"/>
        </w:rPr>
        <w:t>多字段合并的目的不是简单增加长度，而是让同一</w:t>
      </w:r>
      <w:r>
        <w:rPr>
          <w:rFonts w:cs="Times New Roman"/>
          <w:lang w:eastAsia="zh-CN"/>
        </w:rPr>
        <w:t xml:space="preserve"> Emoji </w:t>
      </w:r>
      <w:r>
        <w:rPr>
          <w:rFonts w:cs="Times New Roman"/>
          <w:lang w:eastAsia="zh-CN"/>
        </w:rPr>
        <w:t>能够被标准名称、中文描述、类别语义、网络表达和别名共同命中。</w:t>
      </w:r>
    </w:p>
    <w:p w14:paraId="5CED0D83" w14:textId="77777777" w:rsidR="00846FF4" w:rsidRDefault="00C97C9B">
      <w:pPr>
        <w:rPr>
          <w:lang w:eastAsia="zh-CN"/>
        </w:rPr>
      </w:pPr>
      <w:r>
        <w:rPr>
          <w:rFonts w:cs="Times New Roman"/>
          <w:lang w:eastAsia="zh-CN"/>
        </w:rPr>
        <w:t>分词采用轻量混合策略：拉丁文本按空白和标点切分，</w:t>
      </w:r>
      <w:r>
        <w:rPr>
          <w:rFonts w:cs="Times New Roman"/>
          <w:lang w:eastAsia="zh-CN"/>
        </w:rPr>
        <w:t xml:space="preserve">CJK </w:t>
      </w:r>
      <w:r>
        <w:rPr>
          <w:rFonts w:cs="Times New Roman"/>
          <w:lang w:eastAsia="zh-CN"/>
        </w:rPr>
        <w:t>文本按字符切分。该策略不依赖外部分词器，部署简单，并且对</w:t>
      </w:r>
      <w:r>
        <w:rPr>
          <w:rFonts w:cs="Times New Roman"/>
          <w:lang w:eastAsia="zh-CN"/>
        </w:rPr>
        <w:t>“</w:t>
      </w:r>
      <w:r>
        <w:rPr>
          <w:rFonts w:cs="Times New Roman"/>
          <w:lang w:eastAsia="zh-CN"/>
        </w:rPr>
        <w:t>火</w:t>
      </w:r>
      <w:r>
        <w:rPr>
          <w:rFonts w:cs="Times New Roman"/>
          <w:lang w:eastAsia="zh-CN"/>
        </w:rPr>
        <w:t>”“</w:t>
      </w:r>
      <w:r>
        <w:rPr>
          <w:rFonts w:cs="Times New Roman"/>
          <w:lang w:eastAsia="zh-CN"/>
        </w:rPr>
        <w:t>猫</w:t>
      </w:r>
      <w:r>
        <w:rPr>
          <w:rFonts w:cs="Times New Roman"/>
          <w:lang w:eastAsia="zh-CN"/>
        </w:rPr>
        <w:t>”“</w:t>
      </w:r>
      <w:r>
        <w:rPr>
          <w:rFonts w:cs="Times New Roman"/>
          <w:lang w:eastAsia="zh-CN"/>
        </w:rPr>
        <w:t>雨</w:t>
      </w:r>
      <w:r>
        <w:rPr>
          <w:rFonts w:cs="Times New Roman"/>
          <w:lang w:eastAsia="zh-CN"/>
        </w:rPr>
        <w:t>”“</w:t>
      </w:r>
      <w:r>
        <w:rPr>
          <w:rFonts w:cs="Times New Roman"/>
          <w:lang w:eastAsia="zh-CN"/>
        </w:rPr>
        <w:t>笑</w:t>
      </w:r>
      <w:r>
        <w:rPr>
          <w:rFonts w:cs="Times New Roman"/>
          <w:lang w:eastAsia="zh-CN"/>
        </w:rPr>
        <w:t>”</w:t>
      </w:r>
      <w:r>
        <w:rPr>
          <w:rFonts w:cs="Times New Roman"/>
          <w:lang w:eastAsia="zh-CN"/>
        </w:rPr>
        <w:t>等单字中文查询具有较强鲁棒性。对于更复杂的中文短语，语义检索分支负责补足字符级词法切分的不足。</w:t>
      </w:r>
    </w:p>
    <w:p w14:paraId="0D2C491D" w14:textId="77777777" w:rsidR="00846FF4" w:rsidRDefault="00C97C9B">
      <w:pPr>
        <w:pStyle w:val="21"/>
        <w:spacing w:before="160" w:after="120"/>
        <w:rPr>
          <w:lang w:eastAsia="zh-CN"/>
        </w:rPr>
      </w:pPr>
      <w:bookmarkStart w:id="22" w:name="_Toc230182630"/>
      <w:r>
        <w:rPr>
          <w:rFonts w:ascii="Times New Roman" w:eastAsia="Noto Sans CJK SC" w:hAnsi="Times New Roman" w:cs="Times New Roman"/>
          <w:lang w:eastAsia="zh-CN"/>
        </w:rPr>
        <w:t xml:space="preserve">4.3 Emoji </w:t>
      </w:r>
      <w:r>
        <w:rPr>
          <w:rFonts w:ascii="Times New Roman" w:eastAsia="Noto Sans CJK SC" w:hAnsi="Times New Roman" w:cs="Times New Roman"/>
          <w:lang w:eastAsia="zh-CN"/>
        </w:rPr>
        <w:t>图像渲染与视觉语料构建</w:t>
      </w:r>
      <w:bookmarkEnd w:id="22"/>
    </w:p>
    <w:p w14:paraId="76FD8DF0" w14:textId="50888F6E" w:rsidR="00846FF4" w:rsidRDefault="00C97C9B">
      <w:pPr>
        <w:rPr>
          <w:lang w:eastAsia="zh-CN"/>
        </w:rPr>
      </w:pPr>
      <w:r>
        <w:rPr>
          <w:rFonts w:cs="Times New Roman"/>
          <w:lang w:eastAsia="zh-CN"/>
        </w:rPr>
        <w:t>视觉语料与主数据集一一对应。系统逐条读取</w:t>
      </w:r>
      <w:r>
        <w:rPr>
          <w:rFonts w:cs="Times New Roman"/>
          <w:lang w:eastAsia="zh-CN"/>
        </w:rPr>
        <w:t xml:space="preserve"> Unicode </w:t>
      </w:r>
      <w:r>
        <w:rPr>
          <w:rFonts w:cs="Times New Roman"/>
          <w:lang w:eastAsia="zh-CN"/>
        </w:rPr>
        <w:t>字符，将其渲染到</w:t>
      </w:r>
      <w:r>
        <w:rPr>
          <w:rFonts w:cs="Times New Roman"/>
          <w:lang w:eastAsia="zh-CN"/>
        </w:rPr>
        <w:t xml:space="preserve"> 128 x 128 </w:t>
      </w:r>
      <w:r>
        <w:rPr>
          <w:rFonts w:cs="Times New Roman"/>
          <w:lang w:eastAsia="zh-CN"/>
        </w:rPr>
        <w:t>的透明</w:t>
      </w:r>
      <w:r>
        <w:rPr>
          <w:rFonts w:cs="Times New Roman"/>
          <w:lang w:eastAsia="zh-CN"/>
        </w:rPr>
        <w:t xml:space="preserve"> PNG </w:t>
      </w:r>
      <w:r>
        <w:rPr>
          <w:rFonts w:cs="Times New Roman"/>
          <w:lang w:eastAsia="zh-CN"/>
        </w:rPr>
        <w:t>画布中，并写入</w:t>
      </w:r>
      <w:r w:rsidR="00DD395F">
        <w:rPr>
          <w:rFonts w:ascii="宋体" w:eastAsia="宋体" w:hAnsi="宋体" w:cs="宋体" w:hint="eastAsia"/>
          <w:lang w:eastAsia="zh-CN"/>
        </w:rPr>
        <w:t>对应</w:t>
      </w:r>
      <w:r>
        <w:rPr>
          <w:rFonts w:cs="Times New Roman"/>
          <w:lang w:eastAsia="zh-CN"/>
        </w:rPr>
        <w:t>目录。图像文件名由记录序号和字符</w:t>
      </w:r>
      <w:r>
        <w:rPr>
          <w:rFonts w:cs="Times New Roman"/>
          <w:lang w:eastAsia="zh-CN"/>
        </w:rPr>
        <w:t xml:space="preserve"> codepoint </w:t>
      </w:r>
      <w:r>
        <w:rPr>
          <w:rFonts w:cs="Times New Roman"/>
          <w:lang w:eastAsia="zh-CN"/>
        </w:rPr>
        <w:t>组成，</w:t>
      </w:r>
      <w:r>
        <w:rPr>
          <w:rFonts w:cs="Times New Roman"/>
          <w:lang w:eastAsia="zh-CN"/>
        </w:rPr>
        <w:t xml:space="preserve">manifest </w:t>
      </w:r>
      <w:r>
        <w:rPr>
          <w:rFonts w:cs="Times New Roman"/>
          <w:lang w:eastAsia="zh-CN"/>
        </w:rPr>
        <w:t>文件记录字</w:t>
      </w:r>
      <w:r>
        <w:rPr>
          <w:rFonts w:cs="Times New Roman"/>
          <w:lang w:eastAsia="zh-CN"/>
        </w:rPr>
        <w:lastRenderedPageBreak/>
        <w:t>符、规范化字符、图片路径、字体、平台和图像尺寸，保证文本记录、图像样本和视觉向量之间能够稳定对齐。</w:t>
      </w:r>
    </w:p>
    <w:p w14:paraId="783B1710" w14:textId="77777777" w:rsidR="00846FF4" w:rsidRDefault="00C97C9B">
      <w:r>
        <w:rPr>
          <w:rFonts w:cs="Times New Roman"/>
        </w:rPr>
        <w:t>渲染后图像会在白色背景上合成并输入</w:t>
      </w:r>
      <w:r>
        <w:rPr>
          <w:rFonts w:cs="Times New Roman"/>
        </w:rPr>
        <w:t xml:space="preserve"> CLIP image encoder</w:t>
      </w:r>
      <w:r>
        <w:rPr>
          <w:rFonts w:cs="Times New Roman"/>
        </w:rPr>
        <w:t>，得到</w:t>
      </w:r>
      <w:r>
        <w:rPr>
          <w:rFonts w:cs="Times New Roman"/>
        </w:rPr>
        <w:t xml:space="preserve"> 512 </w:t>
      </w:r>
      <w:r>
        <w:rPr>
          <w:rFonts w:cs="Times New Roman"/>
        </w:rPr>
        <w:t>维视觉向量。随后系统加载</w:t>
      </w:r>
      <w:r>
        <w:rPr>
          <w:rFonts w:cs="Times New Roman"/>
        </w:rPr>
        <w:t xml:space="preserve"> Bi-Encoder </w:t>
      </w:r>
      <w:r>
        <w:rPr>
          <w:rFonts w:cs="Times New Roman"/>
        </w:rPr>
        <w:t>文档向量作为文本语义目标，通过带偏置项的岭回归学习</w:t>
      </w:r>
      <w:r>
        <w:rPr>
          <w:rFonts w:cs="Times New Roman"/>
        </w:rPr>
        <w:t xml:space="preserve"> visual-to-text-space </w:t>
      </w:r>
      <w:r>
        <w:rPr>
          <w:rFonts w:cs="Times New Roman"/>
        </w:rPr>
        <w:t>投影矩阵。投影后的</w:t>
      </w:r>
      <w:r>
        <w:rPr>
          <w:rFonts w:cs="Times New Roman"/>
        </w:rPr>
        <w:t xml:space="preserve"> aligned_visual_embeddings </w:t>
      </w:r>
      <w:r>
        <w:rPr>
          <w:rFonts w:cs="Times New Roman"/>
        </w:rPr>
        <w:t>与文本向量维度一致，在线检索时可直接与查询向量计算点积。</w:t>
      </w:r>
    </w:p>
    <w:p w14:paraId="0DF0A9CA" w14:textId="77777777" w:rsidR="00846FF4" w:rsidRDefault="00C97C9B">
      <w:pPr>
        <w:rPr>
          <w:lang w:eastAsia="zh-CN"/>
        </w:rPr>
      </w:pPr>
      <w:r>
        <w:rPr>
          <w:rFonts w:cs="Times New Roman"/>
          <w:lang w:eastAsia="zh-CN"/>
        </w:rPr>
        <w:t>这种视觉语料构建方式避免依赖第三方</w:t>
      </w:r>
      <w:r>
        <w:rPr>
          <w:rFonts w:cs="Times New Roman"/>
          <w:lang w:eastAsia="zh-CN"/>
        </w:rPr>
        <w:t xml:space="preserve"> Emoji </w:t>
      </w:r>
      <w:r>
        <w:rPr>
          <w:rFonts w:cs="Times New Roman"/>
          <w:lang w:eastAsia="zh-CN"/>
        </w:rPr>
        <w:t>图片库，减少图像风格与文本记录不一致的问题。其局限是渲染结果会受到操作系统字体影响，因此项目在缓存元数据中保存</w:t>
      </w:r>
      <w:r>
        <w:rPr>
          <w:rFonts w:cs="Times New Roman"/>
          <w:lang w:eastAsia="zh-CN"/>
        </w:rPr>
        <w:t xml:space="preserve"> renderer_font</w:t>
      </w:r>
      <w:r>
        <w:rPr>
          <w:rFonts w:cs="Times New Roman"/>
          <w:lang w:eastAsia="zh-CN"/>
        </w:rPr>
        <w:t>、</w:t>
      </w:r>
      <w:r>
        <w:rPr>
          <w:rFonts w:cs="Times New Roman"/>
          <w:lang w:eastAsia="zh-CN"/>
        </w:rPr>
        <w:t>image_size</w:t>
      </w:r>
      <w:r>
        <w:rPr>
          <w:rFonts w:cs="Times New Roman"/>
          <w:lang w:eastAsia="zh-CN"/>
        </w:rPr>
        <w:t>、</w:t>
      </w:r>
      <w:r>
        <w:rPr>
          <w:rFonts w:cs="Times New Roman"/>
          <w:lang w:eastAsia="zh-CN"/>
        </w:rPr>
        <w:t>visual_model</w:t>
      </w:r>
      <w:r>
        <w:rPr>
          <w:rFonts w:cs="Times New Roman"/>
          <w:lang w:eastAsia="zh-CN"/>
        </w:rPr>
        <w:t>、</w:t>
      </w:r>
      <w:r>
        <w:rPr>
          <w:rFonts w:cs="Times New Roman"/>
          <w:lang w:eastAsia="zh-CN"/>
        </w:rPr>
        <w:t xml:space="preserve">feature_version </w:t>
      </w:r>
      <w:r>
        <w:rPr>
          <w:rFonts w:cs="Times New Roman"/>
          <w:lang w:eastAsia="zh-CN"/>
        </w:rPr>
        <w:t>和数据集哈希，用于判断视觉索引是否过期。</w:t>
      </w:r>
    </w:p>
    <w:p w14:paraId="64AE704A" w14:textId="77777777" w:rsidR="00846FF4" w:rsidRDefault="00C97C9B">
      <w:pPr>
        <w:pStyle w:val="21"/>
        <w:spacing w:before="160" w:after="120"/>
        <w:rPr>
          <w:lang w:eastAsia="zh-CN"/>
        </w:rPr>
      </w:pPr>
      <w:bookmarkStart w:id="23" w:name="_Toc230182631"/>
      <w:r>
        <w:rPr>
          <w:rFonts w:ascii="Times New Roman" w:eastAsia="Noto Sans CJK SC" w:hAnsi="Times New Roman" w:cs="Times New Roman"/>
          <w:lang w:eastAsia="zh-CN"/>
        </w:rPr>
        <w:t xml:space="preserve">4.4 </w:t>
      </w:r>
      <w:r>
        <w:rPr>
          <w:rFonts w:ascii="Times New Roman" w:eastAsia="Noto Sans CJK SC" w:hAnsi="Times New Roman" w:cs="Times New Roman"/>
          <w:lang w:eastAsia="zh-CN"/>
        </w:rPr>
        <w:t>索引与缓存产物</w:t>
      </w:r>
      <w:bookmarkEnd w:id="23"/>
    </w:p>
    <w:p w14:paraId="1316B2C8" w14:textId="77777777" w:rsidR="00846FF4" w:rsidRDefault="00C97C9B">
      <w:pPr>
        <w:rPr>
          <w:lang w:eastAsia="zh-CN"/>
        </w:rPr>
      </w:pPr>
      <w:r>
        <w:rPr>
          <w:rFonts w:cs="Times New Roman"/>
          <w:lang w:eastAsia="zh-CN"/>
        </w:rPr>
        <w:t>预处理完成后，</w:t>
      </w:r>
      <w:r>
        <w:rPr>
          <w:rFonts w:cs="Times New Roman"/>
          <w:lang w:eastAsia="zh-CN"/>
        </w:rPr>
        <w:t xml:space="preserve">data </w:t>
      </w:r>
      <w:r>
        <w:rPr>
          <w:rFonts w:cs="Times New Roman"/>
          <w:lang w:eastAsia="zh-CN"/>
        </w:rPr>
        <w:t>目录形成面向不同检索方法的索引和缓存产物。文本侧缓存支持倒排索引、词法模型、稠密向量和</w:t>
      </w:r>
      <w:r>
        <w:rPr>
          <w:rFonts w:cs="Times New Roman"/>
          <w:lang w:eastAsia="zh-CN"/>
        </w:rPr>
        <w:t xml:space="preserve"> HNSW</w:t>
      </w:r>
      <w:r>
        <w:rPr>
          <w:rFonts w:cs="Times New Roman"/>
          <w:lang w:eastAsia="zh-CN"/>
        </w:rPr>
        <w:t>；视觉侧缓存支持图像渲染、</w:t>
      </w:r>
      <w:r>
        <w:rPr>
          <w:rFonts w:cs="Times New Roman"/>
          <w:lang w:eastAsia="zh-CN"/>
        </w:rPr>
        <w:t xml:space="preserve">CLIP </w:t>
      </w:r>
      <w:r>
        <w:rPr>
          <w:rFonts w:cs="Times New Roman"/>
          <w:lang w:eastAsia="zh-CN"/>
        </w:rPr>
        <w:t>特征、投影矩阵和对齐视觉向量。</w:t>
      </w:r>
    </w:p>
    <w:p w14:paraId="68D56BB6" w14:textId="77777777" w:rsidR="00846FF4" w:rsidRDefault="00C97C9B">
      <w:pPr>
        <w:spacing w:after="80"/>
        <w:ind w:firstLine="0"/>
        <w:jc w:val="center"/>
      </w:pPr>
      <w:r>
        <w:rPr>
          <w:rFonts w:cs="Times New Roman"/>
          <w:b/>
          <w:sz w:val="18"/>
        </w:rPr>
        <w:t>表</w:t>
      </w:r>
      <w:r>
        <w:rPr>
          <w:rFonts w:cs="Times New Roman"/>
          <w:b/>
          <w:sz w:val="18"/>
        </w:rPr>
        <w:t xml:space="preserve"> 4-3 </w:t>
      </w:r>
      <w:r>
        <w:rPr>
          <w:rFonts w:cs="Times New Roman"/>
          <w:b/>
          <w:sz w:val="18"/>
        </w:rPr>
        <w:t>索引与缓存产物</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622"/>
        <w:gridCol w:w="2381"/>
        <w:gridCol w:w="3855"/>
      </w:tblGrid>
      <w:tr w:rsidR="00846FF4" w14:paraId="065998BB" w14:textId="77777777">
        <w:trPr>
          <w:tblHeader/>
          <w:jc w:val="center"/>
        </w:trPr>
        <w:tc>
          <w:tcPr>
            <w:tcW w:w="2381" w:type="dxa"/>
            <w:shd w:val="clear" w:color="auto" w:fill="D9EAF7"/>
            <w:vAlign w:val="center"/>
          </w:tcPr>
          <w:p w14:paraId="5E9202C7" w14:textId="77777777" w:rsidR="00846FF4" w:rsidRDefault="00C97C9B">
            <w:pPr>
              <w:spacing w:after="0" w:line="264" w:lineRule="auto"/>
              <w:jc w:val="center"/>
            </w:pPr>
            <w:r>
              <w:rPr>
                <w:rFonts w:cs="Times New Roman"/>
                <w:b/>
                <w:sz w:val="17"/>
              </w:rPr>
              <w:t>产物</w:t>
            </w:r>
          </w:p>
        </w:tc>
        <w:tc>
          <w:tcPr>
            <w:tcW w:w="2381" w:type="dxa"/>
            <w:shd w:val="clear" w:color="auto" w:fill="D9EAF7"/>
            <w:vAlign w:val="center"/>
          </w:tcPr>
          <w:p w14:paraId="22816815" w14:textId="77777777" w:rsidR="00846FF4" w:rsidRDefault="00C97C9B">
            <w:pPr>
              <w:spacing w:after="0" w:line="264" w:lineRule="auto"/>
              <w:jc w:val="center"/>
            </w:pPr>
            <w:r>
              <w:rPr>
                <w:rFonts w:cs="Times New Roman"/>
                <w:b/>
                <w:sz w:val="17"/>
              </w:rPr>
              <w:t>规模</w:t>
            </w:r>
            <w:r>
              <w:rPr>
                <w:rFonts w:cs="Times New Roman"/>
                <w:b/>
                <w:sz w:val="17"/>
              </w:rPr>
              <w:t>/</w:t>
            </w:r>
            <w:r>
              <w:rPr>
                <w:rFonts w:cs="Times New Roman"/>
                <w:b/>
                <w:sz w:val="17"/>
              </w:rPr>
              <w:t>状态</w:t>
            </w:r>
          </w:p>
        </w:tc>
        <w:tc>
          <w:tcPr>
            <w:tcW w:w="3855" w:type="dxa"/>
            <w:shd w:val="clear" w:color="auto" w:fill="D9EAF7"/>
            <w:vAlign w:val="center"/>
          </w:tcPr>
          <w:p w14:paraId="5982B4A9" w14:textId="77777777" w:rsidR="00846FF4" w:rsidRDefault="00C97C9B">
            <w:pPr>
              <w:spacing w:after="0" w:line="264" w:lineRule="auto"/>
              <w:jc w:val="center"/>
            </w:pPr>
            <w:r>
              <w:rPr>
                <w:rFonts w:cs="Times New Roman"/>
                <w:b/>
                <w:sz w:val="17"/>
              </w:rPr>
              <w:t>用途</w:t>
            </w:r>
          </w:p>
        </w:tc>
      </w:tr>
      <w:tr w:rsidR="00846FF4" w14:paraId="55372595" w14:textId="77777777">
        <w:trPr>
          <w:jc w:val="center"/>
        </w:trPr>
        <w:tc>
          <w:tcPr>
            <w:tcW w:w="2381" w:type="dxa"/>
            <w:vAlign w:val="center"/>
          </w:tcPr>
          <w:p w14:paraId="3644EF89" w14:textId="77777777" w:rsidR="00846FF4" w:rsidRDefault="00C97C9B" w:rsidP="00DD395F">
            <w:pPr>
              <w:spacing w:after="0" w:line="264" w:lineRule="auto"/>
            </w:pPr>
            <w:proofErr w:type="spellStart"/>
            <w:proofErr w:type="gramStart"/>
            <w:r>
              <w:rPr>
                <w:rFonts w:cs="Times New Roman"/>
                <w:sz w:val="17"/>
              </w:rPr>
              <w:t>index.json</w:t>
            </w:r>
            <w:proofErr w:type="spellEnd"/>
            <w:proofErr w:type="gramEnd"/>
          </w:p>
        </w:tc>
        <w:tc>
          <w:tcPr>
            <w:tcW w:w="2381" w:type="dxa"/>
            <w:vAlign w:val="center"/>
          </w:tcPr>
          <w:p w14:paraId="0DA63E0E" w14:textId="77777777" w:rsidR="00846FF4" w:rsidRDefault="00C97C9B">
            <w:pPr>
              <w:spacing w:after="0" w:line="264" w:lineRule="auto"/>
              <w:jc w:val="center"/>
            </w:pPr>
            <w:r>
              <w:rPr>
                <w:rFonts w:cs="Times New Roman"/>
                <w:sz w:val="17"/>
              </w:rPr>
              <w:t xml:space="preserve">2315 </w:t>
            </w:r>
            <w:r>
              <w:rPr>
                <w:rFonts w:cs="Times New Roman"/>
                <w:sz w:val="17"/>
              </w:rPr>
              <w:t>条</w:t>
            </w:r>
            <w:r>
              <w:rPr>
                <w:rFonts w:cs="Times New Roman"/>
                <w:sz w:val="17"/>
              </w:rPr>
              <w:t xml:space="preserve"> corpus_text</w:t>
            </w:r>
            <w:r>
              <w:rPr>
                <w:rFonts w:cs="Times New Roman"/>
                <w:sz w:val="17"/>
              </w:rPr>
              <w:t>，</w:t>
            </w:r>
            <w:r>
              <w:rPr>
                <w:rFonts w:cs="Times New Roman"/>
                <w:sz w:val="17"/>
              </w:rPr>
              <w:t xml:space="preserve">3983 </w:t>
            </w:r>
            <w:r>
              <w:rPr>
                <w:rFonts w:cs="Times New Roman"/>
                <w:sz w:val="17"/>
              </w:rPr>
              <w:t>个词项</w:t>
            </w:r>
          </w:p>
        </w:tc>
        <w:tc>
          <w:tcPr>
            <w:tcW w:w="3855" w:type="dxa"/>
            <w:vAlign w:val="center"/>
          </w:tcPr>
          <w:p w14:paraId="3DA7460D" w14:textId="77777777" w:rsidR="00846FF4" w:rsidRDefault="00C97C9B">
            <w:pPr>
              <w:spacing w:after="0" w:line="264" w:lineRule="auto"/>
              <w:jc w:val="center"/>
              <w:rPr>
                <w:lang w:eastAsia="zh-CN"/>
              </w:rPr>
            </w:pPr>
            <w:r>
              <w:rPr>
                <w:rFonts w:cs="Times New Roman"/>
                <w:sz w:val="17"/>
                <w:lang w:eastAsia="zh-CN"/>
              </w:rPr>
              <w:t>保存倒排索引、文档文本和轻量检索输入</w:t>
            </w:r>
          </w:p>
        </w:tc>
      </w:tr>
      <w:tr w:rsidR="00846FF4" w14:paraId="450F7EF1" w14:textId="77777777">
        <w:trPr>
          <w:jc w:val="center"/>
        </w:trPr>
        <w:tc>
          <w:tcPr>
            <w:tcW w:w="2381" w:type="dxa"/>
            <w:shd w:val="clear" w:color="auto" w:fill="F7FBFE"/>
            <w:vAlign w:val="center"/>
          </w:tcPr>
          <w:p w14:paraId="3FA99C32" w14:textId="77777777" w:rsidR="00846FF4" w:rsidRDefault="00C97C9B" w:rsidP="00DD395F">
            <w:pPr>
              <w:spacing w:after="0" w:line="264" w:lineRule="auto"/>
            </w:pPr>
            <w:proofErr w:type="spellStart"/>
            <w:r>
              <w:rPr>
                <w:rFonts w:cs="Times New Roman"/>
                <w:sz w:val="17"/>
              </w:rPr>
              <w:t>corpus.pkl</w:t>
            </w:r>
            <w:proofErr w:type="spellEnd"/>
          </w:p>
        </w:tc>
        <w:tc>
          <w:tcPr>
            <w:tcW w:w="2381" w:type="dxa"/>
            <w:shd w:val="clear" w:color="auto" w:fill="F7FBFE"/>
            <w:vAlign w:val="center"/>
          </w:tcPr>
          <w:p w14:paraId="68DA068C" w14:textId="77777777" w:rsidR="00846FF4" w:rsidRDefault="00C97C9B">
            <w:pPr>
              <w:spacing w:after="0" w:line="264" w:lineRule="auto"/>
              <w:jc w:val="center"/>
            </w:pPr>
            <w:r>
              <w:rPr>
                <w:rFonts w:cs="Times New Roman"/>
                <w:sz w:val="17"/>
              </w:rPr>
              <w:t>约</w:t>
            </w:r>
            <w:r>
              <w:rPr>
                <w:rFonts w:cs="Times New Roman"/>
                <w:sz w:val="17"/>
              </w:rPr>
              <w:t xml:space="preserve"> 406 KB</w:t>
            </w:r>
          </w:p>
        </w:tc>
        <w:tc>
          <w:tcPr>
            <w:tcW w:w="3855" w:type="dxa"/>
            <w:shd w:val="clear" w:color="auto" w:fill="F7FBFE"/>
            <w:vAlign w:val="center"/>
          </w:tcPr>
          <w:p w14:paraId="0F3A27A4" w14:textId="77777777" w:rsidR="00846FF4" w:rsidRDefault="00C97C9B">
            <w:pPr>
              <w:spacing w:after="0" w:line="264" w:lineRule="auto"/>
              <w:jc w:val="center"/>
            </w:pPr>
            <w:r>
              <w:rPr>
                <w:rFonts w:cs="Times New Roman"/>
                <w:sz w:val="17"/>
              </w:rPr>
              <w:t>保存</w:t>
            </w:r>
            <w:r>
              <w:rPr>
                <w:rFonts w:cs="Times New Roman"/>
                <w:sz w:val="17"/>
              </w:rPr>
              <w:t xml:space="preserve"> BM25 </w:t>
            </w:r>
            <w:r>
              <w:rPr>
                <w:rFonts w:cs="Times New Roman"/>
                <w:sz w:val="17"/>
              </w:rPr>
              <w:t>所需</w:t>
            </w:r>
            <w:r>
              <w:rPr>
                <w:rFonts w:cs="Times New Roman"/>
                <w:sz w:val="17"/>
              </w:rPr>
              <w:t xml:space="preserve"> tokenized corpus</w:t>
            </w:r>
          </w:p>
        </w:tc>
      </w:tr>
      <w:tr w:rsidR="00846FF4" w14:paraId="45A7A18A" w14:textId="77777777">
        <w:trPr>
          <w:jc w:val="center"/>
        </w:trPr>
        <w:tc>
          <w:tcPr>
            <w:tcW w:w="2381" w:type="dxa"/>
            <w:vAlign w:val="center"/>
          </w:tcPr>
          <w:p w14:paraId="7E85BE83" w14:textId="77777777" w:rsidR="00846FF4" w:rsidRDefault="00C97C9B" w:rsidP="00DD395F">
            <w:pPr>
              <w:spacing w:after="0" w:line="264" w:lineRule="auto"/>
            </w:pPr>
            <w:proofErr w:type="spellStart"/>
            <w:r>
              <w:rPr>
                <w:rFonts w:cs="Times New Roman"/>
                <w:sz w:val="17"/>
              </w:rPr>
              <w:t>tfidf_model.pkl</w:t>
            </w:r>
            <w:proofErr w:type="spellEnd"/>
          </w:p>
        </w:tc>
        <w:tc>
          <w:tcPr>
            <w:tcW w:w="2381" w:type="dxa"/>
            <w:vAlign w:val="center"/>
          </w:tcPr>
          <w:p w14:paraId="6BEA950F" w14:textId="77777777" w:rsidR="00846FF4" w:rsidRDefault="00C97C9B">
            <w:pPr>
              <w:spacing w:after="0" w:line="264" w:lineRule="auto"/>
              <w:jc w:val="center"/>
            </w:pPr>
            <w:r>
              <w:rPr>
                <w:rFonts w:cs="Times New Roman"/>
                <w:sz w:val="17"/>
              </w:rPr>
              <w:t>约</w:t>
            </w:r>
            <w:r>
              <w:rPr>
                <w:rFonts w:cs="Times New Roman"/>
                <w:sz w:val="17"/>
              </w:rPr>
              <w:t xml:space="preserve"> 356 KB</w:t>
            </w:r>
          </w:p>
        </w:tc>
        <w:tc>
          <w:tcPr>
            <w:tcW w:w="3855" w:type="dxa"/>
            <w:vAlign w:val="center"/>
          </w:tcPr>
          <w:p w14:paraId="216548D4" w14:textId="77777777" w:rsidR="00846FF4" w:rsidRDefault="00C97C9B">
            <w:pPr>
              <w:spacing w:after="0" w:line="264" w:lineRule="auto"/>
              <w:jc w:val="center"/>
            </w:pPr>
            <w:r>
              <w:rPr>
                <w:rFonts w:cs="Times New Roman"/>
                <w:sz w:val="17"/>
              </w:rPr>
              <w:t>保存</w:t>
            </w:r>
            <w:r>
              <w:rPr>
                <w:rFonts w:cs="Times New Roman"/>
                <w:sz w:val="17"/>
              </w:rPr>
              <w:t xml:space="preserve"> TF-IDF vectorizer </w:t>
            </w:r>
            <w:r>
              <w:rPr>
                <w:rFonts w:cs="Times New Roman"/>
                <w:sz w:val="17"/>
              </w:rPr>
              <w:t>和稀疏矩阵</w:t>
            </w:r>
          </w:p>
        </w:tc>
      </w:tr>
      <w:tr w:rsidR="00846FF4" w14:paraId="6B4CCEBB" w14:textId="77777777">
        <w:trPr>
          <w:jc w:val="center"/>
        </w:trPr>
        <w:tc>
          <w:tcPr>
            <w:tcW w:w="2381" w:type="dxa"/>
            <w:shd w:val="clear" w:color="auto" w:fill="F7FBFE"/>
            <w:vAlign w:val="center"/>
          </w:tcPr>
          <w:p w14:paraId="4AED11A2" w14:textId="77777777" w:rsidR="00846FF4" w:rsidRDefault="00C97C9B" w:rsidP="00DD395F">
            <w:pPr>
              <w:spacing w:after="0" w:line="264" w:lineRule="auto"/>
            </w:pPr>
            <w:proofErr w:type="spellStart"/>
            <w:r>
              <w:rPr>
                <w:rFonts w:cs="Times New Roman"/>
                <w:sz w:val="17"/>
              </w:rPr>
              <w:t>dense_embeddings.npy</w:t>
            </w:r>
            <w:proofErr w:type="spellEnd"/>
          </w:p>
        </w:tc>
        <w:tc>
          <w:tcPr>
            <w:tcW w:w="2381" w:type="dxa"/>
            <w:shd w:val="clear" w:color="auto" w:fill="F7FBFE"/>
            <w:vAlign w:val="center"/>
          </w:tcPr>
          <w:p w14:paraId="03CA6047" w14:textId="77777777" w:rsidR="00846FF4" w:rsidRDefault="00C97C9B">
            <w:pPr>
              <w:spacing w:after="0" w:line="264" w:lineRule="auto"/>
              <w:jc w:val="center"/>
            </w:pPr>
            <w:r>
              <w:rPr>
                <w:rFonts w:cs="Times New Roman"/>
                <w:sz w:val="17"/>
              </w:rPr>
              <w:t>2315 x 384</w:t>
            </w:r>
          </w:p>
        </w:tc>
        <w:tc>
          <w:tcPr>
            <w:tcW w:w="3855" w:type="dxa"/>
            <w:shd w:val="clear" w:color="auto" w:fill="F7FBFE"/>
            <w:vAlign w:val="center"/>
          </w:tcPr>
          <w:p w14:paraId="05DC30E7" w14:textId="77777777" w:rsidR="00846FF4" w:rsidRDefault="00C97C9B">
            <w:pPr>
              <w:spacing w:after="0" w:line="264" w:lineRule="auto"/>
              <w:jc w:val="center"/>
            </w:pPr>
            <w:r>
              <w:rPr>
                <w:rFonts w:cs="Times New Roman"/>
                <w:sz w:val="17"/>
              </w:rPr>
              <w:t xml:space="preserve">Sentence-Transformers </w:t>
            </w:r>
            <w:r>
              <w:rPr>
                <w:rFonts w:cs="Times New Roman"/>
                <w:sz w:val="17"/>
              </w:rPr>
              <w:t>稠密向量缓存</w:t>
            </w:r>
          </w:p>
        </w:tc>
      </w:tr>
      <w:tr w:rsidR="00846FF4" w14:paraId="0EC674B6" w14:textId="77777777">
        <w:trPr>
          <w:jc w:val="center"/>
        </w:trPr>
        <w:tc>
          <w:tcPr>
            <w:tcW w:w="2381" w:type="dxa"/>
            <w:vAlign w:val="center"/>
          </w:tcPr>
          <w:p w14:paraId="7CA3BA57" w14:textId="77777777" w:rsidR="00846FF4" w:rsidRDefault="00C97C9B" w:rsidP="00DD395F">
            <w:pPr>
              <w:spacing w:after="0" w:line="264" w:lineRule="auto"/>
              <w:ind w:leftChars="100" w:left="380" w:hangingChars="100" w:hanging="170"/>
            </w:pPr>
            <w:proofErr w:type="spellStart"/>
            <w:r>
              <w:rPr>
                <w:rFonts w:cs="Times New Roman"/>
                <w:sz w:val="17"/>
              </w:rPr>
              <w:t>bi_encoder_embeddings.npy</w:t>
            </w:r>
            <w:proofErr w:type="spellEnd"/>
          </w:p>
        </w:tc>
        <w:tc>
          <w:tcPr>
            <w:tcW w:w="2381" w:type="dxa"/>
            <w:vAlign w:val="center"/>
          </w:tcPr>
          <w:p w14:paraId="303096B7" w14:textId="77777777" w:rsidR="00846FF4" w:rsidRDefault="00C97C9B">
            <w:pPr>
              <w:spacing w:after="0" w:line="264" w:lineRule="auto"/>
              <w:jc w:val="center"/>
            </w:pPr>
            <w:r>
              <w:rPr>
                <w:rFonts w:cs="Times New Roman"/>
                <w:sz w:val="17"/>
              </w:rPr>
              <w:t>2315 x 384</w:t>
            </w:r>
          </w:p>
        </w:tc>
        <w:tc>
          <w:tcPr>
            <w:tcW w:w="3855" w:type="dxa"/>
            <w:vAlign w:val="center"/>
          </w:tcPr>
          <w:p w14:paraId="5312AEBD" w14:textId="77777777" w:rsidR="00846FF4" w:rsidRDefault="00C97C9B">
            <w:pPr>
              <w:spacing w:after="0" w:line="264" w:lineRule="auto"/>
              <w:jc w:val="center"/>
            </w:pPr>
            <w:r>
              <w:rPr>
                <w:rFonts w:cs="Times New Roman"/>
                <w:sz w:val="17"/>
              </w:rPr>
              <w:t xml:space="preserve">Bi-Encoder </w:t>
            </w:r>
            <w:r>
              <w:rPr>
                <w:rFonts w:cs="Times New Roman"/>
                <w:sz w:val="17"/>
              </w:rPr>
              <w:t>归一化文档向量缓存</w:t>
            </w:r>
          </w:p>
        </w:tc>
      </w:tr>
      <w:tr w:rsidR="00846FF4" w14:paraId="5C98A7DD" w14:textId="77777777">
        <w:trPr>
          <w:jc w:val="center"/>
        </w:trPr>
        <w:tc>
          <w:tcPr>
            <w:tcW w:w="2381" w:type="dxa"/>
            <w:shd w:val="clear" w:color="auto" w:fill="F7FBFE"/>
            <w:vAlign w:val="center"/>
          </w:tcPr>
          <w:p w14:paraId="6E781ABE" w14:textId="77777777" w:rsidR="00846FF4" w:rsidRDefault="00C97C9B" w:rsidP="00DD395F">
            <w:pPr>
              <w:spacing w:after="0" w:line="264" w:lineRule="auto"/>
            </w:pPr>
            <w:proofErr w:type="spellStart"/>
            <w:r>
              <w:rPr>
                <w:rFonts w:cs="Times New Roman"/>
                <w:sz w:val="17"/>
              </w:rPr>
              <w:t>hnsw_graph.pkl</w:t>
            </w:r>
            <w:proofErr w:type="spellEnd"/>
          </w:p>
        </w:tc>
        <w:tc>
          <w:tcPr>
            <w:tcW w:w="2381" w:type="dxa"/>
            <w:shd w:val="clear" w:color="auto" w:fill="F7FBFE"/>
            <w:vAlign w:val="center"/>
          </w:tcPr>
          <w:p w14:paraId="10A6E6CF" w14:textId="77777777" w:rsidR="00846FF4" w:rsidRDefault="00C97C9B">
            <w:pPr>
              <w:spacing w:after="0" w:line="264" w:lineRule="auto"/>
              <w:jc w:val="center"/>
            </w:pPr>
            <w:r>
              <w:rPr>
                <w:rFonts w:cs="Times New Roman"/>
                <w:sz w:val="17"/>
              </w:rPr>
              <w:t>约</w:t>
            </w:r>
            <w:r>
              <w:rPr>
                <w:rFonts w:cs="Times New Roman"/>
                <w:sz w:val="17"/>
              </w:rPr>
              <w:t xml:space="preserve"> 357 KB</w:t>
            </w:r>
          </w:p>
        </w:tc>
        <w:tc>
          <w:tcPr>
            <w:tcW w:w="3855" w:type="dxa"/>
            <w:shd w:val="clear" w:color="auto" w:fill="F7FBFE"/>
            <w:vAlign w:val="center"/>
          </w:tcPr>
          <w:p w14:paraId="6DF1495F" w14:textId="77777777" w:rsidR="00846FF4" w:rsidRDefault="00C97C9B">
            <w:pPr>
              <w:spacing w:after="0" w:line="264" w:lineRule="auto"/>
              <w:jc w:val="center"/>
              <w:rPr>
                <w:lang w:eastAsia="zh-CN"/>
              </w:rPr>
            </w:pPr>
            <w:r>
              <w:rPr>
                <w:rFonts w:cs="Times New Roman"/>
                <w:sz w:val="17"/>
                <w:lang w:eastAsia="zh-CN"/>
              </w:rPr>
              <w:t>保存</w:t>
            </w:r>
            <w:r>
              <w:rPr>
                <w:rFonts w:cs="Times New Roman"/>
                <w:sz w:val="17"/>
                <w:lang w:eastAsia="zh-CN"/>
              </w:rPr>
              <w:t xml:space="preserve"> HNSW </w:t>
            </w:r>
            <w:r>
              <w:rPr>
                <w:rFonts w:cs="Times New Roman"/>
                <w:sz w:val="17"/>
                <w:lang w:eastAsia="zh-CN"/>
              </w:rPr>
              <w:t>图结构和构建参数</w:t>
            </w:r>
          </w:p>
        </w:tc>
      </w:tr>
      <w:tr w:rsidR="00846FF4" w14:paraId="01317835" w14:textId="77777777">
        <w:trPr>
          <w:jc w:val="center"/>
        </w:trPr>
        <w:tc>
          <w:tcPr>
            <w:tcW w:w="2381" w:type="dxa"/>
            <w:vAlign w:val="center"/>
          </w:tcPr>
          <w:p w14:paraId="676CA7EB" w14:textId="77777777" w:rsidR="00846FF4" w:rsidRDefault="00C97C9B" w:rsidP="00DD395F">
            <w:pPr>
              <w:spacing w:after="0" w:line="264" w:lineRule="auto"/>
            </w:pPr>
            <w:proofErr w:type="spellStart"/>
            <w:r>
              <w:rPr>
                <w:rFonts w:cs="Times New Roman"/>
                <w:sz w:val="17"/>
              </w:rPr>
              <w:t>emoji_images</w:t>
            </w:r>
            <w:proofErr w:type="spellEnd"/>
            <w:r>
              <w:rPr>
                <w:rFonts w:cs="Times New Roman"/>
                <w:sz w:val="17"/>
              </w:rPr>
              <w:t>/</w:t>
            </w:r>
          </w:p>
        </w:tc>
        <w:tc>
          <w:tcPr>
            <w:tcW w:w="2381" w:type="dxa"/>
            <w:vAlign w:val="center"/>
          </w:tcPr>
          <w:p w14:paraId="4E72CC05" w14:textId="77777777" w:rsidR="00846FF4" w:rsidRDefault="00C97C9B">
            <w:pPr>
              <w:spacing w:after="0" w:line="264" w:lineRule="auto"/>
              <w:jc w:val="center"/>
            </w:pPr>
            <w:r>
              <w:rPr>
                <w:rFonts w:cs="Times New Roman"/>
                <w:sz w:val="17"/>
              </w:rPr>
              <w:t xml:space="preserve">2315 </w:t>
            </w:r>
            <w:r>
              <w:rPr>
                <w:rFonts w:cs="Times New Roman"/>
                <w:sz w:val="17"/>
              </w:rPr>
              <w:t>张</w:t>
            </w:r>
            <w:r>
              <w:rPr>
                <w:rFonts w:cs="Times New Roman"/>
                <w:sz w:val="17"/>
              </w:rPr>
              <w:t xml:space="preserve"> 128 x 128 PNG</w:t>
            </w:r>
          </w:p>
        </w:tc>
        <w:tc>
          <w:tcPr>
            <w:tcW w:w="3855" w:type="dxa"/>
            <w:vAlign w:val="center"/>
          </w:tcPr>
          <w:p w14:paraId="2509BA01" w14:textId="77777777" w:rsidR="00846FF4" w:rsidRDefault="00C97C9B">
            <w:pPr>
              <w:spacing w:after="0" w:line="264" w:lineRule="auto"/>
              <w:jc w:val="center"/>
              <w:rPr>
                <w:lang w:eastAsia="zh-CN"/>
              </w:rPr>
            </w:pPr>
            <w:r>
              <w:rPr>
                <w:rFonts w:cs="Times New Roman"/>
                <w:sz w:val="17"/>
                <w:lang w:eastAsia="zh-CN"/>
              </w:rPr>
              <w:t>保存每条</w:t>
            </w:r>
            <w:r>
              <w:rPr>
                <w:rFonts w:cs="Times New Roman"/>
                <w:sz w:val="17"/>
                <w:lang w:eastAsia="zh-CN"/>
              </w:rPr>
              <w:t xml:space="preserve"> Emoji </w:t>
            </w:r>
            <w:r>
              <w:rPr>
                <w:rFonts w:cs="Times New Roman"/>
                <w:sz w:val="17"/>
                <w:lang w:eastAsia="zh-CN"/>
              </w:rPr>
              <w:t>的统一视觉输入</w:t>
            </w:r>
          </w:p>
        </w:tc>
      </w:tr>
      <w:tr w:rsidR="00846FF4" w14:paraId="51D37679" w14:textId="77777777">
        <w:trPr>
          <w:jc w:val="center"/>
        </w:trPr>
        <w:tc>
          <w:tcPr>
            <w:tcW w:w="2381" w:type="dxa"/>
            <w:shd w:val="clear" w:color="auto" w:fill="F7FBFE"/>
            <w:vAlign w:val="center"/>
          </w:tcPr>
          <w:p w14:paraId="61DD3370" w14:textId="77777777" w:rsidR="00846FF4" w:rsidRDefault="00C97C9B" w:rsidP="00DD395F">
            <w:pPr>
              <w:spacing w:after="0" w:line="264" w:lineRule="auto"/>
              <w:ind w:leftChars="100" w:left="380" w:hangingChars="100" w:hanging="170"/>
            </w:pPr>
            <w:proofErr w:type="spellStart"/>
            <w:r>
              <w:rPr>
                <w:rFonts w:cs="Times New Roman"/>
                <w:sz w:val="17"/>
              </w:rPr>
              <w:t>clip_visual_embeddings.npy</w:t>
            </w:r>
            <w:proofErr w:type="spellEnd"/>
          </w:p>
        </w:tc>
        <w:tc>
          <w:tcPr>
            <w:tcW w:w="2381" w:type="dxa"/>
            <w:shd w:val="clear" w:color="auto" w:fill="F7FBFE"/>
            <w:vAlign w:val="center"/>
          </w:tcPr>
          <w:p w14:paraId="7E0B33A4" w14:textId="77777777" w:rsidR="00846FF4" w:rsidRDefault="00C97C9B">
            <w:pPr>
              <w:spacing w:after="0" w:line="264" w:lineRule="auto"/>
              <w:jc w:val="center"/>
            </w:pPr>
            <w:r>
              <w:rPr>
                <w:rFonts w:cs="Times New Roman"/>
                <w:sz w:val="17"/>
              </w:rPr>
              <w:t>2315 x 512</w:t>
            </w:r>
          </w:p>
        </w:tc>
        <w:tc>
          <w:tcPr>
            <w:tcW w:w="3855" w:type="dxa"/>
            <w:shd w:val="clear" w:color="auto" w:fill="F7FBFE"/>
            <w:vAlign w:val="center"/>
          </w:tcPr>
          <w:p w14:paraId="0EC90BB9" w14:textId="77777777" w:rsidR="00846FF4" w:rsidRDefault="00C97C9B">
            <w:pPr>
              <w:spacing w:after="0" w:line="264" w:lineRule="auto"/>
              <w:jc w:val="center"/>
            </w:pPr>
            <w:r>
              <w:rPr>
                <w:rFonts w:cs="Times New Roman"/>
                <w:sz w:val="17"/>
              </w:rPr>
              <w:t>保存</w:t>
            </w:r>
            <w:r>
              <w:rPr>
                <w:rFonts w:cs="Times New Roman"/>
                <w:sz w:val="17"/>
              </w:rPr>
              <w:t xml:space="preserve"> CLIP image encoder </w:t>
            </w:r>
            <w:r>
              <w:rPr>
                <w:rFonts w:cs="Times New Roman"/>
                <w:sz w:val="17"/>
              </w:rPr>
              <w:t>视觉向量</w:t>
            </w:r>
          </w:p>
        </w:tc>
      </w:tr>
      <w:tr w:rsidR="00846FF4" w14:paraId="6E1BC6B4" w14:textId="77777777">
        <w:trPr>
          <w:jc w:val="center"/>
        </w:trPr>
        <w:tc>
          <w:tcPr>
            <w:tcW w:w="2381" w:type="dxa"/>
            <w:vAlign w:val="center"/>
          </w:tcPr>
          <w:p w14:paraId="3874D7A0" w14:textId="77777777" w:rsidR="00846FF4" w:rsidRDefault="00C97C9B" w:rsidP="00DD395F">
            <w:pPr>
              <w:spacing w:after="0" w:line="264" w:lineRule="auto"/>
            </w:pPr>
            <w:proofErr w:type="spellStart"/>
            <w:r>
              <w:rPr>
                <w:rFonts w:cs="Times New Roman"/>
                <w:sz w:val="17"/>
              </w:rPr>
              <w:t>visual_projection.npy</w:t>
            </w:r>
            <w:proofErr w:type="spellEnd"/>
          </w:p>
        </w:tc>
        <w:tc>
          <w:tcPr>
            <w:tcW w:w="2381" w:type="dxa"/>
            <w:vAlign w:val="center"/>
          </w:tcPr>
          <w:p w14:paraId="7580DC87" w14:textId="77777777" w:rsidR="00846FF4" w:rsidRDefault="00C97C9B">
            <w:pPr>
              <w:spacing w:after="0" w:line="264" w:lineRule="auto"/>
              <w:jc w:val="center"/>
            </w:pPr>
            <w:r>
              <w:rPr>
                <w:rFonts w:cs="Times New Roman"/>
                <w:sz w:val="17"/>
              </w:rPr>
              <w:t>513 x 384</w:t>
            </w:r>
          </w:p>
        </w:tc>
        <w:tc>
          <w:tcPr>
            <w:tcW w:w="3855" w:type="dxa"/>
            <w:vAlign w:val="center"/>
          </w:tcPr>
          <w:p w14:paraId="6B992B37" w14:textId="77777777" w:rsidR="00846FF4" w:rsidRDefault="00C97C9B">
            <w:pPr>
              <w:spacing w:after="0" w:line="264" w:lineRule="auto"/>
              <w:jc w:val="center"/>
            </w:pPr>
            <w:r>
              <w:rPr>
                <w:rFonts w:cs="Times New Roman"/>
                <w:sz w:val="17"/>
              </w:rPr>
              <w:t>保存视觉空间到</w:t>
            </w:r>
            <w:r>
              <w:rPr>
                <w:rFonts w:cs="Times New Roman"/>
                <w:sz w:val="17"/>
              </w:rPr>
              <w:t xml:space="preserve"> Bi-Encoder </w:t>
            </w:r>
            <w:r>
              <w:rPr>
                <w:rFonts w:cs="Times New Roman"/>
                <w:sz w:val="17"/>
              </w:rPr>
              <w:t>文本空间的岭回归投影</w:t>
            </w:r>
          </w:p>
        </w:tc>
      </w:tr>
      <w:tr w:rsidR="00846FF4" w14:paraId="0D882278" w14:textId="77777777">
        <w:trPr>
          <w:jc w:val="center"/>
        </w:trPr>
        <w:tc>
          <w:tcPr>
            <w:tcW w:w="2381" w:type="dxa"/>
            <w:shd w:val="clear" w:color="auto" w:fill="F7FBFE"/>
            <w:vAlign w:val="center"/>
          </w:tcPr>
          <w:p w14:paraId="3AA2CC9F" w14:textId="77777777" w:rsidR="00846FF4" w:rsidRDefault="00C97C9B" w:rsidP="00DD395F">
            <w:pPr>
              <w:spacing w:after="0" w:line="264" w:lineRule="auto"/>
              <w:ind w:leftChars="100" w:left="380" w:hangingChars="100" w:hanging="170"/>
            </w:pPr>
            <w:proofErr w:type="spellStart"/>
            <w:r>
              <w:rPr>
                <w:rFonts w:cs="Times New Roman"/>
                <w:sz w:val="17"/>
              </w:rPr>
              <w:t>aligned_visual_embeddings.npy</w:t>
            </w:r>
            <w:proofErr w:type="spellEnd"/>
          </w:p>
        </w:tc>
        <w:tc>
          <w:tcPr>
            <w:tcW w:w="2381" w:type="dxa"/>
            <w:shd w:val="clear" w:color="auto" w:fill="F7FBFE"/>
            <w:vAlign w:val="center"/>
          </w:tcPr>
          <w:p w14:paraId="1290B287" w14:textId="77777777" w:rsidR="00846FF4" w:rsidRDefault="00C97C9B">
            <w:pPr>
              <w:spacing w:after="0" w:line="264" w:lineRule="auto"/>
              <w:jc w:val="center"/>
            </w:pPr>
            <w:r>
              <w:rPr>
                <w:rFonts w:cs="Times New Roman"/>
                <w:sz w:val="17"/>
              </w:rPr>
              <w:t>2315 x 384</w:t>
            </w:r>
          </w:p>
        </w:tc>
        <w:tc>
          <w:tcPr>
            <w:tcW w:w="3855" w:type="dxa"/>
            <w:shd w:val="clear" w:color="auto" w:fill="F7FBFE"/>
            <w:vAlign w:val="center"/>
          </w:tcPr>
          <w:p w14:paraId="541D9273" w14:textId="77777777" w:rsidR="00846FF4" w:rsidRDefault="00C97C9B">
            <w:pPr>
              <w:spacing w:after="0" w:line="264" w:lineRule="auto"/>
              <w:jc w:val="center"/>
            </w:pPr>
            <w:r>
              <w:rPr>
                <w:rFonts w:cs="Times New Roman"/>
                <w:sz w:val="17"/>
              </w:rPr>
              <w:t>保存对齐后的视觉向量，供</w:t>
            </w:r>
            <w:r>
              <w:rPr>
                <w:rFonts w:cs="Times New Roman"/>
                <w:sz w:val="17"/>
              </w:rPr>
              <w:t xml:space="preserve"> Visual </w:t>
            </w:r>
            <w:r>
              <w:rPr>
                <w:rFonts w:cs="Times New Roman"/>
                <w:sz w:val="17"/>
              </w:rPr>
              <w:t>与</w:t>
            </w:r>
            <w:r>
              <w:rPr>
                <w:rFonts w:cs="Times New Roman"/>
                <w:sz w:val="17"/>
              </w:rPr>
              <w:t xml:space="preserve"> MM-Hybrid </w:t>
            </w:r>
            <w:r>
              <w:rPr>
                <w:rFonts w:cs="Times New Roman"/>
                <w:sz w:val="17"/>
              </w:rPr>
              <w:t>在线检索</w:t>
            </w:r>
          </w:p>
        </w:tc>
      </w:tr>
    </w:tbl>
    <w:p w14:paraId="3A9EFD28" w14:textId="77777777" w:rsidR="00846FF4" w:rsidRDefault="00846FF4">
      <w:pPr>
        <w:spacing w:after="40"/>
      </w:pPr>
    </w:p>
    <w:p w14:paraId="0062BDC7" w14:textId="77777777" w:rsidR="00846FF4" w:rsidRDefault="00C97C9B">
      <w:pPr>
        <w:pStyle w:val="21"/>
        <w:spacing w:before="160" w:after="120"/>
      </w:pPr>
      <w:bookmarkStart w:id="24" w:name="_Toc230182632"/>
      <w:r>
        <w:rPr>
          <w:rFonts w:ascii="Times New Roman" w:eastAsia="Noto Sans CJK SC" w:hAnsi="Times New Roman" w:cs="Times New Roman"/>
        </w:rPr>
        <w:t xml:space="preserve">4.5 </w:t>
      </w:r>
      <w:r>
        <w:rPr>
          <w:rFonts w:ascii="Times New Roman" w:eastAsia="Noto Sans CJK SC" w:hAnsi="Times New Roman" w:cs="Times New Roman"/>
        </w:rPr>
        <w:t>数据质量控制</w:t>
      </w:r>
      <w:bookmarkEnd w:id="24"/>
    </w:p>
    <w:p w14:paraId="67173164" w14:textId="77777777" w:rsidR="00846FF4" w:rsidRDefault="00C97C9B">
      <w:pPr>
        <w:rPr>
          <w:lang w:eastAsia="zh-CN"/>
        </w:rPr>
      </w:pPr>
      <w:r>
        <w:rPr>
          <w:rFonts w:cs="Times New Roman"/>
          <w:lang w:eastAsia="zh-CN"/>
        </w:rPr>
        <w:t>项目通过结构化富化和人工补齐保证</w:t>
      </w:r>
      <w:r>
        <w:rPr>
          <w:rFonts w:cs="Times New Roman"/>
          <w:lang w:eastAsia="zh-CN"/>
        </w:rPr>
        <w:t xml:space="preserve"> category </w:t>
      </w:r>
      <w:r>
        <w:rPr>
          <w:rFonts w:cs="Times New Roman"/>
          <w:lang w:eastAsia="zh-CN"/>
        </w:rPr>
        <w:t>字段完整。网页爬取存在结构变化风险，因此最终以结构化数据源匹配为主，并对未命中记录进行人工补齐。合并脚本采用</w:t>
      </w:r>
      <w:r>
        <w:rPr>
          <w:rFonts w:cs="Times New Roman"/>
          <w:lang w:eastAsia="zh-CN"/>
        </w:rPr>
        <w:t xml:space="preserve"> dry-run</w:t>
      </w:r>
      <w:r>
        <w:rPr>
          <w:rFonts w:cs="Times New Roman"/>
          <w:lang w:eastAsia="zh-CN"/>
        </w:rPr>
        <w:t>、自动备份、只填补空</w:t>
      </w:r>
      <w:r>
        <w:rPr>
          <w:rFonts w:cs="Times New Roman"/>
          <w:lang w:eastAsia="zh-CN"/>
        </w:rPr>
        <w:t xml:space="preserve"> category </w:t>
      </w:r>
      <w:r>
        <w:rPr>
          <w:rFonts w:cs="Times New Roman"/>
          <w:lang w:eastAsia="zh-CN"/>
        </w:rPr>
        <w:t>和合并</w:t>
      </w:r>
      <w:r>
        <w:rPr>
          <w:rFonts w:cs="Times New Roman"/>
          <w:lang w:eastAsia="zh-CN"/>
        </w:rPr>
        <w:t xml:space="preserve"> related tags </w:t>
      </w:r>
      <w:r>
        <w:rPr>
          <w:rFonts w:cs="Times New Roman"/>
          <w:lang w:eastAsia="zh-CN"/>
        </w:rPr>
        <w:t>的方式写回主数据集，兼顾准确性、可审计性和可回滚性。</w:t>
      </w:r>
    </w:p>
    <w:p w14:paraId="7FCEA8B6" w14:textId="77777777" w:rsidR="00846FF4" w:rsidRDefault="00C97C9B">
      <w:pPr>
        <w:pStyle w:val="1"/>
        <w:pageBreakBefore/>
        <w:spacing w:before="240" w:after="120" w:line="312" w:lineRule="auto"/>
        <w:jc w:val="center"/>
        <w:rPr>
          <w:lang w:eastAsia="zh-CN"/>
        </w:rPr>
      </w:pPr>
      <w:bookmarkStart w:id="25" w:name="_Toc230182633"/>
      <w:r>
        <w:rPr>
          <w:rFonts w:ascii="Times New Roman" w:eastAsia="Noto Sans CJK SC" w:hAnsi="Times New Roman" w:cs="Times New Roman"/>
          <w:lang w:eastAsia="zh-CN"/>
        </w:rPr>
        <w:lastRenderedPageBreak/>
        <w:t>五、多路检索算法设计与实现</w:t>
      </w:r>
      <w:bookmarkEnd w:id="25"/>
    </w:p>
    <w:p w14:paraId="362B3F1C" w14:textId="77777777" w:rsidR="00846FF4" w:rsidRDefault="00C97C9B">
      <w:pPr>
        <w:pStyle w:val="21"/>
        <w:spacing w:before="160" w:after="120"/>
        <w:rPr>
          <w:lang w:eastAsia="zh-CN"/>
        </w:rPr>
      </w:pPr>
      <w:bookmarkStart w:id="26" w:name="_Toc230182634"/>
      <w:r>
        <w:rPr>
          <w:rFonts w:ascii="Times New Roman" w:eastAsia="Noto Sans CJK SC" w:hAnsi="Times New Roman" w:cs="Times New Roman"/>
          <w:lang w:eastAsia="zh-CN"/>
        </w:rPr>
        <w:t xml:space="preserve">5.1 </w:t>
      </w:r>
      <w:r>
        <w:rPr>
          <w:rFonts w:ascii="Times New Roman" w:eastAsia="Noto Sans CJK SC" w:hAnsi="Times New Roman" w:cs="Times New Roman"/>
          <w:lang w:eastAsia="zh-CN"/>
        </w:rPr>
        <w:t>词法检索：</w:t>
      </w:r>
      <w:r>
        <w:rPr>
          <w:rFonts w:ascii="Times New Roman" w:eastAsia="Noto Sans CJK SC" w:hAnsi="Times New Roman" w:cs="Times New Roman"/>
          <w:lang w:eastAsia="zh-CN"/>
        </w:rPr>
        <w:t xml:space="preserve">BM25 </w:t>
      </w:r>
      <w:r>
        <w:rPr>
          <w:rFonts w:ascii="Times New Roman" w:eastAsia="Noto Sans CJK SC" w:hAnsi="Times New Roman" w:cs="Times New Roman"/>
          <w:lang w:eastAsia="zh-CN"/>
        </w:rPr>
        <w:t>与</w:t>
      </w:r>
      <w:r>
        <w:rPr>
          <w:rFonts w:ascii="Times New Roman" w:eastAsia="Noto Sans CJK SC" w:hAnsi="Times New Roman" w:cs="Times New Roman"/>
          <w:lang w:eastAsia="zh-CN"/>
        </w:rPr>
        <w:t xml:space="preserve"> TF-IDF</w:t>
      </w:r>
      <w:bookmarkEnd w:id="26"/>
    </w:p>
    <w:p w14:paraId="3420EBB7" w14:textId="77777777" w:rsidR="00846FF4" w:rsidRDefault="00C97C9B">
      <w:pPr>
        <w:rPr>
          <w:lang w:eastAsia="zh-CN"/>
        </w:rPr>
      </w:pPr>
      <w:r>
        <w:rPr>
          <w:rFonts w:cs="Times New Roman"/>
          <w:lang w:eastAsia="zh-CN"/>
        </w:rPr>
        <w:t xml:space="preserve">BM25 </w:t>
      </w:r>
      <w:r>
        <w:rPr>
          <w:rFonts w:cs="Times New Roman"/>
          <w:lang w:eastAsia="zh-CN"/>
        </w:rPr>
        <w:t>检索器基于</w:t>
      </w:r>
      <w:r>
        <w:rPr>
          <w:rFonts w:cs="Times New Roman"/>
          <w:lang w:eastAsia="zh-CN"/>
        </w:rPr>
        <w:t xml:space="preserve"> rank_bm25.BM25Okapi </w:t>
      </w:r>
      <w:r>
        <w:rPr>
          <w:rFonts w:cs="Times New Roman"/>
          <w:lang w:eastAsia="zh-CN"/>
        </w:rPr>
        <w:t>构建，加载预处理后的</w:t>
      </w:r>
      <w:r>
        <w:rPr>
          <w:rFonts w:cs="Times New Roman"/>
          <w:lang w:eastAsia="zh-CN"/>
        </w:rPr>
        <w:t xml:space="preserve"> tokenized corpus</w:t>
      </w:r>
      <w:r>
        <w:rPr>
          <w:rFonts w:cs="Times New Roman"/>
          <w:lang w:eastAsia="zh-CN"/>
        </w:rPr>
        <w:t>，对查询执行同样的混合分词后计算</w:t>
      </w:r>
      <w:r>
        <w:rPr>
          <w:rFonts w:cs="Times New Roman"/>
          <w:lang w:eastAsia="zh-CN"/>
        </w:rPr>
        <w:t xml:space="preserve"> BM25 </w:t>
      </w:r>
      <w:r>
        <w:rPr>
          <w:rFonts w:cs="Times New Roman"/>
          <w:lang w:eastAsia="zh-CN"/>
        </w:rPr>
        <w:t>分数，并将候选集内分数归一化。</w:t>
      </w:r>
      <w:r>
        <w:rPr>
          <w:rFonts w:cs="Times New Roman"/>
          <w:lang w:eastAsia="zh-CN"/>
        </w:rPr>
        <w:t xml:space="preserve">BM25 </w:t>
      </w:r>
      <w:r>
        <w:rPr>
          <w:rFonts w:cs="Times New Roman"/>
          <w:lang w:eastAsia="zh-CN"/>
        </w:rPr>
        <w:t>对精确词面查询具有强可解释性，适合处理标准名称、类别词和简单中文词。</w:t>
      </w:r>
    </w:p>
    <w:p w14:paraId="6DFF9D73" w14:textId="77777777" w:rsidR="00846FF4" w:rsidRDefault="00C97C9B">
      <w:r>
        <w:rPr>
          <w:rFonts w:cs="Times New Roman"/>
        </w:rPr>
        <w:t xml:space="preserve">TF-IDF </w:t>
      </w:r>
      <w:r>
        <w:rPr>
          <w:rFonts w:cs="Times New Roman"/>
        </w:rPr>
        <w:t>检索器使用</w:t>
      </w:r>
      <w:r>
        <w:rPr>
          <w:rFonts w:cs="Times New Roman"/>
        </w:rPr>
        <w:t xml:space="preserve"> scikit-learn </w:t>
      </w:r>
      <w:r>
        <w:rPr>
          <w:rFonts w:cs="Times New Roman"/>
        </w:rPr>
        <w:t>的</w:t>
      </w:r>
      <w:r>
        <w:rPr>
          <w:rFonts w:cs="Times New Roman"/>
        </w:rPr>
        <w:t xml:space="preserve"> TfidfVectorizer </w:t>
      </w:r>
      <w:r>
        <w:rPr>
          <w:rFonts w:cs="Times New Roman"/>
        </w:rPr>
        <w:t>和自定义</w:t>
      </w:r>
      <w:r>
        <w:rPr>
          <w:rFonts w:cs="Times New Roman"/>
        </w:rPr>
        <w:t xml:space="preserve"> tokenizer</w:t>
      </w:r>
      <w:r>
        <w:rPr>
          <w:rFonts w:cs="Times New Roman"/>
        </w:rPr>
        <w:t>，启用</w:t>
      </w:r>
      <w:r>
        <w:rPr>
          <w:rFonts w:cs="Times New Roman"/>
        </w:rPr>
        <w:t xml:space="preserve"> sublinear_tf </w:t>
      </w:r>
      <w:r>
        <w:rPr>
          <w:rFonts w:cs="Times New Roman"/>
        </w:rPr>
        <w:t>并通过余弦相似度排序。</w:t>
      </w:r>
      <w:r>
        <w:rPr>
          <w:rFonts w:cs="Times New Roman"/>
        </w:rPr>
        <w:t xml:space="preserve">TF-IDF </w:t>
      </w:r>
      <w:r>
        <w:rPr>
          <w:rFonts w:cs="Times New Roman"/>
        </w:rPr>
        <w:t>在项目中承担稳定词法对照基线，可帮助判断语义模型和融合模型带来的提升是否真实存在。</w:t>
      </w:r>
    </w:p>
    <w:p w14:paraId="02483A0B" w14:textId="77777777" w:rsidR="00846FF4" w:rsidRDefault="00C97C9B">
      <w:pPr>
        <w:pStyle w:val="21"/>
        <w:spacing w:before="160" w:after="120"/>
      </w:pPr>
      <w:bookmarkStart w:id="27" w:name="_Toc230182635"/>
      <w:r>
        <w:rPr>
          <w:rFonts w:ascii="Times New Roman" w:eastAsia="Noto Sans CJK SC" w:hAnsi="Times New Roman" w:cs="Times New Roman"/>
        </w:rPr>
        <w:t xml:space="preserve">5.2 </w:t>
      </w:r>
      <w:r>
        <w:rPr>
          <w:rFonts w:ascii="Times New Roman" w:eastAsia="Noto Sans CJK SC" w:hAnsi="Times New Roman" w:cs="Times New Roman"/>
        </w:rPr>
        <w:t>跨语言语义检索：</w:t>
      </w:r>
      <w:r>
        <w:rPr>
          <w:rFonts w:ascii="Times New Roman" w:eastAsia="Noto Sans CJK SC" w:hAnsi="Times New Roman" w:cs="Times New Roman"/>
        </w:rPr>
        <w:t xml:space="preserve">Dense </w:t>
      </w:r>
      <w:r>
        <w:rPr>
          <w:rFonts w:ascii="Times New Roman" w:eastAsia="Noto Sans CJK SC" w:hAnsi="Times New Roman" w:cs="Times New Roman"/>
        </w:rPr>
        <w:t>与</w:t>
      </w:r>
      <w:r>
        <w:rPr>
          <w:rFonts w:ascii="Times New Roman" w:eastAsia="Noto Sans CJK SC" w:hAnsi="Times New Roman" w:cs="Times New Roman"/>
        </w:rPr>
        <w:t xml:space="preserve"> Bi-Encoder</w:t>
      </w:r>
      <w:bookmarkEnd w:id="27"/>
    </w:p>
    <w:p w14:paraId="27E775D0" w14:textId="77777777" w:rsidR="00846FF4" w:rsidRDefault="00C97C9B">
      <w:pPr>
        <w:rPr>
          <w:lang w:eastAsia="zh-CN"/>
        </w:rPr>
      </w:pPr>
      <w:r>
        <w:rPr>
          <w:rFonts w:cs="Times New Roman"/>
        </w:rPr>
        <w:t xml:space="preserve">Dense </w:t>
      </w:r>
      <w:r>
        <w:rPr>
          <w:rFonts w:cs="Times New Roman"/>
        </w:rPr>
        <w:t>检索器直接使用封装模型生成句向量，</w:t>
      </w:r>
      <w:r>
        <w:rPr>
          <w:rFonts w:cs="Times New Roman"/>
        </w:rPr>
        <w:t xml:space="preserve">Bi-Encoder </w:t>
      </w:r>
      <w:r>
        <w:rPr>
          <w:rFonts w:cs="Times New Roman"/>
        </w:rPr>
        <w:t>则显式保留文本编码、</w:t>
      </w:r>
      <w:r>
        <w:rPr>
          <w:rFonts w:cs="Times New Roman"/>
        </w:rPr>
        <w:t>mean pooling</w:t>
      </w:r>
      <w:r>
        <w:rPr>
          <w:rFonts w:cs="Times New Roman"/>
        </w:rPr>
        <w:t>、</w:t>
      </w:r>
      <w:r>
        <w:rPr>
          <w:rFonts w:cs="Times New Roman"/>
        </w:rPr>
        <w:t xml:space="preserve">L2 </w:t>
      </w:r>
      <w:r>
        <w:rPr>
          <w:rFonts w:cs="Times New Roman"/>
        </w:rPr>
        <w:t>归一化、文档向量缓存和矩阵点积等步骤。</w:t>
      </w:r>
      <w:r>
        <w:rPr>
          <w:rFonts w:cs="Times New Roman"/>
          <w:lang w:eastAsia="zh-CN"/>
        </w:rPr>
        <w:t>两者都将查询和</w:t>
      </w:r>
      <w:r>
        <w:rPr>
          <w:rFonts w:cs="Times New Roman"/>
          <w:lang w:eastAsia="zh-CN"/>
        </w:rPr>
        <w:t xml:space="preserve"> Emoji </w:t>
      </w:r>
      <w:r>
        <w:rPr>
          <w:rFonts w:cs="Times New Roman"/>
          <w:lang w:eastAsia="zh-CN"/>
        </w:rPr>
        <w:t>文档映射到同一向量空间，再按相似度返回候选结果。</w:t>
      </w:r>
    </w:p>
    <w:p w14:paraId="759F80C8" w14:textId="77777777" w:rsidR="00846FF4" w:rsidRDefault="00C97C9B">
      <w:pPr>
        <w:rPr>
          <w:lang w:eastAsia="zh-CN"/>
        </w:rPr>
      </w:pPr>
      <w:r>
        <w:rPr>
          <w:rFonts w:cs="Times New Roman"/>
          <w:lang w:eastAsia="zh-CN"/>
        </w:rPr>
        <w:t xml:space="preserve">Bi-Encoder </w:t>
      </w:r>
      <w:r>
        <w:rPr>
          <w:rFonts w:cs="Times New Roman"/>
          <w:lang w:eastAsia="zh-CN"/>
        </w:rPr>
        <w:t>的优势在于文档端离线缓存和在线查询轻量化。由于基础模型具备多语言语义能力，中文查询与英文</w:t>
      </w:r>
      <w:r>
        <w:rPr>
          <w:rFonts w:cs="Times New Roman"/>
          <w:lang w:eastAsia="zh-CN"/>
        </w:rPr>
        <w:t xml:space="preserve"> Emoji </w:t>
      </w:r>
      <w:r>
        <w:rPr>
          <w:rFonts w:cs="Times New Roman"/>
          <w:lang w:eastAsia="zh-CN"/>
        </w:rPr>
        <w:t>名称能够在向量空间中相互靠近。例如用户输入</w:t>
      </w:r>
      <w:r>
        <w:rPr>
          <w:rFonts w:cs="Times New Roman"/>
          <w:lang w:eastAsia="zh-CN"/>
        </w:rPr>
        <w:t>“</w:t>
      </w:r>
      <w:r>
        <w:rPr>
          <w:rFonts w:cs="Times New Roman"/>
          <w:lang w:eastAsia="zh-CN"/>
        </w:rPr>
        <w:t>下雨</w:t>
      </w:r>
      <w:r>
        <w:rPr>
          <w:rFonts w:cs="Times New Roman"/>
          <w:lang w:eastAsia="zh-CN"/>
        </w:rPr>
        <w:t>”“</w:t>
      </w:r>
      <w:r>
        <w:rPr>
          <w:rFonts w:cs="Times New Roman"/>
          <w:lang w:eastAsia="zh-CN"/>
        </w:rPr>
        <w:t>生气</w:t>
      </w:r>
      <w:r>
        <w:rPr>
          <w:rFonts w:cs="Times New Roman"/>
          <w:lang w:eastAsia="zh-CN"/>
        </w:rPr>
        <w:t>”“</w:t>
      </w:r>
      <w:r>
        <w:rPr>
          <w:rFonts w:cs="Times New Roman"/>
          <w:lang w:eastAsia="zh-CN"/>
        </w:rPr>
        <w:t>生日</w:t>
      </w:r>
      <w:r>
        <w:rPr>
          <w:rFonts w:cs="Times New Roman"/>
          <w:lang w:eastAsia="zh-CN"/>
        </w:rPr>
        <w:t>”</w:t>
      </w:r>
      <w:r>
        <w:rPr>
          <w:rFonts w:cs="Times New Roman"/>
          <w:lang w:eastAsia="zh-CN"/>
        </w:rPr>
        <w:t>，系统不依赖完全相同的词项，也可以召回</w:t>
      </w:r>
      <w:r>
        <w:rPr>
          <w:rFonts w:cs="Times New Roman"/>
          <w:lang w:eastAsia="zh-CN"/>
        </w:rPr>
        <w:t xml:space="preserve"> rain</w:t>
      </w:r>
      <w:r>
        <w:rPr>
          <w:rFonts w:cs="Times New Roman"/>
          <w:lang w:eastAsia="zh-CN"/>
        </w:rPr>
        <w:t>、</w:t>
      </w:r>
      <w:r>
        <w:rPr>
          <w:rFonts w:cs="Times New Roman"/>
          <w:lang w:eastAsia="zh-CN"/>
        </w:rPr>
        <w:t>angry face</w:t>
      </w:r>
      <w:r>
        <w:rPr>
          <w:rFonts w:cs="Times New Roman"/>
          <w:lang w:eastAsia="zh-CN"/>
        </w:rPr>
        <w:t>、</w:t>
      </w:r>
      <w:r>
        <w:rPr>
          <w:rFonts w:cs="Times New Roman"/>
          <w:lang w:eastAsia="zh-CN"/>
        </w:rPr>
        <w:t xml:space="preserve">birthday cake </w:t>
      </w:r>
      <w:r>
        <w:rPr>
          <w:rFonts w:cs="Times New Roman"/>
          <w:lang w:eastAsia="zh-CN"/>
        </w:rPr>
        <w:t>等相关候选。</w:t>
      </w:r>
    </w:p>
    <w:p w14:paraId="031C6FCC" w14:textId="77777777" w:rsidR="00846FF4" w:rsidRDefault="00C97C9B">
      <w:pPr>
        <w:pStyle w:val="21"/>
        <w:spacing w:before="160" w:after="120"/>
        <w:rPr>
          <w:lang w:eastAsia="zh-CN"/>
        </w:rPr>
      </w:pPr>
      <w:bookmarkStart w:id="28" w:name="_Toc230182636"/>
      <w:r>
        <w:rPr>
          <w:rFonts w:ascii="Times New Roman" w:eastAsia="Noto Sans CJK SC" w:hAnsi="Times New Roman" w:cs="Times New Roman"/>
          <w:lang w:eastAsia="zh-CN"/>
        </w:rPr>
        <w:t xml:space="preserve">5.3 </w:t>
      </w:r>
      <w:r>
        <w:rPr>
          <w:rFonts w:ascii="Times New Roman" w:eastAsia="Noto Sans CJK SC" w:hAnsi="Times New Roman" w:cs="Times New Roman"/>
          <w:lang w:eastAsia="zh-CN"/>
        </w:rPr>
        <w:t>视觉检索：</w:t>
      </w:r>
      <w:r>
        <w:rPr>
          <w:rFonts w:ascii="Times New Roman" w:eastAsia="Noto Sans CJK SC" w:hAnsi="Times New Roman" w:cs="Times New Roman"/>
          <w:lang w:eastAsia="zh-CN"/>
        </w:rPr>
        <w:t xml:space="preserve">CLIP </w:t>
      </w:r>
      <w:r>
        <w:rPr>
          <w:rFonts w:ascii="Times New Roman" w:eastAsia="Noto Sans CJK SC" w:hAnsi="Times New Roman" w:cs="Times New Roman"/>
          <w:lang w:eastAsia="zh-CN"/>
        </w:rPr>
        <w:t>图像编码与文本空间对齐</w:t>
      </w:r>
      <w:bookmarkEnd w:id="28"/>
    </w:p>
    <w:p w14:paraId="74F99164" w14:textId="77777777" w:rsidR="00846FF4" w:rsidRDefault="00C97C9B">
      <w:pPr>
        <w:rPr>
          <w:lang w:eastAsia="zh-CN"/>
        </w:rPr>
      </w:pPr>
      <w:r>
        <w:rPr>
          <w:rFonts w:cs="Times New Roman"/>
          <w:lang w:eastAsia="zh-CN"/>
        </w:rPr>
        <w:t xml:space="preserve">Visual </w:t>
      </w:r>
      <w:r>
        <w:rPr>
          <w:rFonts w:cs="Times New Roman"/>
          <w:lang w:eastAsia="zh-CN"/>
        </w:rPr>
        <w:t>检索器加载</w:t>
      </w:r>
      <w:r>
        <w:rPr>
          <w:rFonts w:cs="Times New Roman"/>
          <w:lang w:eastAsia="zh-CN"/>
        </w:rPr>
        <w:t xml:space="preserve"> aligned_visual_embeddings </w:t>
      </w:r>
      <w:r>
        <w:rPr>
          <w:rFonts w:cs="Times New Roman"/>
          <w:lang w:eastAsia="zh-CN"/>
        </w:rPr>
        <w:t>作为文档端视觉表示。在线查询时，系统复用</w:t>
      </w:r>
      <w:r>
        <w:rPr>
          <w:rFonts w:cs="Times New Roman"/>
          <w:lang w:eastAsia="zh-CN"/>
        </w:rPr>
        <w:t xml:space="preserve"> Bi-Encoder </w:t>
      </w:r>
      <w:r>
        <w:rPr>
          <w:rFonts w:cs="Times New Roman"/>
          <w:lang w:eastAsia="zh-CN"/>
        </w:rPr>
        <w:t>对文本查询进行编码，然后将查询向量与对齐视觉向量做点积排序。该过程不在查询时调用</w:t>
      </w:r>
      <w:r>
        <w:rPr>
          <w:rFonts w:cs="Times New Roman"/>
          <w:lang w:eastAsia="zh-CN"/>
        </w:rPr>
        <w:t xml:space="preserve"> CLIP</w:t>
      </w:r>
      <w:r>
        <w:rPr>
          <w:rFonts w:cs="Times New Roman"/>
          <w:lang w:eastAsia="zh-CN"/>
        </w:rPr>
        <w:t>，也不重新渲染图像，因此延迟接近普通向量检索。</w:t>
      </w:r>
    </w:p>
    <w:p w14:paraId="254B9095" w14:textId="77777777" w:rsidR="00846FF4" w:rsidRDefault="00C97C9B">
      <w:pPr>
        <w:rPr>
          <w:lang w:eastAsia="zh-CN"/>
        </w:rPr>
      </w:pPr>
      <w:r>
        <w:rPr>
          <w:rFonts w:cs="Times New Roman"/>
          <w:lang w:eastAsia="zh-CN"/>
        </w:rPr>
        <w:t>视觉对齐的训练目标是让每个</w:t>
      </w:r>
      <w:r>
        <w:rPr>
          <w:rFonts w:cs="Times New Roman"/>
          <w:lang w:eastAsia="zh-CN"/>
        </w:rPr>
        <w:t xml:space="preserve"> Emoji </w:t>
      </w:r>
      <w:r>
        <w:rPr>
          <w:rFonts w:cs="Times New Roman"/>
          <w:lang w:eastAsia="zh-CN"/>
        </w:rPr>
        <w:t>的渲染图像向量尽量接近同一</w:t>
      </w:r>
      <w:r>
        <w:rPr>
          <w:rFonts w:cs="Times New Roman"/>
          <w:lang w:eastAsia="zh-CN"/>
        </w:rPr>
        <w:t xml:space="preserve"> Emoji </w:t>
      </w:r>
      <w:r>
        <w:rPr>
          <w:rFonts w:cs="Times New Roman"/>
          <w:lang w:eastAsia="zh-CN"/>
        </w:rPr>
        <w:t>的文本语义向量。设</w:t>
      </w:r>
      <w:r>
        <w:rPr>
          <w:rFonts w:cs="Times New Roman"/>
          <w:lang w:eastAsia="zh-CN"/>
        </w:rPr>
        <w:t xml:space="preserve"> V </w:t>
      </w:r>
      <w:r>
        <w:rPr>
          <w:rFonts w:cs="Times New Roman"/>
          <w:lang w:eastAsia="zh-CN"/>
        </w:rPr>
        <w:t>为</w:t>
      </w:r>
      <w:r>
        <w:rPr>
          <w:rFonts w:cs="Times New Roman"/>
          <w:lang w:eastAsia="zh-CN"/>
        </w:rPr>
        <w:t xml:space="preserve"> CLIP </w:t>
      </w:r>
      <w:r>
        <w:rPr>
          <w:rFonts w:cs="Times New Roman"/>
          <w:lang w:eastAsia="zh-CN"/>
        </w:rPr>
        <w:t>视觉特征矩阵，</w:t>
      </w:r>
      <w:r>
        <w:rPr>
          <w:rFonts w:cs="Times New Roman"/>
          <w:lang w:eastAsia="zh-CN"/>
        </w:rPr>
        <w:t xml:space="preserve">T </w:t>
      </w:r>
      <w:r>
        <w:rPr>
          <w:rFonts w:cs="Times New Roman"/>
          <w:lang w:eastAsia="zh-CN"/>
        </w:rPr>
        <w:t>为</w:t>
      </w:r>
      <w:r>
        <w:rPr>
          <w:rFonts w:cs="Times New Roman"/>
          <w:lang w:eastAsia="zh-CN"/>
        </w:rPr>
        <w:t xml:space="preserve"> Bi-Encoder </w:t>
      </w:r>
      <w:r>
        <w:rPr>
          <w:rFonts w:cs="Times New Roman"/>
          <w:lang w:eastAsia="zh-CN"/>
        </w:rPr>
        <w:t>文本向量矩阵。系统先对</w:t>
      </w:r>
      <w:r>
        <w:rPr>
          <w:rFonts w:cs="Times New Roman"/>
          <w:lang w:eastAsia="zh-CN"/>
        </w:rPr>
        <w:t xml:space="preserve"> V </w:t>
      </w:r>
      <w:r>
        <w:rPr>
          <w:rFonts w:cs="Times New Roman"/>
          <w:lang w:eastAsia="zh-CN"/>
        </w:rPr>
        <w:t>进行标准化并追加偏置项，再求解岭回归投影</w:t>
      </w:r>
      <w:r>
        <w:rPr>
          <w:rFonts w:cs="Times New Roman"/>
          <w:lang w:eastAsia="zh-CN"/>
        </w:rPr>
        <w:t xml:space="preserve"> W</w:t>
      </w:r>
      <w:r>
        <w:rPr>
          <w:rFonts w:cs="Times New Roman"/>
          <w:lang w:eastAsia="zh-CN"/>
        </w:rPr>
        <w:t>，使</w:t>
      </w:r>
      <w:r>
        <w:rPr>
          <w:rFonts w:cs="Times New Roman"/>
          <w:lang w:eastAsia="zh-CN"/>
        </w:rPr>
        <w:t xml:space="preserve"> VW </w:t>
      </w:r>
      <w:r>
        <w:rPr>
          <w:rFonts w:cs="Times New Roman"/>
          <w:lang w:eastAsia="zh-CN"/>
        </w:rPr>
        <w:t>逼近</w:t>
      </w:r>
      <w:r>
        <w:rPr>
          <w:rFonts w:cs="Times New Roman"/>
          <w:lang w:eastAsia="zh-CN"/>
        </w:rPr>
        <w:t xml:space="preserve"> T</w:t>
      </w:r>
      <w:r>
        <w:rPr>
          <w:rFonts w:cs="Times New Roman"/>
          <w:lang w:eastAsia="zh-CN"/>
        </w:rPr>
        <w:t>。投影后的向量再做</w:t>
      </w:r>
      <w:r>
        <w:rPr>
          <w:rFonts w:cs="Times New Roman"/>
          <w:lang w:eastAsia="zh-CN"/>
        </w:rPr>
        <w:t xml:space="preserve"> L2 </w:t>
      </w:r>
      <w:r>
        <w:rPr>
          <w:rFonts w:cs="Times New Roman"/>
          <w:lang w:eastAsia="zh-CN"/>
        </w:rPr>
        <w:t>归一化，用于在线相似度计算。</w:t>
      </w:r>
    </w:p>
    <w:p w14:paraId="5EF67A38" w14:textId="77777777" w:rsidR="00846FF4" w:rsidRDefault="00C97C9B">
      <w:pPr>
        <w:spacing w:before="40" w:after="160"/>
        <w:jc w:val="center"/>
      </w:pPr>
      <m:oMathPara>
        <m:oMathParaPr>
          <m:jc m:val="center"/>
        </m:oMathParaPr>
        <m:oMath>
          <m:r>
            <w:rPr>
              <w:rFonts w:ascii="Cambria Math" w:hAnsi="Cambria Math"/>
            </w:rPr>
            <m:t>W</m:t>
          </m:r>
          <m:r>
            <m:rPr>
              <m:sty m:val="p"/>
            </m:rPr>
            <w:rPr>
              <w:rFonts w:ascii="Cambria Math" w:hAnsi="Cambria Math"/>
            </w:rPr>
            <m:t>=argmin</m:t>
          </m:r>
          <m:sSup>
            <m:sSupPr>
              <m:ctrlPr>
                <w:rPr>
                  <w:rFonts w:ascii="Cambria Math" w:hAnsi="Cambria Math"/>
                </w:rPr>
              </m:ctrlPr>
            </m:sSupPr>
            <m:e>
              <m:d>
                <m:dPr>
                  <m:begChr m:val="∥"/>
                  <m:endChr m:val="∥"/>
                  <m:ctrlPr>
                    <w:rPr>
                      <w:rFonts w:ascii="Cambria Math" w:hAnsi="Cambria Math"/>
                    </w:rPr>
                  </m:ctrlPr>
                </m:dPr>
                <m:e>
                  <m:r>
                    <w:rPr>
                      <w:rFonts w:ascii="Cambria Math" w:hAnsi="Cambria Math"/>
                    </w:rPr>
                    <m:t>XW</m:t>
                  </m:r>
                  <m:r>
                    <m:rPr>
                      <m:sty m:val="p"/>
                    </m:rPr>
                    <w:rPr>
                      <w:rFonts w:ascii="Cambria Math" w:hAnsi="Cambria Math"/>
                    </w:rPr>
                    <m:t>-</m:t>
                  </m:r>
                  <m:r>
                    <w:rPr>
                      <w:rFonts w:ascii="Cambria Math" w:hAnsi="Cambria Math"/>
                    </w:rPr>
                    <m:t>T</m:t>
                  </m:r>
                </m:e>
              </m:d>
            </m:e>
            <m:sup>
              <m:r>
                <w:rPr>
                  <w:rFonts w:ascii="Cambria Math" w:hAnsi="Cambria Math"/>
                </w:rPr>
                <m:t>2</m:t>
              </m:r>
            </m:sup>
          </m:sSup>
          <m:r>
            <m:rPr>
              <m:sty m:val="p"/>
            </m:rPr>
            <w:rPr>
              <w:rFonts w:ascii="Cambria Math" w:hAnsi="Cambria Math"/>
            </w:rPr>
            <m:t>+</m:t>
          </m:r>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r>
                    <w:rPr>
                      <w:rFonts w:ascii="Cambria Math" w:hAnsi="Cambria Math"/>
                    </w:rPr>
                    <m:t>W</m:t>
                  </m:r>
                </m:e>
              </m:d>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score_visual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q</m:t>
          </m:r>
          <m:r>
            <m:rPr>
              <m:sty m:val="p"/>
            </m:rPr>
            <w:rPr>
              <w:rFonts w:ascii="Cambria Math" w:hAnsi="Cambria Math"/>
            </w:rPr>
            <m:t>⋅normalize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W</m:t>
              </m:r>
            </m:e>
          </m:d>
        </m:oMath>
      </m:oMathPara>
    </w:p>
    <w:p w14:paraId="30BBAB3C" w14:textId="77777777" w:rsidR="00846FF4" w:rsidRDefault="00C97C9B">
      <w:pPr>
        <w:pStyle w:val="21"/>
        <w:spacing w:before="160" w:after="120"/>
        <w:rPr>
          <w:lang w:eastAsia="zh-CN"/>
        </w:rPr>
      </w:pPr>
      <w:bookmarkStart w:id="29" w:name="_Toc230182637"/>
      <w:r>
        <w:rPr>
          <w:rFonts w:ascii="Times New Roman" w:eastAsia="Noto Sans CJK SC" w:hAnsi="Times New Roman" w:cs="Times New Roman"/>
          <w:lang w:eastAsia="zh-CN"/>
        </w:rPr>
        <w:t xml:space="preserve">5.4 </w:t>
      </w:r>
      <w:r>
        <w:rPr>
          <w:rFonts w:ascii="Times New Roman" w:eastAsia="Noto Sans CJK SC" w:hAnsi="Times New Roman" w:cs="Times New Roman"/>
          <w:lang w:eastAsia="zh-CN"/>
        </w:rPr>
        <w:t>近似最近邻检索：</w:t>
      </w:r>
      <w:r>
        <w:rPr>
          <w:rFonts w:ascii="Times New Roman" w:eastAsia="Noto Sans CJK SC" w:hAnsi="Times New Roman" w:cs="Times New Roman"/>
          <w:lang w:eastAsia="zh-CN"/>
        </w:rPr>
        <w:t>HNSW</w:t>
      </w:r>
      <w:bookmarkEnd w:id="29"/>
    </w:p>
    <w:p w14:paraId="2AA4DE10" w14:textId="77777777" w:rsidR="00846FF4" w:rsidRDefault="00C97C9B">
      <w:pPr>
        <w:rPr>
          <w:lang w:eastAsia="zh-CN"/>
        </w:rPr>
      </w:pPr>
      <w:r>
        <w:rPr>
          <w:rFonts w:cs="Times New Roman"/>
          <w:lang w:eastAsia="zh-CN"/>
        </w:rPr>
        <w:t xml:space="preserve">HNSW </w:t>
      </w:r>
      <w:r>
        <w:rPr>
          <w:rFonts w:cs="Times New Roman"/>
          <w:lang w:eastAsia="zh-CN"/>
        </w:rPr>
        <w:t>检索器实现随机层级、入口点、邻接关系维护和查询时候选扩展。构建阶段逐点插入文档向量并连接近邻；查询阶段从高层入口点开始贪心搜索，在底层扩展候选队列。该实现强调机制可解释性，在课程展示中能够体现</w:t>
      </w:r>
      <w:r>
        <w:rPr>
          <w:rFonts w:cs="Times New Roman"/>
          <w:lang w:eastAsia="zh-CN"/>
        </w:rPr>
        <w:t xml:space="preserve"> ANN </w:t>
      </w:r>
      <w:r>
        <w:rPr>
          <w:rFonts w:cs="Times New Roman"/>
          <w:lang w:eastAsia="zh-CN"/>
        </w:rPr>
        <w:t>图索引思想。</w:t>
      </w:r>
    </w:p>
    <w:p w14:paraId="11E7C74F" w14:textId="77777777" w:rsidR="00846FF4" w:rsidRDefault="00C97C9B">
      <w:pPr>
        <w:pStyle w:val="21"/>
        <w:spacing w:before="160" w:after="120"/>
      </w:pPr>
      <w:bookmarkStart w:id="30" w:name="_Toc230182638"/>
      <w:r>
        <w:rPr>
          <w:rFonts w:ascii="Times New Roman" w:eastAsia="Noto Sans CJK SC" w:hAnsi="Times New Roman" w:cs="Times New Roman"/>
        </w:rPr>
        <w:t xml:space="preserve">5.5 </w:t>
      </w:r>
      <w:r>
        <w:rPr>
          <w:rFonts w:ascii="Times New Roman" w:eastAsia="Noto Sans CJK SC" w:hAnsi="Times New Roman" w:cs="Times New Roman"/>
        </w:rPr>
        <w:t>融合排序：</w:t>
      </w:r>
      <w:r>
        <w:rPr>
          <w:rFonts w:ascii="Times New Roman" w:eastAsia="Noto Sans CJK SC" w:hAnsi="Times New Roman" w:cs="Times New Roman"/>
        </w:rPr>
        <w:t xml:space="preserve">Hybrid </w:t>
      </w:r>
      <w:r>
        <w:rPr>
          <w:rFonts w:ascii="Times New Roman" w:eastAsia="Noto Sans CJK SC" w:hAnsi="Times New Roman" w:cs="Times New Roman"/>
        </w:rPr>
        <w:t>与</w:t>
      </w:r>
      <w:r>
        <w:rPr>
          <w:rFonts w:ascii="Times New Roman" w:eastAsia="Noto Sans CJK SC" w:hAnsi="Times New Roman" w:cs="Times New Roman"/>
        </w:rPr>
        <w:t xml:space="preserve"> MM-Hybrid</w:t>
      </w:r>
      <w:bookmarkEnd w:id="30"/>
    </w:p>
    <w:p w14:paraId="03D5DDB9" w14:textId="77777777" w:rsidR="00846FF4" w:rsidRDefault="00C97C9B">
      <w:pPr>
        <w:rPr>
          <w:lang w:eastAsia="zh-CN"/>
        </w:rPr>
      </w:pPr>
      <w:r>
        <w:rPr>
          <w:rFonts w:cs="Times New Roman"/>
          <w:lang w:eastAsia="zh-CN"/>
        </w:rPr>
        <w:t xml:space="preserve">Hybrid </w:t>
      </w:r>
      <w:r>
        <w:rPr>
          <w:rFonts w:cs="Times New Roman"/>
          <w:lang w:eastAsia="zh-CN"/>
        </w:rPr>
        <w:t>方法合并</w:t>
      </w:r>
      <w:r>
        <w:rPr>
          <w:rFonts w:cs="Times New Roman"/>
          <w:lang w:eastAsia="zh-CN"/>
        </w:rPr>
        <w:t xml:space="preserve"> BM25 </w:t>
      </w:r>
      <w:r>
        <w:rPr>
          <w:rFonts w:cs="Times New Roman"/>
          <w:lang w:eastAsia="zh-CN"/>
        </w:rPr>
        <w:t>与</w:t>
      </w:r>
      <w:r>
        <w:rPr>
          <w:rFonts w:cs="Times New Roman"/>
          <w:lang w:eastAsia="zh-CN"/>
        </w:rPr>
        <w:t xml:space="preserve"> Bi-Encoder </w:t>
      </w:r>
      <w:r>
        <w:rPr>
          <w:rFonts w:cs="Times New Roman"/>
          <w:lang w:eastAsia="zh-CN"/>
        </w:rPr>
        <w:t>的候选结果，综合语义分数、</w:t>
      </w:r>
      <w:r>
        <w:rPr>
          <w:rFonts w:cs="Times New Roman"/>
          <w:lang w:eastAsia="zh-CN"/>
        </w:rPr>
        <w:t xml:space="preserve">BM25 </w:t>
      </w:r>
      <w:r>
        <w:rPr>
          <w:rFonts w:cs="Times New Roman"/>
          <w:lang w:eastAsia="zh-CN"/>
        </w:rPr>
        <w:t>分数、词法精确匹配和原始排名奖励。它适合大多数文本型查询，在保留语义泛化的同时避免</w:t>
      </w:r>
      <w:r>
        <w:rPr>
          <w:rFonts w:cs="Times New Roman"/>
          <w:lang w:eastAsia="zh-CN"/>
        </w:rPr>
        <w:t>“fire”</w:t>
      </w:r>
      <w:r>
        <w:rPr>
          <w:rFonts w:cs="Times New Roman"/>
          <w:lang w:eastAsia="zh-CN"/>
        </w:rPr>
        <w:t>这类明确查询被语义近邻干扰。</w:t>
      </w:r>
    </w:p>
    <w:p w14:paraId="3EA7A247" w14:textId="0384AB37" w:rsidR="00846FF4" w:rsidRDefault="00D8106F">
      <w:pPr>
        <w:spacing w:before="40" w:after="160"/>
        <w:jc w:val="center"/>
      </w:pPr>
      <m:oMathPara>
        <m:oMathParaPr>
          <m:jc m:val="center"/>
        </m:oMathParaPr>
        <m:oMath>
          <m:r>
            <m:rPr>
              <m:sty m:val="p"/>
            </m:rPr>
            <w:rPr>
              <w:rFonts w:ascii="Cambria Math" w:hAnsi="Cambria Math"/>
            </w:rPr>
            <m:t>scor</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h</m:t>
              </m:r>
            </m:sub>
          </m:sSub>
          <m:r>
            <m:rPr>
              <m:sty m:val="p"/>
            </m:rPr>
            <w:rPr>
              <w:rFonts w:ascii="Cambria Math" w:hAnsi="Cambria Math"/>
            </w:rPr>
            <m:t>ybrid</m:t>
          </m:r>
          <m:r>
            <m:rPr>
              <m:sty m:val="p"/>
            </m:rPr>
            <w:rPr>
              <w:rFonts w:ascii="Cambria Math" w:hAnsi="Cambria Math"/>
            </w:rPr>
            <m:t>=</m:t>
          </m:r>
          <m:r>
            <w:rPr>
              <w:rFonts w:ascii="Cambria Math" w:hAnsi="Cambria Math"/>
            </w:rPr>
            <m:t>0.60</m:t>
          </m:r>
          <m:r>
            <m:rPr>
              <m:sty m:val="p"/>
            </m:rPr>
            <w:rPr>
              <w:rFonts w:ascii="Cambria Math" w:hAnsi="Cambria Math"/>
            </w:rPr>
            <m:t>⋅</m:t>
          </m:r>
          <m:r>
            <m:rPr>
              <m:sty m:val="p"/>
            </m:rPr>
            <w:rPr>
              <w:rFonts w:ascii="Cambria Math" w:hAnsi="Cambria Math"/>
            </w:rPr>
            <m:t>semantic</m:t>
          </m:r>
          <m:r>
            <m:rPr>
              <m:sty m:val="p"/>
            </m:rPr>
            <w:rPr>
              <w:rFonts w:ascii="Cambria Math" w:hAnsi="Cambria Math"/>
            </w:rPr>
            <m:t>+</m:t>
          </m:r>
          <m:r>
            <w:rPr>
              <w:rFonts w:ascii="Cambria Math" w:hAnsi="Cambria Math"/>
            </w:rPr>
            <m:t>0.25</m:t>
          </m:r>
          <m:r>
            <m:rPr>
              <m:sty m:val="p"/>
            </m:rPr>
            <w:rPr>
              <w:rFonts w:ascii="Cambria Math" w:hAnsi="Cambria Math"/>
            </w:rPr>
            <m:t>⋅</m:t>
          </m:r>
          <m:r>
            <m:rPr>
              <m:sty m:val="p"/>
            </m:rPr>
            <w:rPr>
              <w:rFonts w:ascii="Cambria Math" w:hAnsi="Cambria Math"/>
            </w:rPr>
            <m:t>bm</m:t>
          </m:r>
          <m:r>
            <m:rPr>
              <m:sty m:val="p"/>
            </m:rPr>
            <w:rPr>
              <w:rFonts w:ascii="Cambria Math" w:hAnsi="Cambria Math"/>
            </w:rPr>
            <m:t>25+</m:t>
          </m:r>
          <m:r>
            <w:rPr>
              <w:rFonts w:ascii="Cambria Math" w:hAnsi="Cambria Math"/>
            </w:rPr>
            <m:t>0.10</m:t>
          </m:r>
          <m:r>
            <m:rPr>
              <m:sty m:val="p"/>
            </m:rPr>
            <w:rPr>
              <w:rFonts w:ascii="Cambria Math" w:hAnsi="Cambria Math"/>
            </w:rPr>
            <m:t>⋅</m:t>
          </m:r>
          <m:r>
            <m:rPr>
              <m:sty m:val="p"/>
            </m:rPr>
            <w:rPr>
              <w:rFonts w:ascii="Cambria Math" w:hAnsi="Cambria Math"/>
            </w:rPr>
            <m:t>lexical</m:t>
          </m:r>
          <m:r>
            <m:rPr>
              <m:sty m:val="p"/>
            </m:rPr>
            <w:rPr>
              <w:rFonts w:ascii="Cambria Math" w:hAnsi="Cambria Math"/>
            </w:rPr>
            <m:t>+</m:t>
          </m:r>
          <m:r>
            <w:rPr>
              <w:rFonts w:ascii="Cambria Math" w:hAnsi="Cambria Math"/>
            </w:rPr>
            <m:t>0.05</m:t>
          </m:r>
          <m:r>
            <m:rPr>
              <m:sty m:val="p"/>
            </m:rPr>
            <w:rPr>
              <w:rFonts w:ascii="Cambria Math" w:hAnsi="Cambria Math"/>
            </w:rPr>
            <m:t>⋅</m:t>
          </m:r>
          <m:r>
            <m:rPr>
              <m:sty m:val="p"/>
            </m:rPr>
            <w:rPr>
              <w:rFonts w:ascii="Cambria Math" w:hAnsi="Cambria Math"/>
            </w:rPr>
            <m:t>ran</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onus</m:t>
          </m:r>
        </m:oMath>
      </m:oMathPara>
    </w:p>
    <w:p w14:paraId="40094DBE" w14:textId="77777777" w:rsidR="00846FF4" w:rsidRDefault="00C97C9B">
      <w:pPr>
        <w:rPr>
          <w:lang w:eastAsia="zh-CN"/>
        </w:rPr>
      </w:pPr>
      <w:r>
        <w:rPr>
          <w:rFonts w:cs="Times New Roman"/>
          <w:lang w:eastAsia="zh-CN"/>
        </w:rPr>
        <w:lastRenderedPageBreak/>
        <w:t xml:space="preserve">MM-Hybrid </w:t>
      </w:r>
      <w:r>
        <w:rPr>
          <w:rFonts w:cs="Times New Roman"/>
          <w:lang w:eastAsia="zh-CN"/>
        </w:rPr>
        <w:t>在同一融合框架中加入视觉分数，将文本语义、视觉外观、词法匹配和排名奖励统一计算。视觉分支不是单独后处理，而是候选排序中的显式权重项，适合处理颜色、形状、轮廓和组合图形意图。</w:t>
      </w:r>
    </w:p>
    <w:p w14:paraId="3FF84498" w14:textId="34E0D948" w:rsidR="00846FF4" w:rsidRDefault="00D8106F">
      <w:pPr>
        <w:spacing w:before="40" w:after="160"/>
        <w:jc w:val="center"/>
      </w:pPr>
      <m:oMathPara>
        <m:oMathParaPr>
          <m:jc m:val="center"/>
        </m:oMathParaPr>
        <m:oMath>
          <m:r>
            <m:rPr>
              <m:sty m:val="p"/>
            </m:rPr>
            <w:rPr>
              <w:rFonts w:ascii="Cambria Math" w:hAnsi="Cambria Math"/>
            </w:rPr>
            <m:t>scor</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m</m:t>
              </m:r>
            </m:sub>
          </m:sSub>
          <m:r>
            <m:rPr>
              <m:sty m:val="p"/>
            </m:rPr>
            <w:rPr>
              <w:rFonts w:ascii="Cambria Math" w:hAnsi="Cambria Math"/>
            </w:rPr>
            <m:t>m</m:t>
          </m:r>
          <m:r>
            <m:rPr>
              <m:sty m:val="p"/>
            </m:rPr>
            <w:rPr>
              <w:rFonts w:ascii="Cambria Math" w:hAnsi="Cambria Math"/>
            </w:rPr>
            <m:t>=</m:t>
          </m:r>
          <m:r>
            <w:rPr>
              <w:rFonts w:ascii="Cambria Math" w:hAnsi="Cambria Math"/>
            </w:rPr>
            <m:t>0.50</m:t>
          </m:r>
          <m:r>
            <m:rPr>
              <m:sty m:val="p"/>
            </m:rPr>
            <w:rPr>
              <w:rFonts w:ascii="Cambria Math" w:hAnsi="Cambria Math"/>
            </w:rPr>
            <m:t>⋅</m:t>
          </m:r>
          <m:r>
            <m:rPr>
              <m:sty m:val="p"/>
            </m:rPr>
            <w:rPr>
              <w:rFonts w:ascii="Cambria Math" w:hAnsi="Cambria Math"/>
            </w:rPr>
            <m:t>semantic</m:t>
          </m:r>
          <m:r>
            <m:rPr>
              <m:sty m:val="p"/>
            </m:rPr>
            <w:rPr>
              <w:rFonts w:ascii="Cambria Math" w:hAnsi="Cambria Math"/>
            </w:rPr>
            <m:t>+</m:t>
          </m:r>
          <m:r>
            <w:rPr>
              <w:rFonts w:ascii="Cambria Math" w:hAnsi="Cambria Math"/>
            </w:rPr>
            <m:t>0.20</m:t>
          </m:r>
          <m:r>
            <m:rPr>
              <m:sty m:val="p"/>
            </m:rPr>
            <w:rPr>
              <w:rFonts w:ascii="Cambria Math" w:hAnsi="Cambria Math"/>
            </w:rPr>
            <m:t>⋅</m:t>
          </m:r>
          <m:r>
            <m:rPr>
              <m:sty m:val="p"/>
            </m:rPr>
            <w:rPr>
              <w:rFonts w:ascii="Cambria Math" w:hAnsi="Cambria Math"/>
            </w:rPr>
            <m:t>visual</m:t>
          </m:r>
          <m:r>
            <m:rPr>
              <m:sty m:val="p"/>
            </m:rPr>
            <w:rPr>
              <w:rFonts w:ascii="Cambria Math" w:hAnsi="Cambria Math"/>
            </w:rPr>
            <m:t>+</m:t>
          </m:r>
          <m:r>
            <w:rPr>
              <w:rFonts w:ascii="Cambria Math" w:hAnsi="Cambria Math"/>
            </w:rPr>
            <m:t>0.20</m:t>
          </m:r>
          <m:r>
            <m:rPr>
              <m:sty m:val="p"/>
            </m:rPr>
            <w:rPr>
              <w:rFonts w:ascii="Cambria Math" w:hAnsi="Cambria Math"/>
            </w:rPr>
            <m:t>⋅</m:t>
          </m:r>
          <m:r>
            <m:rPr>
              <m:sty m:val="p"/>
            </m:rPr>
            <w:rPr>
              <w:rFonts w:ascii="Cambria Math" w:hAnsi="Cambria Math"/>
            </w:rPr>
            <m:t>bm</m:t>
          </m:r>
          <m:r>
            <m:rPr>
              <m:sty m:val="p"/>
            </m:rPr>
            <w:rPr>
              <w:rFonts w:ascii="Cambria Math" w:hAnsi="Cambria Math"/>
            </w:rPr>
            <m:t>25+</m:t>
          </m:r>
          <m:r>
            <w:rPr>
              <w:rFonts w:ascii="Cambria Math" w:hAnsi="Cambria Math"/>
            </w:rPr>
            <m:t>0.07</m:t>
          </m:r>
          <m:r>
            <m:rPr>
              <m:sty m:val="p"/>
            </m:rPr>
            <w:rPr>
              <w:rFonts w:ascii="Cambria Math" w:hAnsi="Cambria Math"/>
            </w:rPr>
            <m:t>⋅</m:t>
          </m:r>
          <m:r>
            <m:rPr>
              <m:sty m:val="p"/>
            </m:rPr>
            <w:rPr>
              <w:rFonts w:ascii="Cambria Math" w:hAnsi="Cambria Math"/>
            </w:rPr>
            <m:t>lexical</m:t>
          </m:r>
          <m:r>
            <m:rPr>
              <m:sty m:val="p"/>
            </m:rPr>
            <w:rPr>
              <w:rFonts w:ascii="Cambria Math" w:hAnsi="Cambria Math"/>
            </w:rPr>
            <m:t>+</m:t>
          </m:r>
          <m:r>
            <w:rPr>
              <w:rFonts w:ascii="Cambria Math" w:hAnsi="Cambria Math"/>
            </w:rPr>
            <m:t>0.03</m:t>
          </m:r>
          <m:r>
            <m:rPr>
              <m:sty m:val="p"/>
            </m:rPr>
            <w:rPr>
              <w:rFonts w:ascii="Cambria Math" w:hAnsi="Cambria Math"/>
            </w:rPr>
            <m:t>⋅</m:t>
          </m:r>
          <m:r>
            <m:rPr>
              <m:sty m:val="p"/>
            </m:rPr>
            <w:rPr>
              <w:rFonts w:ascii="Cambria Math" w:hAnsi="Cambria Math"/>
            </w:rPr>
            <m:t>ran</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onus</m:t>
          </m:r>
        </m:oMath>
      </m:oMathPara>
    </w:p>
    <w:p w14:paraId="326C5B81" w14:textId="77777777" w:rsidR="00846FF4" w:rsidRDefault="00C97C9B">
      <w:pPr>
        <w:spacing w:after="80"/>
        <w:ind w:firstLine="0"/>
        <w:jc w:val="center"/>
      </w:pPr>
      <w:r>
        <w:rPr>
          <w:rFonts w:cs="Times New Roman"/>
          <w:b/>
          <w:sz w:val="18"/>
        </w:rPr>
        <w:t>表</w:t>
      </w:r>
      <w:r>
        <w:rPr>
          <w:rFonts w:cs="Times New Roman"/>
          <w:b/>
          <w:sz w:val="18"/>
        </w:rPr>
        <w:t xml:space="preserve"> 5-1 </w:t>
      </w:r>
      <w:r>
        <w:rPr>
          <w:rFonts w:cs="Times New Roman"/>
          <w:b/>
          <w:sz w:val="18"/>
        </w:rPr>
        <w:t>检索方法对比</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361"/>
        <w:gridCol w:w="2494"/>
        <w:gridCol w:w="2494"/>
        <w:gridCol w:w="2494"/>
      </w:tblGrid>
      <w:tr w:rsidR="00846FF4" w14:paraId="0F1CAA25" w14:textId="77777777">
        <w:trPr>
          <w:tblHeader/>
          <w:jc w:val="center"/>
        </w:trPr>
        <w:tc>
          <w:tcPr>
            <w:tcW w:w="1361" w:type="dxa"/>
            <w:shd w:val="clear" w:color="auto" w:fill="D9EAF7"/>
            <w:vAlign w:val="center"/>
          </w:tcPr>
          <w:p w14:paraId="01FF2701" w14:textId="77777777" w:rsidR="00846FF4" w:rsidRDefault="00C97C9B">
            <w:pPr>
              <w:spacing w:after="0" w:line="264" w:lineRule="auto"/>
              <w:jc w:val="center"/>
            </w:pPr>
            <w:r>
              <w:rPr>
                <w:rFonts w:cs="Times New Roman"/>
                <w:b/>
                <w:sz w:val="17"/>
              </w:rPr>
              <w:t>方法</w:t>
            </w:r>
          </w:p>
        </w:tc>
        <w:tc>
          <w:tcPr>
            <w:tcW w:w="2494" w:type="dxa"/>
            <w:shd w:val="clear" w:color="auto" w:fill="D9EAF7"/>
            <w:vAlign w:val="center"/>
          </w:tcPr>
          <w:p w14:paraId="3487FB40" w14:textId="77777777" w:rsidR="00846FF4" w:rsidRDefault="00C97C9B">
            <w:pPr>
              <w:spacing w:after="0" w:line="264" w:lineRule="auto"/>
              <w:jc w:val="center"/>
            </w:pPr>
            <w:r>
              <w:rPr>
                <w:rFonts w:cs="Times New Roman"/>
                <w:b/>
                <w:sz w:val="17"/>
              </w:rPr>
              <w:t>主要信号</w:t>
            </w:r>
          </w:p>
        </w:tc>
        <w:tc>
          <w:tcPr>
            <w:tcW w:w="2494" w:type="dxa"/>
            <w:shd w:val="clear" w:color="auto" w:fill="D9EAF7"/>
            <w:vAlign w:val="center"/>
          </w:tcPr>
          <w:p w14:paraId="5FBE8E55" w14:textId="77777777" w:rsidR="00846FF4" w:rsidRDefault="00C97C9B">
            <w:pPr>
              <w:spacing w:after="0" w:line="264" w:lineRule="auto"/>
              <w:jc w:val="center"/>
            </w:pPr>
            <w:r>
              <w:rPr>
                <w:rFonts w:cs="Times New Roman"/>
                <w:b/>
                <w:sz w:val="17"/>
              </w:rPr>
              <w:t>优点</w:t>
            </w:r>
          </w:p>
        </w:tc>
        <w:tc>
          <w:tcPr>
            <w:tcW w:w="2494" w:type="dxa"/>
            <w:shd w:val="clear" w:color="auto" w:fill="D9EAF7"/>
            <w:vAlign w:val="center"/>
          </w:tcPr>
          <w:p w14:paraId="2C6739AF" w14:textId="77777777" w:rsidR="00846FF4" w:rsidRDefault="00C97C9B">
            <w:pPr>
              <w:spacing w:after="0" w:line="264" w:lineRule="auto"/>
              <w:jc w:val="center"/>
            </w:pPr>
            <w:r>
              <w:rPr>
                <w:rFonts w:cs="Times New Roman"/>
                <w:b/>
                <w:sz w:val="17"/>
              </w:rPr>
              <w:t>局限</w:t>
            </w:r>
          </w:p>
        </w:tc>
      </w:tr>
      <w:tr w:rsidR="00846FF4" w14:paraId="5ED9C0EF" w14:textId="77777777">
        <w:trPr>
          <w:jc w:val="center"/>
        </w:trPr>
        <w:tc>
          <w:tcPr>
            <w:tcW w:w="1361" w:type="dxa"/>
            <w:vAlign w:val="center"/>
          </w:tcPr>
          <w:p w14:paraId="59B8106D" w14:textId="77777777" w:rsidR="00846FF4" w:rsidRDefault="00C97C9B" w:rsidP="00A47D51">
            <w:pPr>
              <w:spacing w:after="0" w:line="264" w:lineRule="auto"/>
            </w:pPr>
            <w:r>
              <w:rPr>
                <w:rFonts w:cs="Times New Roman"/>
                <w:sz w:val="17"/>
              </w:rPr>
              <w:t>BM25</w:t>
            </w:r>
          </w:p>
        </w:tc>
        <w:tc>
          <w:tcPr>
            <w:tcW w:w="2494" w:type="dxa"/>
            <w:vAlign w:val="center"/>
          </w:tcPr>
          <w:p w14:paraId="055B0E47" w14:textId="77777777" w:rsidR="00846FF4" w:rsidRDefault="00C97C9B" w:rsidP="00A47D51">
            <w:pPr>
              <w:spacing w:after="0" w:line="264" w:lineRule="auto"/>
              <w:ind w:leftChars="100" w:left="380" w:hangingChars="100" w:hanging="170"/>
              <w:rPr>
                <w:lang w:eastAsia="zh-CN"/>
              </w:rPr>
            </w:pPr>
            <w:r>
              <w:rPr>
                <w:rFonts w:cs="Times New Roman"/>
                <w:sz w:val="17"/>
                <w:lang w:eastAsia="zh-CN"/>
              </w:rPr>
              <w:t>词频、逆文档频率、长度归一化</w:t>
            </w:r>
          </w:p>
        </w:tc>
        <w:tc>
          <w:tcPr>
            <w:tcW w:w="2494" w:type="dxa"/>
            <w:vAlign w:val="center"/>
          </w:tcPr>
          <w:p w14:paraId="113F63C2" w14:textId="77777777" w:rsidR="00846FF4" w:rsidRDefault="00C97C9B" w:rsidP="00A47D51">
            <w:pPr>
              <w:spacing w:after="0" w:line="264" w:lineRule="auto"/>
              <w:rPr>
                <w:lang w:eastAsia="zh-CN"/>
              </w:rPr>
            </w:pPr>
            <w:r>
              <w:rPr>
                <w:rFonts w:cs="Times New Roman"/>
                <w:sz w:val="17"/>
                <w:lang w:eastAsia="zh-CN"/>
              </w:rPr>
              <w:t>精确词面稳定、速度快、可解释</w:t>
            </w:r>
          </w:p>
        </w:tc>
        <w:tc>
          <w:tcPr>
            <w:tcW w:w="2494" w:type="dxa"/>
            <w:vAlign w:val="center"/>
          </w:tcPr>
          <w:p w14:paraId="47E2B22A" w14:textId="77777777" w:rsidR="00846FF4" w:rsidRDefault="00C97C9B" w:rsidP="00A47D51">
            <w:pPr>
              <w:spacing w:after="0" w:line="264" w:lineRule="auto"/>
              <w:rPr>
                <w:lang w:eastAsia="zh-CN"/>
              </w:rPr>
            </w:pPr>
            <w:r>
              <w:rPr>
                <w:rFonts w:cs="Times New Roman"/>
                <w:sz w:val="17"/>
                <w:lang w:eastAsia="zh-CN"/>
              </w:rPr>
              <w:t>跨语言与隐喻表达能力弱</w:t>
            </w:r>
          </w:p>
        </w:tc>
      </w:tr>
      <w:tr w:rsidR="00846FF4" w14:paraId="4995A5D5" w14:textId="77777777">
        <w:trPr>
          <w:jc w:val="center"/>
        </w:trPr>
        <w:tc>
          <w:tcPr>
            <w:tcW w:w="1361" w:type="dxa"/>
            <w:shd w:val="clear" w:color="auto" w:fill="F7FBFE"/>
            <w:vAlign w:val="center"/>
          </w:tcPr>
          <w:p w14:paraId="62CB7C32" w14:textId="77777777" w:rsidR="00846FF4" w:rsidRDefault="00C97C9B" w:rsidP="00A47D51">
            <w:pPr>
              <w:spacing w:after="0" w:line="264" w:lineRule="auto"/>
            </w:pPr>
            <w:r>
              <w:rPr>
                <w:rFonts w:cs="Times New Roman"/>
                <w:sz w:val="17"/>
              </w:rPr>
              <w:t>TF-IDF</w:t>
            </w:r>
          </w:p>
        </w:tc>
        <w:tc>
          <w:tcPr>
            <w:tcW w:w="2494" w:type="dxa"/>
            <w:shd w:val="clear" w:color="auto" w:fill="F7FBFE"/>
            <w:vAlign w:val="center"/>
          </w:tcPr>
          <w:p w14:paraId="33686F2B" w14:textId="77777777" w:rsidR="00846FF4" w:rsidRDefault="00C97C9B" w:rsidP="00A47D51">
            <w:pPr>
              <w:spacing w:after="0" w:line="264" w:lineRule="auto"/>
              <w:ind w:leftChars="100" w:left="380" w:hangingChars="100" w:hanging="170"/>
              <w:rPr>
                <w:lang w:eastAsia="zh-CN"/>
              </w:rPr>
            </w:pPr>
            <w:r>
              <w:rPr>
                <w:rFonts w:cs="Times New Roman"/>
                <w:sz w:val="17"/>
                <w:lang w:eastAsia="zh-CN"/>
              </w:rPr>
              <w:t>词项权重向量与余弦相似度</w:t>
            </w:r>
          </w:p>
        </w:tc>
        <w:tc>
          <w:tcPr>
            <w:tcW w:w="2494" w:type="dxa"/>
            <w:shd w:val="clear" w:color="auto" w:fill="F7FBFE"/>
            <w:vAlign w:val="center"/>
          </w:tcPr>
          <w:p w14:paraId="487D98C4" w14:textId="77777777" w:rsidR="00846FF4" w:rsidRDefault="00C97C9B" w:rsidP="00A47D51">
            <w:pPr>
              <w:spacing w:after="0" w:line="264" w:lineRule="auto"/>
              <w:rPr>
                <w:lang w:eastAsia="zh-CN"/>
              </w:rPr>
            </w:pPr>
            <w:r>
              <w:rPr>
                <w:rFonts w:cs="Times New Roman"/>
                <w:sz w:val="17"/>
                <w:lang w:eastAsia="zh-CN"/>
              </w:rPr>
              <w:t>实现简单、适合做词法基线</w:t>
            </w:r>
          </w:p>
        </w:tc>
        <w:tc>
          <w:tcPr>
            <w:tcW w:w="2494" w:type="dxa"/>
            <w:shd w:val="clear" w:color="auto" w:fill="F7FBFE"/>
            <w:vAlign w:val="center"/>
          </w:tcPr>
          <w:p w14:paraId="155A705F" w14:textId="77777777" w:rsidR="00846FF4" w:rsidRDefault="00C97C9B" w:rsidP="00A47D51">
            <w:pPr>
              <w:spacing w:after="0" w:line="264" w:lineRule="auto"/>
            </w:pPr>
            <w:r>
              <w:rPr>
                <w:rFonts w:cs="Times New Roman"/>
                <w:sz w:val="17"/>
              </w:rPr>
              <w:t>同义泛化不足</w:t>
            </w:r>
          </w:p>
        </w:tc>
      </w:tr>
      <w:tr w:rsidR="00846FF4" w14:paraId="688300AB" w14:textId="77777777">
        <w:trPr>
          <w:jc w:val="center"/>
        </w:trPr>
        <w:tc>
          <w:tcPr>
            <w:tcW w:w="1361" w:type="dxa"/>
            <w:vAlign w:val="center"/>
          </w:tcPr>
          <w:p w14:paraId="0D07B47F" w14:textId="77777777" w:rsidR="00846FF4" w:rsidRDefault="00C97C9B" w:rsidP="00A47D51">
            <w:pPr>
              <w:spacing w:after="0" w:line="264" w:lineRule="auto"/>
            </w:pPr>
            <w:r>
              <w:rPr>
                <w:rFonts w:cs="Times New Roman"/>
                <w:sz w:val="17"/>
              </w:rPr>
              <w:t>Dense</w:t>
            </w:r>
          </w:p>
        </w:tc>
        <w:tc>
          <w:tcPr>
            <w:tcW w:w="2494" w:type="dxa"/>
            <w:vAlign w:val="center"/>
          </w:tcPr>
          <w:p w14:paraId="7BA436FD" w14:textId="77777777" w:rsidR="00846FF4" w:rsidRDefault="00C97C9B" w:rsidP="00A47D51">
            <w:pPr>
              <w:spacing w:after="0" w:line="264" w:lineRule="auto"/>
            </w:pPr>
            <w:r>
              <w:rPr>
                <w:rFonts w:cs="Times New Roman"/>
                <w:sz w:val="17"/>
              </w:rPr>
              <w:t>多语言句向量</w:t>
            </w:r>
          </w:p>
        </w:tc>
        <w:tc>
          <w:tcPr>
            <w:tcW w:w="2494" w:type="dxa"/>
            <w:vAlign w:val="center"/>
          </w:tcPr>
          <w:p w14:paraId="65DE735B" w14:textId="77777777" w:rsidR="00846FF4" w:rsidRDefault="00C97C9B" w:rsidP="00A47D51">
            <w:pPr>
              <w:spacing w:after="0" w:line="264" w:lineRule="auto"/>
              <w:rPr>
                <w:lang w:eastAsia="zh-CN"/>
              </w:rPr>
            </w:pPr>
            <w:r>
              <w:rPr>
                <w:rFonts w:cs="Times New Roman"/>
                <w:sz w:val="17"/>
                <w:lang w:eastAsia="zh-CN"/>
              </w:rPr>
              <w:t>能处理中英同义和短查询语义</w:t>
            </w:r>
          </w:p>
        </w:tc>
        <w:tc>
          <w:tcPr>
            <w:tcW w:w="2494" w:type="dxa"/>
            <w:vAlign w:val="center"/>
          </w:tcPr>
          <w:p w14:paraId="21FC562F" w14:textId="77777777" w:rsidR="00846FF4" w:rsidRDefault="00C97C9B" w:rsidP="00A47D51">
            <w:pPr>
              <w:spacing w:after="0" w:line="264" w:lineRule="auto"/>
              <w:rPr>
                <w:lang w:eastAsia="zh-CN"/>
              </w:rPr>
            </w:pPr>
            <w:r>
              <w:rPr>
                <w:rFonts w:cs="Times New Roman"/>
                <w:sz w:val="17"/>
                <w:lang w:eastAsia="zh-CN"/>
              </w:rPr>
              <w:t>首位精确性依赖预训练模型</w:t>
            </w:r>
          </w:p>
        </w:tc>
      </w:tr>
      <w:tr w:rsidR="00846FF4" w14:paraId="52E88F44" w14:textId="77777777">
        <w:trPr>
          <w:jc w:val="center"/>
        </w:trPr>
        <w:tc>
          <w:tcPr>
            <w:tcW w:w="1361" w:type="dxa"/>
            <w:shd w:val="clear" w:color="auto" w:fill="F7FBFE"/>
            <w:vAlign w:val="center"/>
          </w:tcPr>
          <w:p w14:paraId="04BD97C9" w14:textId="77777777" w:rsidR="00846FF4" w:rsidRDefault="00C97C9B" w:rsidP="00A47D51">
            <w:pPr>
              <w:spacing w:after="0" w:line="264" w:lineRule="auto"/>
              <w:ind w:leftChars="100" w:left="380" w:hangingChars="100" w:hanging="170"/>
            </w:pPr>
            <w:r>
              <w:rPr>
                <w:rFonts w:cs="Times New Roman"/>
                <w:sz w:val="17"/>
              </w:rPr>
              <w:t>Bi-Encoder</w:t>
            </w:r>
          </w:p>
        </w:tc>
        <w:tc>
          <w:tcPr>
            <w:tcW w:w="2494" w:type="dxa"/>
            <w:shd w:val="clear" w:color="auto" w:fill="F7FBFE"/>
            <w:vAlign w:val="center"/>
          </w:tcPr>
          <w:p w14:paraId="7874B090" w14:textId="77777777" w:rsidR="00846FF4" w:rsidRDefault="00C97C9B" w:rsidP="00A47D51">
            <w:pPr>
              <w:spacing w:after="0" w:line="264" w:lineRule="auto"/>
              <w:ind w:leftChars="100" w:left="380" w:hangingChars="100" w:hanging="170"/>
              <w:rPr>
                <w:lang w:eastAsia="zh-CN"/>
              </w:rPr>
            </w:pPr>
            <w:r>
              <w:rPr>
                <w:rFonts w:cs="Times New Roman"/>
                <w:sz w:val="17"/>
                <w:lang w:eastAsia="zh-CN"/>
              </w:rPr>
              <w:t>文档向量离线缓存、查询向量在线编码</w:t>
            </w:r>
          </w:p>
        </w:tc>
        <w:tc>
          <w:tcPr>
            <w:tcW w:w="2494" w:type="dxa"/>
            <w:shd w:val="clear" w:color="auto" w:fill="F7FBFE"/>
            <w:vAlign w:val="center"/>
          </w:tcPr>
          <w:p w14:paraId="2FA68D82" w14:textId="77777777" w:rsidR="00846FF4" w:rsidRDefault="00C97C9B" w:rsidP="00A47D51">
            <w:pPr>
              <w:spacing w:after="0" w:line="264" w:lineRule="auto"/>
              <w:rPr>
                <w:lang w:eastAsia="zh-CN"/>
              </w:rPr>
            </w:pPr>
            <w:r>
              <w:rPr>
                <w:rFonts w:cs="Times New Roman"/>
                <w:sz w:val="17"/>
                <w:lang w:eastAsia="zh-CN"/>
              </w:rPr>
              <w:t>机制清晰、效率较高、便于反馈更新</w:t>
            </w:r>
          </w:p>
        </w:tc>
        <w:tc>
          <w:tcPr>
            <w:tcW w:w="2494" w:type="dxa"/>
            <w:shd w:val="clear" w:color="auto" w:fill="F7FBFE"/>
            <w:vAlign w:val="center"/>
          </w:tcPr>
          <w:p w14:paraId="238F7E2F" w14:textId="77777777" w:rsidR="00846FF4" w:rsidRDefault="00C97C9B" w:rsidP="00A47D51">
            <w:pPr>
              <w:spacing w:after="0" w:line="264" w:lineRule="auto"/>
              <w:rPr>
                <w:lang w:eastAsia="zh-CN"/>
              </w:rPr>
            </w:pPr>
            <w:r>
              <w:rPr>
                <w:rFonts w:cs="Times New Roman"/>
                <w:sz w:val="17"/>
                <w:lang w:eastAsia="zh-CN"/>
              </w:rPr>
              <w:t>对极细粒度外观差异不敏感</w:t>
            </w:r>
          </w:p>
        </w:tc>
      </w:tr>
      <w:tr w:rsidR="00846FF4" w14:paraId="35EB9729" w14:textId="77777777">
        <w:trPr>
          <w:jc w:val="center"/>
        </w:trPr>
        <w:tc>
          <w:tcPr>
            <w:tcW w:w="1361" w:type="dxa"/>
            <w:vAlign w:val="center"/>
          </w:tcPr>
          <w:p w14:paraId="3ECCF467" w14:textId="77777777" w:rsidR="00846FF4" w:rsidRDefault="00C97C9B" w:rsidP="00A47D51">
            <w:pPr>
              <w:spacing w:after="0" w:line="264" w:lineRule="auto"/>
            </w:pPr>
            <w:r>
              <w:rPr>
                <w:rFonts w:cs="Times New Roman"/>
                <w:sz w:val="17"/>
              </w:rPr>
              <w:t>HNSW</w:t>
            </w:r>
          </w:p>
        </w:tc>
        <w:tc>
          <w:tcPr>
            <w:tcW w:w="2494" w:type="dxa"/>
            <w:vAlign w:val="center"/>
          </w:tcPr>
          <w:p w14:paraId="57C8DEF2" w14:textId="77777777" w:rsidR="00846FF4" w:rsidRDefault="00C97C9B" w:rsidP="00A47D51">
            <w:pPr>
              <w:spacing w:after="0" w:line="264" w:lineRule="auto"/>
              <w:rPr>
                <w:lang w:eastAsia="zh-CN"/>
              </w:rPr>
            </w:pPr>
            <w:r>
              <w:rPr>
                <w:rFonts w:cs="Times New Roman"/>
                <w:sz w:val="17"/>
                <w:lang w:eastAsia="zh-CN"/>
              </w:rPr>
              <w:t>分层小世界图近似近邻</w:t>
            </w:r>
          </w:p>
        </w:tc>
        <w:tc>
          <w:tcPr>
            <w:tcW w:w="2494" w:type="dxa"/>
            <w:vAlign w:val="center"/>
          </w:tcPr>
          <w:p w14:paraId="501DC759" w14:textId="77777777" w:rsidR="00846FF4" w:rsidRDefault="00C97C9B" w:rsidP="00A47D51">
            <w:pPr>
              <w:spacing w:after="0" w:line="264" w:lineRule="auto"/>
              <w:rPr>
                <w:lang w:eastAsia="zh-CN"/>
              </w:rPr>
            </w:pPr>
            <w:r>
              <w:rPr>
                <w:rFonts w:cs="Times New Roman"/>
                <w:sz w:val="17"/>
                <w:lang w:eastAsia="zh-CN"/>
              </w:rPr>
              <w:t>体现向量检索扩展路径</w:t>
            </w:r>
          </w:p>
        </w:tc>
        <w:tc>
          <w:tcPr>
            <w:tcW w:w="2494" w:type="dxa"/>
            <w:vAlign w:val="center"/>
          </w:tcPr>
          <w:p w14:paraId="21758E94" w14:textId="77777777" w:rsidR="00846FF4" w:rsidRDefault="00C97C9B" w:rsidP="00A47D51">
            <w:pPr>
              <w:spacing w:after="0" w:line="264" w:lineRule="auto"/>
              <w:rPr>
                <w:lang w:eastAsia="zh-CN"/>
              </w:rPr>
            </w:pPr>
            <w:r>
              <w:rPr>
                <w:rFonts w:cs="Times New Roman"/>
                <w:sz w:val="17"/>
                <w:lang w:eastAsia="zh-CN"/>
              </w:rPr>
              <w:t>小数据纯</w:t>
            </w:r>
            <w:r>
              <w:rPr>
                <w:rFonts w:cs="Times New Roman"/>
                <w:sz w:val="17"/>
                <w:lang w:eastAsia="zh-CN"/>
              </w:rPr>
              <w:t xml:space="preserve"> Python </w:t>
            </w:r>
            <w:r>
              <w:rPr>
                <w:rFonts w:cs="Times New Roman"/>
                <w:sz w:val="17"/>
                <w:lang w:eastAsia="zh-CN"/>
              </w:rPr>
              <w:t>实现速度优势有限</w:t>
            </w:r>
          </w:p>
        </w:tc>
      </w:tr>
      <w:tr w:rsidR="00846FF4" w14:paraId="783A378B" w14:textId="77777777">
        <w:trPr>
          <w:jc w:val="center"/>
        </w:trPr>
        <w:tc>
          <w:tcPr>
            <w:tcW w:w="1361" w:type="dxa"/>
            <w:shd w:val="clear" w:color="auto" w:fill="F7FBFE"/>
            <w:vAlign w:val="center"/>
          </w:tcPr>
          <w:p w14:paraId="2A12E01B" w14:textId="77777777" w:rsidR="00846FF4" w:rsidRDefault="00C97C9B" w:rsidP="00A47D51">
            <w:pPr>
              <w:spacing w:after="0" w:line="264" w:lineRule="auto"/>
            </w:pPr>
            <w:r>
              <w:rPr>
                <w:rFonts w:cs="Times New Roman"/>
                <w:sz w:val="17"/>
              </w:rPr>
              <w:t>Visual</w:t>
            </w:r>
          </w:p>
        </w:tc>
        <w:tc>
          <w:tcPr>
            <w:tcW w:w="2494" w:type="dxa"/>
            <w:shd w:val="clear" w:color="auto" w:fill="F7FBFE"/>
            <w:vAlign w:val="center"/>
          </w:tcPr>
          <w:p w14:paraId="312C27FA" w14:textId="77777777" w:rsidR="00846FF4" w:rsidRDefault="00C97C9B" w:rsidP="00A47D51">
            <w:pPr>
              <w:spacing w:after="0" w:line="264" w:lineRule="auto"/>
              <w:rPr>
                <w:lang w:eastAsia="zh-CN"/>
              </w:rPr>
            </w:pPr>
            <w:r>
              <w:rPr>
                <w:rFonts w:cs="Times New Roman"/>
                <w:sz w:val="17"/>
                <w:lang w:eastAsia="zh-CN"/>
              </w:rPr>
              <w:t xml:space="preserve">CLIP </w:t>
            </w:r>
            <w:r>
              <w:rPr>
                <w:rFonts w:cs="Times New Roman"/>
                <w:sz w:val="17"/>
                <w:lang w:eastAsia="zh-CN"/>
              </w:rPr>
              <w:t>图像向量经岭回归对齐到文本空间</w:t>
            </w:r>
          </w:p>
        </w:tc>
        <w:tc>
          <w:tcPr>
            <w:tcW w:w="2494" w:type="dxa"/>
            <w:shd w:val="clear" w:color="auto" w:fill="F7FBFE"/>
            <w:vAlign w:val="center"/>
          </w:tcPr>
          <w:p w14:paraId="06067632" w14:textId="77777777" w:rsidR="00846FF4" w:rsidRDefault="00C97C9B" w:rsidP="00A47D51">
            <w:pPr>
              <w:spacing w:after="0" w:line="264" w:lineRule="auto"/>
              <w:rPr>
                <w:lang w:eastAsia="zh-CN"/>
              </w:rPr>
            </w:pPr>
            <w:r>
              <w:rPr>
                <w:rFonts w:cs="Times New Roman"/>
                <w:sz w:val="17"/>
                <w:lang w:eastAsia="zh-CN"/>
              </w:rPr>
              <w:t>能够将颜色、形状和组合外观作为召回信号</w:t>
            </w:r>
          </w:p>
        </w:tc>
        <w:tc>
          <w:tcPr>
            <w:tcW w:w="2494" w:type="dxa"/>
            <w:shd w:val="clear" w:color="auto" w:fill="F7FBFE"/>
            <w:vAlign w:val="center"/>
          </w:tcPr>
          <w:p w14:paraId="40F0FD82" w14:textId="77777777" w:rsidR="00846FF4" w:rsidRDefault="00C97C9B" w:rsidP="00A47D51">
            <w:pPr>
              <w:spacing w:after="0" w:line="264" w:lineRule="auto"/>
              <w:rPr>
                <w:lang w:eastAsia="zh-CN"/>
              </w:rPr>
            </w:pPr>
            <w:r>
              <w:rPr>
                <w:rFonts w:cs="Times New Roman"/>
                <w:sz w:val="17"/>
                <w:lang w:eastAsia="zh-CN"/>
              </w:rPr>
              <w:t>受字体渲染与通用视觉模型影响</w:t>
            </w:r>
          </w:p>
        </w:tc>
      </w:tr>
      <w:tr w:rsidR="00846FF4" w14:paraId="483BE3FA" w14:textId="77777777">
        <w:trPr>
          <w:jc w:val="center"/>
        </w:trPr>
        <w:tc>
          <w:tcPr>
            <w:tcW w:w="1361" w:type="dxa"/>
            <w:vAlign w:val="center"/>
          </w:tcPr>
          <w:p w14:paraId="6C71CF19" w14:textId="77777777" w:rsidR="00846FF4" w:rsidRDefault="00C97C9B" w:rsidP="00A47D51">
            <w:pPr>
              <w:spacing w:after="0" w:line="264" w:lineRule="auto"/>
            </w:pPr>
            <w:r>
              <w:rPr>
                <w:rFonts w:cs="Times New Roman"/>
                <w:sz w:val="17"/>
              </w:rPr>
              <w:t>Hybrid</w:t>
            </w:r>
          </w:p>
        </w:tc>
        <w:tc>
          <w:tcPr>
            <w:tcW w:w="2494" w:type="dxa"/>
            <w:vAlign w:val="center"/>
          </w:tcPr>
          <w:p w14:paraId="6522D8CF" w14:textId="77777777" w:rsidR="00846FF4" w:rsidRDefault="00C97C9B" w:rsidP="00A47D51">
            <w:pPr>
              <w:spacing w:after="0" w:line="264" w:lineRule="auto"/>
            </w:pPr>
            <w:r>
              <w:rPr>
                <w:rFonts w:cs="Times New Roman"/>
                <w:sz w:val="17"/>
              </w:rPr>
              <w:t>semantic + bm25 + lexical + rank_bonus</w:t>
            </w:r>
          </w:p>
        </w:tc>
        <w:tc>
          <w:tcPr>
            <w:tcW w:w="2494" w:type="dxa"/>
            <w:vAlign w:val="center"/>
          </w:tcPr>
          <w:p w14:paraId="04E4583E" w14:textId="77777777" w:rsidR="00846FF4" w:rsidRDefault="00C97C9B" w:rsidP="00A47D51">
            <w:pPr>
              <w:spacing w:after="0" w:line="264" w:lineRule="auto"/>
              <w:rPr>
                <w:lang w:eastAsia="zh-CN"/>
              </w:rPr>
            </w:pPr>
            <w:r>
              <w:rPr>
                <w:rFonts w:cs="Times New Roman"/>
                <w:sz w:val="17"/>
                <w:lang w:eastAsia="zh-CN"/>
              </w:rPr>
              <w:t>平衡语义泛化与精确匹配</w:t>
            </w:r>
          </w:p>
        </w:tc>
        <w:tc>
          <w:tcPr>
            <w:tcW w:w="2494" w:type="dxa"/>
            <w:vAlign w:val="center"/>
          </w:tcPr>
          <w:p w14:paraId="4719EA3C" w14:textId="77777777" w:rsidR="00846FF4" w:rsidRDefault="00C97C9B" w:rsidP="00A47D51">
            <w:pPr>
              <w:spacing w:after="0" w:line="264" w:lineRule="auto"/>
            </w:pPr>
            <w:r>
              <w:rPr>
                <w:rFonts w:cs="Times New Roman"/>
                <w:sz w:val="17"/>
              </w:rPr>
              <w:t>权重为启发式</w:t>
            </w:r>
          </w:p>
        </w:tc>
      </w:tr>
      <w:tr w:rsidR="00846FF4" w14:paraId="07823600" w14:textId="77777777">
        <w:trPr>
          <w:jc w:val="center"/>
        </w:trPr>
        <w:tc>
          <w:tcPr>
            <w:tcW w:w="1361" w:type="dxa"/>
            <w:shd w:val="clear" w:color="auto" w:fill="F7FBFE"/>
            <w:vAlign w:val="center"/>
          </w:tcPr>
          <w:p w14:paraId="3CA5C20A" w14:textId="77777777" w:rsidR="00846FF4" w:rsidRDefault="00C97C9B" w:rsidP="00A47D51">
            <w:pPr>
              <w:spacing w:after="0" w:line="264" w:lineRule="auto"/>
              <w:ind w:leftChars="100" w:left="380" w:hangingChars="100" w:hanging="170"/>
            </w:pPr>
            <w:r>
              <w:rPr>
                <w:rFonts w:cs="Times New Roman"/>
                <w:sz w:val="17"/>
              </w:rPr>
              <w:t>MM-Hybrid</w:t>
            </w:r>
          </w:p>
        </w:tc>
        <w:tc>
          <w:tcPr>
            <w:tcW w:w="2494" w:type="dxa"/>
            <w:shd w:val="clear" w:color="auto" w:fill="F7FBFE"/>
            <w:vAlign w:val="center"/>
          </w:tcPr>
          <w:p w14:paraId="3E11D9C4" w14:textId="77777777" w:rsidR="00846FF4" w:rsidRDefault="00C97C9B" w:rsidP="00A47D51">
            <w:pPr>
              <w:spacing w:after="0" w:line="264" w:lineRule="auto"/>
            </w:pPr>
            <w:r>
              <w:rPr>
                <w:rFonts w:cs="Times New Roman"/>
                <w:sz w:val="17"/>
              </w:rPr>
              <w:t>semantic + visual + bm25 + lexical + rank_bonus</w:t>
            </w:r>
          </w:p>
        </w:tc>
        <w:tc>
          <w:tcPr>
            <w:tcW w:w="2494" w:type="dxa"/>
            <w:shd w:val="clear" w:color="auto" w:fill="F7FBFE"/>
            <w:vAlign w:val="center"/>
          </w:tcPr>
          <w:p w14:paraId="4DDC0FC4" w14:textId="77777777" w:rsidR="00846FF4" w:rsidRDefault="00C97C9B" w:rsidP="00327FA1">
            <w:pPr>
              <w:spacing w:after="0" w:line="264" w:lineRule="auto"/>
              <w:ind w:leftChars="100" w:left="380" w:hangingChars="100" w:hanging="170"/>
              <w:rPr>
                <w:lang w:eastAsia="zh-CN"/>
              </w:rPr>
            </w:pPr>
            <w:r>
              <w:rPr>
                <w:rFonts w:cs="Times New Roman"/>
                <w:sz w:val="17"/>
                <w:lang w:eastAsia="zh-CN"/>
              </w:rPr>
              <w:t>把文本语义、词法证据和视觉外观统一排序</w:t>
            </w:r>
          </w:p>
        </w:tc>
        <w:tc>
          <w:tcPr>
            <w:tcW w:w="2494" w:type="dxa"/>
            <w:shd w:val="clear" w:color="auto" w:fill="F7FBFE"/>
            <w:vAlign w:val="center"/>
          </w:tcPr>
          <w:p w14:paraId="0E55AAB2" w14:textId="77777777" w:rsidR="00846FF4" w:rsidRDefault="00C97C9B" w:rsidP="00327FA1">
            <w:pPr>
              <w:spacing w:after="0" w:line="264" w:lineRule="auto"/>
              <w:ind w:leftChars="100" w:left="890" w:hangingChars="400" w:hanging="680"/>
              <w:rPr>
                <w:lang w:eastAsia="zh-CN"/>
              </w:rPr>
            </w:pPr>
            <w:r>
              <w:rPr>
                <w:rFonts w:cs="Times New Roman"/>
                <w:sz w:val="17"/>
                <w:lang w:eastAsia="zh-CN"/>
              </w:rPr>
              <w:t>仍需学习排序进一步优化权重</w:t>
            </w:r>
          </w:p>
        </w:tc>
      </w:tr>
    </w:tbl>
    <w:p w14:paraId="295E4E7B" w14:textId="77777777" w:rsidR="00846FF4" w:rsidRDefault="00846FF4" w:rsidP="00A47D51">
      <w:pPr>
        <w:spacing w:after="40"/>
        <w:rPr>
          <w:lang w:eastAsia="zh-CN"/>
        </w:rPr>
      </w:pPr>
    </w:p>
    <w:p w14:paraId="21F58C2B" w14:textId="77777777" w:rsidR="00846FF4" w:rsidRDefault="00C97C9B">
      <w:pPr>
        <w:pStyle w:val="21"/>
        <w:spacing w:before="160" w:after="120"/>
        <w:rPr>
          <w:lang w:eastAsia="zh-CN"/>
        </w:rPr>
      </w:pPr>
      <w:bookmarkStart w:id="31" w:name="_Toc230182639"/>
      <w:r>
        <w:rPr>
          <w:rFonts w:ascii="Times New Roman" w:eastAsia="Noto Sans CJK SC" w:hAnsi="Times New Roman" w:cs="Times New Roman"/>
          <w:lang w:eastAsia="zh-CN"/>
        </w:rPr>
        <w:t xml:space="preserve">5.6 </w:t>
      </w:r>
      <w:r>
        <w:rPr>
          <w:rFonts w:ascii="Times New Roman" w:eastAsia="Noto Sans CJK SC" w:hAnsi="Times New Roman" w:cs="Times New Roman"/>
          <w:lang w:eastAsia="zh-CN"/>
        </w:rPr>
        <w:t>相关反馈与排序解释</w:t>
      </w:r>
      <w:bookmarkEnd w:id="31"/>
    </w:p>
    <w:p w14:paraId="640F0C09" w14:textId="77777777" w:rsidR="00846FF4" w:rsidRDefault="00C97C9B">
      <w:pPr>
        <w:rPr>
          <w:lang w:eastAsia="zh-CN"/>
        </w:rPr>
      </w:pPr>
      <w:r>
        <w:rPr>
          <w:rFonts w:cs="Times New Roman"/>
          <w:lang w:eastAsia="zh-CN"/>
        </w:rPr>
        <w:t>系统支持基于</w:t>
      </w:r>
      <w:r>
        <w:rPr>
          <w:rFonts w:cs="Times New Roman"/>
          <w:lang w:eastAsia="zh-CN"/>
        </w:rPr>
        <w:t xml:space="preserve"> liked </w:t>
      </w:r>
      <w:r>
        <w:rPr>
          <w:rFonts w:cs="Times New Roman"/>
          <w:lang w:eastAsia="zh-CN"/>
        </w:rPr>
        <w:t>与</w:t>
      </w:r>
      <w:r>
        <w:rPr>
          <w:rFonts w:cs="Times New Roman"/>
          <w:lang w:eastAsia="zh-CN"/>
        </w:rPr>
        <w:t xml:space="preserve"> exclude </w:t>
      </w:r>
      <w:r>
        <w:rPr>
          <w:rFonts w:cs="Times New Roman"/>
          <w:lang w:eastAsia="zh-CN"/>
        </w:rPr>
        <w:t>的相关反馈。用户标记喜欢结果后，查询向量向正样本方向移动；用户排除结果后，查询向量远离负样本方向。该机制与</w:t>
      </w:r>
      <w:r>
        <w:rPr>
          <w:rFonts w:cs="Times New Roman"/>
          <w:lang w:eastAsia="zh-CN"/>
        </w:rPr>
        <w:t xml:space="preserve"> Rocchio </w:t>
      </w:r>
      <w:r>
        <w:rPr>
          <w:rFonts w:cs="Times New Roman"/>
          <w:lang w:eastAsia="zh-CN"/>
        </w:rPr>
        <w:t>思想一致，使用户可以在一次搜索会话中逐步修正系统对意图的估计。</w:t>
      </w:r>
    </w:p>
    <w:p w14:paraId="304D9AE0" w14:textId="77777777" w:rsidR="00846FF4" w:rsidRDefault="00C97C9B">
      <w:pPr>
        <w:rPr>
          <w:lang w:eastAsia="zh-CN"/>
        </w:rPr>
      </w:pPr>
      <w:r>
        <w:rPr>
          <w:rFonts w:cs="Times New Roman"/>
          <w:lang w:eastAsia="zh-CN"/>
        </w:rPr>
        <w:t>在解释层，系统返回总分以及</w:t>
      </w:r>
      <w:r>
        <w:rPr>
          <w:rFonts w:cs="Times New Roman"/>
          <w:lang w:eastAsia="zh-CN"/>
        </w:rPr>
        <w:t xml:space="preserve"> semantic</w:t>
      </w:r>
      <w:r>
        <w:rPr>
          <w:rFonts w:cs="Times New Roman"/>
          <w:lang w:eastAsia="zh-CN"/>
        </w:rPr>
        <w:t>、</w:t>
      </w:r>
      <w:r>
        <w:rPr>
          <w:rFonts w:cs="Times New Roman"/>
          <w:lang w:eastAsia="zh-CN"/>
        </w:rPr>
        <w:t>visual</w:t>
      </w:r>
      <w:r>
        <w:rPr>
          <w:rFonts w:cs="Times New Roman"/>
          <w:lang w:eastAsia="zh-CN"/>
        </w:rPr>
        <w:t>、</w:t>
      </w:r>
      <w:r>
        <w:rPr>
          <w:rFonts w:cs="Times New Roman"/>
          <w:lang w:eastAsia="zh-CN"/>
        </w:rPr>
        <w:t>bm25</w:t>
      </w:r>
      <w:r>
        <w:rPr>
          <w:rFonts w:cs="Times New Roman"/>
          <w:lang w:eastAsia="zh-CN"/>
        </w:rPr>
        <w:t>、</w:t>
      </w:r>
      <w:r>
        <w:rPr>
          <w:rFonts w:cs="Times New Roman"/>
          <w:lang w:eastAsia="zh-CN"/>
        </w:rPr>
        <w:t xml:space="preserve">lexical </w:t>
      </w:r>
      <w:r>
        <w:rPr>
          <w:rFonts w:cs="Times New Roman"/>
          <w:lang w:eastAsia="zh-CN"/>
        </w:rPr>
        <w:t>等分量，前端以贡献条方式展示。这种设计使用户和评测者能够观察不同模态和不同算法对排序的影响，而不是只能看到黑箱结果。</w:t>
      </w:r>
    </w:p>
    <w:p w14:paraId="2C3B428B" w14:textId="77777777" w:rsidR="00846FF4" w:rsidRDefault="00C97C9B">
      <w:pPr>
        <w:rPr>
          <w:lang w:eastAsia="zh-CN"/>
        </w:rPr>
      </w:pPr>
      <w:r>
        <w:rPr>
          <w:lang w:eastAsia="zh-CN"/>
        </w:rPr>
        <w:br w:type="page"/>
      </w:r>
    </w:p>
    <w:p w14:paraId="787486B0" w14:textId="77777777" w:rsidR="00846FF4" w:rsidRDefault="00C97C9B">
      <w:pPr>
        <w:pStyle w:val="1"/>
        <w:pageBreakBefore/>
        <w:spacing w:before="240" w:after="120" w:line="312" w:lineRule="auto"/>
        <w:jc w:val="center"/>
        <w:rPr>
          <w:lang w:eastAsia="zh-CN"/>
        </w:rPr>
      </w:pPr>
      <w:bookmarkStart w:id="32" w:name="_Toc230182640"/>
      <w:r>
        <w:rPr>
          <w:rFonts w:ascii="Times New Roman" w:eastAsia="Noto Sans CJK SC" w:hAnsi="Times New Roman" w:cs="Times New Roman"/>
          <w:lang w:eastAsia="zh-CN"/>
        </w:rPr>
        <w:lastRenderedPageBreak/>
        <w:t>六、系统实现与应用层交互</w:t>
      </w:r>
      <w:bookmarkEnd w:id="32"/>
    </w:p>
    <w:p w14:paraId="296016FC" w14:textId="77777777" w:rsidR="00846FF4" w:rsidRDefault="00C97C9B">
      <w:pPr>
        <w:pStyle w:val="21"/>
        <w:spacing w:before="160" w:after="120"/>
        <w:rPr>
          <w:lang w:eastAsia="zh-CN"/>
        </w:rPr>
      </w:pPr>
      <w:bookmarkStart w:id="33" w:name="_Toc230182641"/>
      <w:r>
        <w:rPr>
          <w:rFonts w:ascii="Times New Roman" w:eastAsia="Noto Sans CJK SC" w:hAnsi="Times New Roman" w:cs="Times New Roman"/>
          <w:lang w:eastAsia="zh-CN"/>
        </w:rPr>
        <w:t xml:space="preserve">6.1 </w:t>
      </w:r>
      <w:r>
        <w:rPr>
          <w:rFonts w:ascii="Times New Roman" w:eastAsia="Noto Sans CJK SC" w:hAnsi="Times New Roman" w:cs="Times New Roman"/>
          <w:lang w:eastAsia="zh-CN"/>
        </w:rPr>
        <w:t>统一检索门面与后端调度</w:t>
      </w:r>
      <w:bookmarkEnd w:id="33"/>
    </w:p>
    <w:p w14:paraId="665E7D90" w14:textId="77777777" w:rsidR="00846FF4" w:rsidRDefault="00C97C9B">
      <w:r>
        <w:rPr>
          <w:rFonts w:cs="Times New Roman"/>
        </w:rPr>
        <w:t xml:space="preserve">EmojiSearchEngine </w:t>
      </w:r>
      <w:r>
        <w:rPr>
          <w:rFonts w:cs="Times New Roman"/>
        </w:rPr>
        <w:t>是系统的统一检索门面。调用者只需传入</w:t>
      </w:r>
      <w:r>
        <w:rPr>
          <w:rFonts w:cs="Times New Roman"/>
        </w:rPr>
        <w:t xml:space="preserve"> query</w:t>
      </w:r>
      <w:r>
        <w:rPr>
          <w:rFonts w:cs="Times New Roman"/>
        </w:rPr>
        <w:t>、</w:t>
      </w:r>
      <w:r>
        <w:rPr>
          <w:rFonts w:cs="Times New Roman"/>
        </w:rPr>
        <w:t xml:space="preserve">method </w:t>
      </w:r>
      <w:r>
        <w:rPr>
          <w:rFonts w:cs="Times New Roman"/>
        </w:rPr>
        <w:t>和</w:t>
      </w:r>
      <w:r>
        <w:rPr>
          <w:rFonts w:cs="Times New Roman"/>
        </w:rPr>
        <w:t xml:space="preserve"> top_k</w:t>
      </w:r>
      <w:r>
        <w:rPr>
          <w:rFonts w:cs="Times New Roman"/>
        </w:rPr>
        <w:t>，无需了解底层方法是词法检索、语义检索、图检索、视觉检索还是融合检索。对于</w:t>
      </w:r>
      <w:r>
        <w:rPr>
          <w:rFonts w:cs="Times New Roman"/>
        </w:rPr>
        <w:t xml:space="preserve"> hybrid</w:t>
      </w:r>
      <w:r>
        <w:rPr>
          <w:rFonts w:cs="Times New Roman"/>
        </w:rPr>
        <w:t>、</w:t>
      </w:r>
      <w:r>
        <w:rPr>
          <w:rFonts w:cs="Times New Roman"/>
        </w:rPr>
        <w:t>mm_hybrid</w:t>
      </w:r>
      <w:r>
        <w:rPr>
          <w:rFonts w:cs="Times New Roman"/>
        </w:rPr>
        <w:t>、</w:t>
      </w:r>
      <w:r>
        <w:rPr>
          <w:rFonts w:cs="Times New Roman"/>
        </w:rPr>
        <w:t>mm_hybrid_no_visual</w:t>
      </w:r>
      <w:r>
        <w:rPr>
          <w:rFonts w:cs="Times New Roman"/>
        </w:rPr>
        <w:t>、</w:t>
      </w:r>
      <w:r>
        <w:rPr>
          <w:rFonts w:cs="Times New Roman"/>
        </w:rPr>
        <w:t xml:space="preserve">mm_hybrid_no_lexical </w:t>
      </w:r>
      <w:r>
        <w:rPr>
          <w:rFonts w:cs="Times New Roman"/>
        </w:rPr>
        <w:t>等方法，统一门面负责加载依赖检索器、组织候选池并返回一致结构。</w:t>
      </w:r>
    </w:p>
    <w:p w14:paraId="5203EA1C" w14:textId="77777777" w:rsidR="00846FF4" w:rsidRDefault="00C97C9B">
      <w:pPr>
        <w:rPr>
          <w:lang w:eastAsia="zh-CN"/>
        </w:rPr>
      </w:pPr>
      <w:r>
        <w:rPr>
          <w:rFonts w:cs="Times New Roman"/>
          <w:lang w:eastAsia="zh-CN"/>
        </w:rPr>
        <w:t>后端服务由</w:t>
      </w:r>
      <w:r>
        <w:rPr>
          <w:rFonts w:cs="Times New Roman"/>
          <w:lang w:eastAsia="zh-CN"/>
        </w:rPr>
        <w:t xml:space="preserve"> Flask </w:t>
      </w:r>
      <w:r>
        <w:rPr>
          <w:rFonts w:cs="Times New Roman"/>
          <w:lang w:eastAsia="zh-CN"/>
        </w:rPr>
        <w:t>提供，</w:t>
      </w:r>
      <w:r>
        <w:rPr>
          <w:rFonts w:cs="Times New Roman"/>
          <w:lang w:eastAsia="zh-CN"/>
        </w:rPr>
        <w:t xml:space="preserve">app.py </w:t>
      </w:r>
      <w:r>
        <w:rPr>
          <w:rFonts w:cs="Times New Roman"/>
          <w:lang w:eastAsia="zh-CN"/>
        </w:rPr>
        <w:t>负责路由、参数解析、类别筛选、反馈信息处理、结果包装和评测输出。系统状态接口会报告数据规模、模型状态、视觉索引是否就绪、</w:t>
      </w:r>
      <w:r>
        <w:rPr>
          <w:rFonts w:cs="Times New Roman"/>
          <w:lang w:eastAsia="zh-CN"/>
        </w:rPr>
        <w:t xml:space="preserve">CLIP </w:t>
      </w:r>
      <w:r>
        <w:rPr>
          <w:rFonts w:cs="Times New Roman"/>
          <w:lang w:eastAsia="zh-CN"/>
        </w:rPr>
        <w:t>模型名和缓存文件状态，便于演示前快速诊断。</w:t>
      </w:r>
    </w:p>
    <w:p w14:paraId="7B39041E" w14:textId="77777777" w:rsidR="00846FF4" w:rsidRDefault="00C97C9B">
      <w:pPr>
        <w:pStyle w:val="21"/>
        <w:spacing w:before="160" w:after="120"/>
      </w:pPr>
      <w:bookmarkStart w:id="34" w:name="_Toc230182642"/>
      <w:r>
        <w:rPr>
          <w:rFonts w:ascii="Times New Roman" w:eastAsia="Noto Sans CJK SC" w:hAnsi="Times New Roman" w:cs="Times New Roman"/>
        </w:rPr>
        <w:t xml:space="preserve">6.2 API </w:t>
      </w:r>
      <w:r>
        <w:rPr>
          <w:rFonts w:ascii="Times New Roman" w:eastAsia="Noto Sans CJK SC" w:hAnsi="Times New Roman" w:cs="Times New Roman"/>
        </w:rPr>
        <w:t>接口设计</w:t>
      </w:r>
      <w:bookmarkEnd w:id="34"/>
    </w:p>
    <w:p w14:paraId="555FEBD5" w14:textId="77777777" w:rsidR="00846FF4" w:rsidRDefault="00C97C9B">
      <w:pPr>
        <w:spacing w:after="80"/>
        <w:ind w:firstLine="0"/>
        <w:jc w:val="center"/>
      </w:pPr>
      <w:r>
        <w:rPr>
          <w:rFonts w:cs="Times New Roman"/>
          <w:b/>
          <w:sz w:val="18"/>
        </w:rPr>
        <w:t>表</w:t>
      </w:r>
      <w:r>
        <w:rPr>
          <w:rFonts w:cs="Times New Roman"/>
          <w:b/>
          <w:sz w:val="18"/>
        </w:rPr>
        <w:t xml:space="preserve"> 6-1 </w:t>
      </w:r>
      <w:r>
        <w:rPr>
          <w:rFonts w:cs="Times New Roman"/>
          <w:b/>
          <w:sz w:val="18"/>
        </w:rPr>
        <w:t>后端</w:t>
      </w:r>
      <w:r>
        <w:rPr>
          <w:rFonts w:cs="Times New Roman"/>
          <w:b/>
          <w:sz w:val="18"/>
        </w:rPr>
        <w:t xml:space="preserve"> API </w:t>
      </w:r>
      <w:r>
        <w:rPr>
          <w:rFonts w:cs="Times New Roman"/>
          <w:b/>
          <w:sz w:val="18"/>
        </w:rPr>
        <w:t>接口</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948"/>
        <w:gridCol w:w="5102"/>
      </w:tblGrid>
      <w:tr w:rsidR="00846FF4" w14:paraId="2A09BB39" w14:textId="77777777">
        <w:trPr>
          <w:tblHeader/>
          <w:jc w:val="center"/>
        </w:trPr>
        <w:tc>
          <w:tcPr>
            <w:tcW w:w="2948" w:type="dxa"/>
            <w:shd w:val="clear" w:color="auto" w:fill="D9EAF7"/>
            <w:vAlign w:val="center"/>
          </w:tcPr>
          <w:p w14:paraId="5BE72ACF" w14:textId="77777777" w:rsidR="00846FF4" w:rsidRDefault="00C97C9B">
            <w:pPr>
              <w:spacing w:after="0" w:line="264" w:lineRule="auto"/>
              <w:jc w:val="center"/>
            </w:pPr>
            <w:r>
              <w:rPr>
                <w:rFonts w:cs="Times New Roman"/>
                <w:b/>
                <w:sz w:val="17"/>
              </w:rPr>
              <w:t>接口</w:t>
            </w:r>
          </w:p>
        </w:tc>
        <w:tc>
          <w:tcPr>
            <w:tcW w:w="5102" w:type="dxa"/>
            <w:shd w:val="clear" w:color="auto" w:fill="D9EAF7"/>
            <w:vAlign w:val="center"/>
          </w:tcPr>
          <w:p w14:paraId="4E623EA2" w14:textId="77777777" w:rsidR="00846FF4" w:rsidRDefault="00C97C9B">
            <w:pPr>
              <w:spacing w:after="0" w:line="264" w:lineRule="auto"/>
              <w:jc w:val="center"/>
            </w:pPr>
            <w:r>
              <w:rPr>
                <w:rFonts w:cs="Times New Roman"/>
                <w:b/>
                <w:sz w:val="17"/>
              </w:rPr>
              <w:t>功能</w:t>
            </w:r>
          </w:p>
        </w:tc>
      </w:tr>
      <w:tr w:rsidR="00846FF4" w14:paraId="6A289C9D" w14:textId="77777777">
        <w:trPr>
          <w:jc w:val="center"/>
        </w:trPr>
        <w:tc>
          <w:tcPr>
            <w:tcW w:w="2948" w:type="dxa"/>
            <w:vAlign w:val="center"/>
          </w:tcPr>
          <w:p w14:paraId="52604289" w14:textId="77777777" w:rsidR="00846FF4" w:rsidRDefault="00C97C9B">
            <w:pPr>
              <w:spacing w:after="0" w:line="264" w:lineRule="auto"/>
              <w:jc w:val="center"/>
            </w:pPr>
            <w:r>
              <w:rPr>
                <w:rFonts w:cs="Times New Roman"/>
                <w:sz w:val="17"/>
              </w:rPr>
              <w:t>GET /</w:t>
            </w:r>
          </w:p>
        </w:tc>
        <w:tc>
          <w:tcPr>
            <w:tcW w:w="5102" w:type="dxa"/>
            <w:vAlign w:val="center"/>
          </w:tcPr>
          <w:p w14:paraId="51E570E3" w14:textId="77777777" w:rsidR="00846FF4" w:rsidRDefault="00C97C9B">
            <w:pPr>
              <w:spacing w:after="0" w:line="264" w:lineRule="auto"/>
              <w:jc w:val="center"/>
            </w:pPr>
            <w:r>
              <w:rPr>
                <w:rFonts w:cs="Times New Roman"/>
                <w:sz w:val="17"/>
              </w:rPr>
              <w:t>返回主搜索页面</w:t>
            </w:r>
          </w:p>
        </w:tc>
      </w:tr>
      <w:tr w:rsidR="00846FF4" w14:paraId="005EC9DB" w14:textId="77777777">
        <w:trPr>
          <w:jc w:val="center"/>
        </w:trPr>
        <w:tc>
          <w:tcPr>
            <w:tcW w:w="2948" w:type="dxa"/>
            <w:shd w:val="clear" w:color="auto" w:fill="F7FBFE"/>
            <w:vAlign w:val="center"/>
          </w:tcPr>
          <w:p w14:paraId="330D1F4F" w14:textId="77777777" w:rsidR="00846FF4" w:rsidRDefault="00C97C9B">
            <w:pPr>
              <w:spacing w:after="0" w:line="264" w:lineRule="auto"/>
              <w:jc w:val="center"/>
            </w:pPr>
            <w:r>
              <w:rPr>
                <w:rFonts w:cs="Times New Roman"/>
                <w:sz w:val="17"/>
              </w:rPr>
              <w:t>GET /api/categories</w:t>
            </w:r>
          </w:p>
        </w:tc>
        <w:tc>
          <w:tcPr>
            <w:tcW w:w="5102" w:type="dxa"/>
            <w:shd w:val="clear" w:color="auto" w:fill="F7FBFE"/>
            <w:vAlign w:val="center"/>
          </w:tcPr>
          <w:p w14:paraId="1976DF3C" w14:textId="77777777" w:rsidR="00846FF4" w:rsidRDefault="00C97C9B">
            <w:pPr>
              <w:spacing w:after="0" w:line="264" w:lineRule="auto"/>
              <w:jc w:val="center"/>
              <w:rPr>
                <w:lang w:eastAsia="zh-CN"/>
              </w:rPr>
            </w:pPr>
            <w:r>
              <w:rPr>
                <w:rFonts w:cs="Times New Roman"/>
                <w:sz w:val="17"/>
                <w:lang w:eastAsia="zh-CN"/>
              </w:rPr>
              <w:t>返回类别与数量，驱动前端筛选</w:t>
            </w:r>
          </w:p>
        </w:tc>
      </w:tr>
      <w:tr w:rsidR="00846FF4" w14:paraId="6869B9C0" w14:textId="77777777">
        <w:trPr>
          <w:jc w:val="center"/>
        </w:trPr>
        <w:tc>
          <w:tcPr>
            <w:tcW w:w="2948" w:type="dxa"/>
            <w:vAlign w:val="center"/>
          </w:tcPr>
          <w:p w14:paraId="4F728DDB" w14:textId="77777777" w:rsidR="00846FF4" w:rsidRDefault="00C97C9B">
            <w:pPr>
              <w:spacing w:after="0" w:line="264" w:lineRule="auto"/>
              <w:jc w:val="center"/>
            </w:pPr>
            <w:r>
              <w:rPr>
                <w:rFonts w:cs="Times New Roman"/>
                <w:sz w:val="17"/>
              </w:rPr>
              <w:t>POST /</w:t>
            </w:r>
            <w:proofErr w:type="spellStart"/>
            <w:r>
              <w:rPr>
                <w:rFonts w:cs="Times New Roman"/>
                <w:sz w:val="17"/>
              </w:rPr>
              <w:t>api</w:t>
            </w:r>
            <w:proofErr w:type="spellEnd"/>
            <w:r>
              <w:rPr>
                <w:rFonts w:cs="Times New Roman"/>
                <w:sz w:val="17"/>
              </w:rPr>
              <w:t>/search</w:t>
            </w:r>
          </w:p>
        </w:tc>
        <w:tc>
          <w:tcPr>
            <w:tcW w:w="5102" w:type="dxa"/>
            <w:vAlign w:val="center"/>
          </w:tcPr>
          <w:p w14:paraId="78B8E658" w14:textId="77777777" w:rsidR="00846FF4" w:rsidRDefault="00C97C9B">
            <w:pPr>
              <w:spacing w:after="0" w:line="264" w:lineRule="auto"/>
              <w:jc w:val="center"/>
            </w:pPr>
            <w:r>
              <w:rPr>
                <w:rFonts w:cs="Times New Roman"/>
                <w:sz w:val="17"/>
              </w:rPr>
              <w:t>主检索接口，支持</w:t>
            </w:r>
            <w:r>
              <w:rPr>
                <w:rFonts w:cs="Times New Roman"/>
                <w:sz w:val="17"/>
              </w:rPr>
              <w:t xml:space="preserve"> method</w:t>
            </w:r>
            <w:r>
              <w:rPr>
                <w:rFonts w:cs="Times New Roman"/>
                <w:sz w:val="17"/>
              </w:rPr>
              <w:t>、</w:t>
            </w:r>
            <w:r>
              <w:rPr>
                <w:rFonts w:cs="Times New Roman"/>
                <w:sz w:val="17"/>
              </w:rPr>
              <w:t>top_k</w:t>
            </w:r>
            <w:r>
              <w:rPr>
                <w:rFonts w:cs="Times New Roman"/>
                <w:sz w:val="17"/>
              </w:rPr>
              <w:t>、</w:t>
            </w:r>
            <w:r>
              <w:rPr>
                <w:rFonts w:cs="Times New Roman"/>
                <w:sz w:val="17"/>
              </w:rPr>
              <w:t>category</w:t>
            </w:r>
            <w:r>
              <w:rPr>
                <w:rFonts w:cs="Times New Roman"/>
                <w:sz w:val="17"/>
              </w:rPr>
              <w:t>、</w:t>
            </w:r>
            <w:r>
              <w:rPr>
                <w:rFonts w:cs="Times New Roman"/>
                <w:sz w:val="17"/>
              </w:rPr>
              <w:t>exclude</w:t>
            </w:r>
            <w:r>
              <w:rPr>
                <w:rFonts w:cs="Times New Roman"/>
                <w:sz w:val="17"/>
              </w:rPr>
              <w:t>、</w:t>
            </w:r>
            <w:r>
              <w:rPr>
                <w:rFonts w:cs="Times New Roman"/>
                <w:sz w:val="17"/>
              </w:rPr>
              <w:t>liked</w:t>
            </w:r>
            <w:r>
              <w:rPr>
                <w:rFonts w:cs="Times New Roman"/>
                <w:sz w:val="17"/>
              </w:rPr>
              <w:t>、</w:t>
            </w:r>
            <w:r>
              <w:rPr>
                <w:rFonts w:cs="Times New Roman"/>
                <w:sz w:val="17"/>
              </w:rPr>
              <w:t>debug</w:t>
            </w:r>
          </w:p>
        </w:tc>
      </w:tr>
      <w:tr w:rsidR="00846FF4" w14:paraId="087DD680" w14:textId="77777777">
        <w:trPr>
          <w:jc w:val="center"/>
        </w:trPr>
        <w:tc>
          <w:tcPr>
            <w:tcW w:w="2948" w:type="dxa"/>
            <w:shd w:val="clear" w:color="auto" w:fill="F7FBFE"/>
            <w:vAlign w:val="center"/>
          </w:tcPr>
          <w:p w14:paraId="3B07D749" w14:textId="77777777" w:rsidR="00846FF4" w:rsidRDefault="00C97C9B">
            <w:pPr>
              <w:spacing w:after="0" w:line="264" w:lineRule="auto"/>
              <w:jc w:val="center"/>
            </w:pPr>
            <w:r>
              <w:rPr>
                <w:rFonts w:cs="Times New Roman"/>
                <w:sz w:val="17"/>
              </w:rPr>
              <w:t>POST /api/similar</w:t>
            </w:r>
          </w:p>
        </w:tc>
        <w:tc>
          <w:tcPr>
            <w:tcW w:w="5102" w:type="dxa"/>
            <w:shd w:val="clear" w:color="auto" w:fill="F7FBFE"/>
            <w:vAlign w:val="center"/>
          </w:tcPr>
          <w:p w14:paraId="36DAF1DF" w14:textId="77777777" w:rsidR="00846FF4" w:rsidRDefault="00C97C9B">
            <w:pPr>
              <w:spacing w:after="0" w:line="264" w:lineRule="auto"/>
              <w:jc w:val="center"/>
              <w:rPr>
                <w:lang w:eastAsia="zh-CN"/>
              </w:rPr>
            </w:pPr>
            <w:r>
              <w:rPr>
                <w:rFonts w:cs="Times New Roman"/>
                <w:sz w:val="17"/>
                <w:lang w:eastAsia="zh-CN"/>
              </w:rPr>
              <w:t>返回指定</w:t>
            </w:r>
            <w:r>
              <w:rPr>
                <w:rFonts w:cs="Times New Roman"/>
                <w:sz w:val="17"/>
                <w:lang w:eastAsia="zh-CN"/>
              </w:rPr>
              <w:t xml:space="preserve"> Emoji </w:t>
            </w:r>
            <w:r>
              <w:rPr>
                <w:rFonts w:cs="Times New Roman"/>
                <w:sz w:val="17"/>
                <w:lang w:eastAsia="zh-CN"/>
              </w:rPr>
              <w:t>在语义空间中的近邻</w:t>
            </w:r>
          </w:p>
        </w:tc>
      </w:tr>
      <w:tr w:rsidR="00846FF4" w14:paraId="47BE116E" w14:textId="77777777">
        <w:trPr>
          <w:jc w:val="center"/>
        </w:trPr>
        <w:tc>
          <w:tcPr>
            <w:tcW w:w="2948" w:type="dxa"/>
            <w:vAlign w:val="center"/>
          </w:tcPr>
          <w:p w14:paraId="5E9AA1D9" w14:textId="77777777" w:rsidR="00846FF4" w:rsidRDefault="00C97C9B">
            <w:pPr>
              <w:spacing w:after="0" w:line="264" w:lineRule="auto"/>
              <w:jc w:val="center"/>
            </w:pPr>
            <w:r>
              <w:rPr>
                <w:rFonts w:cs="Times New Roman"/>
                <w:sz w:val="17"/>
              </w:rPr>
              <w:t>POST /</w:t>
            </w:r>
            <w:proofErr w:type="spellStart"/>
            <w:r>
              <w:rPr>
                <w:rFonts w:cs="Times New Roman"/>
                <w:sz w:val="17"/>
              </w:rPr>
              <w:t>api</w:t>
            </w:r>
            <w:proofErr w:type="spellEnd"/>
            <w:r>
              <w:rPr>
                <w:rFonts w:cs="Times New Roman"/>
                <w:sz w:val="17"/>
              </w:rPr>
              <w:t>/path</w:t>
            </w:r>
          </w:p>
        </w:tc>
        <w:tc>
          <w:tcPr>
            <w:tcW w:w="5102" w:type="dxa"/>
            <w:vAlign w:val="center"/>
          </w:tcPr>
          <w:p w14:paraId="6D3FE842" w14:textId="77777777" w:rsidR="00846FF4" w:rsidRDefault="00C97C9B">
            <w:pPr>
              <w:spacing w:after="0" w:line="264" w:lineRule="auto"/>
              <w:jc w:val="center"/>
              <w:rPr>
                <w:lang w:eastAsia="zh-CN"/>
              </w:rPr>
            </w:pPr>
            <w:r>
              <w:rPr>
                <w:rFonts w:cs="Times New Roman"/>
                <w:sz w:val="17"/>
                <w:lang w:eastAsia="zh-CN"/>
              </w:rPr>
              <w:t>对两个查询向量做</w:t>
            </w:r>
            <w:r>
              <w:rPr>
                <w:rFonts w:cs="Times New Roman"/>
                <w:sz w:val="17"/>
                <w:lang w:eastAsia="zh-CN"/>
              </w:rPr>
              <w:t xml:space="preserve"> SLERP </w:t>
            </w:r>
            <w:r>
              <w:rPr>
                <w:rFonts w:cs="Times New Roman"/>
                <w:sz w:val="17"/>
                <w:lang w:eastAsia="zh-CN"/>
              </w:rPr>
              <w:t>插值并生成语义路径</w:t>
            </w:r>
          </w:p>
        </w:tc>
      </w:tr>
      <w:tr w:rsidR="00846FF4" w14:paraId="247303E5" w14:textId="77777777">
        <w:trPr>
          <w:jc w:val="center"/>
        </w:trPr>
        <w:tc>
          <w:tcPr>
            <w:tcW w:w="2948" w:type="dxa"/>
            <w:shd w:val="clear" w:color="auto" w:fill="F7FBFE"/>
            <w:vAlign w:val="center"/>
          </w:tcPr>
          <w:p w14:paraId="61AF80B3" w14:textId="77777777" w:rsidR="00846FF4" w:rsidRDefault="00C97C9B">
            <w:pPr>
              <w:spacing w:after="0" w:line="264" w:lineRule="auto"/>
              <w:jc w:val="center"/>
            </w:pPr>
            <w:r>
              <w:rPr>
                <w:rFonts w:cs="Times New Roman"/>
                <w:sz w:val="17"/>
              </w:rPr>
              <w:t>POST /</w:t>
            </w:r>
            <w:proofErr w:type="spellStart"/>
            <w:r>
              <w:rPr>
                <w:rFonts w:cs="Times New Roman"/>
                <w:sz w:val="17"/>
              </w:rPr>
              <w:t>api</w:t>
            </w:r>
            <w:proofErr w:type="spellEnd"/>
            <w:r>
              <w:rPr>
                <w:rFonts w:cs="Times New Roman"/>
                <w:sz w:val="17"/>
              </w:rPr>
              <w:t>/</w:t>
            </w:r>
            <w:proofErr w:type="spellStart"/>
            <w:r>
              <w:rPr>
                <w:rFonts w:cs="Times New Roman"/>
                <w:sz w:val="17"/>
              </w:rPr>
              <w:t>vector_math</w:t>
            </w:r>
            <w:proofErr w:type="spellEnd"/>
          </w:p>
        </w:tc>
        <w:tc>
          <w:tcPr>
            <w:tcW w:w="5102" w:type="dxa"/>
            <w:shd w:val="clear" w:color="auto" w:fill="F7FBFE"/>
            <w:vAlign w:val="center"/>
          </w:tcPr>
          <w:p w14:paraId="24E947C5" w14:textId="77777777" w:rsidR="00846FF4" w:rsidRDefault="00C97C9B">
            <w:pPr>
              <w:spacing w:after="0" w:line="264" w:lineRule="auto"/>
              <w:jc w:val="center"/>
            </w:pPr>
            <w:r>
              <w:rPr>
                <w:rFonts w:cs="Times New Roman"/>
                <w:sz w:val="17"/>
              </w:rPr>
              <w:t>解析</w:t>
            </w:r>
            <w:r>
              <w:rPr>
                <w:rFonts w:cs="Times New Roman"/>
                <w:sz w:val="17"/>
              </w:rPr>
              <w:t xml:space="preserve"> A - B + C </w:t>
            </w:r>
            <w:r>
              <w:rPr>
                <w:rFonts w:cs="Times New Roman"/>
                <w:sz w:val="17"/>
              </w:rPr>
              <w:t>形式的向量表达式</w:t>
            </w:r>
          </w:p>
        </w:tc>
      </w:tr>
      <w:tr w:rsidR="00846FF4" w14:paraId="3A0D477C" w14:textId="77777777">
        <w:trPr>
          <w:jc w:val="center"/>
        </w:trPr>
        <w:tc>
          <w:tcPr>
            <w:tcW w:w="2948" w:type="dxa"/>
            <w:vAlign w:val="center"/>
          </w:tcPr>
          <w:p w14:paraId="6B692BED" w14:textId="77777777" w:rsidR="00846FF4" w:rsidRDefault="00C97C9B">
            <w:pPr>
              <w:spacing w:after="0" w:line="264" w:lineRule="auto"/>
              <w:jc w:val="center"/>
            </w:pPr>
            <w:r>
              <w:rPr>
                <w:rFonts w:cs="Times New Roman"/>
                <w:sz w:val="17"/>
              </w:rPr>
              <w:t>GET /api/eval</w:t>
            </w:r>
          </w:p>
        </w:tc>
        <w:tc>
          <w:tcPr>
            <w:tcW w:w="5102" w:type="dxa"/>
            <w:vAlign w:val="center"/>
          </w:tcPr>
          <w:p w14:paraId="3CC704BB" w14:textId="77777777" w:rsidR="00846FF4" w:rsidRDefault="00C97C9B">
            <w:pPr>
              <w:spacing w:after="0" w:line="264" w:lineRule="auto"/>
              <w:jc w:val="center"/>
              <w:rPr>
                <w:lang w:eastAsia="zh-CN"/>
              </w:rPr>
            </w:pPr>
            <w:r>
              <w:rPr>
                <w:rFonts w:cs="Times New Roman"/>
                <w:sz w:val="17"/>
                <w:lang w:eastAsia="zh-CN"/>
              </w:rPr>
              <w:t>以</w:t>
            </w:r>
            <w:r>
              <w:rPr>
                <w:rFonts w:cs="Times New Roman"/>
                <w:sz w:val="17"/>
                <w:lang w:eastAsia="zh-CN"/>
              </w:rPr>
              <w:t xml:space="preserve"> SSE </w:t>
            </w:r>
            <w:r>
              <w:rPr>
                <w:rFonts w:cs="Times New Roman"/>
                <w:sz w:val="17"/>
                <w:lang w:eastAsia="zh-CN"/>
              </w:rPr>
              <w:t>方式运行评测并推送进度</w:t>
            </w:r>
          </w:p>
        </w:tc>
      </w:tr>
      <w:tr w:rsidR="00846FF4" w14:paraId="19312D37" w14:textId="77777777">
        <w:trPr>
          <w:jc w:val="center"/>
        </w:trPr>
        <w:tc>
          <w:tcPr>
            <w:tcW w:w="2948" w:type="dxa"/>
            <w:shd w:val="clear" w:color="auto" w:fill="F7FBFE"/>
            <w:vAlign w:val="center"/>
          </w:tcPr>
          <w:p w14:paraId="2A7C39D0" w14:textId="77777777" w:rsidR="00846FF4" w:rsidRDefault="00C97C9B">
            <w:pPr>
              <w:spacing w:after="0" w:line="264" w:lineRule="auto"/>
              <w:jc w:val="center"/>
            </w:pPr>
            <w:r>
              <w:rPr>
                <w:rFonts w:cs="Times New Roman"/>
                <w:sz w:val="17"/>
              </w:rPr>
              <w:t>GET /</w:t>
            </w:r>
            <w:proofErr w:type="spellStart"/>
            <w:r>
              <w:rPr>
                <w:rFonts w:cs="Times New Roman"/>
                <w:sz w:val="17"/>
              </w:rPr>
              <w:t>api</w:t>
            </w:r>
            <w:proofErr w:type="spellEnd"/>
            <w:r>
              <w:rPr>
                <w:rFonts w:cs="Times New Roman"/>
                <w:sz w:val="17"/>
              </w:rPr>
              <w:t>/status</w:t>
            </w:r>
          </w:p>
        </w:tc>
        <w:tc>
          <w:tcPr>
            <w:tcW w:w="5102" w:type="dxa"/>
            <w:shd w:val="clear" w:color="auto" w:fill="F7FBFE"/>
            <w:vAlign w:val="center"/>
          </w:tcPr>
          <w:p w14:paraId="7AC2AB43" w14:textId="77777777" w:rsidR="00846FF4" w:rsidRDefault="00C97C9B">
            <w:pPr>
              <w:spacing w:after="0" w:line="264" w:lineRule="auto"/>
              <w:jc w:val="center"/>
              <w:rPr>
                <w:lang w:eastAsia="zh-CN"/>
              </w:rPr>
            </w:pPr>
            <w:r>
              <w:rPr>
                <w:rFonts w:cs="Times New Roman"/>
                <w:sz w:val="17"/>
                <w:lang w:eastAsia="zh-CN"/>
              </w:rPr>
              <w:t>返回数据、模型、视觉索引和缓存状态</w:t>
            </w:r>
          </w:p>
        </w:tc>
      </w:tr>
      <w:tr w:rsidR="00846FF4" w14:paraId="1FC3FD41" w14:textId="77777777">
        <w:trPr>
          <w:jc w:val="center"/>
        </w:trPr>
        <w:tc>
          <w:tcPr>
            <w:tcW w:w="2948" w:type="dxa"/>
            <w:vAlign w:val="center"/>
          </w:tcPr>
          <w:p w14:paraId="0EA064D6" w14:textId="77777777" w:rsidR="00846FF4" w:rsidRDefault="00C97C9B">
            <w:pPr>
              <w:spacing w:after="0" w:line="264" w:lineRule="auto"/>
              <w:jc w:val="center"/>
            </w:pPr>
            <w:r>
              <w:rPr>
                <w:rFonts w:cs="Times New Roman"/>
                <w:sz w:val="17"/>
              </w:rPr>
              <w:t>POST /</w:t>
            </w:r>
            <w:proofErr w:type="spellStart"/>
            <w:r>
              <w:rPr>
                <w:rFonts w:cs="Times New Roman"/>
                <w:sz w:val="17"/>
              </w:rPr>
              <w:t>api</w:t>
            </w:r>
            <w:proofErr w:type="spellEnd"/>
            <w:r>
              <w:rPr>
                <w:rFonts w:cs="Times New Roman"/>
                <w:sz w:val="17"/>
              </w:rPr>
              <w:t>/</w:t>
            </w:r>
            <w:proofErr w:type="spellStart"/>
            <w:r>
              <w:rPr>
                <w:rFonts w:cs="Times New Roman"/>
                <w:sz w:val="17"/>
              </w:rPr>
              <w:t>multimodal_compare</w:t>
            </w:r>
            <w:proofErr w:type="spellEnd"/>
          </w:p>
        </w:tc>
        <w:tc>
          <w:tcPr>
            <w:tcW w:w="5102" w:type="dxa"/>
            <w:vAlign w:val="center"/>
          </w:tcPr>
          <w:p w14:paraId="3A490EA7" w14:textId="77777777" w:rsidR="00846FF4" w:rsidRDefault="00C97C9B">
            <w:pPr>
              <w:spacing w:after="0" w:line="264" w:lineRule="auto"/>
              <w:jc w:val="center"/>
            </w:pPr>
            <w:r>
              <w:rPr>
                <w:rFonts w:cs="Times New Roman"/>
                <w:sz w:val="17"/>
              </w:rPr>
              <w:t>并排返回</w:t>
            </w:r>
            <w:r>
              <w:rPr>
                <w:rFonts w:cs="Times New Roman"/>
                <w:sz w:val="17"/>
              </w:rPr>
              <w:t xml:space="preserve"> Text-only</w:t>
            </w:r>
            <w:r>
              <w:rPr>
                <w:rFonts w:cs="Times New Roman"/>
                <w:sz w:val="17"/>
              </w:rPr>
              <w:t>、</w:t>
            </w:r>
            <w:r>
              <w:rPr>
                <w:rFonts w:cs="Times New Roman"/>
                <w:sz w:val="17"/>
              </w:rPr>
              <w:t xml:space="preserve">Visual-only </w:t>
            </w:r>
            <w:r>
              <w:rPr>
                <w:rFonts w:cs="Times New Roman"/>
                <w:sz w:val="17"/>
              </w:rPr>
              <w:t>与</w:t>
            </w:r>
            <w:r>
              <w:rPr>
                <w:rFonts w:cs="Times New Roman"/>
                <w:sz w:val="17"/>
              </w:rPr>
              <w:t xml:space="preserve"> MM-Hybrid </w:t>
            </w:r>
            <w:r>
              <w:rPr>
                <w:rFonts w:cs="Times New Roman"/>
                <w:sz w:val="17"/>
              </w:rPr>
              <w:t>的</w:t>
            </w:r>
            <w:r>
              <w:rPr>
                <w:rFonts w:cs="Times New Roman"/>
                <w:sz w:val="17"/>
              </w:rPr>
              <w:t xml:space="preserve"> Top-K </w:t>
            </w:r>
            <w:r>
              <w:rPr>
                <w:rFonts w:cs="Times New Roman"/>
                <w:sz w:val="17"/>
              </w:rPr>
              <w:t>结果</w:t>
            </w:r>
          </w:p>
        </w:tc>
      </w:tr>
    </w:tbl>
    <w:p w14:paraId="3CD75F42" w14:textId="77777777" w:rsidR="00846FF4" w:rsidRDefault="00846FF4">
      <w:pPr>
        <w:spacing w:after="40"/>
      </w:pPr>
    </w:p>
    <w:p w14:paraId="2D6E4D1B" w14:textId="77777777" w:rsidR="00846FF4" w:rsidRDefault="00C97C9B">
      <w:pPr>
        <w:pStyle w:val="21"/>
        <w:spacing w:before="160" w:after="120"/>
        <w:rPr>
          <w:lang w:eastAsia="zh-CN"/>
        </w:rPr>
      </w:pPr>
      <w:bookmarkStart w:id="35" w:name="_Toc230182643"/>
      <w:r>
        <w:rPr>
          <w:rFonts w:ascii="Times New Roman" w:eastAsia="Noto Sans CJK SC" w:hAnsi="Times New Roman" w:cs="Times New Roman"/>
          <w:lang w:eastAsia="zh-CN"/>
        </w:rPr>
        <w:t xml:space="preserve">6.3 </w:t>
      </w:r>
      <w:r>
        <w:rPr>
          <w:rFonts w:ascii="Times New Roman" w:eastAsia="Noto Sans CJK SC" w:hAnsi="Times New Roman" w:cs="Times New Roman"/>
          <w:lang w:eastAsia="zh-CN"/>
        </w:rPr>
        <w:t>前端检索、解释与多模态对比</w:t>
      </w:r>
      <w:bookmarkEnd w:id="35"/>
    </w:p>
    <w:p w14:paraId="7B90CE63" w14:textId="77777777" w:rsidR="00846FF4" w:rsidRDefault="00C97C9B">
      <w:pPr>
        <w:rPr>
          <w:lang w:eastAsia="zh-CN"/>
        </w:rPr>
      </w:pPr>
      <w:r>
        <w:rPr>
          <w:rFonts w:cs="Times New Roman"/>
          <w:lang w:eastAsia="zh-CN"/>
        </w:rPr>
        <w:t>前端界面围绕</w:t>
      </w:r>
      <w:r>
        <w:rPr>
          <w:rFonts w:cs="Times New Roman"/>
          <w:lang w:eastAsia="zh-CN"/>
        </w:rPr>
        <w:t>“</w:t>
      </w:r>
      <w:r>
        <w:rPr>
          <w:rFonts w:cs="Times New Roman"/>
          <w:lang w:eastAsia="zh-CN"/>
        </w:rPr>
        <w:t>检索、比较、解释、反馈、评测</w:t>
      </w:r>
      <w:r>
        <w:rPr>
          <w:rFonts w:cs="Times New Roman"/>
          <w:lang w:eastAsia="zh-CN"/>
        </w:rPr>
        <w:t>”</w:t>
      </w:r>
      <w:r>
        <w:rPr>
          <w:rFonts w:cs="Times New Roman"/>
          <w:lang w:eastAsia="zh-CN"/>
        </w:rPr>
        <w:t>组织。用户可以输入中文、英文或混合查询，并在</w:t>
      </w:r>
      <w:r>
        <w:rPr>
          <w:rFonts w:cs="Times New Roman"/>
          <w:lang w:eastAsia="zh-CN"/>
        </w:rPr>
        <w:t xml:space="preserve"> BM25</w:t>
      </w:r>
      <w:r>
        <w:rPr>
          <w:rFonts w:cs="Times New Roman"/>
          <w:lang w:eastAsia="zh-CN"/>
        </w:rPr>
        <w:t>、</w:t>
      </w:r>
      <w:r>
        <w:rPr>
          <w:rFonts w:cs="Times New Roman"/>
          <w:lang w:eastAsia="zh-CN"/>
        </w:rPr>
        <w:t>TF-IDF</w:t>
      </w:r>
      <w:r>
        <w:rPr>
          <w:rFonts w:cs="Times New Roman"/>
          <w:lang w:eastAsia="zh-CN"/>
        </w:rPr>
        <w:t>、</w:t>
      </w:r>
      <w:r>
        <w:rPr>
          <w:rFonts w:cs="Times New Roman"/>
          <w:lang w:eastAsia="zh-CN"/>
        </w:rPr>
        <w:t>Dense</w:t>
      </w:r>
      <w:r>
        <w:rPr>
          <w:rFonts w:cs="Times New Roman"/>
          <w:lang w:eastAsia="zh-CN"/>
        </w:rPr>
        <w:t>、</w:t>
      </w:r>
      <w:r>
        <w:rPr>
          <w:rFonts w:cs="Times New Roman"/>
          <w:lang w:eastAsia="zh-CN"/>
        </w:rPr>
        <w:t>Bi-Encoder</w:t>
      </w:r>
      <w:r>
        <w:rPr>
          <w:rFonts w:cs="Times New Roman"/>
          <w:lang w:eastAsia="zh-CN"/>
        </w:rPr>
        <w:t>、</w:t>
      </w:r>
      <w:r>
        <w:rPr>
          <w:rFonts w:cs="Times New Roman"/>
          <w:lang w:eastAsia="zh-CN"/>
        </w:rPr>
        <w:t>HNSW</w:t>
      </w:r>
      <w:r>
        <w:rPr>
          <w:rFonts w:cs="Times New Roman"/>
          <w:lang w:eastAsia="zh-CN"/>
        </w:rPr>
        <w:t>、</w:t>
      </w:r>
      <w:r>
        <w:rPr>
          <w:rFonts w:cs="Times New Roman"/>
          <w:lang w:eastAsia="zh-CN"/>
        </w:rPr>
        <w:t>Rerank</w:t>
      </w:r>
      <w:r>
        <w:rPr>
          <w:rFonts w:cs="Times New Roman"/>
          <w:lang w:eastAsia="zh-CN"/>
        </w:rPr>
        <w:t>、</w:t>
      </w:r>
      <w:r>
        <w:rPr>
          <w:rFonts w:cs="Times New Roman"/>
          <w:lang w:eastAsia="zh-CN"/>
        </w:rPr>
        <w:t>Hybrid</w:t>
      </w:r>
      <w:r>
        <w:rPr>
          <w:rFonts w:cs="Times New Roman"/>
          <w:lang w:eastAsia="zh-CN"/>
        </w:rPr>
        <w:t>、</w:t>
      </w:r>
      <w:r>
        <w:rPr>
          <w:rFonts w:cs="Times New Roman"/>
          <w:lang w:eastAsia="zh-CN"/>
        </w:rPr>
        <w:t xml:space="preserve">Visual </w:t>
      </w:r>
      <w:r>
        <w:rPr>
          <w:rFonts w:cs="Times New Roman"/>
          <w:lang w:eastAsia="zh-CN"/>
        </w:rPr>
        <w:t>和</w:t>
      </w:r>
      <w:r>
        <w:rPr>
          <w:rFonts w:cs="Times New Roman"/>
          <w:lang w:eastAsia="zh-CN"/>
        </w:rPr>
        <w:t xml:space="preserve"> MM-Hybrid </w:t>
      </w:r>
      <w:r>
        <w:rPr>
          <w:rFonts w:cs="Times New Roman"/>
          <w:lang w:eastAsia="zh-CN"/>
        </w:rPr>
        <w:t>之间切换。结果卡片展示</w:t>
      </w:r>
      <w:r>
        <w:rPr>
          <w:rFonts w:cs="Times New Roman"/>
          <w:lang w:eastAsia="zh-CN"/>
        </w:rPr>
        <w:t xml:space="preserve"> Emoji</w:t>
      </w:r>
      <w:r>
        <w:rPr>
          <w:rFonts w:cs="Times New Roman"/>
          <w:lang w:eastAsia="zh-CN"/>
        </w:rPr>
        <w:t>、名称、类别、关键词和得分，调试面板展示分词、候选数量、过滤条件和分数构成。</w:t>
      </w:r>
    </w:p>
    <w:p w14:paraId="7D4A9409" w14:textId="77777777" w:rsidR="00846FF4" w:rsidRDefault="00C97C9B">
      <w:pPr>
        <w:rPr>
          <w:lang w:eastAsia="zh-CN"/>
        </w:rPr>
      </w:pPr>
      <w:r>
        <w:rPr>
          <w:rFonts w:cs="Times New Roman"/>
        </w:rPr>
        <w:t>对于多模态方法，前端提供</w:t>
      </w:r>
      <w:r>
        <w:rPr>
          <w:rFonts w:cs="Times New Roman"/>
        </w:rPr>
        <w:t xml:space="preserve"> Text-only</w:t>
      </w:r>
      <w:r>
        <w:rPr>
          <w:rFonts w:cs="Times New Roman"/>
        </w:rPr>
        <w:t>、</w:t>
      </w:r>
      <w:r>
        <w:rPr>
          <w:rFonts w:cs="Times New Roman"/>
        </w:rPr>
        <w:t xml:space="preserve">Visual-only </w:t>
      </w:r>
      <w:r>
        <w:rPr>
          <w:rFonts w:cs="Times New Roman"/>
        </w:rPr>
        <w:t>和</w:t>
      </w:r>
      <w:r>
        <w:rPr>
          <w:rFonts w:cs="Times New Roman"/>
        </w:rPr>
        <w:t xml:space="preserve"> MM-Hybrid </w:t>
      </w:r>
      <w:r>
        <w:rPr>
          <w:rFonts w:cs="Times New Roman"/>
        </w:rPr>
        <w:t>的并排对比，并展示</w:t>
      </w:r>
      <w:r>
        <w:rPr>
          <w:rFonts w:cs="Times New Roman"/>
        </w:rPr>
        <w:t xml:space="preserve"> semantic</w:t>
      </w:r>
      <w:r>
        <w:rPr>
          <w:rFonts w:cs="Times New Roman"/>
        </w:rPr>
        <w:t>、</w:t>
      </w:r>
      <w:r>
        <w:rPr>
          <w:rFonts w:cs="Times New Roman"/>
        </w:rPr>
        <w:t>visual</w:t>
      </w:r>
      <w:r>
        <w:rPr>
          <w:rFonts w:cs="Times New Roman"/>
        </w:rPr>
        <w:t>、</w:t>
      </w:r>
      <w:r>
        <w:rPr>
          <w:rFonts w:cs="Times New Roman"/>
        </w:rPr>
        <w:t>bm25</w:t>
      </w:r>
      <w:r>
        <w:rPr>
          <w:rFonts w:cs="Times New Roman"/>
        </w:rPr>
        <w:t>、</w:t>
      </w:r>
      <w:r>
        <w:rPr>
          <w:rFonts w:cs="Times New Roman"/>
        </w:rPr>
        <w:t xml:space="preserve">lexical </w:t>
      </w:r>
      <w:r>
        <w:rPr>
          <w:rFonts w:cs="Times New Roman"/>
        </w:rPr>
        <w:t>等分数贡献。</w:t>
      </w:r>
      <w:r>
        <w:rPr>
          <w:rFonts w:cs="Times New Roman"/>
          <w:lang w:eastAsia="zh-CN"/>
        </w:rPr>
        <w:t>这样既能说明视觉分支怎样影响排序，也能体现多模态能力贯穿检索、排序和解释流程。</w:t>
      </w:r>
    </w:p>
    <w:p w14:paraId="311E2903" w14:textId="26FA9B9B" w:rsidR="00846FF4" w:rsidRDefault="00EE1949">
      <w:pPr>
        <w:spacing w:before="120" w:after="60"/>
        <w:jc w:val="center"/>
      </w:pPr>
      <w:r w:rsidRPr="00EE1949">
        <w:lastRenderedPageBreak/>
        <w:drawing>
          <wp:inline distT="0" distB="0" distL="0" distR="0" wp14:anchorId="77304FBD" wp14:editId="2806100B">
            <wp:extent cx="5796280" cy="5926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6280" cy="5926455"/>
                    </a:xfrm>
                    <a:prstGeom prst="rect">
                      <a:avLst/>
                    </a:prstGeom>
                  </pic:spPr>
                </pic:pic>
              </a:graphicData>
            </a:graphic>
          </wp:inline>
        </w:drawing>
      </w:r>
    </w:p>
    <w:p w14:paraId="6D1828C9"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6-1 </w:t>
      </w:r>
      <w:r>
        <w:rPr>
          <w:rFonts w:cs="Times New Roman"/>
          <w:sz w:val="18"/>
          <w:lang w:eastAsia="zh-CN"/>
        </w:rPr>
        <w:t>系统主检索界面与方法切换</w:t>
      </w:r>
    </w:p>
    <w:p w14:paraId="52E198E9" w14:textId="6F791A4C" w:rsidR="00846FF4" w:rsidRDefault="00EE1949">
      <w:pPr>
        <w:spacing w:before="120" w:after="60"/>
        <w:jc w:val="center"/>
      </w:pPr>
      <w:r w:rsidRPr="00EE1949">
        <w:lastRenderedPageBreak/>
        <w:drawing>
          <wp:inline distT="0" distB="0" distL="0" distR="0" wp14:anchorId="13F2BE23" wp14:editId="145E051D">
            <wp:extent cx="5796280" cy="525716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6280" cy="5257165"/>
                    </a:xfrm>
                    <a:prstGeom prst="rect">
                      <a:avLst/>
                    </a:prstGeom>
                  </pic:spPr>
                </pic:pic>
              </a:graphicData>
            </a:graphic>
          </wp:inline>
        </w:drawing>
      </w:r>
    </w:p>
    <w:p w14:paraId="33B40015"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6-2 </w:t>
      </w:r>
      <w:r>
        <w:rPr>
          <w:rFonts w:cs="Times New Roman"/>
          <w:sz w:val="18"/>
          <w:lang w:eastAsia="zh-CN"/>
        </w:rPr>
        <w:t>检索调试面板与结果解释</w:t>
      </w:r>
    </w:p>
    <w:p w14:paraId="1B73EC83" w14:textId="77777777" w:rsidR="00846FF4" w:rsidRDefault="00C97C9B">
      <w:pPr>
        <w:spacing w:before="120" w:after="60"/>
        <w:jc w:val="center"/>
      </w:pPr>
      <w:r>
        <w:rPr>
          <w:noProof/>
        </w:rPr>
        <w:drawing>
          <wp:inline distT="0" distB="0" distL="0" distR="0" wp14:anchorId="0A7EEE4C" wp14:editId="42888631">
            <wp:extent cx="5040000" cy="1216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040000" cy="1216738"/>
                    </a:xfrm>
                    <a:prstGeom prst="rect">
                      <a:avLst/>
                    </a:prstGeom>
                  </pic:spPr>
                </pic:pic>
              </a:graphicData>
            </a:graphic>
          </wp:inline>
        </w:drawing>
      </w:r>
    </w:p>
    <w:p w14:paraId="494530FC"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6-3 </w:t>
      </w:r>
      <w:r>
        <w:rPr>
          <w:rFonts w:cs="Times New Roman"/>
          <w:sz w:val="18"/>
          <w:lang w:eastAsia="zh-CN"/>
        </w:rPr>
        <w:t>类别筛选与方法状态展示</w:t>
      </w:r>
    </w:p>
    <w:p w14:paraId="7E7513C0" w14:textId="77777777" w:rsidR="00846FF4" w:rsidRDefault="00C97C9B">
      <w:pPr>
        <w:pStyle w:val="21"/>
        <w:spacing w:before="160" w:after="120"/>
        <w:rPr>
          <w:lang w:eastAsia="zh-CN"/>
        </w:rPr>
      </w:pPr>
      <w:bookmarkStart w:id="36" w:name="_Toc230182644"/>
      <w:r>
        <w:rPr>
          <w:rFonts w:ascii="Times New Roman" w:eastAsia="Noto Sans CJK SC" w:hAnsi="Times New Roman" w:cs="Times New Roman"/>
          <w:lang w:eastAsia="zh-CN"/>
        </w:rPr>
        <w:t xml:space="preserve">6.4 </w:t>
      </w:r>
      <w:r>
        <w:rPr>
          <w:rFonts w:ascii="Times New Roman" w:eastAsia="Noto Sans CJK SC" w:hAnsi="Times New Roman" w:cs="Times New Roman"/>
          <w:lang w:eastAsia="zh-CN"/>
        </w:rPr>
        <w:t>语义探索、向量实验与相关反馈</w:t>
      </w:r>
      <w:bookmarkEnd w:id="36"/>
    </w:p>
    <w:p w14:paraId="6C83B5A4" w14:textId="77777777" w:rsidR="00846FF4" w:rsidRDefault="00C97C9B">
      <w:pPr>
        <w:rPr>
          <w:lang w:eastAsia="zh-CN"/>
        </w:rPr>
      </w:pPr>
      <w:r>
        <w:rPr>
          <w:rFonts w:cs="Times New Roman"/>
          <w:lang w:eastAsia="zh-CN"/>
        </w:rPr>
        <w:t>系统不仅返回列表结果，还提供相似</w:t>
      </w:r>
      <w:r>
        <w:rPr>
          <w:rFonts w:cs="Times New Roman"/>
          <w:lang w:eastAsia="zh-CN"/>
        </w:rPr>
        <w:t xml:space="preserve"> Emoji </w:t>
      </w:r>
      <w:r>
        <w:rPr>
          <w:rFonts w:cs="Times New Roman"/>
          <w:lang w:eastAsia="zh-CN"/>
        </w:rPr>
        <w:t>探索、语义星图、语义旅行、向量运算和相关反馈。相似项探索从某个</w:t>
      </w:r>
      <w:r>
        <w:rPr>
          <w:rFonts w:cs="Times New Roman"/>
          <w:lang w:eastAsia="zh-CN"/>
        </w:rPr>
        <w:t xml:space="preserve"> Emoji </w:t>
      </w:r>
      <w:r>
        <w:rPr>
          <w:rFonts w:cs="Times New Roman"/>
          <w:lang w:eastAsia="zh-CN"/>
        </w:rPr>
        <w:t>出发展开语义近邻；语义星图根据候选之间的相似矩阵展示聚类结构；语义旅行对两个查询向量做球面线性插值，展示概念过渡；向量算术允许输入</w:t>
      </w:r>
      <w:r>
        <w:rPr>
          <w:rFonts w:cs="Times New Roman"/>
          <w:lang w:eastAsia="zh-CN"/>
        </w:rPr>
        <w:t xml:space="preserve"> smile - happy + cry </w:t>
      </w:r>
      <w:r>
        <w:rPr>
          <w:rFonts w:cs="Times New Roman"/>
          <w:lang w:eastAsia="zh-CN"/>
        </w:rPr>
        <w:t>或</w:t>
      </w:r>
      <w:r>
        <w:rPr>
          <w:rFonts w:cs="Times New Roman"/>
          <w:lang w:eastAsia="zh-CN"/>
        </w:rPr>
        <w:t xml:space="preserve"> </w:t>
      </w:r>
      <w:r>
        <w:rPr>
          <w:rFonts w:cs="Times New Roman"/>
          <w:lang w:eastAsia="zh-CN"/>
        </w:rPr>
        <w:t>猫</w:t>
      </w:r>
      <w:r>
        <w:rPr>
          <w:rFonts w:cs="Times New Roman"/>
          <w:lang w:eastAsia="zh-CN"/>
        </w:rPr>
        <w:t xml:space="preserve"> + </w:t>
      </w:r>
      <w:r>
        <w:rPr>
          <w:rFonts w:cs="Times New Roman"/>
          <w:lang w:eastAsia="zh-CN"/>
        </w:rPr>
        <w:t>笑</w:t>
      </w:r>
      <w:r>
        <w:rPr>
          <w:rFonts w:cs="Times New Roman"/>
          <w:lang w:eastAsia="zh-CN"/>
        </w:rPr>
        <w:t xml:space="preserve"> </w:t>
      </w:r>
      <w:r>
        <w:rPr>
          <w:rFonts w:cs="Times New Roman"/>
          <w:lang w:eastAsia="zh-CN"/>
        </w:rPr>
        <w:t>一类表达式，观察嵌入空间的组合性。</w:t>
      </w:r>
    </w:p>
    <w:p w14:paraId="13DC4F63" w14:textId="720D05EC" w:rsidR="00846FF4" w:rsidRDefault="00EE1949">
      <w:pPr>
        <w:spacing w:before="120" w:after="60"/>
        <w:jc w:val="center"/>
      </w:pPr>
      <w:r w:rsidRPr="00EE1949">
        <w:lastRenderedPageBreak/>
        <w:drawing>
          <wp:inline distT="0" distB="0" distL="0" distR="0" wp14:anchorId="78A9233F" wp14:editId="71E5AD50">
            <wp:extent cx="5796280" cy="53041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6280" cy="5304155"/>
                    </a:xfrm>
                    <a:prstGeom prst="rect">
                      <a:avLst/>
                    </a:prstGeom>
                  </pic:spPr>
                </pic:pic>
              </a:graphicData>
            </a:graphic>
          </wp:inline>
        </w:drawing>
      </w:r>
    </w:p>
    <w:p w14:paraId="05DE57B8"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6-4 </w:t>
      </w:r>
      <w:r>
        <w:rPr>
          <w:rFonts w:cs="Times New Roman"/>
          <w:sz w:val="18"/>
          <w:lang w:eastAsia="zh-CN"/>
        </w:rPr>
        <w:t>语义星图与候选关系可视化</w:t>
      </w:r>
    </w:p>
    <w:p w14:paraId="3DD7DDA6" w14:textId="77777777" w:rsidR="00846FF4" w:rsidRDefault="00C97C9B">
      <w:pPr>
        <w:spacing w:before="120" w:after="60"/>
        <w:jc w:val="center"/>
      </w:pPr>
      <w:r>
        <w:rPr>
          <w:noProof/>
        </w:rPr>
        <w:drawing>
          <wp:inline distT="0" distB="0" distL="0" distR="0" wp14:anchorId="72C65A5F" wp14:editId="3E85F1B6">
            <wp:extent cx="5040000" cy="30283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040000" cy="3028326"/>
                    </a:xfrm>
                    <a:prstGeom prst="rect">
                      <a:avLst/>
                    </a:prstGeom>
                  </pic:spPr>
                </pic:pic>
              </a:graphicData>
            </a:graphic>
          </wp:inline>
        </w:drawing>
      </w:r>
    </w:p>
    <w:p w14:paraId="1D5EFECD" w14:textId="77777777" w:rsidR="00846FF4" w:rsidRDefault="00C97C9B">
      <w:pPr>
        <w:spacing w:after="160"/>
        <w:jc w:val="center"/>
      </w:pPr>
      <w:r>
        <w:rPr>
          <w:rFonts w:cs="Times New Roman"/>
          <w:sz w:val="18"/>
        </w:rPr>
        <w:t>图</w:t>
      </w:r>
      <w:r>
        <w:rPr>
          <w:rFonts w:cs="Times New Roman"/>
          <w:sz w:val="18"/>
        </w:rPr>
        <w:t xml:space="preserve"> 6-5 </w:t>
      </w:r>
      <w:r>
        <w:rPr>
          <w:rFonts w:cs="Times New Roman"/>
          <w:sz w:val="18"/>
        </w:rPr>
        <w:t>语义旅行路径示例</w:t>
      </w:r>
    </w:p>
    <w:p w14:paraId="6061BB9D" w14:textId="7CD51CA3" w:rsidR="00846FF4" w:rsidRDefault="00EE1949">
      <w:pPr>
        <w:spacing w:before="120" w:after="60"/>
        <w:jc w:val="center"/>
      </w:pPr>
      <w:r w:rsidRPr="00EE1949">
        <w:lastRenderedPageBreak/>
        <w:drawing>
          <wp:inline distT="0" distB="0" distL="0" distR="0" wp14:anchorId="16B883C4" wp14:editId="68A91AD1">
            <wp:extent cx="5796280" cy="388556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6280" cy="3885565"/>
                    </a:xfrm>
                    <a:prstGeom prst="rect">
                      <a:avLst/>
                    </a:prstGeom>
                  </pic:spPr>
                </pic:pic>
              </a:graphicData>
            </a:graphic>
          </wp:inline>
        </w:drawing>
      </w:r>
    </w:p>
    <w:p w14:paraId="20675845"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6-6 </w:t>
      </w:r>
      <w:r>
        <w:rPr>
          <w:rFonts w:cs="Times New Roman"/>
          <w:sz w:val="18"/>
          <w:lang w:eastAsia="zh-CN"/>
        </w:rPr>
        <w:t>表情包剧本实验室</w:t>
      </w:r>
    </w:p>
    <w:p w14:paraId="37B20790" w14:textId="77777777" w:rsidR="00846FF4" w:rsidRDefault="00C97C9B">
      <w:pPr>
        <w:pStyle w:val="21"/>
        <w:spacing w:before="160" w:after="120"/>
        <w:rPr>
          <w:lang w:eastAsia="zh-CN"/>
        </w:rPr>
      </w:pPr>
      <w:bookmarkStart w:id="37" w:name="_Toc230182645"/>
      <w:r>
        <w:rPr>
          <w:rFonts w:ascii="Times New Roman" w:eastAsia="Noto Sans CJK SC" w:hAnsi="Times New Roman" w:cs="Times New Roman"/>
          <w:lang w:eastAsia="zh-CN"/>
        </w:rPr>
        <w:t xml:space="preserve">6.5 </w:t>
      </w:r>
      <w:r>
        <w:rPr>
          <w:rFonts w:ascii="Times New Roman" w:eastAsia="Noto Sans CJK SC" w:hAnsi="Times New Roman" w:cs="Times New Roman"/>
          <w:lang w:eastAsia="zh-CN"/>
        </w:rPr>
        <w:t>在线评测与课堂展示</w:t>
      </w:r>
      <w:bookmarkEnd w:id="37"/>
    </w:p>
    <w:p w14:paraId="43D8F781" w14:textId="77777777" w:rsidR="00846FF4" w:rsidRDefault="00C97C9B">
      <w:pPr>
        <w:rPr>
          <w:lang w:eastAsia="zh-CN"/>
        </w:rPr>
      </w:pPr>
      <w:r>
        <w:rPr>
          <w:rFonts w:cs="Times New Roman"/>
          <w:lang w:eastAsia="zh-CN"/>
        </w:rPr>
        <w:t>在线评测面板通过</w:t>
      </w:r>
      <w:r>
        <w:rPr>
          <w:rFonts w:cs="Times New Roman"/>
          <w:lang w:eastAsia="zh-CN"/>
        </w:rPr>
        <w:t xml:space="preserve"> SSE </w:t>
      </w:r>
      <w:r>
        <w:rPr>
          <w:rFonts w:cs="Times New Roman"/>
          <w:lang w:eastAsia="zh-CN"/>
        </w:rPr>
        <w:t>输出进度，使不同检索方法在同一标注查询集上的运行过程可见。前端以进度条和指标列表展示</w:t>
      </w:r>
      <w:r>
        <w:rPr>
          <w:rFonts w:cs="Times New Roman"/>
          <w:lang w:eastAsia="zh-CN"/>
        </w:rPr>
        <w:t xml:space="preserve"> BM25</w:t>
      </w:r>
      <w:r>
        <w:rPr>
          <w:rFonts w:cs="Times New Roman"/>
          <w:lang w:eastAsia="zh-CN"/>
        </w:rPr>
        <w:t>、</w:t>
      </w:r>
      <w:r>
        <w:rPr>
          <w:rFonts w:cs="Times New Roman"/>
          <w:lang w:eastAsia="zh-CN"/>
        </w:rPr>
        <w:t>TF-IDF</w:t>
      </w:r>
      <w:r>
        <w:rPr>
          <w:rFonts w:cs="Times New Roman"/>
          <w:lang w:eastAsia="zh-CN"/>
        </w:rPr>
        <w:t>、</w:t>
      </w:r>
      <w:r>
        <w:rPr>
          <w:rFonts w:cs="Times New Roman"/>
          <w:lang w:eastAsia="zh-CN"/>
        </w:rPr>
        <w:t>Bi-Encoder</w:t>
      </w:r>
      <w:r>
        <w:rPr>
          <w:rFonts w:cs="Times New Roman"/>
          <w:lang w:eastAsia="zh-CN"/>
        </w:rPr>
        <w:t>、</w:t>
      </w:r>
      <w:r>
        <w:rPr>
          <w:rFonts w:cs="Times New Roman"/>
          <w:lang w:eastAsia="zh-CN"/>
        </w:rPr>
        <w:t>HNSW</w:t>
      </w:r>
      <w:r>
        <w:rPr>
          <w:rFonts w:cs="Times New Roman"/>
          <w:lang w:eastAsia="zh-CN"/>
        </w:rPr>
        <w:t>、</w:t>
      </w:r>
      <w:r>
        <w:rPr>
          <w:rFonts w:cs="Times New Roman"/>
          <w:lang w:eastAsia="zh-CN"/>
        </w:rPr>
        <w:t xml:space="preserve">Hybrid </w:t>
      </w:r>
      <w:r>
        <w:rPr>
          <w:rFonts w:cs="Times New Roman"/>
          <w:lang w:eastAsia="zh-CN"/>
        </w:rPr>
        <w:t>等方法的评测结果，便于在课程验收中说明算法差异和系统可复现性。</w:t>
      </w:r>
    </w:p>
    <w:p w14:paraId="759BE1AF" w14:textId="4399C0FB" w:rsidR="00846FF4" w:rsidRDefault="00EE1949">
      <w:pPr>
        <w:spacing w:before="120" w:after="60"/>
        <w:jc w:val="center"/>
      </w:pPr>
      <w:r w:rsidRPr="00EE1949">
        <w:lastRenderedPageBreak/>
        <w:drawing>
          <wp:inline distT="0" distB="0" distL="0" distR="0" wp14:anchorId="7C8D46C1" wp14:editId="04725017">
            <wp:extent cx="5796280" cy="67468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6280" cy="6746875"/>
                    </a:xfrm>
                    <a:prstGeom prst="rect">
                      <a:avLst/>
                    </a:prstGeom>
                  </pic:spPr>
                </pic:pic>
              </a:graphicData>
            </a:graphic>
          </wp:inline>
        </w:drawing>
      </w:r>
    </w:p>
    <w:p w14:paraId="782DDDE6"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6-7 </w:t>
      </w:r>
      <w:r>
        <w:rPr>
          <w:rFonts w:cs="Times New Roman"/>
          <w:sz w:val="18"/>
          <w:lang w:eastAsia="zh-CN"/>
        </w:rPr>
        <w:t>在线评测竞速面板</w:t>
      </w:r>
    </w:p>
    <w:p w14:paraId="12A6ACFB" w14:textId="77777777" w:rsidR="00846FF4" w:rsidRDefault="00C97C9B">
      <w:pPr>
        <w:rPr>
          <w:lang w:eastAsia="zh-CN"/>
        </w:rPr>
      </w:pPr>
      <w:r>
        <w:rPr>
          <w:lang w:eastAsia="zh-CN"/>
        </w:rPr>
        <w:br w:type="page"/>
      </w:r>
    </w:p>
    <w:p w14:paraId="1F46C65E" w14:textId="77777777" w:rsidR="00846FF4" w:rsidRDefault="00C97C9B">
      <w:pPr>
        <w:pStyle w:val="1"/>
        <w:pageBreakBefore/>
        <w:spacing w:before="240" w:after="120" w:line="312" w:lineRule="auto"/>
        <w:jc w:val="center"/>
        <w:rPr>
          <w:lang w:eastAsia="zh-CN"/>
        </w:rPr>
      </w:pPr>
      <w:bookmarkStart w:id="38" w:name="_Toc230182646"/>
      <w:r>
        <w:rPr>
          <w:rFonts w:ascii="Times New Roman" w:eastAsia="Noto Sans CJK SC" w:hAnsi="Times New Roman" w:cs="Times New Roman"/>
          <w:lang w:eastAsia="zh-CN"/>
        </w:rPr>
        <w:lastRenderedPageBreak/>
        <w:t>七、系统评测与实验分析</w:t>
      </w:r>
      <w:bookmarkEnd w:id="38"/>
    </w:p>
    <w:p w14:paraId="7934CBED" w14:textId="77777777" w:rsidR="00846FF4" w:rsidRDefault="00C97C9B">
      <w:pPr>
        <w:pStyle w:val="21"/>
        <w:spacing w:before="160" w:after="120"/>
        <w:rPr>
          <w:lang w:eastAsia="zh-CN"/>
        </w:rPr>
      </w:pPr>
      <w:bookmarkStart w:id="39" w:name="_Toc230182647"/>
      <w:r>
        <w:rPr>
          <w:rFonts w:ascii="Times New Roman" w:eastAsia="Noto Sans CJK SC" w:hAnsi="Times New Roman" w:cs="Times New Roman"/>
          <w:lang w:eastAsia="zh-CN"/>
        </w:rPr>
        <w:t xml:space="preserve">7.1 </w:t>
      </w:r>
      <w:r>
        <w:rPr>
          <w:rFonts w:ascii="Times New Roman" w:eastAsia="Noto Sans CJK SC" w:hAnsi="Times New Roman" w:cs="Times New Roman"/>
          <w:lang w:eastAsia="zh-CN"/>
        </w:rPr>
        <w:t>评测数据集与评价指标</w:t>
      </w:r>
      <w:bookmarkEnd w:id="39"/>
    </w:p>
    <w:p w14:paraId="798043BF" w14:textId="77777777" w:rsidR="00846FF4" w:rsidRDefault="00C97C9B">
      <w:pPr>
        <w:rPr>
          <w:lang w:eastAsia="zh-CN"/>
        </w:rPr>
      </w:pPr>
      <w:r>
        <w:rPr>
          <w:rFonts w:cs="Times New Roman"/>
          <w:lang w:eastAsia="zh-CN"/>
        </w:rPr>
        <w:t>评测部分包含两个查询集合。基础评测集</w:t>
      </w:r>
      <w:r>
        <w:rPr>
          <w:rFonts w:cs="Times New Roman"/>
          <w:lang w:eastAsia="zh-CN"/>
        </w:rPr>
        <w:t xml:space="preserve"> data/eval_queries.json </w:t>
      </w:r>
      <w:r>
        <w:rPr>
          <w:rFonts w:cs="Times New Roman"/>
          <w:lang w:eastAsia="zh-CN"/>
        </w:rPr>
        <w:t>共</w:t>
      </w:r>
      <w:r>
        <w:rPr>
          <w:rFonts w:cs="Times New Roman"/>
          <w:lang w:eastAsia="zh-CN"/>
        </w:rPr>
        <w:t xml:space="preserve"> 50 </w:t>
      </w:r>
      <w:r>
        <w:rPr>
          <w:rFonts w:cs="Times New Roman"/>
          <w:lang w:eastAsia="zh-CN"/>
        </w:rPr>
        <w:t>条查询，其中中文</w:t>
      </w:r>
      <w:r>
        <w:rPr>
          <w:rFonts w:cs="Times New Roman"/>
          <w:lang w:eastAsia="zh-CN"/>
        </w:rPr>
        <w:t xml:space="preserve"> 25 </w:t>
      </w:r>
      <w:r>
        <w:rPr>
          <w:rFonts w:cs="Times New Roman"/>
          <w:lang w:eastAsia="zh-CN"/>
        </w:rPr>
        <w:t>条、英文</w:t>
      </w:r>
      <w:r>
        <w:rPr>
          <w:rFonts w:cs="Times New Roman"/>
          <w:lang w:eastAsia="zh-CN"/>
        </w:rPr>
        <w:t xml:space="preserve"> 25 </w:t>
      </w:r>
      <w:r>
        <w:rPr>
          <w:rFonts w:cs="Times New Roman"/>
          <w:lang w:eastAsia="zh-CN"/>
        </w:rPr>
        <w:t>条，覆盖情绪、动物、食物、天气、节日、音乐、运动、自然、技术和办公等主题，共</w:t>
      </w:r>
      <w:r>
        <w:rPr>
          <w:rFonts w:cs="Times New Roman"/>
          <w:lang w:eastAsia="zh-CN"/>
        </w:rPr>
        <w:t xml:space="preserve"> 490 </w:t>
      </w:r>
      <w:r>
        <w:rPr>
          <w:rFonts w:cs="Times New Roman"/>
          <w:lang w:eastAsia="zh-CN"/>
        </w:rPr>
        <w:t>个相关标签。视觉意图评测集</w:t>
      </w:r>
      <w:r>
        <w:rPr>
          <w:rFonts w:cs="Times New Roman"/>
          <w:lang w:eastAsia="zh-CN"/>
        </w:rPr>
        <w:t xml:space="preserve"> data/eval_queries_multimodal.json </w:t>
      </w:r>
      <w:r>
        <w:rPr>
          <w:rFonts w:cs="Times New Roman"/>
          <w:lang w:eastAsia="zh-CN"/>
        </w:rPr>
        <w:t>共</w:t>
      </w:r>
      <w:r>
        <w:rPr>
          <w:rFonts w:cs="Times New Roman"/>
          <w:lang w:eastAsia="zh-CN"/>
        </w:rPr>
        <w:t xml:space="preserve"> 15 </w:t>
      </w:r>
      <w:r>
        <w:rPr>
          <w:rFonts w:cs="Times New Roman"/>
          <w:lang w:eastAsia="zh-CN"/>
        </w:rPr>
        <w:t>条查询，强调颜色、形状、图形外观和组合视觉特征，共</w:t>
      </w:r>
      <w:r>
        <w:rPr>
          <w:rFonts w:cs="Times New Roman"/>
          <w:lang w:eastAsia="zh-CN"/>
        </w:rPr>
        <w:t xml:space="preserve"> 69 </w:t>
      </w:r>
      <w:r>
        <w:rPr>
          <w:rFonts w:cs="Times New Roman"/>
          <w:lang w:eastAsia="zh-CN"/>
        </w:rPr>
        <w:t>个相关标签。</w:t>
      </w:r>
    </w:p>
    <w:p w14:paraId="48B3F1F1" w14:textId="77777777" w:rsidR="00846FF4" w:rsidRDefault="00C97C9B">
      <w:pPr>
        <w:rPr>
          <w:lang w:eastAsia="zh-CN"/>
        </w:rPr>
      </w:pPr>
      <w:r>
        <w:rPr>
          <w:rFonts w:cs="Times New Roman"/>
          <w:lang w:eastAsia="zh-CN"/>
        </w:rPr>
        <w:t>评价指标包括</w:t>
      </w:r>
      <w:r>
        <w:rPr>
          <w:rFonts w:cs="Times New Roman"/>
          <w:lang w:eastAsia="zh-CN"/>
        </w:rPr>
        <w:t xml:space="preserve"> MAP</w:t>
      </w:r>
      <w:r>
        <w:rPr>
          <w:rFonts w:cs="Times New Roman"/>
          <w:lang w:eastAsia="zh-CN"/>
        </w:rPr>
        <w:t>、</w:t>
      </w:r>
      <w:r>
        <w:rPr>
          <w:rFonts w:cs="Times New Roman"/>
          <w:lang w:eastAsia="zh-CN"/>
        </w:rPr>
        <w:t>MRR</w:t>
      </w:r>
      <w:r>
        <w:rPr>
          <w:rFonts w:cs="Times New Roman"/>
          <w:lang w:eastAsia="zh-CN"/>
        </w:rPr>
        <w:t>、</w:t>
      </w:r>
      <w:r>
        <w:rPr>
          <w:rFonts w:cs="Times New Roman"/>
          <w:lang w:eastAsia="zh-CN"/>
        </w:rPr>
        <w:t>P@K</w:t>
      </w:r>
      <w:r>
        <w:rPr>
          <w:rFonts w:cs="Times New Roman"/>
          <w:lang w:eastAsia="zh-CN"/>
        </w:rPr>
        <w:t>、</w:t>
      </w:r>
      <w:r>
        <w:rPr>
          <w:rFonts w:cs="Times New Roman"/>
          <w:lang w:eastAsia="zh-CN"/>
        </w:rPr>
        <w:t>R@K</w:t>
      </w:r>
      <w:r>
        <w:rPr>
          <w:rFonts w:cs="Times New Roman"/>
          <w:lang w:eastAsia="zh-CN"/>
        </w:rPr>
        <w:t>、</w:t>
      </w:r>
      <w:r>
        <w:rPr>
          <w:rFonts w:cs="Times New Roman"/>
          <w:lang w:eastAsia="zh-CN"/>
        </w:rPr>
        <w:t xml:space="preserve">F1@K </w:t>
      </w:r>
      <w:r>
        <w:rPr>
          <w:rFonts w:cs="Times New Roman"/>
          <w:lang w:eastAsia="zh-CN"/>
        </w:rPr>
        <w:t>和</w:t>
      </w:r>
      <w:r>
        <w:rPr>
          <w:rFonts w:cs="Times New Roman"/>
          <w:lang w:eastAsia="zh-CN"/>
        </w:rPr>
        <w:t xml:space="preserve"> NDCG@K</w:t>
      </w:r>
      <w:r>
        <w:rPr>
          <w:rFonts w:cs="Times New Roman"/>
          <w:lang w:eastAsia="zh-CN"/>
        </w:rPr>
        <w:t>。</w:t>
      </w:r>
      <w:r>
        <w:rPr>
          <w:rFonts w:cs="Times New Roman"/>
          <w:lang w:eastAsia="zh-CN"/>
        </w:rPr>
        <w:t xml:space="preserve">MAP </w:t>
      </w:r>
      <w:r>
        <w:rPr>
          <w:rFonts w:cs="Times New Roman"/>
          <w:lang w:eastAsia="zh-CN"/>
        </w:rPr>
        <w:t>衡量整体排序质量，</w:t>
      </w:r>
      <w:r>
        <w:rPr>
          <w:rFonts w:cs="Times New Roman"/>
          <w:lang w:eastAsia="zh-CN"/>
        </w:rPr>
        <w:t xml:space="preserve">MRR </w:t>
      </w:r>
      <w:r>
        <w:rPr>
          <w:rFonts w:cs="Times New Roman"/>
          <w:lang w:eastAsia="zh-CN"/>
        </w:rPr>
        <w:t>衡量第一个相关结果出现位置，</w:t>
      </w:r>
      <w:r>
        <w:rPr>
          <w:rFonts w:cs="Times New Roman"/>
          <w:lang w:eastAsia="zh-CN"/>
        </w:rPr>
        <w:t xml:space="preserve">P@K </w:t>
      </w:r>
      <w:r>
        <w:rPr>
          <w:rFonts w:cs="Times New Roman"/>
          <w:lang w:eastAsia="zh-CN"/>
        </w:rPr>
        <w:t>衡量前</w:t>
      </w:r>
      <w:r>
        <w:rPr>
          <w:rFonts w:cs="Times New Roman"/>
          <w:lang w:eastAsia="zh-CN"/>
        </w:rPr>
        <w:t xml:space="preserve"> K </w:t>
      </w:r>
      <w:r>
        <w:rPr>
          <w:rFonts w:cs="Times New Roman"/>
          <w:lang w:eastAsia="zh-CN"/>
        </w:rPr>
        <w:t>个结果的精确性，</w:t>
      </w:r>
      <w:r>
        <w:rPr>
          <w:rFonts w:cs="Times New Roman"/>
          <w:lang w:eastAsia="zh-CN"/>
        </w:rPr>
        <w:t xml:space="preserve">NDCG@K </w:t>
      </w:r>
      <w:r>
        <w:rPr>
          <w:rFonts w:cs="Times New Roman"/>
          <w:lang w:eastAsia="zh-CN"/>
        </w:rPr>
        <w:t>进一步考虑相关结果在排序中的折损位置。</w:t>
      </w:r>
    </w:p>
    <w:p w14:paraId="3A55989F" w14:textId="77777777" w:rsidR="00846FF4" w:rsidRDefault="00C97C9B">
      <w:pPr>
        <w:pStyle w:val="21"/>
        <w:spacing w:before="160" w:after="120"/>
        <w:rPr>
          <w:lang w:eastAsia="zh-CN"/>
        </w:rPr>
      </w:pPr>
      <w:bookmarkStart w:id="40" w:name="_Toc230182648"/>
      <w:r>
        <w:rPr>
          <w:rFonts w:ascii="Times New Roman" w:eastAsia="Noto Sans CJK SC" w:hAnsi="Times New Roman" w:cs="Times New Roman"/>
          <w:lang w:eastAsia="zh-CN"/>
        </w:rPr>
        <w:t xml:space="preserve">7.2 </w:t>
      </w:r>
      <w:r>
        <w:rPr>
          <w:rFonts w:ascii="Times New Roman" w:eastAsia="Noto Sans CJK SC" w:hAnsi="Times New Roman" w:cs="Times New Roman"/>
          <w:lang w:eastAsia="zh-CN"/>
        </w:rPr>
        <w:t>多方法离线效果对比</w:t>
      </w:r>
      <w:bookmarkEnd w:id="40"/>
    </w:p>
    <w:p w14:paraId="00CCDF16" w14:textId="77777777" w:rsidR="00846FF4" w:rsidRDefault="00C97C9B">
      <w:pPr>
        <w:rPr>
          <w:lang w:eastAsia="zh-CN"/>
        </w:rPr>
      </w:pPr>
      <w:r>
        <w:rPr>
          <w:rFonts w:cs="Times New Roman"/>
          <w:lang w:eastAsia="zh-CN"/>
        </w:rPr>
        <w:t>表</w:t>
      </w:r>
      <w:r>
        <w:rPr>
          <w:rFonts w:cs="Times New Roman"/>
          <w:lang w:eastAsia="zh-CN"/>
        </w:rPr>
        <w:t xml:space="preserve"> 7-1 </w:t>
      </w:r>
      <w:r>
        <w:rPr>
          <w:rFonts w:cs="Times New Roman"/>
          <w:lang w:eastAsia="zh-CN"/>
        </w:rPr>
        <w:t>展示视觉意图评测集上的主要结果。该集合更能体现颜色、形状和图形外观对排序的影响，因此同时纳入文本、视觉和融合方法进行比较。</w:t>
      </w:r>
    </w:p>
    <w:p w14:paraId="4E9701DE" w14:textId="77777777" w:rsidR="00846FF4" w:rsidRDefault="00C97C9B">
      <w:pPr>
        <w:spacing w:after="80"/>
        <w:ind w:firstLine="0"/>
        <w:jc w:val="center"/>
        <w:rPr>
          <w:lang w:eastAsia="zh-CN"/>
        </w:rPr>
      </w:pPr>
      <w:r>
        <w:rPr>
          <w:rFonts w:cs="Times New Roman"/>
          <w:b/>
          <w:sz w:val="18"/>
          <w:lang w:eastAsia="zh-CN"/>
        </w:rPr>
        <w:t>表</w:t>
      </w:r>
      <w:r>
        <w:rPr>
          <w:rFonts w:cs="Times New Roman"/>
          <w:b/>
          <w:sz w:val="18"/>
          <w:lang w:eastAsia="zh-CN"/>
        </w:rPr>
        <w:t xml:space="preserve"> 7-1 </w:t>
      </w:r>
      <w:r>
        <w:rPr>
          <w:rFonts w:cs="Times New Roman"/>
          <w:b/>
          <w:sz w:val="18"/>
          <w:lang w:eastAsia="zh-CN"/>
        </w:rPr>
        <w:t>视觉意图评测集上的多方法效果对比</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701"/>
        <w:gridCol w:w="1020"/>
        <w:gridCol w:w="1020"/>
        <w:gridCol w:w="1020"/>
        <w:gridCol w:w="1301"/>
        <w:gridCol w:w="1020"/>
        <w:gridCol w:w="1401"/>
      </w:tblGrid>
      <w:tr w:rsidR="00846FF4" w14:paraId="75503B24" w14:textId="77777777">
        <w:trPr>
          <w:tblHeader/>
          <w:jc w:val="center"/>
        </w:trPr>
        <w:tc>
          <w:tcPr>
            <w:tcW w:w="1701" w:type="dxa"/>
            <w:shd w:val="clear" w:color="auto" w:fill="D9EAF7"/>
            <w:vAlign w:val="center"/>
          </w:tcPr>
          <w:p w14:paraId="122F884E" w14:textId="77777777" w:rsidR="00846FF4" w:rsidRPr="004B01BA" w:rsidRDefault="00C97C9B" w:rsidP="004B01BA">
            <w:pPr>
              <w:spacing w:after="0" w:line="264" w:lineRule="auto"/>
              <w:rPr>
                <w:sz w:val="20"/>
                <w:szCs w:val="20"/>
              </w:rPr>
            </w:pPr>
            <w:r w:rsidRPr="004B01BA">
              <w:rPr>
                <w:rFonts w:cs="Times New Roman"/>
                <w:b/>
                <w:sz w:val="20"/>
                <w:szCs w:val="20"/>
              </w:rPr>
              <w:t>方法</w:t>
            </w:r>
          </w:p>
        </w:tc>
        <w:tc>
          <w:tcPr>
            <w:tcW w:w="1020" w:type="dxa"/>
            <w:shd w:val="clear" w:color="auto" w:fill="D9EAF7"/>
            <w:vAlign w:val="center"/>
          </w:tcPr>
          <w:p w14:paraId="448CD16E" w14:textId="77777777" w:rsidR="00846FF4" w:rsidRPr="004B01BA" w:rsidRDefault="00C97C9B" w:rsidP="004B01BA">
            <w:pPr>
              <w:spacing w:after="0" w:line="264" w:lineRule="auto"/>
              <w:ind w:leftChars="100" w:left="411" w:hangingChars="100" w:hanging="201"/>
              <w:rPr>
                <w:sz w:val="20"/>
                <w:szCs w:val="20"/>
              </w:rPr>
            </w:pPr>
            <w:r w:rsidRPr="004B01BA">
              <w:rPr>
                <w:rFonts w:cs="Times New Roman"/>
                <w:b/>
                <w:sz w:val="20"/>
                <w:szCs w:val="20"/>
              </w:rPr>
              <w:t>MAP</w:t>
            </w:r>
          </w:p>
        </w:tc>
        <w:tc>
          <w:tcPr>
            <w:tcW w:w="1020" w:type="dxa"/>
            <w:shd w:val="clear" w:color="auto" w:fill="D9EAF7"/>
            <w:vAlign w:val="center"/>
          </w:tcPr>
          <w:p w14:paraId="694B5288" w14:textId="77777777" w:rsidR="00846FF4" w:rsidRPr="004B01BA" w:rsidRDefault="00C97C9B" w:rsidP="004B01BA">
            <w:pPr>
              <w:spacing w:after="0" w:line="264" w:lineRule="auto"/>
              <w:ind w:leftChars="100" w:left="411" w:hangingChars="100" w:hanging="201"/>
              <w:rPr>
                <w:sz w:val="20"/>
                <w:szCs w:val="20"/>
              </w:rPr>
            </w:pPr>
            <w:r w:rsidRPr="004B01BA">
              <w:rPr>
                <w:rFonts w:cs="Times New Roman"/>
                <w:b/>
                <w:sz w:val="20"/>
                <w:szCs w:val="20"/>
              </w:rPr>
              <w:t>MRR</w:t>
            </w:r>
          </w:p>
        </w:tc>
        <w:tc>
          <w:tcPr>
            <w:tcW w:w="1020" w:type="dxa"/>
            <w:shd w:val="clear" w:color="auto" w:fill="D9EAF7"/>
            <w:vAlign w:val="center"/>
          </w:tcPr>
          <w:p w14:paraId="09AA28FD" w14:textId="77777777" w:rsidR="00846FF4" w:rsidRPr="004B01BA" w:rsidRDefault="00C97C9B" w:rsidP="004B01BA">
            <w:pPr>
              <w:spacing w:after="0" w:line="264" w:lineRule="auto"/>
              <w:ind w:leftChars="100" w:left="411" w:hangingChars="100" w:hanging="201"/>
              <w:rPr>
                <w:sz w:val="20"/>
                <w:szCs w:val="20"/>
              </w:rPr>
            </w:pPr>
            <w:r w:rsidRPr="004B01BA">
              <w:rPr>
                <w:rFonts w:cs="Times New Roman"/>
                <w:b/>
                <w:sz w:val="20"/>
                <w:szCs w:val="20"/>
              </w:rPr>
              <w:t>P@5</w:t>
            </w:r>
          </w:p>
        </w:tc>
        <w:tc>
          <w:tcPr>
            <w:tcW w:w="1191" w:type="dxa"/>
            <w:shd w:val="clear" w:color="auto" w:fill="D9EAF7"/>
            <w:vAlign w:val="center"/>
          </w:tcPr>
          <w:p w14:paraId="5FF335DE" w14:textId="77777777" w:rsidR="00846FF4" w:rsidRPr="004B01BA" w:rsidRDefault="00C97C9B" w:rsidP="004B01BA">
            <w:pPr>
              <w:spacing w:after="0" w:line="264" w:lineRule="auto"/>
              <w:ind w:leftChars="100" w:left="411" w:hangingChars="100" w:hanging="201"/>
              <w:rPr>
                <w:sz w:val="20"/>
                <w:szCs w:val="20"/>
              </w:rPr>
            </w:pPr>
            <w:r w:rsidRPr="004B01BA">
              <w:rPr>
                <w:rFonts w:cs="Times New Roman"/>
                <w:b/>
                <w:sz w:val="20"/>
                <w:szCs w:val="20"/>
              </w:rPr>
              <w:t>NDCG@5</w:t>
            </w:r>
          </w:p>
        </w:tc>
        <w:tc>
          <w:tcPr>
            <w:tcW w:w="1020" w:type="dxa"/>
            <w:shd w:val="clear" w:color="auto" w:fill="D9EAF7"/>
            <w:vAlign w:val="center"/>
          </w:tcPr>
          <w:p w14:paraId="10667C30" w14:textId="77777777" w:rsidR="00846FF4" w:rsidRPr="004B01BA" w:rsidRDefault="00C97C9B" w:rsidP="004B01BA">
            <w:pPr>
              <w:spacing w:after="0" w:line="264" w:lineRule="auto"/>
              <w:ind w:leftChars="100" w:left="411" w:hangingChars="100" w:hanging="201"/>
              <w:rPr>
                <w:sz w:val="20"/>
                <w:szCs w:val="20"/>
              </w:rPr>
            </w:pPr>
            <w:r w:rsidRPr="004B01BA">
              <w:rPr>
                <w:rFonts w:cs="Times New Roman"/>
                <w:b/>
                <w:sz w:val="20"/>
                <w:szCs w:val="20"/>
              </w:rPr>
              <w:t>P@10</w:t>
            </w:r>
          </w:p>
        </w:tc>
        <w:tc>
          <w:tcPr>
            <w:tcW w:w="1247" w:type="dxa"/>
            <w:shd w:val="clear" w:color="auto" w:fill="D9EAF7"/>
            <w:vAlign w:val="center"/>
          </w:tcPr>
          <w:p w14:paraId="46B6FE8D" w14:textId="77777777" w:rsidR="00846FF4" w:rsidRPr="004B01BA" w:rsidRDefault="00C97C9B" w:rsidP="004B01BA">
            <w:pPr>
              <w:spacing w:after="0" w:line="264" w:lineRule="auto"/>
              <w:ind w:leftChars="100" w:left="411" w:hangingChars="100" w:hanging="201"/>
              <w:rPr>
                <w:sz w:val="20"/>
                <w:szCs w:val="20"/>
              </w:rPr>
            </w:pPr>
            <w:r w:rsidRPr="004B01BA">
              <w:rPr>
                <w:rFonts w:cs="Times New Roman"/>
                <w:b/>
                <w:sz w:val="20"/>
                <w:szCs w:val="20"/>
              </w:rPr>
              <w:t>NDCG@10</w:t>
            </w:r>
          </w:p>
        </w:tc>
      </w:tr>
      <w:tr w:rsidR="00846FF4" w14:paraId="716305C3" w14:textId="77777777">
        <w:trPr>
          <w:jc w:val="center"/>
        </w:trPr>
        <w:tc>
          <w:tcPr>
            <w:tcW w:w="1701" w:type="dxa"/>
            <w:vAlign w:val="center"/>
          </w:tcPr>
          <w:p w14:paraId="21F9BEB4" w14:textId="77777777" w:rsidR="00846FF4" w:rsidRPr="004B01BA" w:rsidRDefault="00C97C9B">
            <w:pPr>
              <w:spacing w:after="0" w:line="264" w:lineRule="auto"/>
              <w:rPr>
                <w:sz w:val="20"/>
                <w:szCs w:val="20"/>
              </w:rPr>
            </w:pPr>
            <w:r w:rsidRPr="004B01BA">
              <w:rPr>
                <w:rFonts w:cs="Times New Roman"/>
                <w:sz w:val="20"/>
                <w:szCs w:val="20"/>
              </w:rPr>
              <w:t>BM25</w:t>
            </w:r>
          </w:p>
        </w:tc>
        <w:tc>
          <w:tcPr>
            <w:tcW w:w="1020" w:type="dxa"/>
            <w:vAlign w:val="center"/>
          </w:tcPr>
          <w:p w14:paraId="0515C527"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0.5506</w:t>
            </w:r>
          </w:p>
        </w:tc>
        <w:tc>
          <w:tcPr>
            <w:tcW w:w="1020" w:type="dxa"/>
            <w:vAlign w:val="center"/>
          </w:tcPr>
          <w:p w14:paraId="2F3920C4"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0.7556</w:t>
            </w:r>
          </w:p>
        </w:tc>
        <w:tc>
          <w:tcPr>
            <w:tcW w:w="1020" w:type="dxa"/>
            <w:vAlign w:val="center"/>
          </w:tcPr>
          <w:p w14:paraId="3DAAD080"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0.4133</w:t>
            </w:r>
          </w:p>
        </w:tc>
        <w:tc>
          <w:tcPr>
            <w:tcW w:w="1191" w:type="dxa"/>
            <w:vAlign w:val="center"/>
          </w:tcPr>
          <w:p w14:paraId="5D0D9B69" w14:textId="77777777" w:rsidR="00846FF4" w:rsidRPr="004B01BA" w:rsidRDefault="00C97C9B" w:rsidP="00A243DD">
            <w:pPr>
              <w:spacing w:after="0" w:line="264" w:lineRule="auto"/>
              <w:rPr>
                <w:sz w:val="20"/>
                <w:szCs w:val="20"/>
              </w:rPr>
            </w:pPr>
            <w:r w:rsidRPr="004B01BA">
              <w:rPr>
                <w:rFonts w:cs="Times New Roman"/>
                <w:sz w:val="20"/>
                <w:szCs w:val="20"/>
              </w:rPr>
              <w:t>0.6258</w:t>
            </w:r>
          </w:p>
        </w:tc>
        <w:tc>
          <w:tcPr>
            <w:tcW w:w="1020" w:type="dxa"/>
            <w:vAlign w:val="center"/>
          </w:tcPr>
          <w:p w14:paraId="6E0FEDF9"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0.2733</w:t>
            </w:r>
          </w:p>
        </w:tc>
        <w:tc>
          <w:tcPr>
            <w:tcW w:w="1247" w:type="dxa"/>
            <w:vAlign w:val="center"/>
          </w:tcPr>
          <w:p w14:paraId="742959B2" w14:textId="77777777" w:rsidR="00846FF4" w:rsidRPr="004B01BA" w:rsidRDefault="00C97C9B" w:rsidP="00A243DD">
            <w:pPr>
              <w:spacing w:after="0" w:line="264" w:lineRule="auto"/>
              <w:rPr>
                <w:sz w:val="20"/>
                <w:szCs w:val="20"/>
              </w:rPr>
            </w:pPr>
            <w:r w:rsidRPr="004B01BA">
              <w:rPr>
                <w:rFonts w:cs="Times New Roman"/>
                <w:sz w:val="20"/>
                <w:szCs w:val="20"/>
              </w:rPr>
              <w:t>0.6624</w:t>
            </w:r>
          </w:p>
        </w:tc>
      </w:tr>
      <w:tr w:rsidR="00846FF4" w14:paraId="57123EEB" w14:textId="77777777">
        <w:trPr>
          <w:jc w:val="center"/>
        </w:trPr>
        <w:tc>
          <w:tcPr>
            <w:tcW w:w="1701" w:type="dxa"/>
            <w:shd w:val="clear" w:color="auto" w:fill="F7FBFE"/>
            <w:vAlign w:val="center"/>
          </w:tcPr>
          <w:p w14:paraId="7EE0ECAB" w14:textId="77777777" w:rsidR="00846FF4" w:rsidRPr="004B01BA" w:rsidRDefault="00C97C9B">
            <w:pPr>
              <w:spacing w:after="0" w:line="264" w:lineRule="auto"/>
              <w:rPr>
                <w:sz w:val="20"/>
                <w:szCs w:val="20"/>
              </w:rPr>
            </w:pPr>
            <w:r w:rsidRPr="004B01BA">
              <w:rPr>
                <w:rFonts w:cs="Times New Roman"/>
                <w:sz w:val="20"/>
                <w:szCs w:val="20"/>
              </w:rPr>
              <w:t>TF-IDF</w:t>
            </w:r>
          </w:p>
        </w:tc>
        <w:tc>
          <w:tcPr>
            <w:tcW w:w="1020" w:type="dxa"/>
            <w:shd w:val="clear" w:color="auto" w:fill="F7FBFE"/>
            <w:vAlign w:val="center"/>
          </w:tcPr>
          <w:p w14:paraId="15E44C71"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0.5622</w:t>
            </w:r>
          </w:p>
        </w:tc>
        <w:tc>
          <w:tcPr>
            <w:tcW w:w="1020" w:type="dxa"/>
            <w:shd w:val="clear" w:color="auto" w:fill="F7FBFE"/>
            <w:vAlign w:val="center"/>
          </w:tcPr>
          <w:p w14:paraId="72554950"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0.8722</w:t>
            </w:r>
          </w:p>
        </w:tc>
        <w:tc>
          <w:tcPr>
            <w:tcW w:w="1020" w:type="dxa"/>
            <w:shd w:val="clear" w:color="auto" w:fill="F7FBFE"/>
            <w:vAlign w:val="center"/>
          </w:tcPr>
          <w:p w14:paraId="4CEA8017"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0.4000</w:t>
            </w:r>
          </w:p>
        </w:tc>
        <w:tc>
          <w:tcPr>
            <w:tcW w:w="1191" w:type="dxa"/>
            <w:shd w:val="clear" w:color="auto" w:fill="F7FBFE"/>
            <w:vAlign w:val="center"/>
          </w:tcPr>
          <w:p w14:paraId="5B40E046" w14:textId="77777777" w:rsidR="00846FF4" w:rsidRPr="004B01BA" w:rsidRDefault="00C97C9B" w:rsidP="00A243DD">
            <w:pPr>
              <w:spacing w:after="0" w:line="264" w:lineRule="auto"/>
              <w:rPr>
                <w:sz w:val="20"/>
                <w:szCs w:val="20"/>
              </w:rPr>
            </w:pPr>
            <w:r w:rsidRPr="004B01BA">
              <w:rPr>
                <w:rFonts w:cs="Times New Roman"/>
                <w:sz w:val="20"/>
                <w:szCs w:val="20"/>
              </w:rPr>
              <w:t>0.6448</w:t>
            </w:r>
          </w:p>
        </w:tc>
        <w:tc>
          <w:tcPr>
            <w:tcW w:w="1020" w:type="dxa"/>
            <w:shd w:val="clear" w:color="auto" w:fill="F7FBFE"/>
            <w:vAlign w:val="center"/>
          </w:tcPr>
          <w:p w14:paraId="62E8C92D"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0.2667</w:t>
            </w:r>
          </w:p>
        </w:tc>
        <w:tc>
          <w:tcPr>
            <w:tcW w:w="1247" w:type="dxa"/>
            <w:shd w:val="clear" w:color="auto" w:fill="F7FBFE"/>
            <w:vAlign w:val="center"/>
          </w:tcPr>
          <w:p w14:paraId="177AA4D5" w14:textId="77777777" w:rsidR="00846FF4" w:rsidRPr="004B01BA" w:rsidRDefault="00C97C9B" w:rsidP="00A243DD">
            <w:pPr>
              <w:spacing w:after="0" w:line="264" w:lineRule="auto"/>
              <w:rPr>
                <w:sz w:val="20"/>
                <w:szCs w:val="20"/>
              </w:rPr>
            </w:pPr>
            <w:r w:rsidRPr="004B01BA">
              <w:rPr>
                <w:rFonts w:cs="Times New Roman"/>
                <w:sz w:val="20"/>
                <w:szCs w:val="20"/>
              </w:rPr>
              <w:t>0.6806</w:t>
            </w:r>
          </w:p>
        </w:tc>
      </w:tr>
      <w:tr w:rsidR="00846FF4" w14:paraId="5268AEAA" w14:textId="77777777">
        <w:trPr>
          <w:jc w:val="center"/>
        </w:trPr>
        <w:tc>
          <w:tcPr>
            <w:tcW w:w="1701" w:type="dxa"/>
            <w:vAlign w:val="center"/>
          </w:tcPr>
          <w:p w14:paraId="72049868" w14:textId="77777777" w:rsidR="00846FF4" w:rsidRPr="004B01BA" w:rsidRDefault="00C97C9B">
            <w:pPr>
              <w:spacing w:after="0" w:line="264" w:lineRule="auto"/>
              <w:rPr>
                <w:sz w:val="20"/>
                <w:szCs w:val="20"/>
              </w:rPr>
            </w:pPr>
            <w:r w:rsidRPr="004B01BA">
              <w:rPr>
                <w:rFonts w:cs="Times New Roman"/>
                <w:sz w:val="20"/>
                <w:szCs w:val="20"/>
              </w:rPr>
              <w:t>Dense</w:t>
            </w:r>
          </w:p>
        </w:tc>
        <w:tc>
          <w:tcPr>
            <w:tcW w:w="1020" w:type="dxa"/>
            <w:vAlign w:val="center"/>
          </w:tcPr>
          <w:p w14:paraId="3557C239"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0.5979</w:t>
            </w:r>
          </w:p>
        </w:tc>
        <w:tc>
          <w:tcPr>
            <w:tcW w:w="1020" w:type="dxa"/>
            <w:vAlign w:val="center"/>
          </w:tcPr>
          <w:p w14:paraId="02C2C2AD"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0.9333</w:t>
            </w:r>
          </w:p>
        </w:tc>
        <w:tc>
          <w:tcPr>
            <w:tcW w:w="1020" w:type="dxa"/>
            <w:vAlign w:val="center"/>
          </w:tcPr>
          <w:p w14:paraId="04B322A5"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0.4133</w:t>
            </w:r>
          </w:p>
        </w:tc>
        <w:tc>
          <w:tcPr>
            <w:tcW w:w="1191" w:type="dxa"/>
            <w:vAlign w:val="center"/>
          </w:tcPr>
          <w:p w14:paraId="6744C578" w14:textId="77777777" w:rsidR="00846FF4" w:rsidRPr="004B01BA" w:rsidRDefault="00C97C9B" w:rsidP="00A243DD">
            <w:pPr>
              <w:spacing w:after="0" w:line="264" w:lineRule="auto"/>
              <w:rPr>
                <w:sz w:val="20"/>
                <w:szCs w:val="20"/>
              </w:rPr>
            </w:pPr>
            <w:r w:rsidRPr="004B01BA">
              <w:rPr>
                <w:rFonts w:cs="Times New Roman"/>
                <w:sz w:val="20"/>
                <w:szCs w:val="20"/>
              </w:rPr>
              <w:t>0.6709</w:t>
            </w:r>
          </w:p>
        </w:tc>
        <w:tc>
          <w:tcPr>
            <w:tcW w:w="1020" w:type="dxa"/>
            <w:vAlign w:val="center"/>
          </w:tcPr>
          <w:p w14:paraId="54587FE6"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0.2933</w:t>
            </w:r>
          </w:p>
        </w:tc>
        <w:tc>
          <w:tcPr>
            <w:tcW w:w="1247" w:type="dxa"/>
            <w:vAlign w:val="center"/>
          </w:tcPr>
          <w:p w14:paraId="622F7A03" w14:textId="77777777" w:rsidR="00846FF4" w:rsidRPr="004B01BA" w:rsidRDefault="00C97C9B" w:rsidP="00A243DD">
            <w:pPr>
              <w:spacing w:after="0" w:line="264" w:lineRule="auto"/>
              <w:rPr>
                <w:sz w:val="20"/>
                <w:szCs w:val="20"/>
              </w:rPr>
            </w:pPr>
            <w:r w:rsidRPr="004B01BA">
              <w:rPr>
                <w:rFonts w:cs="Times New Roman"/>
                <w:sz w:val="20"/>
                <w:szCs w:val="20"/>
              </w:rPr>
              <w:t>0.7305</w:t>
            </w:r>
          </w:p>
        </w:tc>
      </w:tr>
      <w:tr w:rsidR="00846FF4" w14:paraId="2423B863" w14:textId="77777777">
        <w:trPr>
          <w:jc w:val="center"/>
        </w:trPr>
        <w:tc>
          <w:tcPr>
            <w:tcW w:w="1701" w:type="dxa"/>
            <w:shd w:val="clear" w:color="auto" w:fill="F7FBFE"/>
            <w:vAlign w:val="center"/>
          </w:tcPr>
          <w:p w14:paraId="150186FA" w14:textId="77777777" w:rsidR="00846FF4" w:rsidRPr="004B01BA" w:rsidRDefault="00C97C9B">
            <w:pPr>
              <w:spacing w:after="0" w:line="264" w:lineRule="auto"/>
              <w:rPr>
                <w:sz w:val="20"/>
                <w:szCs w:val="20"/>
              </w:rPr>
            </w:pPr>
            <w:r w:rsidRPr="004B01BA">
              <w:rPr>
                <w:rFonts w:cs="Times New Roman"/>
                <w:sz w:val="20"/>
                <w:szCs w:val="20"/>
              </w:rPr>
              <w:t>Bi-Encoder</w:t>
            </w:r>
          </w:p>
        </w:tc>
        <w:tc>
          <w:tcPr>
            <w:tcW w:w="1020" w:type="dxa"/>
            <w:shd w:val="clear" w:color="auto" w:fill="F7FBFE"/>
            <w:vAlign w:val="center"/>
          </w:tcPr>
          <w:p w14:paraId="76A3E8C7"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0.5979</w:t>
            </w:r>
          </w:p>
        </w:tc>
        <w:tc>
          <w:tcPr>
            <w:tcW w:w="1020" w:type="dxa"/>
            <w:shd w:val="clear" w:color="auto" w:fill="F7FBFE"/>
            <w:vAlign w:val="center"/>
          </w:tcPr>
          <w:p w14:paraId="092610D5"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0.9333</w:t>
            </w:r>
          </w:p>
        </w:tc>
        <w:tc>
          <w:tcPr>
            <w:tcW w:w="1020" w:type="dxa"/>
            <w:shd w:val="clear" w:color="auto" w:fill="F7FBFE"/>
            <w:vAlign w:val="center"/>
          </w:tcPr>
          <w:p w14:paraId="14607CA5" w14:textId="6D8773CB"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0.4133</w:t>
            </w:r>
            <w:r w:rsidR="00A243DD" w:rsidRPr="004B01BA">
              <w:rPr>
                <w:rFonts w:cs="Times New Roman"/>
                <w:sz w:val="20"/>
                <w:szCs w:val="20"/>
              </w:rPr>
              <w:t xml:space="preserve"> </w:t>
            </w:r>
          </w:p>
        </w:tc>
        <w:tc>
          <w:tcPr>
            <w:tcW w:w="1191" w:type="dxa"/>
            <w:shd w:val="clear" w:color="auto" w:fill="F7FBFE"/>
            <w:vAlign w:val="center"/>
          </w:tcPr>
          <w:p w14:paraId="549A816F" w14:textId="77777777" w:rsidR="00846FF4" w:rsidRPr="004B01BA" w:rsidRDefault="00C97C9B" w:rsidP="00A243DD">
            <w:pPr>
              <w:spacing w:after="0" w:line="264" w:lineRule="auto"/>
              <w:rPr>
                <w:sz w:val="20"/>
                <w:szCs w:val="20"/>
              </w:rPr>
            </w:pPr>
            <w:r w:rsidRPr="004B01BA">
              <w:rPr>
                <w:rFonts w:cs="Times New Roman"/>
                <w:sz w:val="20"/>
                <w:szCs w:val="20"/>
              </w:rPr>
              <w:t>0.6709</w:t>
            </w:r>
          </w:p>
        </w:tc>
        <w:tc>
          <w:tcPr>
            <w:tcW w:w="1020" w:type="dxa"/>
            <w:shd w:val="clear" w:color="auto" w:fill="F7FBFE"/>
            <w:vAlign w:val="center"/>
          </w:tcPr>
          <w:p w14:paraId="466461B4" w14:textId="77777777" w:rsidR="00846FF4" w:rsidRPr="004B01BA" w:rsidRDefault="00C97C9B" w:rsidP="00A243DD">
            <w:pPr>
              <w:spacing w:after="0" w:line="264" w:lineRule="auto"/>
              <w:ind w:firstLineChars="100" w:firstLine="200"/>
              <w:rPr>
                <w:sz w:val="20"/>
                <w:szCs w:val="20"/>
              </w:rPr>
            </w:pPr>
            <w:r w:rsidRPr="004B01BA">
              <w:rPr>
                <w:rFonts w:cs="Times New Roman"/>
                <w:sz w:val="20"/>
                <w:szCs w:val="20"/>
              </w:rPr>
              <w:t>0.2933</w:t>
            </w:r>
          </w:p>
        </w:tc>
        <w:tc>
          <w:tcPr>
            <w:tcW w:w="1247" w:type="dxa"/>
            <w:shd w:val="clear" w:color="auto" w:fill="F7FBFE"/>
            <w:vAlign w:val="center"/>
          </w:tcPr>
          <w:p w14:paraId="14052331" w14:textId="77777777" w:rsidR="00846FF4" w:rsidRPr="004B01BA" w:rsidRDefault="00C97C9B" w:rsidP="00A243DD">
            <w:pPr>
              <w:spacing w:after="0" w:line="264" w:lineRule="auto"/>
              <w:rPr>
                <w:sz w:val="20"/>
                <w:szCs w:val="20"/>
              </w:rPr>
            </w:pPr>
            <w:r w:rsidRPr="004B01BA">
              <w:rPr>
                <w:rFonts w:cs="Times New Roman"/>
                <w:sz w:val="20"/>
                <w:szCs w:val="20"/>
              </w:rPr>
              <w:t>0.7305</w:t>
            </w:r>
          </w:p>
        </w:tc>
      </w:tr>
      <w:tr w:rsidR="00846FF4" w14:paraId="683C5DC3" w14:textId="77777777">
        <w:trPr>
          <w:jc w:val="center"/>
        </w:trPr>
        <w:tc>
          <w:tcPr>
            <w:tcW w:w="1701" w:type="dxa"/>
            <w:vAlign w:val="center"/>
          </w:tcPr>
          <w:p w14:paraId="0965808A" w14:textId="77777777" w:rsidR="00846FF4" w:rsidRPr="004B01BA" w:rsidRDefault="00C97C9B">
            <w:pPr>
              <w:spacing w:after="0" w:line="264" w:lineRule="auto"/>
              <w:rPr>
                <w:sz w:val="20"/>
                <w:szCs w:val="20"/>
              </w:rPr>
            </w:pPr>
            <w:r w:rsidRPr="004B01BA">
              <w:rPr>
                <w:rFonts w:cs="Times New Roman"/>
                <w:sz w:val="20"/>
                <w:szCs w:val="20"/>
              </w:rPr>
              <w:t>HNSW</w:t>
            </w:r>
          </w:p>
        </w:tc>
        <w:tc>
          <w:tcPr>
            <w:tcW w:w="1020" w:type="dxa"/>
            <w:vAlign w:val="center"/>
          </w:tcPr>
          <w:p w14:paraId="1600E80E"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0.5766</w:t>
            </w:r>
          </w:p>
        </w:tc>
        <w:tc>
          <w:tcPr>
            <w:tcW w:w="1020" w:type="dxa"/>
            <w:vAlign w:val="center"/>
          </w:tcPr>
          <w:p w14:paraId="3BD32439"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0.9333</w:t>
            </w:r>
          </w:p>
        </w:tc>
        <w:tc>
          <w:tcPr>
            <w:tcW w:w="1020" w:type="dxa"/>
            <w:vAlign w:val="center"/>
          </w:tcPr>
          <w:p w14:paraId="2E216EF5"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0.4133</w:t>
            </w:r>
          </w:p>
        </w:tc>
        <w:tc>
          <w:tcPr>
            <w:tcW w:w="1191" w:type="dxa"/>
            <w:vAlign w:val="center"/>
          </w:tcPr>
          <w:p w14:paraId="53AA7516" w14:textId="77777777" w:rsidR="00846FF4" w:rsidRPr="004B01BA" w:rsidRDefault="00C97C9B" w:rsidP="00A243DD">
            <w:pPr>
              <w:spacing w:after="0" w:line="264" w:lineRule="auto"/>
              <w:rPr>
                <w:sz w:val="20"/>
                <w:szCs w:val="20"/>
              </w:rPr>
            </w:pPr>
            <w:r w:rsidRPr="004B01BA">
              <w:rPr>
                <w:rFonts w:cs="Times New Roman"/>
                <w:sz w:val="20"/>
                <w:szCs w:val="20"/>
              </w:rPr>
              <w:t>0.6703</w:t>
            </w:r>
          </w:p>
        </w:tc>
        <w:tc>
          <w:tcPr>
            <w:tcW w:w="1020" w:type="dxa"/>
            <w:vAlign w:val="center"/>
          </w:tcPr>
          <w:p w14:paraId="4D5A9CCA"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0.2800</w:t>
            </w:r>
          </w:p>
        </w:tc>
        <w:tc>
          <w:tcPr>
            <w:tcW w:w="1247" w:type="dxa"/>
            <w:vAlign w:val="center"/>
          </w:tcPr>
          <w:p w14:paraId="283DDC62" w14:textId="77777777" w:rsidR="00846FF4" w:rsidRPr="004B01BA" w:rsidRDefault="00C97C9B" w:rsidP="00A243DD">
            <w:pPr>
              <w:spacing w:after="0" w:line="264" w:lineRule="auto"/>
              <w:rPr>
                <w:sz w:val="20"/>
                <w:szCs w:val="20"/>
              </w:rPr>
            </w:pPr>
            <w:r w:rsidRPr="004B01BA">
              <w:rPr>
                <w:rFonts w:cs="Times New Roman"/>
                <w:sz w:val="20"/>
                <w:szCs w:val="20"/>
              </w:rPr>
              <w:t>0.7058</w:t>
            </w:r>
          </w:p>
        </w:tc>
      </w:tr>
      <w:tr w:rsidR="00846FF4" w14:paraId="382B9349" w14:textId="77777777">
        <w:trPr>
          <w:jc w:val="center"/>
        </w:trPr>
        <w:tc>
          <w:tcPr>
            <w:tcW w:w="1701" w:type="dxa"/>
            <w:shd w:val="clear" w:color="auto" w:fill="F7FBFE"/>
            <w:vAlign w:val="center"/>
          </w:tcPr>
          <w:p w14:paraId="6EE5EA96" w14:textId="77777777" w:rsidR="00846FF4" w:rsidRPr="004B01BA" w:rsidRDefault="00C97C9B">
            <w:pPr>
              <w:spacing w:after="0" w:line="264" w:lineRule="auto"/>
              <w:rPr>
                <w:sz w:val="20"/>
                <w:szCs w:val="20"/>
              </w:rPr>
            </w:pPr>
            <w:r w:rsidRPr="004B01BA">
              <w:rPr>
                <w:rFonts w:cs="Times New Roman"/>
                <w:sz w:val="20"/>
                <w:szCs w:val="20"/>
              </w:rPr>
              <w:t>Hybrid</w:t>
            </w:r>
          </w:p>
        </w:tc>
        <w:tc>
          <w:tcPr>
            <w:tcW w:w="1020" w:type="dxa"/>
            <w:shd w:val="clear" w:color="auto" w:fill="F7FBFE"/>
            <w:vAlign w:val="center"/>
          </w:tcPr>
          <w:p w14:paraId="05657A27"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0.5610</w:t>
            </w:r>
          </w:p>
        </w:tc>
        <w:tc>
          <w:tcPr>
            <w:tcW w:w="1020" w:type="dxa"/>
            <w:shd w:val="clear" w:color="auto" w:fill="F7FBFE"/>
            <w:vAlign w:val="center"/>
          </w:tcPr>
          <w:p w14:paraId="210BCECF"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0.8833</w:t>
            </w:r>
          </w:p>
        </w:tc>
        <w:tc>
          <w:tcPr>
            <w:tcW w:w="1020" w:type="dxa"/>
            <w:shd w:val="clear" w:color="auto" w:fill="F7FBFE"/>
            <w:vAlign w:val="center"/>
          </w:tcPr>
          <w:p w14:paraId="5D09AE38"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0.4133</w:t>
            </w:r>
          </w:p>
        </w:tc>
        <w:tc>
          <w:tcPr>
            <w:tcW w:w="1191" w:type="dxa"/>
            <w:shd w:val="clear" w:color="auto" w:fill="F7FBFE"/>
            <w:vAlign w:val="center"/>
          </w:tcPr>
          <w:p w14:paraId="576D7E12" w14:textId="77777777" w:rsidR="00846FF4" w:rsidRPr="004B01BA" w:rsidRDefault="00C97C9B" w:rsidP="00A243DD">
            <w:pPr>
              <w:spacing w:after="0" w:line="264" w:lineRule="auto"/>
              <w:rPr>
                <w:sz w:val="20"/>
                <w:szCs w:val="20"/>
              </w:rPr>
            </w:pPr>
            <w:r w:rsidRPr="004B01BA">
              <w:rPr>
                <w:rFonts w:cs="Times New Roman"/>
                <w:sz w:val="20"/>
                <w:szCs w:val="20"/>
              </w:rPr>
              <w:t>0.6553</w:t>
            </w:r>
          </w:p>
        </w:tc>
        <w:tc>
          <w:tcPr>
            <w:tcW w:w="1020" w:type="dxa"/>
            <w:shd w:val="clear" w:color="auto" w:fill="F7FBFE"/>
            <w:vAlign w:val="center"/>
          </w:tcPr>
          <w:p w14:paraId="1E8A6FAD"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0.2733</w:t>
            </w:r>
          </w:p>
        </w:tc>
        <w:tc>
          <w:tcPr>
            <w:tcW w:w="1247" w:type="dxa"/>
            <w:shd w:val="clear" w:color="auto" w:fill="F7FBFE"/>
            <w:vAlign w:val="center"/>
          </w:tcPr>
          <w:p w14:paraId="3FEB1258" w14:textId="77777777" w:rsidR="00846FF4" w:rsidRPr="004B01BA" w:rsidRDefault="00C97C9B" w:rsidP="00A243DD">
            <w:pPr>
              <w:spacing w:after="0" w:line="264" w:lineRule="auto"/>
              <w:rPr>
                <w:sz w:val="20"/>
                <w:szCs w:val="20"/>
              </w:rPr>
            </w:pPr>
            <w:r w:rsidRPr="004B01BA">
              <w:rPr>
                <w:rFonts w:cs="Times New Roman"/>
                <w:sz w:val="20"/>
                <w:szCs w:val="20"/>
              </w:rPr>
              <w:t>0.6880</w:t>
            </w:r>
          </w:p>
        </w:tc>
      </w:tr>
      <w:tr w:rsidR="00846FF4" w14:paraId="66FB3F50" w14:textId="77777777">
        <w:trPr>
          <w:jc w:val="center"/>
        </w:trPr>
        <w:tc>
          <w:tcPr>
            <w:tcW w:w="1701" w:type="dxa"/>
            <w:vAlign w:val="center"/>
          </w:tcPr>
          <w:p w14:paraId="7ABE1EC6" w14:textId="77777777" w:rsidR="00846FF4" w:rsidRPr="004B01BA" w:rsidRDefault="00C97C9B">
            <w:pPr>
              <w:spacing w:after="0" w:line="264" w:lineRule="auto"/>
              <w:rPr>
                <w:sz w:val="20"/>
                <w:szCs w:val="20"/>
              </w:rPr>
            </w:pPr>
            <w:r w:rsidRPr="004B01BA">
              <w:rPr>
                <w:rFonts w:cs="Times New Roman"/>
                <w:sz w:val="20"/>
                <w:szCs w:val="20"/>
              </w:rPr>
              <w:t>Visual</w:t>
            </w:r>
          </w:p>
        </w:tc>
        <w:tc>
          <w:tcPr>
            <w:tcW w:w="1020" w:type="dxa"/>
            <w:vAlign w:val="center"/>
          </w:tcPr>
          <w:p w14:paraId="6AAF882A"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0.5277</w:t>
            </w:r>
          </w:p>
        </w:tc>
        <w:tc>
          <w:tcPr>
            <w:tcW w:w="1020" w:type="dxa"/>
            <w:vAlign w:val="center"/>
          </w:tcPr>
          <w:p w14:paraId="6B07A55F"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0.8167</w:t>
            </w:r>
          </w:p>
        </w:tc>
        <w:tc>
          <w:tcPr>
            <w:tcW w:w="1020" w:type="dxa"/>
            <w:vAlign w:val="center"/>
          </w:tcPr>
          <w:p w14:paraId="1F601FDB"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0.4400</w:t>
            </w:r>
          </w:p>
        </w:tc>
        <w:tc>
          <w:tcPr>
            <w:tcW w:w="1191" w:type="dxa"/>
            <w:vAlign w:val="center"/>
          </w:tcPr>
          <w:p w14:paraId="45B2CF3A" w14:textId="77777777" w:rsidR="00846FF4" w:rsidRPr="004B01BA" w:rsidRDefault="00C97C9B" w:rsidP="00A243DD">
            <w:pPr>
              <w:spacing w:after="0" w:line="264" w:lineRule="auto"/>
              <w:rPr>
                <w:sz w:val="20"/>
                <w:szCs w:val="20"/>
              </w:rPr>
            </w:pPr>
            <w:r w:rsidRPr="004B01BA">
              <w:rPr>
                <w:rFonts w:cs="Times New Roman"/>
                <w:sz w:val="20"/>
                <w:szCs w:val="20"/>
              </w:rPr>
              <w:t>0.6225</w:t>
            </w:r>
          </w:p>
        </w:tc>
        <w:tc>
          <w:tcPr>
            <w:tcW w:w="1020" w:type="dxa"/>
            <w:vAlign w:val="center"/>
          </w:tcPr>
          <w:p w14:paraId="77C4C686"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0.3333</w:t>
            </w:r>
          </w:p>
        </w:tc>
        <w:tc>
          <w:tcPr>
            <w:tcW w:w="1247" w:type="dxa"/>
            <w:vAlign w:val="center"/>
          </w:tcPr>
          <w:p w14:paraId="5300F671" w14:textId="77777777" w:rsidR="00846FF4" w:rsidRPr="004B01BA" w:rsidRDefault="00C97C9B" w:rsidP="00A243DD">
            <w:pPr>
              <w:spacing w:after="0" w:line="264" w:lineRule="auto"/>
              <w:rPr>
                <w:sz w:val="20"/>
                <w:szCs w:val="20"/>
              </w:rPr>
            </w:pPr>
            <w:r w:rsidRPr="004B01BA">
              <w:rPr>
                <w:rFonts w:cs="Times New Roman"/>
                <w:sz w:val="20"/>
                <w:szCs w:val="20"/>
              </w:rPr>
              <w:t>0.6807</w:t>
            </w:r>
          </w:p>
        </w:tc>
      </w:tr>
      <w:tr w:rsidR="00846FF4" w14:paraId="51EC282B" w14:textId="77777777">
        <w:trPr>
          <w:jc w:val="center"/>
        </w:trPr>
        <w:tc>
          <w:tcPr>
            <w:tcW w:w="1701" w:type="dxa"/>
            <w:shd w:val="clear" w:color="auto" w:fill="F7FBFE"/>
            <w:vAlign w:val="center"/>
          </w:tcPr>
          <w:p w14:paraId="4FB8E057" w14:textId="77777777" w:rsidR="00846FF4" w:rsidRPr="004B01BA" w:rsidRDefault="00C97C9B">
            <w:pPr>
              <w:spacing w:after="0" w:line="264" w:lineRule="auto"/>
              <w:rPr>
                <w:sz w:val="20"/>
                <w:szCs w:val="20"/>
              </w:rPr>
            </w:pPr>
            <w:r w:rsidRPr="004B01BA">
              <w:rPr>
                <w:rFonts w:cs="Times New Roman"/>
                <w:sz w:val="20"/>
                <w:szCs w:val="20"/>
              </w:rPr>
              <w:t>MM-Hybrid</w:t>
            </w:r>
          </w:p>
        </w:tc>
        <w:tc>
          <w:tcPr>
            <w:tcW w:w="1020" w:type="dxa"/>
            <w:shd w:val="clear" w:color="auto" w:fill="F7FBFE"/>
            <w:vAlign w:val="center"/>
          </w:tcPr>
          <w:p w14:paraId="02834240"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0.5985</w:t>
            </w:r>
          </w:p>
        </w:tc>
        <w:tc>
          <w:tcPr>
            <w:tcW w:w="1020" w:type="dxa"/>
            <w:shd w:val="clear" w:color="auto" w:fill="F7FBFE"/>
            <w:vAlign w:val="center"/>
          </w:tcPr>
          <w:p w14:paraId="00914029"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0.8444</w:t>
            </w:r>
          </w:p>
        </w:tc>
        <w:tc>
          <w:tcPr>
            <w:tcW w:w="1020" w:type="dxa"/>
            <w:shd w:val="clear" w:color="auto" w:fill="F7FBFE"/>
            <w:vAlign w:val="center"/>
          </w:tcPr>
          <w:p w14:paraId="5F570D22" w14:textId="77777777" w:rsidR="00846FF4" w:rsidRPr="004B01BA" w:rsidRDefault="00C97C9B" w:rsidP="00A243DD">
            <w:pPr>
              <w:spacing w:after="0" w:line="264" w:lineRule="auto"/>
              <w:ind w:leftChars="100" w:left="410" w:hangingChars="100" w:hanging="200"/>
              <w:rPr>
                <w:sz w:val="20"/>
                <w:szCs w:val="20"/>
              </w:rPr>
            </w:pPr>
            <w:r w:rsidRPr="004B01BA">
              <w:rPr>
                <w:rFonts w:cs="Times New Roman"/>
                <w:sz w:val="20"/>
                <w:szCs w:val="20"/>
              </w:rPr>
              <w:t>0.4400</w:t>
            </w:r>
          </w:p>
        </w:tc>
        <w:tc>
          <w:tcPr>
            <w:tcW w:w="1191" w:type="dxa"/>
            <w:shd w:val="clear" w:color="auto" w:fill="F7FBFE"/>
            <w:vAlign w:val="center"/>
          </w:tcPr>
          <w:p w14:paraId="299FB095" w14:textId="77777777" w:rsidR="00846FF4" w:rsidRPr="004B01BA" w:rsidRDefault="00C97C9B" w:rsidP="00A243DD">
            <w:pPr>
              <w:spacing w:after="0" w:line="264" w:lineRule="auto"/>
              <w:rPr>
                <w:sz w:val="20"/>
                <w:szCs w:val="20"/>
              </w:rPr>
            </w:pPr>
            <w:r w:rsidRPr="004B01BA">
              <w:rPr>
                <w:rFonts w:cs="Times New Roman"/>
                <w:sz w:val="20"/>
                <w:szCs w:val="20"/>
              </w:rPr>
              <w:t>0.6719</w:t>
            </w:r>
          </w:p>
        </w:tc>
        <w:tc>
          <w:tcPr>
            <w:tcW w:w="1020" w:type="dxa"/>
            <w:shd w:val="clear" w:color="auto" w:fill="F7FBFE"/>
            <w:vAlign w:val="center"/>
          </w:tcPr>
          <w:p w14:paraId="6E4605B0" w14:textId="34818F69" w:rsidR="00846FF4" w:rsidRPr="004B01BA" w:rsidRDefault="00C97C9B" w:rsidP="004B01BA">
            <w:pPr>
              <w:spacing w:after="0" w:line="264" w:lineRule="auto"/>
              <w:ind w:leftChars="100" w:left="410" w:hangingChars="100" w:hanging="200"/>
              <w:rPr>
                <w:sz w:val="20"/>
                <w:szCs w:val="20"/>
              </w:rPr>
            </w:pPr>
            <w:r w:rsidRPr="004B01BA">
              <w:rPr>
                <w:rFonts w:cs="Times New Roman"/>
                <w:sz w:val="20"/>
                <w:szCs w:val="20"/>
              </w:rPr>
              <w:t>0.3000</w:t>
            </w:r>
          </w:p>
        </w:tc>
        <w:tc>
          <w:tcPr>
            <w:tcW w:w="1247" w:type="dxa"/>
            <w:shd w:val="clear" w:color="auto" w:fill="F7FBFE"/>
            <w:vAlign w:val="center"/>
          </w:tcPr>
          <w:p w14:paraId="0F552EAC" w14:textId="77777777" w:rsidR="00846FF4" w:rsidRPr="004B01BA" w:rsidRDefault="00C97C9B" w:rsidP="00A243DD">
            <w:pPr>
              <w:spacing w:after="0" w:line="264" w:lineRule="auto"/>
              <w:rPr>
                <w:sz w:val="20"/>
                <w:szCs w:val="20"/>
              </w:rPr>
            </w:pPr>
            <w:r w:rsidRPr="004B01BA">
              <w:rPr>
                <w:rFonts w:cs="Times New Roman"/>
                <w:sz w:val="20"/>
                <w:szCs w:val="20"/>
              </w:rPr>
              <w:t>0.7111</w:t>
            </w:r>
          </w:p>
        </w:tc>
      </w:tr>
    </w:tbl>
    <w:p w14:paraId="6BCDCF7D" w14:textId="77777777" w:rsidR="00846FF4" w:rsidRDefault="00846FF4">
      <w:pPr>
        <w:spacing w:after="40"/>
      </w:pPr>
    </w:p>
    <w:p w14:paraId="519DCE64" w14:textId="77777777" w:rsidR="00846FF4" w:rsidRDefault="00C97C9B">
      <w:pPr>
        <w:rPr>
          <w:lang w:eastAsia="zh-CN"/>
        </w:rPr>
      </w:pPr>
      <w:r>
        <w:rPr>
          <w:rFonts w:cs="Times New Roman"/>
          <w:lang w:eastAsia="zh-CN"/>
        </w:rPr>
        <w:t>结果显示，</w:t>
      </w:r>
      <w:r>
        <w:rPr>
          <w:rFonts w:cs="Times New Roman"/>
          <w:lang w:eastAsia="zh-CN"/>
        </w:rPr>
        <w:t xml:space="preserve">Dense </w:t>
      </w:r>
      <w:r>
        <w:rPr>
          <w:rFonts w:cs="Times New Roman"/>
          <w:lang w:eastAsia="zh-CN"/>
        </w:rPr>
        <w:t>与</w:t>
      </w:r>
      <w:r>
        <w:rPr>
          <w:rFonts w:cs="Times New Roman"/>
          <w:lang w:eastAsia="zh-CN"/>
        </w:rPr>
        <w:t xml:space="preserve"> Bi-Encoder </w:t>
      </w:r>
      <w:r>
        <w:rPr>
          <w:rFonts w:cs="Times New Roman"/>
          <w:lang w:eastAsia="zh-CN"/>
        </w:rPr>
        <w:t>在</w:t>
      </w:r>
      <w:r>
        <w:rPr>
          <w:rFonts w:cs="Times New Roman"/>
          <w:lang w:eastAsia="zh-CN"/>
        </w:rPr>
        <w:t xml:space="preserve"> MAP </w:t>
      </w:r>
      <w:r>
        <w:rPr>
          <w:rFonts w:cs="Times New Roman"/>
          <w:lang w:eastAsia="zh-CN"/>
        </w:rPr>
        <w:t>和</w:t>
      </w:r>
      <w:r>
        <w:rPr>
          <w:rFonts w:cs="Times New Roman"/>
          <w:lang w:eastAsia="zh-CN"/>
        </w:rPr>
        <w:t xml:space="preserve"> MRR </w:t>
      </w:r>
      <w:r>
        <w:rPr>
          <w:rFonts w:cs="Times New Roman"/>
          <w:lang w:eastAsia="zh-CN"/>
        </w:rPr>
        <w:t>上保持强文本语义基线，说明多语言语义编码能够稳定处理短查询和跨语言表达。</w:t>
      </w:r>
      <w:r>
        <w:rPr>
          <w:rFonts w:cs="Times New Roman"/>
          <w:lang w:eastAsia="zh-CN"/>
        </w:rPr>
        <w:t xml:space="preserve">Visual </w:t>
      </w:r>
      <w:r>
        <w:rPr>
          <w:rFonts w:cs="Times New Roman"/>
          <w:lang w:eastAsia="zh-CN"/>
        </w:rPr>
        <w:t>的</w:t>
      </w:r>
      <w:r>
        <w:rPr>
          <w:rFonts w:cs="Times New Roman"/>
          <w:lang w:eastAsia="zh-CN"/>
        </w:rPr>
        <w:t xml:space="preserve"> MAP </w:t>
      </w:r>
      <w:r>
        <w:rPr>
          <w:rFonts w:cs="Times New Roman"/>
          <w:lang w:eastAsia="zh-CN"/>
        </w:rPr>
        <w:t>低于最强文本语义方法，但</w:t>
      </w:r>
      <w:r>
        <w:rPr>
          <w:rFonts w:cs="Times New Roman"/>
          <w:lang w:eastAsia="zh-CN"/>
        </w:rPr>
        <w:t xml:space="preserve"> P@5 </w:t>
      </w:r>
      <w:r>
        <w:rPr>
          <w:rFonts w:cs="Times New Roman"/>
          <w:lang w:eastAsia="zh-CN"/>
        </w:rPr>
        <w:t>和</w:t>
      </w:r>
      <w:r>
        <w:rPr>
          <w:rFonts w:cs="Times New Roman"/>
          <w:lang w:eastAsia="zh-CN"/>
        </w:rPr>
        <w:t xml:space="preserve"> P@10 </w:t>
      </w:r>
      <w:r>
        <w:rPr>
          <w:rFonts w:cs="Times New Roman"/>
          <w:lang w:eastAsia="zh-CN"/>
        </w:rPr>
        <w:t>较高，说明视觉对齐分支在部分颜色、形状和外观查询上能够把相关候选提前。</w:t>
      </w:r>
      <w:r>
        <w:rPr>
          <w:rFonts w:cs="Times New Roman"/>
          <w:lang w:eastAsia="zh-CN"/>
        </w:rPr>
        <w:t xml:space="preserve">MM-Hybrid </w:t>
      </w:r>
      <w:r>
        <w:rPr>
          <w:rFonts w:cs="Times New Roman"/>
          <w:lang w:eastAsia="zh-CN"/>
        </w:rPr>
        <w:t>的</w:t>
      </w:r>
      <w:r>
        <w:rPr>
          <w:rFonts w:cs="Times New Roman"/>
          <w:lang w:eastAsia="zh-CN"/>
        </w:rPr>
        <w:t xml:space="preserve"> MAP </w:t>
      </w:r>
      <w:r>
        <w:rPr>
          <w:rFonts w:cs="Times New Roman"/>
          <w:lang w:eastAsia="zh-CN"/>
        </w:rPr>
        <w:t>达到</w:t>
      </w:r>
      <w:r>
        <w:rPr>
          <w:rFonts w:cs="Times New Roman"/>
          <w:lang w:eastAsia="zh-CN"/>
        </w:rPr>
        <w:t xml:space="preserve"> 0.5985</w:t>
      </w:r>
      <w:r>
        <w:rPr>
          <w:rFonts w:cs="Times New Roman"/>
          <w:lang w:eastAsia="zh-CN"/>
        </w:rPr>
        <w:t>，</w:t>
      </w:r>
      <w:r>
        <w:rPr>
          <w:rFonts w:cs="Times New Roman"/>
          <w:lang w:eastAsia="zh-CN"/>
        </w:rPr>
        <w:t xml:space="preserve">NDCG@10 </w:t>
      </w:r>
      <w:r>
        <w:rPr>
          <w:rFonts w:cs="Times New Roman"/>
          <w:lang w:eastAsia="zh-CN"/>
        </w:rPr>
        <w:t>达到</w:t>
      </w:r>
      <w:r>
        <w:rPr>
          <w:rFonts w:cs="Times New Roman"/>
          <w:lang w:eastAsia="zh-CN"/>
        </w:rPr>
        <w:t xml:space="preserve"> 0.7111</w:t>
      </w:r>
      <w:r>
        <w:rPr>
          <w:rFonts w:cs="Times New Roman"/>
          <w:lang w:eastAsia="zh-CN"/>
        </w:rPr>
        <w:t>，高于</w:t>
      </w:r>
      <w:r>
        <w:rPr>
          <w:rFonts w:cs="Times New Roman"/>
          <w:lang w:eastAsia="zh-CN"/>
        </w:rPr>
        <w:t xml:space="preserve"> Hybrid </w:t>
      </w:r>
      <w:r>
        <w:rPr>
          <w:rFonts w:cs="Times New Roman"/>
          <w:lang w:eastAsia="zh-CN"/>
        </w:rPr>
        <w:t>的</w:t>
      </w:r>
      <w:r>
        <w:rPr>
          <w:rFonts w:cs="Times New Roman"/>
          <w:lang w:eastAsia="zh-CN"/>
        </w:rPr>
        <w:t xml:space="preserve"> 0.5610 </w:t>
      </w:r>
      <w:r>
        <w:rPr>
          <w:rFonts w:cs="Times New Roman"/>
          <w:lang w:eastAsia="zh-CN"/>
        </w:rPr>
        <w:t>和</w:t>
      </w:r>
      <w:r>
        <w:rPr>
          <w:rFonts w:cs="Times New Roman"/>
          <w:lang w:eastAsia="zh-CN"/>
        </w:rPr>
        <w:t xml:space="preserve"> 0.6880</w:t>
      </w:r>
      <w:r>
        <w:rPr>
          <w:rFonts w:cs="Times New Roman"/>
          <w:lang w:eastAsia="zh-CN"/>
        </w:rPr>
        <w:t>，表明视觉分数对最终排序具有有效贡献。</w:t>
      </w:r>
    </w:p>
    <w:p w14:paraId="2E03C665" w14:textId="77777777" w:rsidR="00846FF4" w:rsidRDefault="00C97C9B">
      <w:pPr>
        <w:rPr>
          <w:lang w:eastAsia="zh-CN"/>
        </w:rPr>
      </w:pP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虽然整体低于语义方法，但在明确词面查询上仍有价值。例如</w:t>
      </w:r>
      <w:r>
        <w:rPr>
          <w:rFonts w:cs="Times New Roman"/>
          <w:lang w:eastAsia="zh-CN"/>
        </w:rPr>
        <w:t>“</w:t>
      </w:r>
      <w:r>
        <w:rPr>
          <w:rFonts w:cs="Times New Roman"/>
          <w:lang w:eastAsia="zh-CN"/>
        </w:rPr>
        <w:t>火</w:t>
      </w:r>
      <w:r>
        <w:rPr>
          <w:rFonts w:cs="Times New Roman"/>
          <w:lang w:eastAsia="zh-CN"/>
        </w:rPr>
        <w:t>”“</w:t>
      </w:r>
      <w:r>
        <w:rPr>
          <w:rFonts w:cs="Times New Roman"/>
          <w:lang w:eastAsia="zh-CN"/>
        </w:rPr>
        <w:t>猫</w:t>
      </w:r>
      <w:r>
        <w:rPr>
          <w:rFonts w:cs="Times New Roman"/>
          <w:lang w:eastAsia="zh-CN"/>
        </w:rPr>
        <w:t>”“love heart”</w:t>
      </w:r>
      <w:r>
        <w:rPr>
          <w:rFonts w:cs="Times New Roman"/>
          <w:lang w:eastAsia="zh-CN"/>
        </w:rPr>
        <w:t>等查询具备直接词项重合，词法方法能够快速返回相关候选。因此，系统在最终排序中保留词法信号，并通过融合权重平衡精确匹配与语义泛化。</w:t>
      </w:r>
    </w:p>
    <w:p w14:paraId="61DED207" w14:textId="77777777" w:rsidR="00846FF4" w:rsidRDefault="00C97C9B">
      <w:pPr>
        <w:pStyle w:val="21"/>
        <w:spacing w:before="160" w:after="120"/>
        <w:rPr>
          <w:lang w:eastAsia="zh-CN"/>
        </w:rPr>
      </w:pPr>
      <w:bookmarkStart w:id="41" w:name="_Toc230182649"/>
      <w:r>
        <w:rPr>
          <w:rFonts w:ascii="Times New Roman" w:eastAsia="Noto Sans CJK SC" w:hAnsi="Times New Roman" w:cs="Times New Roman"/>
          <w:lang w:eastAsia="zh-CN"/>
        </w:rPr>
        <w:t xml:space="preserve">7.3 </w:t>
      </w:r>
      <w:r>
        <w:rPr>
          <w:rFonts w:ascii="Times New Roman" w:eastAsia="Noto Sans CJK SC" w:hAnsi="Times New Roman" w:cs="Times New Roman"/>
          <w:lang w:eastAsia="zh-CN"/>
        </w:rPr>
        <w:t>多模态消融实验</w:t>
      </w:r>
      <w:bookmarkEnd w:id="41"/>
    </w:p>
    <w:p w14:paraId="3C2C3F5E" w14:textId="77777777" w:rsidR="00846FF4" w:rsidRDefault="00C97C9B">
      <w:pPr>
        <w:spacing w:after="80"/>
        <w:ind w:firstLine="0"/>
        <w:jc w:val="center"/>
        <w:rPr>
          <w:lang w:eastAsia="zh-CN"/>
        </w:rPr>
      </w:pPr>
      <w:r>
        <w:rPr>
          <w:rFonts w:cs="Times New Roman"/>
          <w:b/>
          <w:sz w:val="18"/>
          <w:lang w:eastAsia="zh-CN"/>
        </w:rPr>
        <w:t>表</w:t>
      </w:r>
      <w:r>
        <w:rPr>
          <w:rFonts w:cs="Times New Roman"/>
          <w:b/>
          <w:sz w:val="18"/>
          <w:lang w:eastAsia="zh-CN"/>
        </w:rPr>
        <w:t xml:space="preserve"> 7-2 MM-Hybrid </w:t>
      </w:r>
      <w:r>
        <w:rPr>
          <w:rFonts w:cs="Times New Roman"/>
          <w:b/>
          <w:sz w:val="18"/>
          <w:lang w:eastAsia="zh-CN"/>
        </w:rPr>
        <w:t>消融实验结果</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835"/>
        <w:gridCol w:w="1361"/>
        <w:gridCol w:w="1361"/>
        <w:gridCol w:w="1361"/>
        <w:gridCol w:w="1701"/>
      </w:tblGrid>
      <w:tr w:rsidR="00846FF4" w14:paraId="569380B5" w14:textId="77777777">
        <w:trPr>
          <w:tblHeader/>
          <w:jc w:val="center"/>
        </w:trPr>
        <w:tc>
          <w:tcPr>
            <w:tcW w:w="2835" w:type="dxa"/>
            <w:shd w:val="clear" w:color="auto" w:fill="D9EAF7"/>
            <w:vAlign w:val="center"/>
          </w:tcPr>
          <w:p w14:paraId="0887D769" w14:textId="77777777" w:rsidR="00846FF4" w:rsidRPr="00A14922" w:rsidRDefault="00C97C9B" w:rsidP="00A14922">
            <w:pPr>
              <w:spacing w:after="0" w:line="264" w:lineRule="auto"/>
              <w:rPr>
                <w:rFonts w:cs="Times New Roman"/>
                <w:b/>
                <w:sz w:val="20"/>
                <w:szCs w:val="20"/>
              </w:rPr>
            </w:pPr>
            <w:r w:rsidRPr="00A14922">
              <w:rPr>
                <w:rFonts w:ascii="宋体" w:eastAsia="宋体" w:hAnsi="宋体" w:cs="宋体" w:hint="eastAsia"/>
                <w:b/>
                <w:sz w:val="20"/>
                <w:szCs w:val="20"/>
              </w:rPr>
              <w:t>消融变体</w:t>
            </w:r>
          </w:p>
        </w:tc>
        <w:tc>
          <w:tcPr>
            <w:tcW w:w="1361" w:type="dxa"/>
            <w:shd w:val="clear" w:color="auto" w:fill="D9EAF7"/>
            <w:vAlign w:val="center"/>
          </w:tcPr>
          <w:p w14:paraId="5E5F9DF3" w14:textId="77777777" w:rsidR="00846FF4" w:rsidRPr="00A14922" w:rsidRDefault="00C97C9B" w:rsidP="00A14922">
            <w:pPr>
              <w:spacing w:after="0" w:line="264" w:lineRule="auto"/>
              <w:rPr>
                <w:rFonts w:cs="Times New Roman"/>
                <w:b/>
                <w:sz w:val="20"/>
                <w:szCs w:val="20"/>
              </w:rPr>
            </w:pPr>
            <w:r w:rsidRPr="00A14922">
              <w:rPr>
                <w:rFonts w:cs="Times New Roman"/>
                <w:b/>
                <w:sz w:val="20"/>
                <w:szCs w:val="20"/>
              </w:rPr>
              <w:t>MAP</w:t>
            </w:r>
          </w:p>
        </w:tc>
        <w:tc>
          <w:tcPr>
            <w:tcW w:w="1361" w:type="dxa"/>
            <w:shd w:val="clear" w:color="auto" w:fill="D9EAF7"/>
            <w:vAlign w:val="center"/>
          </w:tcPr>
          <w:p w14:paraId="153B6612" w14:textId="77777777" w:rsidR="00846FF4" w:rsidRPr="00A14922" w:rsidRDefault="00C97C9B" w:rsidP="00A14922">
            <w:pPr>
              <w:spacing w:after="0" w:line="264" w:lineRule="auto"/>
              <w:rPr>
                <w:rFonts w:cs="Times New Roman"/>
                <w:b/>
                <w:sz w:val="20"/>
                <w:szCs w:val="20"/>
              </w:rPr>
            </w:pPr>
            <w:r w:rsidRPr="00A14922">
              <w:rPr>
                <w:rFonts w:cs="Times New Roman"/>
                <w:b/>
                <w:sz w:val="20"/>
                <w:szCs w:val="20"/>
              </w:rPr>
              <w:t>MRR</w:t>
            </w:r>
          </w:p>
        </w:tc>
        <w:tc>
          <w:tcPr>
            <w:tcW w:w="1361" w:type="dxa"/>
            <w:shd w:val="clear" w:color="auto" w:fill="D9EAF7"/>
            <w:vAlign w:val="center"/>
          </w:tcPr>
          <w:p w14:paraId="22C77E82" w14:textId="77777777" w:rsidR="00846FF4" w:rsidRPr="00A14922" w:rsidRDefault="00C97C9B" w:rsidP="00A14922">
            <w:pPr>
              <w:spacing w:after="0" w:line="264" w:lineRule="auto"/>
              <w:rPr>
                <w:rFonts w:cs="Times New Roman"/>
                <w:b/>
                <w:sz w:val="20"/>
                <w:szCs w:val="20"/>
              </w:rPr>
            </w:pPr>
            <w:r w:rsidRPr="00A14922">
              <w:rPr>
                <w:rFonts w:cs="Times New Roman"/>
                <w:b/>
                <w:sz w:val="20"/>
                <w:szCs w:val="20"/>
              </w:rPr>
              <w:t>P@5</w:t>
            </w:r>
          </w:p>
        </w:tc>
        <w:tc>
          <w:tcPr>
            <w:tcW w:w="1701" w:type="dxa"/>
            <w:shd w:val="clear" w:color="auto" w:fill="D9EAF7"/>
            <w:vAlign w:val="center"/>
          </w:tcPr>
          <w:p w14:paraId="5A4CFD05" w14:textId="77777777" w:rsidR="00846FF4" w:rsidRPr="00A14922" w:rsidRDefault="00C97C9B" w:rsidP="00A14922">
            <w:pPr>
              <w:spacing w:after="0" w:line="264" w:lineRule="auto"/>
              <w:rPr>
                <w:rFonts w:cs="Times New Roman"/>
                <w:b/>
                <w:sz w:val="20"/>
                <w:szCs w:val="20"/>
              </w:rPr>
            </w:pPr>
            <w:r w:rsidRPr="00A14922">
              <w:rPr>
                <w:rFonts w:cs="Times New Roman"/>
                <w:b/>
                <w:sz w:val="20"/>
                <w:szCs w:val="20"/>
              </w:rPr>
              <w:t>NDCG@10</w:t>
            </w:r>
          </w:p>
        </w:tc>
      </w:tr>
      <w:tr w:rsidR="00846FF4" w14:paraId="3EE1D695" w14:textId="77777777">
        <w:trPr>
          <w:jc w:val="center"/>
        </w:trPr>
        <w:tc>
          <w:tcPr>
            <w:tcW w:w="2835" w:type="dxa"/>
            <w:vAlign w:val="center"/>
          </w:tcPr>
          <w:p w14:paraId="73BD7C10" w14:textId="77777777" w:rsidR="00846FF4" w:rsidRPr="00A14922" w:rsidRDefault="00C97C9B">
            <w:pPr>
              <w:spacing w:after="0" w:line="264" w:lineRule="auto"/>
              <w:rPr>
                <w:rFonts w:cs="Times New Roman"/>
                <w:sz w:val="20"/>
                <w:szCs w:val="20"/>
              </w:rPr>
            </w:pPr>
            <w:r w:rsidRPr="00A14922">
              <w:rPr>
                <w:rFonts w:cs="Times New Roman"/>
                <w:sz w:val="20"/>
                <w:szCs w:val="20"/>
              </w:rPr>
              <w:t>MM-Hybrid</w:t>
            </w:r>
          </w:p>
        </w:tc>
        <w:tc>
          <w:tcPr>
            <w:tcW w:w="1361" w:type="dxa"/>
            <w:vAlign w:val="center"/>
          </w:tcPr>
          <w:p w14:paraId="474D699F"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0.5985</w:t>
            </w:r>
          </w:p>
        </w:tc>
        <w:tc>
          <w:tcPr>
            <w:tcW w:w="1361" w:type="dxa"/>
            <w:vAlign w:val="center"/>
          </w:tcPr>
          <w:p w14:paraId="7FD9E3AE"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0.8444</w:t>
            </w:r>
          </w:p>
        </w:tc>
        <w:tc>
          <w:tcPr>
            <w:tcW w:w="1361" w:type="dxa"/>
            <w:vAlign w:val="center"/>
          </w:tcPr>
          <w:p w14:paraId="65009221"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0.4400</w:t>
            </w:r>
          </w:p>
        </w:tc>
        <w:tc>
          <w:tcPr>
            <w:tcW w:w="1701" w:type="dxa"/>
            <w:vAlign w:val="center"/>
          </w:tcPr>
          <w:p w14:paraId="61F2E902" w14:textId="77777777" w:rsidR="00846FF4" w:rsidRPr="00A14922" w:rsidRDefault="00C97C9B">
            <w:pPr>
              <w:spacing w:after="0" w:line="264" w:lineRule="auto"/>
              <w:rPr>
                <w:rFonts w:cs="Times New Roman"/>
                <w:sz w:val="20"/>
                <w:szCs w:val="20"/>
              </w:rPr>
            </w:pPr>
            <w:r w:rsidRPr="00A14922">
              <w:rPr>
                <w:rFonts w:cs="Times New Roman"/>
                <w:sz w:val="20"/>
                <w:szCs w:val="20"/>
              </w:rPr>
              <w:t>0.7111</w:t>
            </w:r>
          </w:p>
        </w:tc>
      </w:tr>
      <w:tr w:rsidR="00846FF4" w14:paraId="2ECE59F3" w14:textId="77777777">
        <w:trPr>
          <w:jc w:val="center"/>
        </w:trPr>
        <w:tc>
          <w:tcPr>
            <w:tcW w:w="2835" w:type="dxa"/>
            <w:shd w:val="clear" w:color="auto" w:fill="F7FBFE"/>
            <w:vAlign w:val="center"/>
          </w:tcPr>
          <w:p w14:paraId="78F1D855" w14:textId="77777777" w:rsidR="00846FF4" w:rsidRPr="00A14922" w:rsidRDefault="00C97C9B">
            <w:pPr>
              <w:spacing w:after="0" w:line="264" w:lineRule="auto"/>
              <w:rPr>
                <w:rFonts w:cs="Times New Roman"/>
                <w:sz w:val="20"/>
                <w:szCs w:val="20"/>
              </w:rPr>
            </w:pPr>
            <w:r w:rsidRPr="00A14922">
              <w:rPr>
                <w:rFonts w:ascii="宋体" w:eastAsia="宋体" w:hAnsi="宋体" w:cs="宋体" w:hint="eastAsia"/>
                <w:sz w:val="20"/>
                <w:szCs w:val="20"/>
              </w:rPr>
              <w:t>去除视觉分支</w:t>
            </w:r>
          </w:p>
        </w:tc>
        <w:tc>
          <w:tcPr>
            <w:tcW w:w="1361" w:type="dxa"/>
            <w:shd w:val="clear" w:color="auto" w:fill="F7FBFE"/>
            <w:vAlign w:val="center"/>
          </w:tcPr>
          <w:p w14:paraId="71053CA5"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0.5450</w:t>
            </w:r>
          </w:p>
        </w:tc>
        <w:tc>
          <w:tcPr>
            <w:tcW w:w="1361" w:type="dxa"/>
            <w:shd w:val="clear" w:color="auto" w:fill="F7FBFE"/>
            <w:vAlign w:val="center"/>
          </w:tcPr>
          <w:p w14:paraId="70F48B3C"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0.8167</w:t>
            </w:r>
          </w:p>
        </w:tc>
        <w:tc>
          <w:tcPr>
            <w:tcW w:w="1361" w:type="dxa"/>
            <w:shd w:val="clear" w:color="auto" w:fill="F7FBFE"/>
            <w:vAlign w:val="center"/>
          </w:tcPr>
          <w:p w14:paraId="708E8264"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0.4133</w:t>
            </w:r>
          </w:p>
        </w:tc>
        <w:tc>
          <w:tcPr>
            <w:tcW w:w="1701" w:type="dxa"/>
            <w:shd w:val="clear" w:color="auto" w:fill="F7FBFE"/>
            <w:vAlign w:val="center"/>
          </w:tcPr>
          <w:p w14:paraId="262D3170" w14:textId="77777777" w:rsidR="00846FF4" w:rsidRPr="00A14922" w:rsidRDefault="00C97C9B">
            <w:pPr>
              <w:spacing w:after="0" w:line="264" w:lineRule="auto"/>
              <w:rPr>
                <w:rFonts w:cs="Times New Roman"/>
                <w:sz w:val="20"/>
                <w:szCs w:val="20"/>
              </w:rPr>
            </w:pPr>
            <w:r w:rsidRPr="00A14922">
              <w:rPr>
                <w:rFonts w:cs="Times New Roman"/>
                <w:sz w:val="20"/>
                <w:szCs w:val="20"/>
              </w:rPr>
              <w:t>0.6687</w:t>
            </w:r>
          </w:p>
        </w:tc>
      </w:tr>
      <w:tr w:rsidR="00846FF4" w14:paraId="06646FF3" w14:textId="77777777">
        <w:trPr>
          <w:jc w:val="center"/>
        </w:trPr>
        <w:tc>
          <w:tcPr>
            <w:tcW w:w="2835" w:type="dxa"/>
            <w:vAlign w:val="center"/>
          </w:tcPr>
          <w:p w14:paraId="3D5D84F6" w14:textId="77777777" w:rsidR="00846FF4" w:rsidRPr="00A14922" w:rsidRDefault="00C97C9B">
            <w:pPr>
              <w:spacing w:after="0" w:line="264" w:lineRule="auto"/>
              <w:rPr>
                <w:rFonts w:cs="Times New Roman"/>
                <w:sz w:val="20"/>
                <w:szCs w:val="20"/>
              </w:rPr>
            </w:pPr>
            <w:r w:rsidRPr="00A14922">
              <w:rPr>
                <w:rFonts w:ascii="宋体" w:eastAsia="宋体" w:hAnsi="宋体" w:cs="宋体" w:hint="eastAsia"/>
                <w:sz w:val="20"/>
                <w:szCs w:val="20"/>
              </w:rPr>
              <w:t>去除词法分支</w:t>
            </w:r>
          </w:p>
        </w:tc>
        <w:tc>
          <w:tcPr>
            <w:tcW w:w="1361" w:type="dxa"/>
            <w:vAlign w:val="center"/>
          </w:tcPr>
          <w:p w14:paraId="47C2A85C"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0.5971</w:t>
            </w:r>
          </w:p>
        </w:tc>
        <w:tc>
          <w:tcPr>
            <w:tcW w:w="1361" w:type="dxa"/>
            <w:vAlign w:val="center"/>
          </w:tcPr>
          <w:p w14:paraId="11C1A6D8"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0.8444</w:t>
            </w:r>
          </w:p>
        </w:tc>
        <w:tc>
          <w:tcPr>
            <w:tcW w:w="1361" w:type="dxa"/>
            <w:vAlign w:val="center"/>
          </w:tcPr>
          <w:p w14:paraId="4D2A62A4"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0.4400</w:t>
            </w:r>
          </w:p>
        </w:tc>
        <w:tc>
          <w:tcPr>
            <w:tcW w:w="1701" w:type="dxa"/>
            <w:vAlign w:val="center"/>
          </w:tcPr>
          <w:p w14:paraId="6E1713ED" w14:textId="77777777" w:rsidR="00846FF4" w:rsidRPr="00A14922" w:rsidRDefault="00C97C9B">
            <w:pPr>
              <w:spacing w:after="0" w:line="264" w:lineRule="auto"/>
              <w:rPr>
                <w:rFonts w:cs="Times New Roman"/>
                <w:sz w:val="20"/>
                <w:szCs w:val="20"/>
              </w:rPr>
            </w:pPr>
            <w:r w:rsidRPr="00A14922">
              <w:rPr>
                <w:rFonts w:cs="Times New Roman"/>
                <w:sz w:val="20"/>
                <w:szCs w:val="20"/>
              </w:rPr>
              <w:t>0.7103</w:t>
            </w:r>
          </w:p>
        </w:tc>
      </w:tr>
      <w:tr w:rsidR="00846FF4" w14:paraId="153DDF40" w14:textId="77777777">
        <w:trPr>
          <w:jc w:val="center"/>
        </w:trPr>
        <w:tc>
          <w:tcPr>
            <w:tcW w:w="2835" w:type="dxa"/>
            <w:shd w:val="clear" w:color="auto" w:fill="F7FBFE"/>
            <w:vAlign w:val="center"/>
          </w:tcPr>
          <w:p w14:paraId="562772B3" w14:textId="77777777" w:rsidR="00846FF4" w:rsidRPr="00A14922" w:rsidRDefault="00C97C9B">
            <w:pPr>
              <w:spacing w:after="0" w:line="264" w:lineRule="auto"/>
              <w:rPr>
                <w:rFonts w:cs="Times New Roman"/>
                <w:sz w:val="20"/>
                <w:szCs w:val="20"/>
              </w:rPr>
            </w:pPr>
            <w:r w:rsidRPr="00A14922">
              <w:rPr>
                <w:rFonts w:cs="Times New Roman"/>
                <w:sz w:val="20"/>
                <w:szCs w:val="20"/>
              </w:rPr>
              <w:t>Visual</w:t>
            </w:r>
          </w:p>
        </w:tc>
        <w:tc>
          <w:tcPr>
            <w:tcW w:w="1361" w:type="dxa"/>
            <w:shd w:val="clear" w:color="auto" w:fill="F7FBFE"/>
            <w:vAlign w:val="center"/>
          </w:tcPr>
          <w:p w14:paraId="42682A6C"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0.5277</w:t>
            </w:r>
          </w:p>
        </w:tc>
        <w:tc>
          <w:tcPr>
            <w:tcW w:w="1361" w:type="dxa"/>
            <w:shd w:val="clear" w:color="auto" w:fill="F7FBFE"/>
            <w:vAlign w:val="center"/>
          </w:tcPr>
          <w:p w14:paraId="31305291"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0.8167</w:t>
            </w:r>
          </w:p>
        </w:tc>
        <w:tc>
          <w:tcPr>
            <w:tcW w:w="1361" w:type="dxa"/>
            <w:shd w:val="clear" w:color="auto" w:fill="F7FBFE"/>
            <w:vAlign w:val="center"/>
          </w:tcPr>
          <w:p w14:paraId="25DC5CA5" w14:textId="77777777" w:rsidR="00846FF4" w:rsidRPr="00A14922" w:rsidRDefault="00C97C9B">
            <w:pPr>
              <w:spacing w:after="0" w:line="264" w:lineRule="auto"/>
              <w:jc w:val="center"/>
              <w:rPr>
                <w:rFonts w:cs="Times New Roman"/>
                <w:sz w:val="20"/>
                <w:szCs w:val="20"/>
              </w:rPr>
            </w:pPr>
            <w:r w:rsidRPr="00A14922">
              <w:rPr>
                <w:rFonts w:cs="Times New Roman"/>
                <w:sz w:val="20"/>
                <w:szCs w:val="20"/>
              </w:rPr>
              <w:t>0.4400</w:t>
            </w:r>
          </w:p>
        </w:tc>
        <w:tc>
          <w:tcPr>
            <w:tcW w:w="1701" w:type="dxa"/>
            <w:shd w:val="clear" w:color="auto" w:fill="F7FBFE"/>
            <w:vAlign w:val="center"/>
          </w:tcPr>
          <w:p w14:paraId="11DAE2DC" w14:textId="77777777" w:rsidR="00846FF4" w:rsidRPr="00A14922" w:rsidRDefault="00C97C9B">
            <w:pPr>
              <w:spacing w:after="0" w:line="264" w:lineRule="auto"/>
              <w:rPr>
                <w:rFonts w:cs="Times New Roman"/>
                <w:sz w:val="20"/>
                <w:szCs w:val="20"/>
              </w:rPr>
            </w:pPr>
            <w:r w:rsidRPr="00A14922">
              <w:rPr>
                <w:rFonts w:cs="Times New Roman"/>
                <w:sz w:val="20"/>
                <w:szCs w:val="20"/>
              </w:rPr>
              <w:t>0.6807</w:t>
            </w:r>
          </w:p>
        </w:tc>
      </w:tr>
    </w:tbl>
    <w:p w14:paraId="01AA5F1D" w14:textId="77777777" w:rsidR="00846FF4" w:rsidRDefault="00846FF4">
      <w:pPr>
        <w:spacing w:after="40"/>
      </w:pPr>
    </w:p>
    <w:p w14:paraId="000F8C3E" w14:textId="77777777" w:rsidR="00846FF4" w:rsidRDefault="00C97C9B">
      <w:pPr>
        <w:rPr>
          <w:lang w:eastAsia="zh-CN"/>
        </w:rPr>
      </w:pPr>
      <w:r>
        <w:rPr>
          <w:rFonts w:cs="Times New Roman"/>
          <w:lang w:eastAsia="zh-CN"/>
        </w:rPr>
        <w:lastRenderedPageBreak/>
        <w:t>消融结果显示，去除视觉分支后，</w:t>
      </w:r>
      <w:r>
        <w:rPr>
          <w:rFonts w:cs="Times New Roman"/>
          <w:lang w:eastAsia="zh-CN"/>
        </w:rPr>
        <w:t xml:space="preserve">MAP </w:t>
      </w:r>
      <w:r>
        <w:rPr>
          <w:rFonts w:cs="Times New Roman"/>
          <w:lang w:eastAsia="zh-CN"/>
        </w:rPr>
        <w:t>从</w:t>
      </w:r>
      <w:r>
        <w:rPr>
          <w:rFonts w:cs="Times New Roman"/>
          <w:lang w:eastAsia="zh-CN"/>
        </w:rPr>
        <w:t xml:space="preserve"> 0.5985 </w:t>
      </w:r>
      <w:r>
        <w:rPr>
          <w:rFonts w:cs="Times New Roman"/>
          <w:lang w:eastAsia="zh-CN"/>
        </w:rPr>
        <w:t>降至</w:t>
      </w:r>
      <w:r>
        <w:rPr>
          <w:rFonts w:cs="Times New Roman"/>
          <w:lang w:eastAsia="zh-CN"/>
        </w:rPr>
        <w:t xml:space="preserve"> 0.5450</w:t>
      </w:r>
      <w:r>
        <w:rPr>
          <w:rFonts w:cs="Times New Roman"/>
          <w:lang w:eastAsia="zh-CN"/>
        </w:rPr>
        <w:t>，</w:t>
      </w:r>
      <w:r>
        <w:rPr>
          <w:rFonts w:cs="Times New Roman"/>
          <w:lang w:eastAsia="zh-CN"/>
        </w:rPr>
        <w:t xml:space="preserve">NDCG@10 </w:t>
      </w:r>
      <w:r>
        <w:rPr>
          <w:rFonts w:cs="Times New Roman"/>
          <w:lang w:eastAsia="zh-CN"/>
        </w:rPr>
        <w:t>从</w:t>
      </w:r>
      <w:r>
        <w:rPr>
          <w:rFonts w:cs="Times New Roman"/>
          <w:lang w:eastAsia="zh-CN"/>
        </w:rPr>
        <w:t xml:space="preserve"> 0.7111 </w:t>
      </w:r>
      <w:r>
        <w:rPr>
          <w:rFonts w:cs="Times New Roman"/>
          <w:lang w:eastAsia="zh-CN"/>
        </w:rPr>
        <w:t>降至</w:t>
      </w:r>
      <w:r>
        <w:rPr>
          <w:rFonts w:cs="Times New Roman"/>
          <w:lang w:eastAsia="zh-CN"/>
        </w:rPr>
        <w:t xml:space="preserve"> 0.6687</w:t>
      </w:r>
      <w:r>
        <w:rPr>
          <w:rFonts w:cs="Times New Roman"/>
          <w:lang w:eastAsia="zh-CN"/>
        </w:rPr>
        <w:t>；去除词法分支后下降较小。这说明在视觉意图评测集中，颜色、外观和图形组合信号对排序贡献更明显，视觉分支已经进入实际排序计算。</w:t>
      </w:r>
    </w:p>
    <w:p w14:paraId="6F83DC8C" w14:textId="77777777" w:rsidR="00846FF4" w:rsidRDefault="00C97C9B">
      <w:pPr>
        <w:pStyle w:val="21"/>
        <w:spacing w:before="160" w:after="120"/>
        <w:rPr>
          <w:lang w:eastAsia="zh-CN"/>
        </w:rPr>
      </w:pPr>
      <w:bookmarkStart w:id="42" w:name="_Toc230182650"/>
      <w:r>
        <w:rPr>
          <w:rFonts w:ascii="Times New Roman" w:eastAsia="Noto Sans CJK SC" w:hAnsi="Times New Roman" w:cs="Times New Roman"/>
          <w:lang w:eastAsia="zh-CN"/>
        </w:rPr>
        <w:t xml:space="preserve">7.4 </w:t>
      </w:r>
      <w:r>
        <w:rPr>
          <w:rFonts w:ascii="Times New Roman" w:eastAsia="Noto Sans CJK SC" w:hAnsi="Times New Roman" w:cs="Times New Roman"/>
          <w:lang w:eastAsia="zh-CN"/>
        </w:rPr>
        <w:t>在线服务延迟与工程效率</w:t>
      </w:r>
      <w:bookmarkEnd w:id="42"/>
    </w:p>
    <w:p w14:paraId="30B0D646" w14:textId="77777777" w:rsidR="00846FF4" w:rsidRDefault="00C97C9B">
      <w:pPr>
        <w:spacing w:after="80"/>
        <w:ind w:firstLine="0"/>
        <w:jc w:val="center"/>
        <w:rPr>
          <w:lang w:eastAsia="zh-CN"/>
        </w:rPr>
      </w:pPr>
      <w:r>
        <w:rPr>
          <w:rFonts w:cs="Times New Roman"/>
          <w:b/>
          <w:sz w:val="18"/>
          <w:lang w:eastAsia="zh-CN"/>
        </w:rPr>
        <w:t>表</w:t>
      </w:r>
      <w:r>
        <w:rPr>
          <w:rFonts w:cs="Times New Roman"/>
          <w:b/>
          <w:sz w:val="18"/>
          <w:lang w:eastAsia="zh-CN"/>
        </w:rPr>
        <w:t xml:space="preserve"> 7-3 </w:t>
      </w:r>
      <w:r>
        <w:rPr>
          <w:rFonts w:cs="Times New Roman"/>
          <w:b/>
          <w:sz w:val="18"/>
          <w:lang w:eastAsia="zh-CN"/>
        </w:rPr>
        <w:t>本地</w:t>
      </w:r>
      <w:r>
        <w:rPr>
          <w:rFonts w:cs="Times New Roman"/>
          <w:b/>
          <w:sz w:val="18"/>
          <w:lang w:eastAsia="zh-CN"/>
        </w:rPr>
        <w:t xml:space="preserve"> CPU </w:t>
      </w:r>
      <w:r>
        <w:rPr>
          <w:rFonts w:cs="Times New Roman"/>
          <w:b/>
          <w:sz w:val="18"/>
          <w:lang w:eastAsia="zh-CN"/>
        </w:rPr>
        <w:t>环境下的离线查询延迟</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474"/>
        <w:gridCol w:w="1304"/>
        <w:gridCol w:w="1134"/>
        <w:gridCol w:w="1156"/>
        <w:gridCol w:w="3402"/>
      </w:tblGrid>
      <w:tr w:rsidR="00846FF4" w14:paraId="5397D829" w14:textId="77777777">
        <w:trPr>
          <w:tblHeader/>
          <w:jc w:val="center"/>
        </w:trPr>
        <w:tc>
          <w:tcPr>
            <w:tcW w:w="1474" w:type="dxa"/>
            <w:shd w:val="clear" w:color="auto" w:fill="D9EAF7"/>
            <w:vAlign w:val="center"/>
          </w:tcPr>
          <w:p w14:paraId="0B19083C" w14:textId="77777777" w:rsidR="00846FF4" w:rsidRDefault="00C97C9B">
            <w:pPr>
              <w:spacing w:after="0" w:line="264" w:lineRule="auto"/>
              <w:jc w:val="center"/>
            </w:pPr>
            <w:r>
              <w:rPr>
                <w:rFonts w:cs="Times New Roman"/>
                <w:b/>
                <w:sz w:val="16"/>
              </w:rPr>
              <w:t>方法</w:t>
            </w:r>
          </w:p>
        </w:tc>
        <w:tc>
          <w:tcPr>
            <w:tcW w:w="1304" w:type="dxa"/>
            <w:shd w:val="clear" w:color="auto" w:fill="D9EAF7"/>
            <w:vAlign w:val="center"/>
          </w:tcPr>
          <w:p w14:paraId="5A5DA03D" w14:textId="77777777" w:rsidR="00846FF4" w:rsidRDefault="00C97C9B">
            <w:pPr>
              <w:spacing w:after="0" w:line="264" w:lineRule="auto"/>
              <w:jc w:val="center"/>
            </w:pPr>
            <w:r>
              <w:rPr>
                <w:rFonts w:cs="Times New Roman"/>
                <w:b/>
                <w:sz w:val="16"/>
              </w:rPr>
              <w:t>平均延迟</w:t>
            </w:r>
            <w:r>
              <w:rPr>
                <w:rFonts w:cs="Times New Roman"/>
                <w:b/>
                <w:sz w:val="16"/>
              </w:rPr>
              <w:t>/ms</w:t>
            </w:r>
          </w:p>
        </w:tc>
        <w:tc>
          <w:tcPr>
            <w:tcW w:w="1134" w:type="dxa"/>
            <w:shd w:val="clear" w:color="auto" w:fill="D9EAF7"/>
            <w:vAlign w:val="center"/>
          </w:tcPr>
          <w:p w14:paraId="54D93813" w14:textId="77777777" w:rsidR="00846FF4" w:rsidRDefault="00C97C9B">
            <w:pPr>
              <w:spacing w:after="0" w:line="264" w:lineRule="auto"/>
              <w:jc w:val="center"/>
            </w:pPr>
            <w:r>
              <w:rPr>
                <w:rFonts w:cs="Times New Roman"/>
                <w:b/>
                <w:sz w:val="16"/>
              </w:rPr>
              <w:t>p50/ms</w:t>
            </w:r>
          </w:p>
        </w:tc>
        <w:tc>
          <w:tcPr>
            <w:tcW w:w="1134" w:type="dxa"/>
            <w:shd w:val="clear" w:color="auto" w:fill="D9EAF7"/>
            <w:vAlign w:val="center"/>
          </w:tcPr>
          <w:p w14:paraId="2C490AAB" w14:textId="77777777" w:rsidR="00846FF4" w:rsidRDefault="00C97C9B">
            <w:pPr>
              <w:spacing w:after="0" w:line="264" w:lineRule="auto"/>
              <w:jc w:val="center"/>
            </w:pPr>
            <w:r>
              <w:rPr>
                <w:rFonts w:cs="Times New Roman"/>
                <w:b/>
                <w:sz w:val="16"/>
              </w:rPr>
              <w:t>p95/ms</w:t>
            </w:r>
          </w:p>
        </w:tc>
        <w:tc>
          <w:tcPr>
            <w:tcW w:w="3402" w:type="dxa"/>
            <w:shd w:val="clear" w:color="auto" w:fill="D9EAF7"/>
            <w:vAlign w:val="center"/>
          </w:tcPr>
          <w:p w14:paraId="092B0CD4" w14:textId="77777777" w:rsidR="00846FF4" w:rsidRDefault="00C97C9B">
            <w:pPr>
              <w:spacing w:after="0" w:line="264" w:lineRule="auto"/>
              <w:jc w:val="center"/>
            </w:pPr>
            <w:r>
              <w:rPr>
                <w:rFonts w:cs="Times New Roman"/>
                <w:b/>
                <w:sz w:val="16"/>
              </w:rPr>
              <w:t>说明</w:t>
            </w:r>
          </w:p>
        </w:tc>
      </w:tr>
      <w:tr w:rsidR="00846FF4" w14:paraId="4D2CEC8D" w14:textId="77777777">
        <w:trPr>
          <w:jc w:val="center"/>
        </w:trPr>
        <w:tc>
          <w:tcPr>
            <w:tcW w:w="1474" w:type="dxa"/>
            <w:vAlign w:val="center"/>
          </w:tcPr>
          <w:p w14:paraId="034C911D" w14:textId="77777777" w:rsidR="00846FF4" w:rsidRDefault="00C97C9B">
            <w:pPr>
              <w:spacing w:after="0" w:line="264" w:lineRule="auto"/>
            </w:pPr>
            <w:r>
              <w:rPr>
                <w:rFonts w:cs="Times New Roman"/>
                <w:sz w:val="16"/>
              </w:rPr>
              <w:t>BM25</w:t>
            </w:r>
          </w:p>
        </w:tc>
        <w:tc>
          <w:tcPr>
            <w:tcW w:w="1304" w:type="dxa"/>
            <w:vAlign w:val="center"/>
          </w:tcPr>
          <w:p w14:paraId="2B67AE73" w14:textId="77777777" w:rsidR="00846FF4" w:rsidRDefault="00C97C9B">
            <w:pPr>
              <w:spacing w:after="0" w:line="264" w:lineRule="auto"/>
              <w:jc w:val="center"/>
            </w:pPr>
            <w:r>
              <w:rPr>
                <w:rFonts w:cs="Times New Roman"/>
                <w:sz w:val="16"/>
              </w:rPr>
              <w:t>1.79</w:t>
            </w:r>
          </w:p>
        </w:tc>
        <w:tc>
          <w:tcPr>
            <w:tcW w:w="1134" w:type="dxa"/>
            <w:vAlign w:val="center"/>
          </w:tcPr>
          <w:p w14:paraId="439C2C00" w14:textId="77777777" w:rsidR="00846FF4" w:rsidRDefault="00C97C9B">
            <w:pPr>
              <w:spacing w:after="0" w:line="264" w:lineRule="auto"/>
              <w:jc w:val="center"/>
            </w:pPr>
            <w:r>
              <w:rPr>
                <w:rFonts w:cs="Times New Roman"/>
                <w:sz w:val="16"/>
              </w:rPr>
              <w:t>1.74</w:t>
            </w:r>
          </w:p>
        </w:tc>
        <w:tc>
          <w:tcPr>
            <w:tcW w:w="1134" w:type="dxa"/>
            <w:vAlign w:val="center"/>
          </w:tcPr>
          <w:p w14:paraId="5950CBA6" w14:textId="77777777" w:rsidR="00846FF4" w:rsidRDefault="00C97C9B">
            <w:pPr>
              <w:spacing w:after="0" w:line="264" w:lineRule="auto"/>
              <w:jc w:val="center"/>
            </w:pPr>
            <w:r>
              <w:rPr>
                <w:rFonts w:cs="Times New Roman"/>
                <w:sz w:val="16"/>
              </w:rPr>
              <w:t>2.85</w:t>
            </w:r>
          </w:p>
        </w:tc>
        <w:tc>
          <w:tcPr>
            <w:tcW w:w="3402" w:type="dxa"/>
            <w:vAlign w:val="center"/>
          </w:tcPr>
          <w:p w14:paraId="0BA17C5F" w14:textId="77777777" w:rsidR="00846FF4" w:rsidRDefault="00C97C9B">
            <w:pPr>
              <w:spacing w:after="0" w:line="264" w:lineRule="auto"/>
              <w:rPr>
                <w:lang w:eastAsia="zh-CN"/>
              </w:rPr>
            </w:pPr>
            <w:r>
              <w:rPr>
                <w:rFonts w:cs="Times New Roman"/>
                <w:sz w:val="16"/>
                <w:lang w:eastAsia="zh-CN"/>
              </w:rPr>
              <w:t>轻量词法检索，速度最快之一</w:t>
            </w:r>
          </w:p>
        </w:tc>
      </w:tr>
      <w:tr w:rsidR="00846FF4" w14:paraId="3DB39423" w14:textId="77777777">
        <w:trPr>
          <w:jc w:val="center"/>
        </w:trPr>
        <w:tc>
          <w:tcPr>
            <w:tcW w:w="1474" w:type="dxa"/>
            <w:shd w:val="clear" w:color="auto" w:fill="F7FBFE"/>
            <w:vAlign w:val="center"/>
          </w:tcPr>
          <w:p w14:paraId="4F7BC539" w14:textId="77777777" w:rsidR="00846FF4" w:rsidRDefault="00C97C9B">
            <w:pPr>
              <w:spacing w:after="0" w:line="264" w:lineRule="auto"/>
            </w:pPr>
            <w:r>
              <w:rPr>
                <w:rFonts w:cs="Times New Roman"/>
                <w:sz w:val="16"/>
              </w:rPr>
              <w:t>TF-IDF</w:t>
            </w:r>
          </w:p>
        </w:tc>
        <w:tc>
          <w:tcPr>
            <w:tcW w:w="1304" w:type="dxa"/>
            <w:shd w:val="clear" w:color="auto" w:fill="F7FBFE"/>
            <w:vAlign w:val="center"/>
          </w:tcPr>
          <w:p w14:paraId="5A49FA0A" w14:textId="77777777" w:rsidR="00846FF4" w:rsidRDefault="00C97C9B">
            <w:pPr>
              <w:spacing w:after="0" w:line="264" w:lineRule="auto"/>
              <w:jc w:val="center"/>
            </w:pPr>
            <w:r>
              <w:rPr>
                <w:rFonts w:cs="Times New Roman"/>
                <w:sz w:val="16"/>
              </w:rPr>
              <w:t>0.78</w:t>
            </w:r>
          </w:p>
        </w:tc>
        <w:tc>
          <w:tcPr>
            <w:tcW w:w="1134" w:type="dxa"/>
            <w:shd w:val="clear" w:color="auto" w:fill="F7FBFE"/>
            <w:vAlign w:val="center"/>
          </w:tcPr>
          <w:p w14:paraId="630A45C5" w14:textId="77777777" w:rsidR="00846FF4" w:rsidRDefault="00C97C9B">
            <w:pPr>
              <w:spacing w:after="0" w:line="264" w:lineRule="auto"/>
              <w:jc w:val="center"/>
            </w:pPr>
            <w:r>
              <w:rPr>
                <w:rFonts w:cs="Times New Roman"/>
                <w:sz w:val="16"/>
              </w:rPr>
              <w:t>0.66</w:t>
            </w:r>
          </w:p>
        </w:tc>
        <w:tc>
          <w:tcPr>
            <w:tcW w:w="1134" w:type="dxa"/>
            <w:shd w:val="clear" w:color="auto" w:fill="F7FBFE"/>
            <w:vAlign w:val="center"/>
          </w:tcPr>
          <w:p w14:paraId="1C23853D" w14:textId="77777777" w:rsidR="00846FF4" w:rsidRDefault="00C97C9B">
            <w:pPr>
              <w:spacing w:after="0" w:line="264" w:lineRule="auto"/>
              <w:jc w:val="center"/>
            </w:pPr>
            <w:r>
              <w:rPr>
                <w:rFonts w:cs="Times New Roman"/>
                <w:sz w:val="16"/>
              </w:rPr>
              <w:t>1.34</w:t>
            </w:r>
          </w:p>
        </w:tc>
        <w:tc>
          <w:tcPr>
            <w:tcW w:w="3402" w:type="dxa"/>
            <w:shd w:val="clear" w:color="auto" w:fill="F7FBFE"/>
            <w:vAlign w:val="center"/>
          </w:tcPr>
          <w:p w14:paraId="19BB3381" w14:textId="77777777" w:rsidR="00846FF4" w:rsidRDefault="00C97C9B">
            <w:pPr>
              <w:spacing w:after="0" w:line="264" w:lineRule="auto"/>
              <w:rPr>
                <w:lang w:eastAsia="zh-CN"/>
              </w:rPr>
            </w:pPr>
            <w:r>
              <w:rPr>
                <w:rFonts w:cs="Times New Roman"/>
                <w:sz w:val="16"/>
                <w:lang w:eastAsia="zh-CN"/>
              </w:rPr>
              <w:t>稀疏矩阵余弦相似度，延迟最低</w:t>
            </w:r>
          </w:p>
        </w:tc>
      </w:tr>
      <w:tr w:rsidR="00846FF4" w14:paraId="2835C1A1" w14:textId="77777777">
        <w:trPr>
          <w:jc w:val="center"/>
        </w:trPr>
        <w:tc>
          <w:tcPr>
            <w:tcW w:w="1474" w:type="dxa"/>
            <w:vAlign w:val="center"/>
          </w:tcPr>
          <w:p w14:paraId="2D46C600" w14:textId="77777777" w:rsidR="00846FF4" w:rsidRDefault="00C97C9B">
            <w:pPr>
              <w:spacing w:after="0" w:line="264" w:lineRule="auto"/>
            </w:pPr>
            <w:r>
              <w:rPr>
                <w:rFonts w:cs="Times New Roman"/>
                <w:sz w:val="16"/>
              </w:rPr>
              <w:t>Dense</w:t>
            </w:r>
          </w:p>
        </w:tc>
        <w:tc>
          <w:tcPr>
            <w:tcW w:w="1304" w:type="dxa"/>
            <w:vAlign w:val="center"/>
          </w:tcPr>
          <w:p w14:paraId="0F26CC30" w14:textId="77777777" w:rsidR="00846FF4" w:rsidRDefault="00C97C9B">
            <w:pPr>
              <w:spacing w:after="0" w:line="264" w:lineRule="auto"/>
              <w:jc w:val="center"/>
            </w:pPr>
            <w:r>
              <w:rPr>
                <w:rFonts w:cs="Times New Roman"/>
                <w:sz w:val="16"/>
              </w:rPr>
              <w:t>33.80</w:t>
            </w:r>
          </w:p>
        </w:tc>
        <w:tc>
          <w:tcPr>
            <w:tcW w:w="1134" w:type="dxa"/>
            <w:vAlign w:val="center"/>
          </w:tcPr>
          <w:p w14:paraId="5E740D46" w14:textId="77777777" w:rsidR="00846FF4" w:rsidRDefault="00C97C9B">
            <w:pPr>
              <w:spacing w:after="0" w:line="264" w:lineRule="auto"/>
              <w:jc w:val="center"/>
            </w:pPr>
            <w:r>
              <w:rPr>
                <w:rFonts w:cs="Times New Roman"/>
                <w:sz w:val="16"/>
              </w:rPr>
              <w:t>31.45</w:t>
            </w:r>
          </w:p>
        </w:tc>
        <w:tc>
          <w:tcPr>
            <w:tcW w:w="1134" w:type="dxa"/>
            <w:vAlign w:val="center"/>
          </w:tcPr>
          <w:p w14:paraId="252E2D58" w14:textId="77777777" w:rsidR="00846FF4" w:rsidRDefault="00C97C9B">
            <w:pPr>
              <w:spacing w:after="0" w:line="264" w:lineRule="auto"/>
              <w:jc w:val="center"/>
            </w:pPr>
            <w:r>
              <w:rPr>
                <w:rFonts w:cs="Times New Roman"/>
                <w:sz w:val="16"/>
              </w:rPr>
              <w:t>58.41</w:t>
            </w:r>
          </w:p>
        </w:tc>
        <w:tc>
          <w:tcPr>
            <w:tcW w:w="3402" w:type="dxa"/>
            <w:vAlign w:val="center"/>
          </w:tcPr>
          <w:p w14:paraId="778E468F" w14:textId="77777777" w:rsidR="00846FF4" w:rsidRDefault="00C97C9B">
            <w:pPr>
              <w:spacing w:after="0" w:line="264" w:lineRule="auto"/>
              <w:rPr>
                <w:lang w:eastAsia="zh-CN"/>
              </w:rPr>
            </w:pPr>
            <w:r>
              <w:rPr>
                <w:rFonts w:cs="Times New Roman"/>
                <w:sz w:val="16"/>
                <w:lang w:eastAsia="zh-CN"/>
              </w:rPr>
              <w:t>查询编码与矩阵相似度</w:t>
            </w:r>
          </w:p>
        </w:tc>
      </w:tr>
      <w:tr w:rsidR="00846FF4" w14:paraId="65ECC448" w14:textId="77777777">
        <w:trPr>
          <w:jc w:val="center"/>
        </w:trPr>
        <w:tc>
          <w:tcPr>
            <w:tcW w:w="1474" w:type="dxa"/>
            <w:shd w:val="clear" w:color="auto" w:fill="F7FBFE"/>
            <w:vAlign w:val="center"/>
          </w:tcPr>
          <w:p w14:paraId="315203B3" w14:textId="77777777" w:rsidR="00846FF4" w:rsidRDefault="00C97C9B">
            <w:pPr>
              <w:spacing w:after="0" w:line="264" w:lineRule="auto"/>
            </w:pPr>
            <w:r>
              <w:rPr>
                <w:rFonts w:cs="Times New Roman"/>
                <w:sz w:val="16"/>
              </w:rPr>
              <w:t>Bi-Encoder</w:t>
            </w:r>
          </w:p>
        </w:tc>
        <w:tc>
          <w:tcPr>
            <w:tcW w:w="1304" w:type="dxa"/>
            <w:shd w:val="clear" w:color="auto" w:fill="F7FBFE"/>
            <w:vAlign w:val="center"/>
          </w:tcPr>
          <w:p w14:paraId="3264A512" w14:textId="77777777" w:rsidR="00846FF4" w:rsidRDefault="00C97C9B">
            <w:pPr>
              <w:spacing w:after="0" w:line="264" w:lineRule="auto"/>
              <w:jc w:val="center"/>
            </w:pPr>
            <w:r>
              <w:rPr>
                <w:rFonts w:cs="Times New Roman"/>
                <w:sz w:val="16"/>
              </w:rPr>
              <w:t>24.43</w:t>
            </w:r>
          </w:p>
        </w:tc>
        <w:tc>
          <w:tcPr>
            <w:tcW w:w="1134" w:type="dxa"/>
            <w:shd w:val="clear" w:color="auto" w:fill="F7FBFE"/>
            <w:vAlign w:val="center"/>
          </w:tcPr>
          <w:p w14:paraId="5A1D8279" w14:textId="77777777" w:rsidR="00846FF4" w:rsidRDefault="00C97C9B">
            <w:pPr>
              <w:spacing w:after="0" w:line="264" w:lineRule="auto"/>
              <w:jc w:val="center"/>
            </w:pPr>
            <w:r>
              <w:rPr>
                <w:rFonts w:cs="Times New Roman"/>
                <w:sz w:val="16"/>
              </w:rPr>
              <w:t>23.03</w:t>
            </w:r>
          </w:p>
        </w:tc>
        <w:tc>
          <w:tcPr>
            <w:tcW w:w="1134" w:type="dxa"/>
            <w:shd w:val="clear" w:color="auto" w:fill="F7FBFE"/>
            <w:vAlign w:val="center"/>
          </w:tcPr>
          <w:p w14:paraId="39233B1E" w14:textId="77777777" w:rsidR="00846FF4" w:rsidRDefault="00C97C9B">
            <w:pPr>
              <w:spacing w:after="0" w:line="264" w:lineRule="auto"/>
              <w:jc w:val="center"/>
            </w:pPr>
            <w:r>
              <w:rPr>
                <w:rFonts w:cs="Times New Roman"/>
                <w:sz w:val="16"/>
              </w:rPr>
              <w:t>34.79</w:t>
            </w:r>
          </w:p>
        </w:tc>
        <w:tc>
          <w:tcPr>
            <w:tcW w:w="3402" w:type="dxa"/>
            <w:shd w:val="clear" w:color="auto" w:fill="F7FBFE"/>
            <w:vAlign w:val="center"/>
          </w:tcPr>
          <w:p w14:paraId="179FBB9A" w14:textId="77777777" w:rsidR="00846FF4" w:rsidRDefault="00C97C9B">
            <w:pPr>
              <w:spacing w:after="0" w:line="264" w:lineRule="auto"/>
              <w:rPr>
                <w:lang w:eastAsia="zh-CN"/>
              </w:rPr>
            </w:pPr>
            <w:r>
              <w:rPr>
                <w:rFonts w:cs="Times New Roman"/>
                <w:sz w:val="16"/>
                <w:lang w:eastAsia="zh-CN"/>
              </w:rPr>
              <w:t>缓存矩阵点积，交互可用</w:t>
            </w:r>
          </w:p>
        </w:tc>
      </w:tr>
      <w:tr w:rsidR="00846FF4" w14:paraId="3C43755F" w14:textId="77777777">
        <w:trPr>
          <w:jc w:val="center"/>
        </w:trPr>
        <w:tc>
          <w:tcPr>
            <w:tcW w:w="1474" w:type="dxa"/>
            <w:vAlign w:val="center"/>
          </w:tcPr>
          <w:p w14:paraId="4732E6FB" w14:textId="77777777" w:rsidR="00846FF4" w:rsidRDefault="00C97C9B">
            <w:pPr>
              <w:spacing w:after="0" w:line="264" w:lineRule="auto"/>
            </w:pPr>
            <w:r>
              <w:rPr>
                <w:rFonts w:cs="Times New Roman"/>
                <w:sz w:val="16"/>
              </w:rPr>
              <w:t>HNSW</w:t>
            </w:r>
          </w:p>
        </w:tc>
        <w:tc>
          <w:tcPr>
            <w:tcW w:w="1304" w:type="dxa"/>
            <w:vAlign w:val="center"/>
          </w:tcPr>
          <w:p w14:paraId="06D40972" w14:textId="77777777" w:rsidR="00846FF4" w:rsidRDefault="00C97C9B">
            <w:pPr>
              <w:spacing w:after="0" w:line="264" w:lineRule="auto"/>
              <w:jc w:val="center"/>
            </w:pPr>
            <w:r>
              <w:rPr>
                <w:rFonts w:cs="Times New Roman"/>
                <w:sz w:val="16"/>
              </w:rPr>
              <w:t>121.29</w:t>
            </w:r>
          </w:p>
        </w:tc>
        <w:tc>
          <w:tcPr>
            <w:tcW w:w="1134" w:type="dxa"/>
            <w:vAlign w:val="center"/>
          </w:tcPr>
          <w:p w14:paraId="0F7B2139" w14:textId="77777777" w:rsidR="00846FF4" w:rsidRDefault="00C97C9B">
            <w:pPr>
              <w:spacing w:after="0" w:line="264" w:lineRule="auto"/>
              <w:jc w:val="center"/>
            </w:pPr>
            <w:r>
              <w:rPr>
                <w:rFonts w:cs="Times New Roman"/>
                <w:sz w:val="16"/>
              </w:rPr>
              <w:t>24.66</w:t>
            </w:r>
          </w:p>
        </w:tc>
        <w:tc>
          <w:tcPr>
            <w:tcW w:w="1134" w:type="dxa"/>
            <w:vAlign w:val="center"/>
          </w:tcPr>
          <w:p w14:paraId="01B65423" w14:textId="77777777" w:rsidR="00846FF4" w:rsidRDefault="00C97C9B">
            <w:pPr>
              <w:spacing w:after="0" w:line="264" w:lineRule="auto"/>
              <w:jc w:val="center"/>
            </w:pPr>
            <w:r>
              <w:rPr>
                <w:rFonts w:cs="Times New Roman"/>
                <w:sz w:val="16"/>
              </w:rPr>
              <w:t>52.38</w:t>
            </w:r>
          </w:p>
        </w:tc>
        <w:tc>
          <w:tcPr>
            <w:tcW w:w="3402" w:type="dxa"/>
            <w:vAlign w:val="center"/>
          </w:tcPr>
          <w:p w14:paraId="4AC680AE" w14:textId="77777777" w:rsidR="00846FF4" w:rsidRDefault="00C97C9B">
            <w:pPr>
              <w:spacing w:after="0" w:line="264" w:lineRule="auto"/>
              <w:rPr>
                <w:lang w:eastAsia="zh-CN"/>
              </w:rPr>
            </w:pPr>
            <w:r>
              <w:rPr>
                <w:rFonts w:cs="Times New Roman"/>
                <w:sz w:val="16"/>
                <w:lang w:eastAsia="zh-CN"/>
              </w:rPr>
              <w:t>均值受个别图遍历开销影响</w:t>
            </w:r>
          </w:p>
        </w:tc>
      </w:tr>
      <w:tr w:rsidR="00846FF4" w14:paraId="49D6C85F" w14:textId="77777777">
        <w:trPr>
          <w:jc w:val="center"/>
        </w:trPr>
        <w:tc>
          <w:tcPr>
            <w:tcW w:w="1474" w:type="dxa"/>
            <w:shd w:val="clear" w:color="auto" w:fill="F7FBFE"/>
            <w:vAlign w:val="center"/>
          </w:tcPr>
          <w:p w14:paraId="02FA860C" w14:textId="77777777" w:rsidR="00846FF4" w:rsidRDefault="00C97C9B">
            <w:pPr>
              <w:spacing w:after="0" w:line="264" w:lineRule="auto"/>
            </w:pPr>
            <w:proofErr w:type="spellStart"/>
            <w:r>
              <w:rPr>
                <w:rFonts w:cs="Times New Roman"/>
                <w:sz w:val="16"/>
              </w:rPr>
              <w:t>Rerank</w:t>
            </w:r>
            <w:proofErr w:type="spellEnd"/>
          </w:p>
        </w:tc>
        <w:tc>
          <w:tcPr>
            <w:tcW w:w="1304" w:type="dxa"/>
            <w:shd w:val="clear" w:color="auto" w:fill="F7FBFE"/>
            <w:vAlign w:val="center"/>
          </w:tcPr>
          <w:p w14:paraId="5FF5273D" w14:textId="77777777" w:rsidR="00846FF4" w:rsidRDefault="00C97C9B">
            <w:pPr>
              <w:spacing w:after="0" w:line="264" w:lineRule="auto"/>
              <w:jc w:val="center"/>
            </w:pPr>
            <w:r>
              <w:rPr>
                <w:rFonts w:cs="Times New Roman"/>
                <w:sz w:val="16"/>
              </w:rPr>
              <w:t>1961.68</w:t>
            </w:r>
          </w:p>
        </w:tc>
        <w:tc>
          <w:tcPr>
            <w:tcW w:w="1134" w:type="dxa"/>
            <w:shd w:val="clear" w:color="auto" w:fill="F7FBFE"/>
            <w:vAlign w:val="center"/>
          </w:tcPr>
          <w:p w14:paraId="5AEF47CC" w14:textId="5B84CCE7" w:rsidR="00846FF4" w:rsidRDefault="00C97C9B">
            <w:pPr>
              <w:spacing w:after="0" w:line="264" w:lineRule="auto"/>
              <w:jc w:val="center"/>
            </w:pPr>
            <w:r>
              <w:rPr>
                <w:rFonts w:cs="Times New Roman"/>
                <w:sz w:val="16"/>
              </w:rPr>
              <w:t>1764.0</w:t>
            </w:r>
            <w:r w:rsidR="00A14922">
              <w:rPr>
                <w:rFonts w:cs="Times New Roman"/>
                <w:sz w:val="16"/>
              </w:rPr>
              <w:t xml:space="preserve">   </w:t>
            </w:r>
            <w:r>
              <w:rPr>
                <w:rFonts w:cs="Times New Roman"/>
                <w:sz w:val="16"/>
              </w:rPr>
              <w:t>9</w:t>
            </w:r>
          </w:p>
        </w:tc>
        <w:tc>
          <w:tcPr>
            <w:tcW w:w="1134" w:type="dxa"/>
            <w:shd w:val="clear" w:color="auto" w:fill="F7FBFE"/>
            <w:vAlign w:val="center"/>
          </w:tcPr>
          <w:p w14:paraId="28A23886" w14:textId="77777777" w:rsidR="00846FF4" w:rsidRDefault="00C97C9B">
            <w:pPr>
              <w:spacing w:after="0" w:line="264" w:lineRule="auto"/>
              <w:jc w:val="center"/>
            </w:pPr>
            <w:r>
              <w:rPr>
                <w:rFonts w:cs="Times New Roman"/>
                <w:sz w:val="16"/>
              </w:rPr>
              <w:t>2412.00</w:t>
            </w:r>
          </w:p>
        </w:tc>
        <w:tc>
          <w:tcPr>
            <w:tcW w:w="3402" w:type="dxa"/>
            <w:shd w:val="clear" w:color="auto" w:fill="F7FBFE"/>
            <w:vAlign w:val="center"/>
          </w:tcPr>
          <w:p w14:paraId="725F373B" w14:textId="77777777" w:rsidR="00846FF4" w:rsidRDefault="00C97C9B">
            <w:pPr>
              <w:spacing w:after="0" w:line="264" w:lineRule="auto"/>
              <w:rPr>
                <w:lang w:eastAsia="zh-CN"/>
              </w:rPr>
            </w:pPr>
            <w:r>
              <w:rPr>
                <w:rFonts w:cs="Times New Roman"/>
                <w:sz w:val="16"/>
                <w:lang w:eastAsia="zh-CN"/>
              </w:rPr>
              <w:t>神经重排序成本最高，作为扩展对照</w:t>
            </w:r>
          </w:p>
        </w:tc>
      </w:tr>
      <w:tr w:rsidR="00846FF4" w14:paraId="7252BAD0" w14:textId="77777777">
        <w:trPr>
          <w:jc w:val="center"/>
        </w:trPr>
        <w:tc>
          <w:tcPr>
            <w:tcW w:w="1474" w:type="dxa"/>
            <w:vAlign w:val="center"/>
          </w:tcPr>
          <w:p w14:paraId="4FD1BAC1" w14:textId="77777777" w:rsidR="00846FF4" w:rsidRDefault="00C97C9B">
            <w:pPr>
              <w:spacing w:after="0" w:line="264" w:lineRule="auto"/>
            </w:pPr>
            <w:r>
              <w:rPr>
                <w:rFonts w:cs="Times New Roman"/>
                <w:sz w:val="16"/>
              </w:rPr>
              <w:t>Hybrid</w:t>
            </w:r>
          </w:p>
        </w:tc>
        <w:tc>
          <w:tcPr>
            <w:tcW w:w="1304" w:type="dxa"/>
            <w:vAlign w:val="center"/>
          </w:tcPr>
          <w:p w14:paraId="3BF65A93" w14:textId="77777777" w:rsidR="00846FF4" w:rsidRDefault="00C97C9B">
            <w:pPr>
              <w:spacing w:after="0" w:line="264" w:lineRule="auto"/>
              <w:jc w:val="center"/>
            </w:pPr>
            <w:r>
              <w:rPr>
                <w:rFonts w:cs="Times New Roman"/>
                <w:sz w:val="16"/>
              </w:rPr>
              <w:t>20.79</w:t>
            </w:r>
          </w:p>
        </w:tc>
        <w:tc>
          <w:tcPr>
            <w:tcW w:w="1134" w:type="dxa"/>
            <w:vAlign w:val="center"/>
          </w:tcPr>
          <w:p w14:paraId="74FD98C8" w14:textId="77777777" w:rsidR="00846FF4" w:rsidRDefault="00C97C9B">
            <w:pPr>
              <w:spacing w:after="0" w:line="264" w:lineRule="auto"/>
              <w:jc w:val="center"/>
            </w:pPr>
            <w:r>
              <w:rPr>
                <w:rFonts w:cs="Times New Roman"/>
                <w:sz w:val="16"/>
              </w:rPr>
              <w:t>20.15</w:t>
            </w:r>
          </w:p>
        </w:tc>
        <w:tc>
          <w:tcPr>
            <w:tcW w:w="1134" w:type="dxa"/>
            <w:vAlign w:val="center"/>
          </w:tcPr>
          <w:p w14:paraId="3FDB39A0" w14:textId="77777777" w:rsidR="00846FF4" w:rsidRDefault="00C97C9B">
            <w:pPr>
              <w:spacing w:after="0" w:line="264" w:lineRule="auto"/>
              <w:jc w:val="center"/>
            </w:pPr>
            <w:r>
              <w:rPr>
                <w:rFonts w:cs="Times New Roman"/>
                <w:sz w:val="16"/>
              </w:rPr>
              <w:t>26.03</w:t>
            </w:r>
          </w:p>
        </w:tc>
        <w:tc>
          <w:tcPr>
            <w:tcW w:w="3402" w:type="dxa"/>
            <w:vAlign w:val="center"/>
          </w:tcPr>
          <w:p w14:paraId="583E8A76" w14:textId="77777777" w:rsidR="00846FF4" w:rsidRDefault="00C97C9B">
            <w:pPr>
              <w:spacing w:after="0" w:line="264" w:lineRule="auto"/>
            </w:pPr>
            <w:r>
              <w:rPr>
                <w:rFonts w:cs="Times New Roman"/>
                <w:sz w:val="16"/>
              </w:rPr>
              <w:t>融合</w:t>
            </w:r>
            <w:r>
              <w:rPr>
                <w:rFonts w:cs="Times New Roman"/>
                <w:sz w:val="16"/>
              </w:rPr>
              <w:t xml:space="preserve"> BM25 </w:t>
            </w:r>
            <w:r>
              <w:rPr>
                <w:rFonts w:cs="Times New Roman"/>
                <w:sz w:val="16"/>
              </w:rPr>
              <w:t>与</w:t>
            </w:r>
            <w:r>
              <w:rPr>
                <w:rFonts w:cs="Times New Roman"/>
                <w:sz w:val="16"/>
              </w:rPr>
              <w:t xml:space="preserve"> Bi-Encoder</w:t>
            </w:r>
          </w:p>
        </w:tc>
      </w:tr>
      <w:tr w:rsidR="00846FF4" w14:paraId="54FC4CB3" w14:textId="77777777">
        <w:trPr>
          <w:jc w:val="center"/>
        </w:trPr>
        <w:tc>
          <w:tcPr>
            <w:tcW w:w="1474" w:type="dxa"/>
            <w:shd w:val="clear" w:color="auto" w:fill="F7FBFE"/>
            <w:vAlign w:val="center"/>
          </w:tcPr>
          <w:p w14:paraId="6AD5B79E" w14:textId="77777777" w:rsidR="00846FF4" w:rsidRDefault="00C97C9B">
            <w:pPr>
              <w:spacing w:after="0" w:line="264" w:lineRule="auto"/>
            </w:pPr>
            <w:r>
              <w:rPr>
                <w:rFonts w:cs="Times New Roman"/>
                <w:sz w:val="16"/>
              </w:rPr>
              <w:t>Visual</w:t>
            </w:r>
          </w:p>
        </w:tc>
        <w:tc>
          <w:tcPr>
            <w:tcW w:w="1304" w:type="dxa"/>
            <w:shd w:val="clear" w:color="auto" w:fill="F7FBFE"/>
            <w:vAlign w:val="center"/>
          </w:tcPr>
          <w:p w14:paraId="23F2248F" w14:textId="77777777" w:rsidR="00846FF4" w:rsidRDefault="00C97C9B">
            <w:pPr>
              <w:spacing w:after="0" w:line="264" w:lineRule="auto"/>
              <w:jc w:val="center"/>
            </w:pPr>
            <w:r>
              <w:rPr>
                <w:rFonts w:cs="Times New Roman"/>
                <w:sz w:val="16"/>
              </w:rPr>
              <w:t>17.91</w:t>
            </w:r>
          </w:p>
        </w:tc>
        <w:tc>
          <w:tcPr>
            <w:tcW w:w="1134" w:type="dxa"/>
            <w:shd w:val="clear" w:color="auto" w:fill="F7FBFE"/>
            <w:vAlign w:val="center"/>
          </w:tcPr>
          <w:p w14:paraId="1B7134AE" w14:textId="77777777" w:rsidR="00846FF4" w:rsidRDefault="00C97C9B">
            <w:pPr>
              <w:spacing w:after="0" w:line="264" w:lineRule="auto"/>
              <w:jc w:val="center"/>
            </w:pPr>
            <w:r>
              <w:rPr>
                <w:rFonts w:cs="Times New Roman"/>
                <w:sz w:val="16"/>
              </w:rPr>
              <w:t>17.01</w:t>
            </w:r>
          </w:p>
        </w:tc>
        <w:tc>
          <w:tcPr>
            <w:tcW w:w="1134" w:type="dxa"/>
            <w:shd w:val="clear" w:color="auto" w:fill="F7FBFE"/>
            <w:vAlign w:val="center"/>
          </w:tcPr>
          <w:p w14:paraId="60FEA990" w14:textId="77777777" w:rsidR="00846FF4" w:rsidRDefault="00C97C9B">
            <w:pPr>
              <w:spacing w:after="0" w:line="264" w:lineRule="auto"/>
              <w:jc w:val="center"/>
            </w:pPr>
            <w:r>
              <w:rPr>
                <w:rFonts w:cs="Times New Roman"/>
                <w:sz w:val="16"/>
              </w:rPr>
              <w:t>23.25</w:t>
            </w:r>
          </w:p>
        </w:tc>
        <w:tc>
          <w:tcPr>
            <w:tcW w:w="3402" w:type="dxa"/>
            <w:shd w:val="clear" w:color="auto" w:fill="F7FBFE"/>
            <w:vAlign w:val="center"/>
          </w:tcPr>
          <w:p w14:paraId="24BBD58D" w14:textId="77777777" w:rsidR="00846FF4" w:rsidRDefault="00C97C9B">
            <w:pPr>
              <w:spacing w:after="0" w:line="264" w:lineRule="auto"/>
              <w:rPr>
                <w:lang w:eastAsia="zh-CN"/>
              </w:rPr>
            </w:pPr>
            <w:r>
              <w:rPr>
                <w:rFonts w:cs="Times New Roman"/>
                <w:sz w:val="16"/>
                <w:lang w:eastAsia="zh-CN"/>
              </w:rPr>
              <w:t>运行时只读取对齐视觉缓存，不调用</w:t>
            </w:r>
            <w:r>
              <w:rPr>
                <w:rFonts w:cs="Times New Roman"/>
                <w:sz w:val="16"/>
                <w:lang w:eastAsia="zh-CN"/>
              </w:rPr>
              <w:t xml:space="preserve"> CLIP</w:t>
            </w:r>
          </w:p>
        </w:tc>
      </w:tr>
      <w:tr w:rsidR="00846FF4" w14:paraId="07F72626" w14:textId="77777777">
        <w:trPr>
          <w:jc w:val="center"/>
        </w:trPr>
        <w:tc>
          <w:tcPr>
            <w:tcW w:w="1474" w:type="dxa"/>
            <w:vAlign w:val="center"/>
          </w:tcPr>
          <w:p w14:paraId="6E175DFE" w14:textId="77777777" w:rsidR="00846FF4" w:rsidRDefault="00C97C9B">
            <w:pPr>
              <w:spacing w:after="0" w:line="264" w:lineRule="auto"/>
            </w:pPr>
            <w:r>
              <w:rPr>
                <w:rFonts w:cs="Times New Roman"/>
                <w:sz w:val="16"/>
              </w:rPr>
              <w:t>MM-Hybrid</w:t>
            </w:r>
          </w:p>
        </w:tc>
        <w:tc>
          <w:tcPr>
            <w:tcW w:w="1304" w:type="dxa"/>
            <w:vAlign w:val="center"/>
          </w:tcPr>
          <w:p w14:paraId="117DD9DB" w14:textId="77777777" w:rsidR="00846FF4" w:rsidRDefault="00C97C9B">
            <w:pPr>
              <w:spacing w:after="0" w:line="264" w:lineRule="auto"/>
              <w:jc w:val="center"/>
            </w:pPr>
            <w:r>
              <w:rPr>
                <w:rFonts w:cs="Times New Roman"/>
                <w:sz w:val="16"/>
              </w:rPr>
              <w:t>21.62</w:t>
            </w:r>
          </w:p>
        </w:tc>
        <w:tc>
          <w:tcPr>
            <w:tcW w:w="1134" w:type="dxa"/>
            <w:vAlign w:val="center"/>
          </w:tcPr>
          <w:p w14:paraId="241B4E59" w14:textId="77777777" w:rsidR="00846FF4" w:rsidRDefault="00C97C9B">
            <w:pPr>
              <w:spacing w:after="0" w:line="264" w:lineRule="auto"/>
              <w:jc w:val="center"/>
            </w:pPr>
            <w:r>
              <w:rPr>
                <w:rFonts w:cs="Times New Roman"/>
                <w:sz w:val="16"/>
              </w:rPr>
              <w:t>21.15</w:t>
            </w:r>
          </w:p>
        </w:tc>
        <w:tc>
          <w:tcPr>
            <w:tcW w:w="1134" w:type="dxa"/>
            <w:vAlign w:val="center"/>
          </w:tcPr>
          <w:p w14:paraId="4699711E" w14:textId="77777777" w:rsidR="00846FF4" w:rsidRDefault="00C97C9B">
            <w:pPr>
              <w:spacing w:after="0" w:line="264" w:lineRule="auto"/>
              <w:jc w:val="center"/>
            </w:pPr>
            <w:r>
              <w:rPr>
                <w:rFonts w:cs="Times New Roman"/>
                <w:sz w:val="16"/>
              </w:rPr>
              <w:t>25.82</w:t>
            </w:r>
          </w:p>
        </w:tc>
        <w:tc>
          <w:tcPr>
            <w:tcW w:w="3402" w:type="dxa"/>
            <w:vAlign w:val="center"/>
          </w:tcPr>
          <w:p w14:paraId="07955C00" w14:textId="77777777" w:rsidR="00846FF4" w:rsidRDefault="00C97C9B">
            <w:pPr>
              <w:spacing w:after="0" w:line="264" w:lineRule="auto"/>
              <w:rPr>
                <w:lang w:eastAsia="zh-CN"/>
              </w:rPr>
            </w:pPr>
            <w:r>
              <w:rPr>
                <w:rFonts w:cs="Times New Roman"/>
                <w:sz w:val="16"/>
                <w:lang w:eastAsia="zh-CN"/>
              </w:rPr>
              <w:t>融合文本、词法与视觉分数，接近</w:t>
            </w:r>
            <w:r>
              <w:rPr>
                <w:rFonts w:cs="Times New Roman"/>
                <w:sz w:val="16"/>
                <w:lang w:eastAsia="zh-CN"/>
              </w:rPr>
              <w:t xml:space="preserve"> Hybrid</w:t>
            </w:r>
          </w:p>
        </w:tc>
      </w:tr>
    </w:tbl>
    <w:p w14:paraId="2F7F317C" w14:textId="77777777" w:rsidR="00846FF4" w:rsidRDefault="00846FF4">
      <w:pPr>
        <w:spacing w:after="40"/>
        <w:rPr>
          <w:lang w:eastAsia="zh-CN"/>
        </w:rPr>
      </w:pPr>
    </w:p>
    <w:p w14:paraId="3D9A25EF" w14:textId="77777777" w:rsidR="00846FF4" w:rsidRDefault="00C97C9B">
      <w:pPr>
        <w:rPr>
          <w:lang w:eastAsia="zh-CN"/>
        </w:rPr>
      </w:pPr>
      <w:r>
        <w:rPr>
          <w:rFonts w:cs="Times New Roman"/>
          <w:lang w:eastAsia="zh-CN"/>
        </w:rPr>
        <w:t>延迟统计表明，</w:t>
      </w: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属于毫秒级轻量方法；</w:t>
      </w:r>
      <w:r>
        <w:rPr>
          <w:rFonts w:cs="Times New Roman"/>
          <w:lang w:eastAsia="zh-CN"/>
        </w:rPr>
        <w:t xml:space="preserve">Dense </w:t>
      </w:r>
      <w:r>
        <w:rPr>
          <w:rFonts w:cs="Times New Roman"/>
          <w:lang w:eastAsia="zh-CN"/>
        </w:rPr>
        <w:t>与</w:t>
      </w:r>
      <w:r>
        <w:rPr>
          <w:rFonts w:cs="Times New Roman"/>
          <w:lang w:eastAsia="zh-CN"/>
        </w:rPr>
        <w:t xml:space="preserve"> Bi-Encoder </w:t>
      </w:r>
      <w:r>
        <w:rPr>
          <w:rFonts w:cs="Times New Roman"/>
          <w:lang w:eastAsia="zh-CN"/>
        </w:rPr>
        <w:t>主要成本来自查询编码；</w:t>
      </w:r>
      <w:r>
        <w:rPr>
          <w:rFonts w:cs="Times New Roman"/>
          <w:lang w:eastAsia="zh-CN"/>
        </w:rPr>
        <w:t xml:space="preserve">Visual </w:t>
      </w:r>
      <w:r>
        <w:rPr>
          <w:rFonts w:cs="Times New Roman"/>
          <w:lang w:eastAsia="zh-CN"/>
        </w:rPr>
        <w:t>运行时只读取对齐视觉缓存并做矩阵点积，不调用</w:t>
      </w:r>
      <w:r>
        <w:rPr>
          <w:rFonts w:cs="Times New Roman"/>
          <w:lang w:eastAsia="zh-CN"/>
        </w:rPr>
        <w:t xml:space="preserve"> CLIP</w:t>
      </w:r>
      <w:r>
        <w:rPr>
          <w:rFonts w:cs="Times New Roman"/>
          <w:lang w:eastAsia="zh-CN"/>
        </w:rPr>
        <w:t>，因此延迟为</w:t>
      </w:r>
      <w:r>
        <w:rPr>
          <w:rFonts w:cs="Times New Roman"/>
          <w:lang w:eastAsia="zh-CN"/>
        </w:rPr>
        <w:t xml:space="preserve"> 17.91 ms</w:t>
      </w:r>
      <w:r>
        <w:rPr>
          <w:rFonts w:cs="Times New Roman"/>
          <w:lang w:eastAsia="zh-CN"/>
        </w:rPr>
        <w:t>；</w:t>
      </w:r>
      <w:r>
        <w:rPr>
          <w:rFonts w:cs="Times New Roman"/>
          <w:lang w:eastAsia="zh-CN"/>
        </w:rPr>
        <w:t xml:space="preserve">MM-Hybrid </w:t>
      </w:r>
      <w:r>
        <w:rPr>
          <w:rFonts w:cs="Times New Roman"/>
          <w:lang w:eastAsia="zh-CN"/>
        </w:rPr>
        <w:t>为</w:t>
      </w:r>
      <w:r>
        <w:rPr>
          <w:rFonts w:cs="Times New Roman"/>
          <w:lang w:eastAsia="zh-CN"/>
        </w:rPr>
        <w:t xml:space="preserve"> 21.62 ms</w:t>
      </w:r>
      <w:r>
        <w:rPr>
          <w:rFonts w:cs="Times New Roman"/>
          <w:lang w:eastAsia="zh-CN"/>
        </w:rPr>
        <w:t>，接近</w:t>
      </w:r>
      <w:r>
        <w:rPr>
          <w:rFonts w:cs="Times New Roman"/>
          <w:lang w:eastAsia="zh-CN"/>
        </w:rPr>
        <w:t xml:space="preserve"> Hybrid</w:t>
      </w:r>
      <w:r>
        <w:rPr>
          <w:rFonts w:cs="Times New Roman"/>
          <w:lang w:eastAsia="zh-CN"/>
        </w:rPr>
        <w:t>，说明离线视觉编码与缓存策略能够控制多模态检索的在线成本。</w:t>
      </w:r>
    </w:p>
    <w:p w14:paraId="5DAE0B07" w14:textId="77777777" w:rsidR="00846FF4" w:rsidRDefault="00C97C9B">
      <w:pPr>
        <w:pStyle w:val="21"/>
        <w:spacing w:before="160" w:after="120"/>
        <w:rPr>
          <w:lang w:eastAsia="zh-CN"/>
        </w:rPr>
      </w:pPr>
      <w:bookmarkStart w:id="43" w:name="_Toc230182651"/>
      <w:r>
        <w:rPr>
          <w:rFonts w:ascii="Times New Roman" w:eastAsia="Noto Sans CJK SC" w:hAnsi="Times New Roman" w:cs="Times New Roman"/>
          <w:lang w:eastAsia="zh-CN"/>
        </w:rPr>
        <w:t xml:space="preserve">7.5 </w:t>
      </w:r>
      <w:r>
        <w:rPr>
          <w:rFonts w:ascii="Times New Roman" w:eastAsia="Noto Sans CJK SC" w:hAnsi="Times New Roman" w:cs="Times New Roman"/>
          <w:lang w:eastAsia="zh-CN"/>
        </w:rPr>
        <w:t>结果讨论与误差来源</w:t>
      </w:r>
      <w:bookmarkEnd w:id="43"/>
    </w:p>
    <w:p w14:paraId="78E9F723"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）语义检索显著缓解跨语言词汇鸿沟。</w:t>
      </w:r>
      <w:r>
        <w:rPr>
          <w:rFonts w:cs="Times New Roman"/>
          <w:lang w:eastAsia="zh-CN"/>
        </w:rPr>
        <w:t xml:space="preserve">Dense </w:t>
      </w:r>
      <w:r>
        <w:rPr>
          <w:rFonts w:cs="Times New Roman"/>
          <w:lang w:eastAsia="zh-CN"/>
        </w:rPr>
        <w:t>与</w:t>
      </w:r>
      <w:r>
        <w:rPr>
          <w:rFonts w:cs="Times New Roman"/>
          <w:lang w:eastAsia="zh-CN"/>
        </w:rPr>
        <w:t xml:space="preserve"> Bi-Encoder </w:t>
      </w:r>
      <w:r>
        <w:rPr>
          <w:rFonts w:cs="Times New Roman"/>
          <w:lang w:eastAsia="zh-CN"/>
        </w:rPr>
        <w:t>在短查询场景下表现稳定，是系统排序的核心语义基础。</w:t>
      </w:r>
    </w:p>
    <w:p w14:paraId="42BAF3A0" w14:textId="77777777" w:rsidR="00846FF4" w:rsidRDefault="00C97C9B">
      <w:pPr>
        <w:ind w:firstLine="0"/>
        <w:rPr>
          <w:lang w:eastAsia="zh-CN"/>
        </w:rPr>
      </w:pPr>
      <w:r>
        <w:rPr>
          <w:rFonts w:cs="Times New Roman"/>
          <w:lang w:eastAsia="zh-CN"/>
        </w:rPr>
        <w:t>（</w:t>
      </w:r>
      <w:r>
        <w:rPr>
          <w:rFonts w:cs="Times New Roman"/>
          <w:lang w:eastAsia="zh-CN"/>
        </w:rPr>
        <w:t>2</w:t>
      </w:r>
      <w:r>
        <w:rPr>
          <w:rFonts w:cs="Times New Roman"/>
          <w:lang w:eastAsia="zh-CN"/>
        </w:rPr>
        <w:t>）词法检索仍不可替代。对于标准名称、类别词和明确对象词，</w:t>
      </w: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能提供高精度、低延迟和强解释性信号。</w:t>
      </w:r>
    </w:p>
    <w:p w14:paraId="192108FC" w14:textId="77777777" w:rsidR="00846FF4" w:rsidRDefault="00C97C9B">
      <w:pPr>
        <w:ind w:firstLine="0"/>
        <w:rPr>
          <w:lang w:eastAsia="zh-CN"/>
        </w:rPr>
      </w:pPr>
      <w:r>
        <w:rPr>
          <w:rFonts w:cs="Times New Roman"/>
          <w:lang w:eastAsia="zh-CN"/>
        </w:rPr>
        <w:t>（</w:t>
      </w:r>
      <w:r>
        <w:rPr>
          <w:rFonts w:cs="Times New Roman"/>
          <w:lang w:eastAsia="zh-CN"/>
        </w:rPr>
        <w:t>3</w:t>
      </w:r>
      <w:r>
        <w:rPr>
          <w:rFonts w:cs="Times New Roman"/>
          <w:lang w:eastAsia="zh-CN"/>
        </w:rPr>
        <w:t>）视觉对齐提升了颜色、形状和组合图形查询的排序质量。</w:t>
      </w:r>
      <w:r>
        <w:rPr>
          <w:rFonts w:cs="Times New Roman"/>
          <w:lang w:eastAsia="zh-CN"/>
        </w:rPr>
        <w:t xml:space="preserve">Visual </w:t>
      </w:r>
      <w:r>
        <w:rPr>
          <w:rFonts w:cs="Times New Roman"/>
          <w:lang w:eastAsia="zh-CN"/>
        </w:rPr>
        <w:t>可独立完成部分跨模态召回，</w:t>
      </w:r>
      <w:r>
        <w:rPr>
          <w:rFonts w:cs="Times New Roman"/>
          <w:lang w:eastAsia="zh-CN"/>
        </w:rPr>
        <w:t xml:space="preserve">MM-Hybrid </w:t>
      </w:r>
      <w:r>
        <w:rPr>
          <w:rFonts w:cs="Times New Roman"/>
          <w:lang w:eastAsia="zh-CN"/>
        </w:rPr>
        <w:t>在融合后获得更稳健的首屏结果。</w:t>
      </w:r>
    </w:p>
    <w:p w14:paraId="23626671" w14:textId="77777777" w:rsidR="00846FF4" w:rsidRDefault="00C97C9B">
      <w:pPr>
        <w:ind w:firstLine="0"/>
        <w:rPr>
          <w:lang w:eastAsia="zh-CN"/>
        </w:rPr>
      </w:pPr>
      <w:r>
        <w:rPr>
          <w:rFonts w:cs="Times New Roman"/>
          <w:lang w:eastAsia="zh-CN"/>
        </w:rPr>
        <w:t>（</w:t>
      </w:r>
      <w:r>
        <w:rPr>
          <w:rFonts w:cs="Times New Roman"/>
          <w:lang w:eastAsia="zh-CN"/>
        </w:rPr>
        <w:t>4</w:t>
      </w:r>
      <w:r>
        <w:rPr>
          <w:rFonts w:cs="Times New Roman"/>
          <w:lang w:eastAsia="zh-CN"/>
        </w:rPr>
        <w:t>）</w:t>
      </w:r>
      <w:r>
        <w:rPr>
          <w:rFonts w:cs="Times New Roman"/>
          <w:lang w:eastAsia="zh-CN"/>
        </w:rPr>
        <w:t xml:space="preserve">HNSW </w:t>
      </w:r>
      <w:r>
        <w:rPr>
          <w:rFonts w:cs="Times New Roman"/>
          <w:lang w:eastAsia="zh-CN"/>
        </w:rPr>
        <w:t>在当前数据规模下主要体现教学价值。</w:t>
      </w:r>
      <w:r>
        <w:rPr>
          <w:rFonts w:cs="Times New Roman"/>
          <w:lang w:eastAsia="zh-CN"/>
        </w:rPr>
        <w:t xml:space="preserve">2315 </w:t>
      </w:r>
      <w:r>
        <w:rPr>
          <w:rFonts w:cs="Times New Roman"/>
          <w:lang w:eastAsia="zh-CN"/>
        </w:rPr>
        <w:t>条数据使用精确矩阵检索已经很快，纯</w:t>
      </w:r>
      <w:r>
        <w:rPr>
          <w:rFonts w:cs="Times New Roman"/>
          <w:lang w:eastAsia="zh-CN"/>
        </w:rPr>
        <w:t xml:space="preserve"> Python HNSW </w:t>
      </w:r>
      <w:r>
        <w:rPr>
          <w:rFonts w:cs="Times New Roman"/>
          <w:lang w:eastAsia="zh-CN"/>
        </w:rPr>
        <w:t>的效率优势尚未充分体现。</w:t>
      </w:r>
    </w:p>
    <w:p w14:paraId="1100CE0D"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）误差主要来自二元相关标签粒度较粗、评测集规模偏小、</w:t>
      </w:r>
      <w:r>
        <w:rPr>
          <w:rFonts w:cs="Times New Roman"/>
          <w:lang w:eastAsia="zh-CN"/>
        </w:rPr>
        <w:t xml:space="preserve">Emoji </w:t>
      </w:r>
      <w:r>
        <w:rPr>
          <w:rFonts w:cs="Times New Roman"/>
          <w:lang w:eastAsia="zh-CN"/>
        </w:rPr>
        <w:t>渲染受字体影响、通用</w:t>
      </w:r>
      <w:r>
        <w:rPr>
          <w:rFonts w:cs="Times New Roman"/>
          <w:lang w:eastAsia="zh-CN"/>
        </w:rPr>
        <w:t xml:space="preserve"> CLIP </w:t>
      </w:r>
      <w:r>
        <w:rPr>
          <w:rFonts w:cs="Times New Roman"/>
          <w:lang w:eastAsia="zh-CN"/>
        </w:rPr>
        <w:t>对小图标和组合符号的理解有限，以及融合权重仍为启发式设定。</w:t>
      </w:r>
    </w:p>
    <w:p w14:paraId="66ED89C2" w14:textId="77777777" w:rsidR="00846FF4" w:rsidRDefault="00C97C9B">
      <w:pPr>
        <w:pStyle w:val="1"/>
        <w:pageBreakBefore/>
        <w:spacing w:before="240" w:after="120" w:line="312" w:lineRule="auto"/>
        <w:jc w:val="center"/>
        <w:rPr>
          <w:lang w:eastAsia="zh-CN"/>
        </w:rPr>
      </w:pPr>
      <w:bookmarkStart w:id="44" w:name="_Toc230182652"/>
      <w:r>
        <w:rPr>
          <w:rFonts w:ascii="Times New Roman" w:eastAsia="Noto Sans CJK SC" w:hAnsi="Times New Roman" w:cs="Times New Roman"/>
          <w:lang w:eastAsia="zh-CN"/>
        </w:rPr>
        <w:lastRenderedPageBreak/>
        <w:t>八、总结与展望</w:t>
      </w:r>
      <w:bookmarkEnd w:id="44"/>
    </w:p>
    <w:p w14:paraId="41CACACB" w14:textId="77777777" w:rsidR="00846FF4" w:rsidRDefault="00C97C9B">
      <w:pPr>
        <w:pStyle w:val="21"/>
        <w:spacing w:before="160" w:after="120"/>
        <w:rPr>
          <w:lang w:eastAsia="zh-CN"/>
        </w:rPr>
      </w:pPr>
      <w:bookmarkStart w:id="45" w:name="_Toc230182653"/>
      <w:r>
        <w:rPr>
          <w:rFonts w:ascii="Times New Roman" w:eastAsia="Noto Sans CJK SC" w:hAnsi="Times New Roman" w:cs="Times New Roman"/>
          <w:lang w:eastAsia="zh-CN"/>
        </w:rPr>
        <w:t xml:space="preserve">8.1 </w:t>
      </w:r>
      <w:r>
        <w:rPr>
          <w:rFonts w:ascii="Times New Roman" w:eastAsia="Noto Sans CJK SC" w:hAnsi="Times New Roman" w:cs="Times New Roman"/>
          <w:lang w:eastAsia="zh-CN"/>
        </w:rPr>
        <w:t>项目总体工作回顾</w:t>
      </w:r>
      <w:bookmarkEnd w:id="45"/>
    </w:p>
    <w:p w14:paraId="1BD29621" w14:textId="77777777" w:rsidR="00846FF4" w:rsidRDefault="00C97C9B">
      <w:pPr>
        <w:rPr>
          <w:lang w:eastAsia="zh-CN"/>
        </w:rPr>
      </w:pPr>
      <w:r>
        <w:rPr>
          <w:rFonts w:cs="Times New Roman"/>
          <w:lang w:eastAsia="zh-CN"/>
        </w:rPr>
        <w:t>本项目围绕多模态对齐下的</w:t>
      </w:r>
      <w:r>
        <w:rPr>
          <w:rFonts w:cs="Times New Roman"/>
          <w:lang w:eastAsia="zh-CN"/>
        </w:rPr>
        <w:t xml:space="preserve"> Emoji </w:t>
      </w:r>
      <w:r>
        <w:rPr>
          <w:rFonts w:cs="Times New Roman"/>
          <w:lang w:eastAsia="zh-CN"/>
        </w:rPr>
        <w:t>检索场景，完成了从数据构建到算法实现、从服务接口到前端展示、从实验评测到报告整理的完整课程设计。系统将</w:t>
      </w:r>
      <w:r>
        <w:rPr>
          <w:rFonts w:cs="Times New Roman"/>
          <w:lang w:eastAsia="zh-CN"/>
        </w:rPr>
        <w:t xml:space="preserve"> Emoji </w:t>
      </w:r>
      <w:r>
        <w:rPr>
          <w:rFonts w:cs="Times New Roman"/>
          <w:lang w:eastAsia="zh-CN"/>
        </w:rPr>
        <w:t>建模为文本、符号和视觉共同描述的检索对象，并通过统一检索门面组织词法、语义、视觉、近似近邻和融合排序方法。</w:t>
      </w:r>
    </w:p>
    <w:p w14:paraId="78D6354B" w14:textId="77777777" w:rsidR="00846FF4" w:rsidRDefault="00C97C9B">
      <w:pPr>
        <w:rPr>
          <w:lang w:eastAsia="zh-CN"/>
        </w:rPr>
      </w:pPr>
      <w:r>
        <w:rPr>
          <w:rFonts w:cs="Times New Roman"/>
          <w:lang w:eastAsia="zh-CN"/>
        </w:rPr>
        <w:t>从课程能力映射来看，项目覆盖倒排索引与词项权重、稀疏向量与余弦相似度、稠密语义检索、双塔模型、近似最近邻、</w:t>
      </w:r>
      <w:r>
        <w:rPr>
          <w:rFonts w:cs="Times New Roman"/>
          <w:lang w:eastAsia="zh-CN"/>
        </w:rPr>
        <w:t xml:space="preserve">CLIP </w:t>
      </w:r>
      <w:r>
        <w:rPr>
          <w:rFonts w:cs="Times New Roman"/>
          <w:lang w:eastAsia="zh-CN"/>
        </w:rPr>
        <w:t>图像编码、跨模态对齐、融合排序、相关反馈、前端可视化和离线评测等内容。系统不仅能返回</w:t>
      </w:r>
      <w:r>
        <w:rPr>
          <w:rFonts w:cs="Times New Roman"/>
          <w:lang w:eastAsia="zh-CN"/>
        </w:rPr>
        <w:t xml:space="preserve"> Emoji </w:t>
      </w:r>
      <w:r>
        <w:rPr>
          <w:rFonts w:cs="Times New Roman"/>
          <w:lang w:eastAsia="zh-CN"/>
        </w:rPr>
        <w:t>搜索结果，还能解释不同模态和不同算法对排序的影响。</w:t>
      </w:r>
    </w:p>
    <w:p w14:paraId="4CC77F1F" w14:textId="77777777" w:rsidR="00846FF4" w:rsidRDefault="00C97C9B">
      <w:pPr>
        <w:pStyle w:val="21"/>
        <w:spacing w:before="160" w:after="120"/>
        <w:rPr>
          <w:lang w:eastAsia="zh-CN"/>
        </w:rPr>
      </w:pPr>
      <w:bookmarkStart w:id="46" w:name="_Toc230182654"/>
      <w:r>
        <w:rPr>
          <w:rFonts w:ascii="Times New Roman" w:eastAsia="Noto Sans CJK SC" w:hAnsi="Times New Roman" w:cs="Times New Roman"/>
          <w:lang w:eastAsia="zh-CN"/>
        </w:rPr>
        <w:t xml:space="preserve">8.2 </w:t>
      </w:r>
      <w:r>
        <w:rPr>
          <w:rFonts w:ascii="Times New Roman" w:eastAsia="Noto Sans CJK SC" w:hAnsi="Times New Roman" w:cs="Times New Roman"/>
          <w:lang w:eastAsia="zh-CN"/>
        </w:rPr>
        <w:t>当前系统不足</w:t>
      </w:r>
      <w:bookmarkEnd w:id="46"/>
    </w:p>
    <w:p w14:paraId="1C64B24A"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）数据规模适合作为课程原型，但距离工业级搜索系统仍有差距。</w:t>
      </w:r>
    </w:p>
    <w:p w14:paraId="5E18752E" w14:textId="77777777" w:rsidR="00846FF4" w:rsidRDefault="00C97C9B">
      <w:pPr>
        <w:ind w:firstLine="0"/>
        <w:rPr>
          <w:lang w:eastAsia="zh-CN"/>
        </w:rPr>
      </w:pPr>
      <w:r>
        <w:rPr>
          <w:rFonts w:cs="Times New Roman"/>
          <w:lang w:eastAsia="zh-CN"/>
        </w:rPr>
        <w:t>（</w:t>
      </w:r>
      <w:r>
        <w:rPr>
          <w:rFonts w:cs="Times New Roman"/>
          <w:lang w:eastAsia="zh-CN"/>
        </w:rPr>
        <w:t>2</w:t>
      </w:r>
      <w:r>
        <w:rPr>
          <w:rFonts w:cs="Times New Roman"/>
          <w:lang w:eastAsia="zh-CN"/>
        </w:rPr>
        <w:t>）</w:t>
      </w:r>
      <w:r>
        <w:rPr>
          <w:rFonts w:cs="Times New Roman"/>
          <w:lang w:eastAsia="zh-CN"/>
        </w:rPr>
        <w:t xml:space="preserve">Hybrid </w:t>
      </w:r>
      <w:r>
        <w:rPr>
          <w:rFonts w:cs="Times New Roman"/>
          <w:lang w:eastAsia="zh-CN"/>
        </w:rPr>
        <w:t>与</w:t>
      </w:r>
      <w:r>
        <w:rPr>
          <w:rFonts w:cs="Times New Roman"/>
          <w:lang w:eastAsia="zh-CN"/>
        </w:rPr>
        <w:t xml:space="preserve"> MM-Hybrid </w:t>
      </w:r>
      <w:r>
        <w:rPr>
          <w:rFonts w:cs="Times New Roman"/>
          <w:lang w:eastAsia="zh-CN"/>
        </w:rPr>
        <w:t>权重为启发式设定，没有通过验证集或学习排序自动优化。</w:t>
      </w:r>
    </w:p>
    <w:p w14:paraId="6B545DAB" w14:textId="77777777" w:rsidR="00846FF4" w:rsidRDefault="00C97C9B">
      <w:pPr>
        <w:ind w:firstLine="0"/>
        <w:rPr>
          <w:lang w:eastAsia="zh-CN"/>
        </w:rPr>
      </w:pPr>
      <w:r>
        <w:rPr>
          <w:rFonts w:cs="Times New Roman"/>
          <w:lang w:eastAsia="zh-CN"/>
        </w:rPr>
        <w:t>（</w:t>
      </w:r>
      <w:r>
        <w:rPr>
          <w:rFonts w:cs="Times New Roman"/>
          <w:lang w:eastAsia="zh-CN"/>
        </w:rPr>
        <w:t>3</w:t>
      </w:r>
      <w:r>
        <w:rPr>
          <w:rFonts w:cs="Times New Roman"/>
          <w:lang w:eastAsia="zh-CN"/>
        </w:rPr>
        <w:t>）视觉分支使用通用</w:t>
      </w:r>
      <w:r>
        <w:rPr>
          <w:rFonts w:cs="Times New Roman"/>
          <w:lang w:eastAsia="zh-CN"/>
        </w:rPr>
        <w:t xml:space="preserve"> CLIP </w:t>
      </w:r>
      <w:r>
        <w:rPr>
          <w:rFonts w:cs="Times New Roman"/>
          <w:lang w:eastAsia="zh-CN"/>
        </w:rPr>
        <w:t>与线性投影，受字体渲染、小图标细节、肤色变体和组合</w:t>
      </w:r>
      <w:r>
        <w:rPr>
          <w:rFonts w:cs="Times New Roman"/>
          <w:lang w:eastAsia="zh-CN"/>
        </w:rPr>
        <w:t xml:space="preserve"> Emoji </w:t>
      </w:r>
      <w:r>
        <w:rPr>
          <w:rFonts w:cs="Times New Roman"/>
          <w:lang w:eastAsia="zh-CN"/>
        </w:rPr>
        <w:t>影响。</w:t>
      </w:r>
    </w:p>
    <w:p w14:paraId="1E9A61E8" w14:textId="77777777" w:rsidR="00846FF4" w:rsidRDefault="00C97C9B">
      <w:pPr>
        <w:ind w:firstLine="0"/>
        <w:rPr>
          <w:lang w:eastAsia="zh-CN"/>
        </w:rPr>
      </w:pPr>
      <w:r>
        <w:rPr>
          <w:rFonts w:cs="Times New Roman"/>
          <w:lang w:eastAsia="zh-CN"/>
        </w:rPr>
        <w:t>（</w:t>
      </w:r>
      <w:r>
        <w:rPr>
          <w:rFonts w:cs="Times New Roman"/>
          <w:lang w:eastAsia="zh-CN"/>
        </w:rPr>
        <w:t>4</w:t>
      </w:r>
      <w:r>
        <w:rPr>
          <w:rFonts w:cs="Times New Roman"/>
          <w:lang w:eastAsia="zh-CN"/>
        </w:rPr>
        <w:t>）评测集目前以二元相关标签为主，尚未区分高度相关、部分相关和弱相关。</w:t>
      </w:r>
    </w:p>
    <w:p w14:paraId="23AAD3A1"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w:t>
      </w:r>
      <w:r>
        <w:rPr>
          <w:rFonts w:cs="Times New Roman"/>
          <w:lang w:eastAsia="zh-CN"/>
        </w:rPr>
        <w:t xml:space="preserve">HNSW </w:t>
      </w:r>
      <w:r>
        <w:rPr>
          <w:rFonts w:cs="Times New Roman"/>
          <w:lang w:eastAsia="zh-CN"/>
        </w:rPr>
        <w:t>为纯</w:t>
      </w:r>
      <w:r>
        <w:rPr>
          <w:rFonts w:cs="Times New Roman"/>
          <w:lang w:eastAsia="zh-CN"/>
        </w:rPr>
        <w:t xml:space="preserve"> Python </w:t>
      </w:r>
      <w:r>
        <w:rPr>
          <w:rFonts w:cs="Times New Roman"/>
          <w:lang w:eastAsia="zh-CN"/>
        </w:rPr>
        <w:t>教学实现，大规模性能还需要与</w:t>
      </w:r>
      <w:r>
        <w:rPr>
          <w:rFonts w:cs="Times New Roman"/>
          <w:lang w:eastAsia="zh-CN"/>
        </w:rPr>
        <w:t xml:space="preserve"> faiss</w:t>
      </w:r>
      <w:r>
        <w:rPr>
          <w:rFonts w:cs="Times New Roman"/>
          <w:lang w:eastAsia="zh-CN"/>
        </w:rPr>
        <w:t>、</w:t>
      </w:r>
      <w:r>
        <w:rPr>
          <w:rFonts w:cs="Times New Roman"/>
          <w:lang w:eastAsia="zh-CN"/>
        </w:rPr>
        <w:t xml:space="preserve">hnswlib </w:t>
      </w:r>
      <w:r>
        <w:rPr>
          <w:rFonts w:cs="Times New Roman"/>
          <w:lang w:eastAsia="zh-CN"/>
        </w:rPr>
        <w:t>等成熟库对比。</w:t>
      </w:r>
    </w:p>
    <w:p w14:paraId="6B8592DD" w14:textId="77777777" w:rsidR="00846FF4" w:rsidRDefault="00C97C9B">
      <w:pPr>
        <w:ind w:firstLine="0"/>
        <w:rPr>
          <w:lang w:eastAsia="zh-CN"/>
        </w:rPr>
      </w:pPr>
      <w:r>
        <w:rPr>
          <w:rFonts w:cs="Times New Roman"/>
          <w:lang w:eastAsia="zh-CN"/>
        </w:rPr>
        <w:t>（</w:t>
      </w:r>
      <w:r>
        <w:rPr>
          <w:rFonts w:cs="Times New Roman"/>
          <w:lang w:eastAsia="zh-CN"/>
        </w:rPr>
        <w:t>6</w:t>
      </w:r>
      <w:r>
        <w:rPr>
          <w:rFonts w:cs="Times New Roman"/>
          <w:lang w:eastAsia="zh-CN"/>
        </w:rPr>
        <w:t>）外部</w:t>
      </w:r>
      <w:r>
        <w:rPr>
          <w:rFonts w:cs="Times New Roman"/>
          <w:lang w:eastAsia="zh-CN"/>
        </w:rPr>
        <w:t xml:space="preserve"> API </w:t>
      </w:r>
      <w:r>
        <w:rPr>
          <w:rFonts w:cs="Times New Roman"/>
          <w:lang w:eastAsia="zh-CN"/>
        </w:rPr>
        <w:t>型神经重排序能力仍需稳定</w:t>
      </w:r>
      <w:r>
        <w:rPr>
          <w:rFonts w:cs="Times New Roman"/>
          <w:lang w:eastAsia="zh-CN"/>
        </w:rPr>
        <w:t xml:space="preserve"> endpoint</w:t>
      </w:r>
      <w:r>
        <w:rPr>
          <w:rFonts w:cs="Times New Roman"/>
          <w:lang w:eastAsia="zh-CN"/>
        </w:rPr>
        <w:t>、密钥管理和成本控制后才能纳入正式结论。</w:t>
      </w:r>
    </w:p>
    <w:p w14:paraId="7E601E25" w14:textId="77777777" w:rsidR="00846FF4" w:rsidRDefault="00C97C9B">
      <w:pPr>
        <w:pStyle w:val="21"/>
        <w:spacing w:before="160" w:after="120"/>
        <w:rPr>
          <w:lang w:eastAsia="zh-CN"/>
        </w:rPr>
      </w:pPr>
      <w:bookmarkStart w:id="47" w:name="_Toc230182655"/>
      <w:r>
        <w:rPr>
          <w:rFonts w:ascii="Times New Roman" w:eastAsia="Noto Sans CJK SC" w:hAnsi="Times New Roman" w:cs="Times New Roman"/>
          <w:lang w:eastAsia="zh-CN"/>
        </w:rPr>
        <w:t xml:space="preserve">8.3 </w:t>
      </w:r>
      <w:r>
        <w:rPr>
          <w:rFonts w:ascii="Times New Roman" w:eastAsia="Noto Sans CJK SC" w:hAnsi="Times New Roman" w:cs="Times New Roman"/>
          <w:lang w:eastAsia="zh-CN"/>
        </w:rPr>
        <w:t>后续改进方向</w:t>
      </w:r>
      <w:bookmarkEnd w:id="47"/>
    </w:p>
    <w:p w14:paraId="48716701"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）扩展评测集到</w:t>
      </w:r>
      <w:r>
        <w:rPr>
          <w:rFonts w:cs="Times New Roman"/>
          <w:lang w:eastAsia="zh-CN"/>
        </w:rPr>
        <w:t xml:space="preserve"> 200 </w:t>
      </w:r>
      <w:r>
        <w:rPr>
          <w:rFonts w:cs="Times New Roman"/>
          <w:lang w:eastAsia="zh-CN"/>
        </w:rPr>
        <w:t>条以上，加入错别字、网络语义、多轮反馈和跨语言混合难例。</w:t>
      </w:r>
    </w:p>
    <w:p w14:paraId="41896B0D" w14:textId="77777777" w:rsidR="00846FF4" w:rsidRDefault="00C97C9B">
      <w:pPr>
        <w:ind w:firstLine="0"/>
      </w:pPr>
      <w:r>
        <w:rPr>
          <w:rFonts w:cs="Times New Roman"/>
        </w:rPr>
        <w:t>（</w:t>
      </w:r>
      <w:r>
        <w:rPr>
          <w:rFonts w:cs="Times New Roman"/>
        </w:rPr>
        <w:t>2</w:t>
      </w:r>
      <w:r>
        <w:rPr>
          <w:rFonts w:cs="Times New Roman"/>
        </w:rPr>
        <w:t>）引入</w:t>
      </w:r>
      <w:r>
        <w:rPr>
          <w:rFonts w:cs="Times New Roman"/>
        </w:rPr>
        <w:t xml:space="preserve"> cross-encoder </w:t>
      </w:r>
      <w:r>
        <w:rPr>
          <w:rFonts w:cs="Times New Roman"/>
        </w:rPr>
        <w:t>或</w:t>
      </w:r>
      <w:r>
        <w:rPr>
          <w:rFonts w:cs="Times New Roman"/>
        </w:rPr>
        <w:t xml:space="preserve"> learning-to-rank </w:t>
      </w:r>
      <w:r>
        <w:rPr>
          <w:rFonts w:cs="Times New Roman"/>
        </w:rPr>
        <w:t>模型，用标注数据学习融合权重。</w:t>
      </w:r>
    </w:p>
    <w:p w14:paraId="4FDCBBD2" w14:textId="77777777" w:rsidR="00846FF4" w:rsidRDefault="00C97C9B">
      <w:pPr>
        <w:ind w:firstLine="0"/>
      </w:pPr>
      <w:r>
        <w:rPr>
          <w:rFonts w:cs="Times New Roman"/>
        </w:rPr>
        <w:t>（</w:t>
      </w:r>
      <w:r>
        <w:rPr>
          <w:rFonts w:cs="Times New Roman"/>
        </w:rPr>
        <w:t>3</w:t>
      </w:r>
      <w:r>
        <w:rPr>
          <w:rFonts w:cs="Times New Roman"/>
        </w:rPr>
        <w:t>）基于</w:t>
      </w:r>
      <w:r>
        <w:rPr>
          <w:rFonts w:cs="Times New Roman"/>
        </w:rPr>
        <w:t xml:space="preserve"> hard negatives </w:t>
      </w:r>
      <w:r>
        <w:rPr>
          <w:rFonts w:cs="Times New Roman"/>
        </w:rPr>
        <w:t>微调</w:t>
      </w:r>
      <w:r>
        <w:rPr>
          <w:rFonts w:cs="Times New Roman"/>
        </w:rPr>
        <w:t xml:space="preserve"> Bi-Encoder</w:t>
      </w:r>
      <w:r>
        <w:rPr>
          <w:rFonts w:cs="Times New Roman"/>
        </w:rPr>
        <w:t>，提高相近</w:t>
      </w:r>
      <w:r>
        <w:rPr>
          <w:rFonts w:cs="Times New Roman"/>
        </w:rPr>
        <w:t xml:space="preserve"> Emoji </w:t>
      </w:r>
      <w:r>
        <w:rPr>
          <w:rFonts w:cs="Times New Roman"/>
        </w:rPr>
        <w:t>的细粒度区分能力。</w:t>
      </w:r>
    </w:p>
    <w:p w14:paraId="621E48EB" w14:textId="77777777" w:rsidR="00846FF4" w:rsidRDefault="00C97C9B">
      <w:pPr>
        <w:ind w:firstLine="0"/>
        <w:rPr>
          <w:lang w:eastAsia="zh-CN"/>
        </w:rPr>
      </w:pPr>
      <w:r>
        <w:rPr>
          <w:rFonts w:cs="Times New Roman"/>
          <w:lang w:eastAsia="zh-CN"/>
        </w:rPr>
        <w:t>（</w:t>
      </w:r>
      <w:r>
        <w:rPr>
          <w:rFonts w:cs="Times New Roman"/>
          <w:lang w:eastAsia="zh-CN"/>
        </w:rPr>
        <w:t>4</w:t>
      </w:r>
      <w:r>
        <w:rPr>
          <w:rFonts w:cs="Times New Roman"/>
          <w:lang w:eastAsia="zh-CN"/>
        </w:rPr>
        <w:t>）尝试</w:t>
      </w:r>
      <w:r>
        <w:rPr>
          <w:rFonts w:cs="Times New Roman"/>
          <w:lang w:eastAsia="zh-CN"/>
        </w:rPr>
        <w:t xml:space="preserve"> SigLIP</w:t>
      </w:r>
      <w:r>
        <w:rPr>
          <w:rFonts w:cs="Times New Roman"/>
          <w:lang w:eastAsia="zh-CN"/>
        </w:rPr>
        <w:t>、</w:t>
      </w:r>
      <w:r>
        <w:rPr>
          <w:rFonts w:cs="Times New Roman"/>
          <w:lang w:eastAsia="zh-CN"/>
        </w:rPr>
        <w:t xml:space="preserve">EVA-CLIP </w:t>
      </w:r>
      <w:r>
        <w:rPr>
          <w:rFonts w:cs="Times New Roman"/>
          <w:lang w:eastAsia="zh-CN"/>
        </w:rPr>
        <w:t>等图文预训练模型，或使用</w:t>
      </w:r>
      <w:r>
        <w:rPr>
          <w:rFonts w:cs="Times New Roman"/>
          <w:lang w:eastAsia="zh-CN"/>
        </w:rPr>
        <w:t xml:space="preserve"> Emoji </w:t>
      </w:r>
      <w:r>
        <w:rPr>
          <w:rFonts w:cs="Times New Roman"/>
          <w:lang w:eastAsia="zh-CN"/>
        </w:rPr>
        <w:t>图像</w:t>
      </w:r>
      <w:r>
        <w:rPr>
          <w:rFonts w:cs="Times New Roman"/>
          <w:lang w:eastAsia="zh-CN"/>
        </w:rPr>
        <w:t>-</w:t>
      </w:r>
      <w:r>
        <w:rPr>
          <w:rFonts w:cs="Times New Roman"/>
          <w:lang w:eastAsia="zh-CN"/>
        </w:rPr>
        <w:t>文本对进行轻量微调。</w:t>
      </w:r>
    </w:p>
    <w:p w14:paraId="3EE05336"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）使用成熟</w:t>
      </w:r>
      <w:r>
        <w:rPr>
          <w:rFonts w:cs="Times New Roman"/>
          <w:lang w:eastAsia="zh-CN"/>
        </w:rPr>
        <w:t xml:space="preserve"> ANN </w:t>
      </w:r>
      <w:r>
        <w:rPr>
          <w:rFonts w:cs="Times New Roman"/>
          <w:lang w:eastAsia="zh-CN"/>
        </w:rPr>
        <w:t>库重建向量索引，对比</w:t>
      </w:r>
      <w:r>
        <w:rPr>
          <w:rFonts w:cs="Times New Roman"/>
          <w:lang w:eastAsia="zh-CN"/>
        </w:rPr>
        <w:t xml:space="preserve"> recall</w:t>
      </w:r>
      <w:r>
        <w:rPr>
          <w:rFonts w:cs="Times New Roman"/>
          <w:lang w:eastAsia="zh-CN"/>
        </w:rPr>
        <w:t>、</w:t>
      </w:r>
      <w:r>
        <w:rPr>
          <w:rFonts w:cs="Times New Roman"/>
          <w:lang w:eastAsia="zh-CN"/>
        </w:rPr>
        <w:t>latency</w:t>
      </w:r>
      <w:r>
        <w:rPr>
          <w:rFonts w:cs="Times New Roman"/>
          <w:lang w:eastAsia="zh-CN"/>
        </w:rPr>
        <w:t>、内存占用和构建时间。</w:t>
      </w:r>
    </w:p>
    <w:p w14:paraId="3EE5116A" w14:textId="77777777" w:rsidR="00846FF4" w:rsidRDefault="00C97C9B">
      <w:pPr>
        <w:ind w:firstLine="0"/>
        <w:rPr>
          <w:lang w:eastAsia="zh-CN"/>
        </w:rPr>
      </w:pPr>
      <w:r>
        <w:rPr>
          <w:rFonts w:cs="Times New Roman"/>
          <w:lang w:eastAsia="zh-CN"/>
        </w:rPr>
        <w:t>（</w:t>
      </w:r>
      <w:r>
        <w:rPr>
          <w:rFonts w:cs="Times New Roman"/>
          <w:lang w:eastAsia="zh-CN"/>
        </w:rPr>
        <w:t>6</w:t>
      </w:r>
      <w:r>
        <w:rPr>
          <w:rFonts w:cs="Times New Roman"/>
          <w:lang w:eastAsia="zh-CN"/>
        </w:rPr>
        <w:t>）进一步完善解释功能，例如展示命中的字段、视觉近邻、词法贡献和融合分数来源。</w:t>
      </w:r>
    </w:p>
    <w:p w14:paraId="74D9DE54" w14:textId="77777777" w:rsidR="00846FF4" w:rsidRDefault="00C97C9B">
      <w:pPr>
        <w:rPr>
          <w:lang w:eastAsia="zh-CN"/>
        </w:rPr>
      </w:pPr>
      <w:r>
        <w:rPr>
          <w:rFonts w:cs="Times New Roman"/>
          <w:lang w:eastAsia="zh-CN"/>
        </w:rPr>
        <w:t>总体而言，本项目将</w:t>
      </w:r>
      <w:r>
        <w:rPr>
          <w:rFonts w:cs="Times New Roman"/>
          <w:lang w:eastAsia="zh-CN"/>
        </w:rPr>
        <w:t xml:space="preserve"> Emoji </w:t>
      </w:r>
      <w:r>
        <w:rPr>
          <w:rFonts w:cs="Times New Roman"/>
          <w:lang w:eastAsia="zh-CN"/>
        </w:rPr>
        <w:t>搜索这一具体需求转化为完整的多模态信息检索系统。其主要价值不仅在于实现搜索功能，也在于展示了如何围绕真实任务组织文本、符号、视觉、算法、工程和评测闭环。</w:t>
      </w:r>
    </w:p>
    <w:p w14:paraId="65334003" w14:textId="77777777" w:rsidR="00846FF4" w:rsidRDefault="00C97C9B">
      <w:pPr>
        <w:rPr>
          <w:lang w:eastAsia="zh-CN"/>
        </w:rPr>
      </w:pPr>
      <w:r>
        <w:rPr>
          <w:lang w:eastAsia="zh-CN"/>
        </w:rPr>
        <w:br w:type="page"/>
      </w:r>
    </w:p>
    <w:p w14:paraId="7A2BAAE6" w14:textId="77777777" w:rsidR="00846FF4" w:rsidRDefault="00C97C9B">
      <w:pPr>
        <w:pStyle w:val="1"/>
        <w:pageBreakBefore/>
        <w:spacing w:before="240" w:after="120" w:line="312" w:lineRule="auto"/>
        <w:jc w:val="center"/>
      </w:pPr>
      <w:bookmarkStart w:id="48" w:name="_Toc230182656"/>
      <w:r>
        <w:rPr>
          <w:rFonts w:ascii="Times New Roman" w:eastAsia="Noto Sans CJK SC" w:hAnsi="Times New Roman" w:cs="Times New Roman"/>
        </w:rPr>
        <w:lastRenderedPageBreak/>
        <w:t>参考文献</w:t>
      </w:r>
      <w:bookmarkEnd w:id="48"/>
    </w:p>
    <w:p w14:paraId="78482466" w14:textId="77777777" w:rsidR="00846FF4" w:rsidRDefault="00C97C9B">
      <w:pPr>
        <w:ind w:firstLine="0"/>
      </w:pPr>
      <w:r>
        <w:rPr>
          <w:rFonts w:cs="Times New Roman"/>
        </w:rPr>
        <w:t>[1] Manning C. D., Raghavan P., Schütze H. Introduction to Information Retrieval. Cambridge University Press, 2008.</w:t>
      </w:r>
    </w:p>
    <w:p w14:paraId="02A95E29" w14:textId="77777777" w:rsidR="00846FF4" w:rsidRDefault="00C97C9B">
      <w:pPr>
        <w:ind w:firstLine="0"/>
      </w:pPr>
      <w:r>
        <w:rPr>
          <w:rFonts w:cs="Times New Roman"/>
        </w:rPr>
        <w:t>[2] Robertson S., Zaragoza H. The Probabilistic Relevance Framework: BM25 and Beyond. Foundations and Trends in Information Retrieval, 2009.</w:t>
      </w:r>
    </w:p>
    <w:p w14:paraId="368DFD2C" w14:textId="77777777" w:rsidR="00846FF4" w:rsidRDefault="00C97C9B">
      <w:pPr>
        <w:ind w:firstLine="0"/>
      </w:pPr>
      <w:r>
        <w:rPr>
          <w:rFonts w:cs="Times New Roman"/>
        </w:rPr>
        <w:t>[3] Salton G., Buckley C. Term-weighting approaches in automatic text retrieval. Information Processing &amp; Management, 1988.</w:t>
      </w:r>
    </w:p>
    <w:p w14:paraId="00365642" w14:textId="77777777" w:rsidR="00846FF4" w:rsidRDefault="00C97C9B">
      <w:pPr>
        <w:ind w:firstLine="0"/>
      </w:pPr>
      <w:r>
        <w:rPr>
          <w:rFonts w:cs="Times New Roman"/>
        </w:rPr>
        <w:t>[4] Reimers N., Gurevych I. Sentence-BERT: Sentence Embeddings using Siamese BERT-Networks. EMNLP-IJCNLP, 2019.</w:t>
      </w:r>
    </w:p>
    <w:p w14:paraId="3F97E137" w14:textId="77777777" w:rsidR="00846FF4" w:rsidRDefault="00C97C9B">
      <w:pPr>
        <w:ind w:firstLine="0"/>
      </w:pPr>
      <w:r>
        <w:rPr>
          <w:rFonts w:cs="Times New Roman"/>
        </w:rPr>
        <w:t>[5] Malkov Y. A., Yashunin D. A. Efficient and robust approximate nearest neighbor search using Hierarchical Navigable Small World graphs. IEEE TPAMI, 2020.</w:t>
      </w:r>
    </w:p>
    <w:p w14:paraId="40A7E083" w14:textId="77777777" w:rsidR="00846FF4" w:rsidRDefault="00C97C9B">
      <w:pPr>
        <w:ind w:firstLine="0"/>
      </w:pPr>
      <w:r>
        <w:rPr>
          <w:rFonts w:cs="Times New Roman"/>
        </w:rPr>
        <w:t>[6] Radford A. et al. Learning Transferable Visual Models From Natural Language Supervision. ICML, 2021.</w:t>
      </w:r>
    </w:p>
    <w:p w14:paraId="035CC82D" w14:textId="77777777" w:rsidR="00846FF4" w:rsidRDefault="00C97C9B">
      <w:pPr>
        <w:ind w:firstLine="0"/>
      </w:pPr>
      <w:r>
        <w:rPr>
          <w:rFonts w:cs="Times New Roman"/>
        </w:rPr>
        <w:t>[7] Unicode Consortium. Unicode Emoji Technical Standard and Emoji Data Files.</w:t>
      </w:r>
    </w:p>
    <w:p w14:paraId="19781DDF" w14:textId="77777777" w:rsidR="00846FF4" w:rsidRDefault="00C97C9B">
      <w:pPr>
        <w:ind w:firstLine="0"/>
      </w:pPr>
      <w:r>
        <w:rPr>
          <w:rFonts w:cs="Times New Roman"/>
        </w:rPr>
        <w:t>[8] Pedregosa F. et al. Scikit-learn: Machine Learning in Python. Journal of Machine Learning Research, 2011.</w:t>
      </w:r>
    </w:p>
    <w:sectPr w:rsidR="00846FF4" w:rsidSect="00034616">
      <w:footerReference w:type="default" r:id="rId15"/>
      <w:pgSz w:w="11906" w:h="16838"/>
      <w:pgMar w:top="1361" w:right="1304" w:bottom="1247" w:left="147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31075" w14:textId="77777777" w:rsidR="0014247E" w:rsidRDefault="0014247E">
      <w:pPr>
        <w:spacing w:after="0" w:line="240" w:lineRule="auto"/>
      </w:pPr>
      <w:r>
        <w:separator/>
      </w:r>
    </w:p>
  </w:endnote>
  <w:endnote w:type="continuationSeparator" w:id="0">
    <w:p w14:paraId="5876DAC5" w14:textId="77777777" w:rsidR="0014247E" w:rsidRDefault="00142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14D2B" w14:textId="77777777" w:rsidR="00846FF4" w:rsidRDefault="00C97C9B">
    <w:pPr>
      <w:pStyle w:val="a7"/>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9E8EB" w14:textId="77777777" w:rsidR="0014247E" w:rsidRDefault="0014247E">
      <w:pPr>
        <w:spacing w:after="0" w:line="240" w:lineRule="auto"/>
      </w:pPr>
      <w:r>
        <w:separator/>
      </w:r>
    </w:p>
  </w:footnote>
  <w:footnote w:type="continuationSeparator" w:id="0">
    <w:p w14:paraId="17128CFA" w14:textId="77777777" w:rsidR="0014247E" w:rsidRDefault="00142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7A"/>
    <w:rsid w:val="0006063C"/>
    <w:rsid w:val="00133061"/>
    <w:rsid w:val="0014247E"/>
    <w:rsid w:val="0015074B"/>
    <w:rsid w:val="001B38EE"/>
    <w:rsid w:val="00204364"/>
    <w:rsid w:val="002213ED"/>
    <w:rsid w:val="0029639D"/>
    <w:rsid w:val="002B46C7"/>
    <w:rsid w:val="00326F90"/>
    <w:rsid w:val="00327FA1"/>
    <w:rsid w:val="00380493"/>
    <w:rsid w:val="00477BBA"/>
    <w:rsid w:val="004B01BA"/>
    <w:rsid w:val="00615054"/>
    <w:rsid w:val="00846FF4"/>
    <w:rsid w:val="00957961"/>
    <w:rsid w:val="009C3934"/>
    <w:rsid w:val="00A14922"/>
    <w:rsid w:val="00A243DD"/>
    <w:rsid w:val="00A47D51"/>
    <w:rsid w:val="00AA1D8D"/>
    <w:rsid w:val="00B47730"/>
    <w:rsid w:val="00C97C9B"/>
    <w:rsid w:val="00CB0664"/>
    <w:rsid w:val="00D8106F"/>
    <w:rsid w:val="00D95B0E"/>
    <w:rsid w:val="00DB2B28"/>
    <w:rsid w:val="00DD395F"/>
    <w:rsid w:val="00EE1949"/>
    <w:rsid w:val="00F04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70D22"/>
  <w14:defaultImageDpi w14:val="300"/>
  <w15:docId w15:val="{C728D4A1-014A-4B85-A7E0-B28D3FF4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20"/>
    </w:pPr>
    <w:rPr>
      <w:rFonts w:ascii="Times New Roman" w:eastAsia="Noto Serif CJK SC" w:hAnsi="Times New Roman"/>
      <w:sz w:val="21"/>
    </w:rPr>
  </w:style>
  <w:style w:type="paragraph" w:styleId="1">
    <w:name w:val="heading 1"/>
    <w:basedOn w:val="a1"/>
    <w:next w:val="a1"/>
    <w:link w:val="10"/>
    <w:uiPriority w:val="9"/>
    <w:qFormat/>
    <w:rsid w:val="00FC693F"/>
    <w:pPr>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C3934"/>
  </w:style>
  <w:style w:type="paragraph" w:styleId="TOC2">
    <w:name w:val="toc 2"/>
    <w:basedOn w:val="a1"/>
    <w:next w:val="a1"/>
    <w:autoRedefine/>
    <w:uiPriority w:val="39"/>
    <w:unhideWhenUsed/>
    <w:rsid w:val="009C3934"/>
    <w:pPr>
      <w:ind w:leftChars="200" w:left="420"/>
    </w:pPr>
  </w:style>
  <w:style w:type="character" w:styleId="aff9">
    <w:name w:val="Hyperlink"/>
    <w:basedOn w:val="a2"/>
    <w:uiPriority w:val="99"/>
    <w:unhideWhenUsed/>
    <w:rsid w:val="009C39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3174</Words>
  <Characters>18095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振轩 马</cp:lastModifiedBy>
  <cp:revision>2</cp:revision>
  <dcterms:created xsi:type="dcterms:W3CDTF">2026-05-20T11:28:00Z</dcterms:created>
  <dcterms:modified xsi:type="dcterms:W3CDTF">2026-05-20T11:28:00Z</dcterms:modified>
  <cp:category/>
</cp:coreProperties>
</file>