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8E294E" w14:textId="77777777" w:rsidR="000832D8" w:rsidRDefault="00540D60">
      <w:pPr>
        <w:jc w:val="center"/>
      </w:pPr>
      <w:r>
        <w:t>Project 1 Proposal</w:t>
      </w:r>
    </w:p>
    <w:p w14:paraId="1ED35B06" w14:textId="77777777" w:rsidR="000832D8" w:rsidRDefault="00630983">
      <w:pPr>
        <w:jc w:val="center"/>
      </w:pPr>
      <w:r>
        <w:t>Analyzing</w:t>
      </w:r>
      <w:r w:rsidR="00540D60">
        <w:t xml:space="preserve"> Vehicle Recalls, 1967-Present</w:t>
      </w:r>
    </w:p>
    <w:p w14:paraId="2D57A5CF" w14:textId="77777777" w:rsidR="000832D8" w:rsidRDefault="00540D60">
      <w:pPr>
        <w:jc w:val="center"/>
      </w:pPr>
      <w:r>
        <w:t>Math 519</w:t>
      </w:r>
    </w:p>
    <w:p w14:paraId="1680CB9F" w14:textId="77777777" w:rsidR="000832D8" w:rsidRDefault="00540D60">
      <w:pPr>
        <w:jc w:val="center"/>
      </w:pPr>
      <w:r>
        <w:t>William Gillespie</w:t>
      </w:r>
    </w:p>
    <w:p w14:paraId="661048EF" w14:textId="77777777" w:rsidR="000832D8" w:rsidRDefault="00540D60">
      <w:pPr>
        <w:jc w:val="center"/>
      </w:pPr>
      <w:r>
        <w:t>2017/02/16</w:t>
      </w:r>
    </w:p>
    <w:p w14:paraId="19CADF2E" w14:textId="77777777" w:rsidR="000832D8" w:rsidRDefault="000832D8">
      <w:pPr>
        <w:jc w:val="center"/>
      </w:pPr>
    </w:p>
    <w:p w14:paraId="16E09FD6" w14:textId="77777777" w:rsidR="000832D8" w:rsidRDefault="00540D60">
      <w:pPr>
        <w:spacing w:line="360" w:lineRule="auto"/>
      </w:pPr>
      <w:r>
        <w:tab/>
      </w:r>
      <w:r>
        <w:t xml:space="preserve">My project proposal is based on the </w:t>
      </w:r>
      <w:proofErr w:type="spellStart"/>
      <w:r>
        <w:t>Kaggle</w:t>
      </w:r>
      <w:proofErr w:type="spellEnd"/>
      <w:r>
        <w:t xml:space="preserve"> dataset of vehicle recalls submitted by the Department of Transportation’s National Highway Traffic Safety Administration (NHTSA).  The dataset is record-based; each row is a unique recall event (although sometime</w:t>
      </w:r>
      <w:r>
        <w:t>s several rows are variations on the same recall event, such as when a component that is used across several models or years is subject to recall), and each column is a field such as vehicle make, model, model year, recall component (structural or electric</w:t>
      </w:r>
      <w:r>
        <w:t xml:space="preserve">al), estimated units recalled, and the recall notification date.  The link to the data is here: </w:t>
      </w:r>
      <w:hyperlink r:id="rId4">
        <w:r>
          <w:rPr>
            <w:color w:val="1155CC"/>
            <w:u w:val="single"/>
          </w:rPr>
          <w:t>https://www.kaggle.com/nhtsa/safety-recalls</w:t>
        </w:r>
      </w:hyperlink>
      <w:r>
        <w:t>.</w:t>
      </w:r>
    </w:p>
    <w:p w14:paraId="42608A17" w14:textId="77777777" w:rsidR="000832D8" w:rsidRDefault="000832D8">
      <w:pPr>
        <w:spacing w:line="360" w:lineRule="auto"/>
      </w:pPr>
    </w:p>
    <w:p w14:paraId="0C9E7AC9" w14:textId="77777777" w:rsidR="000832D8" w:rsidRDefault="00540D60">
      <w:pPr>
        <w:spacing w:line="360" w:lineRule="auto"/>
      </w:pPr>
      <w:r>
        <w:tab/>
        <w:t>I chose this dataset because I thought it was inte</w:t>
      </w:r>
      <w:r>
        <w:t>resting and had lots of possible questions of interest.  I plan to concentrate on the time series aspect of the data, i.e., patterns in the recall data over the years.  I had originally wanted to do a project using an AR model, but am unsure whether this d</w:t>
      </w:r>
      <w:r>
        <w:t xml:space="preserve">ataset would fit this model.  I do have some concern that recall data may not have much autocorrelation, especially after removing trends over time.  This will be interesting to explore.  I plan to first </w:t>
      </w:r>
      <w:proofErr w:type="spellStart"/>
      <w:r>
        <w:t>de</w:t>
      </w:r>
      <w:bookmarkStart w:id="0" w:name="_GoBack"/>
      <w:bookmarkEnd w:id="0"/>
      <w:r>
        <w:t>trend</w:t>
      </w:r>
      <w:proofErr w:type="spellEnd"/>
      <w:r>
        <w:t xml:space="preserve"> the data to remove any general patterns over</w:t>
      </w:r>
      <w:r>
        <w:t xml:space="preserve"> time, such as an anticipated exponential increase.  I will also check the autocorrelation function for the number of lags that still have some correlation, positive or negative (compared to having non-significant correlation, essentially noise).  Several </w:t>
      </w:r>
      <w:r>
        <w:t>possible models of the remaining correlation will be investigated, including ARMA and ARIMA.</w:t>
      </w:r>
    </w:p>
    <w:p w14:paraId="36D9301C" w14:textId="77777777" w:rsidR="000832D8" w:rsidRDefault="000832D8">
      <w:pPr>
        <w:spacing w:line="360" w:lineRule="auto"/>
      </w:pPr>
    </w:p>
    <w:p w14:paraId="451779C3" w14:textId="77777777" w:rsidR="000832D8" w:rsidRDefault="00540D60">
      <w:pPr>
        <w:spacing w:line="360" w:lineRule="auto"/>
      </w:pPr>
      <w:r>
        <w:tab/>
        <w:t xml:space="preserve">I also plan to look for time series across the same years as the recall data with data on car ownership in the U.S.  I will use the data from the energy.gov at </w:t>
      </w:r>
      <w:hyperlink r:id="rId5">
        <w:r>
          <w:rPr>
            <w:color w:val="1155CC"/>
            <w:u w:val="single"/>
          </w:rPr>
          <w:t>https://energy.gov/eere/vehicles/vehicle-technologies-office</w:t>
        </w:r>
      </w:hyperlink>
      <w:r>
        <w:t>.  These data cover the year ranges I am interested in.  I intend to calculate the cross correlation between the numb</w:t>
      </w:r>
      <w:r>
        <w:t xml:space="preserve">er of vehicles affected by recalls and the number of vehicles per 1000 people.  </w:t>
      </w:r>
    </w:p>
    <w:p w14:paraId="30A714A5" w14:textId="77777777" w:rsidR="000832D8" w:rsidRDefault="000832D8">
      <w:pPr>
        <w:spacing w:line="360" w:lineRule="auto"/>
      </w:pPr>
    </w:p>
    <w:p w14:paraId="14CFB983" w14:textId="77777777" w:rsidR="000832D8" w:rsidRDefault="00540D60">
      <w:pPr>
        <w:spacing w:line="360" w:lineRule="auto"/>
      </w:pPr>
      <w:r>
        <w:tab/>
        <w:t>One possible predictor of recalls is economic downturns, which may prompt automakers to skimp on quality to make cheaper cars.  I could detect such an effect from a cross co</w:t>
      </w:r>
      <w:r>
        <w:t>rrelation function of recall data with economic indicators over time.  I will look for datasets of various economic indicators to test this hypothesis.</w:t>
      </w:r>
    </w:p>
    <w:p w14:paraId="000C9994" w14:textId="77777777" w:rsidR="000832D8" w:rsidRDefault="000832D8">
      <w:pPr>
        <w:spacing w:line="360" w:lineRule="auto"/>
      </w:pPr>
    </w:p>
    <w:p w14:paraId="7E6C8513" w14:textId="77777777" w:rsidR="000832D8" w:rsidRDefault="00540D60">
      <w:pPr>
        <w:spacing w:line="360" w:lineRule="auto"/>
      </w:pPr>
      <w:r>
        <w:tab/>
        <w:t>Another topic I would like to explore is trends in recall data for each recall component (structural o</w:t>
      </w:r>
      <w:r>
        <w:t xml:space="preserve">r electrical).  My hypothesis is that structural components will have a decreasing trend in recall events over time, while electrical components will tend to have increased recalls over time (perhaps due to more features which </w:t>
      </w:r>
      <w:r>
        <w:lastRenderedPageBreak/>
        <w:t>means that more things can go</w:t>
      </w:r>
      <w:r>
        <w:t xml:space="preserve"> wrong).  I will test for decreasing mechanical recalls over time and increasing computer component recalls over time.  Another trend I would like to explore is whether there is a difference between domestic and foreign manufacturer recalls.</w:t>
      </w:r>
    </w:p>
    <w:p w14:paraId="243A2098" w14:textId="77777777" w:rsidR="000832D8" w:rsidRDefault="000832D8">
      <w:pPr>
        <w:spacing w:line="360" w:lineRule="auto"/>
      </w:pPr>
    </w:p>
    <w:p w14:paraId="65011DB1" w14:textId="77777777" w:rsidR="000832D8" w:rsidRDefault="00540D60">
      <w:pPr>
        <w:spacing w:line="360" w:lineRule="auto"/>
      </w:pPr>
      <w:r>
        <w:tab/>
        <w:t>There have b</w:t>
      </w:r>
      <w:r>
        <w:t>een historic recalls involving huge numbers of cars.  I could identify some of these historic recalls (anomalies) and model how often they happen.</w:t>
      </w:r>
    </w:p>
    <w:sectPr w:rsidR="000832D8"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832D8"/>
    <w:rsid w:val="000832D8"/>
    <w:rsid w:val="00540D60"/>
    <w:rsid w:val="00630983"/>
    <w:rsid w:val="00C7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59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kaggle.com/nhtsa/safety-recalls" TargetMode="External"/><Relationship Id="rId5" Type="http://schemas.openxmlformats.org/officeDocument/2006/relationships/hyperlink" Target="https://energy.gov/eere/vehicles/vehicle-technologies-offic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495</Words>
  <Characters>2823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Gillespie</cp:lastModifiedBy>
  <cp:revision>3</cp:revision>
  <dcterms:created xsi:type="dcterms:W3CDTF">2017-02-24T00:53:00Z</dcterms:created>
  <dcterms:modified xsi:type="dcterms:W3CDTF">2017-03-01T20:12:00Z</dcterms:modified>
</cp:coreProperties>
</file>