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hd w:fill="000000" w:val="clear"/>
        <w:spacing w:after="0" w:lineRule="auto"/>
        <w:ind w:left="233" w:right="30" w:firstLine="0"/>
        <w:jc w:val="center"/>
        <w:rPr>
          <w:rFonts w:ascii="Arial" w:cs="Arial" w:eastAsia="Arial" w:hAnsi="Arial"/>
          <w:sz w:val="44"/>
          <w:szCs w:val="44"/>
        </w:rPr>
      </w:pPr>
      <w:r w:rsidDel="00000000" w:rsidR="00000000" w:rsidRPr="00000000">
        <w:rPr>
          <w:rFonts w:ascii="Arial" w:cs="Arial" w:eastAsia="Arial" w:hAnsi="Arial"/>
          <w:b w:val="1"/>
          <w:color w:val="ffffff"/>
          <w:sz w:val="44"/>
          <w:szCs w:val="44"/>
          <w:rtl w:val="0"/>
        </w:rPr>
        <w:t xml:space="preserve">SOFTWARE REQUIREMENT SPECIFICATION</w:t>
      </w:r>
      <w:r w:rsidDel="00000000" w:rsidR="00000000" w:rsidRPr="00000000">
        <w:rPr>
          <w:rtl w:val="0"/>
        </w:rPr>
      </w:r>
    </w:p>
    <w:p w:rsidR="00000000" w:rsidDel="00000000" w:rsidP="00000000" w:rsidRDefault="00000000" w:rsidRPr="00000000" w14:paraId="00000003">
      <w:pPr>
        <w:shd w:fill="000000" w:val="clear"/>
        <w:spacing w:after="0" w:lineRule="auto"/>
        <w:ind w:left="233" w:right="30" w:firstLine="0"/>
        <w:jc w:val="center"/>
        <w:rPr>
          <w:rFonts w:ascii="Arial" w:cs="Arial" w:eastAsia="Arial" w:hAnsi="Arial"/>
          <w:sz w:val="44"/>
          <w:szCs w:val="44"/>
        </w:rPr>
      </w:pPr>
      <w:r w:rsidDel="00000000" w:rsidR="00000000" w:rsidRPr="00000000">
        <w:rPr>
          <w:rFonts w:ascii="Arial" w:cs="Arial" w:eastAsia="Arial" w:hAnsi="Arial"/>
          <w:b w:val="1"/>
          <w:color w:val="ffffff"/>
          <w:sz w:val="44"/>
          <w:szCs w:val="44"/>
          <w:rtl w:val="0"/>
        </w:rPr>
        <w:t xml:space="preserve">DOCUMENT</w:t>
      </w: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1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Rule="auto"/>
        <w:ind w:right="5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LIBRARY MANAGEMENT SYSTEM</w:t>
      </w:r>
    </w:p>
    <w:p w:rsidR="00000000" w:rsidDel="00000000" w:rsidP="00000000" w:rsidRDefault="00000000" w:rsidRPr="00000000" w14:paraId="00000007">
      <w:pPr>
        <w:spacing w:after="0" w:lineRule="auto"/>
        <w:ind w:right="5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Version: </w:t>
      </w:r>
      <w:r w:rsidDel="00000000" w:rsidR="00000000" w:rsidRPr="00000000">
        <w:rPr>
          <w:rFonts w:ascii="Arial" w:cs="Arial" w:eastAsia="Arial" w:hAnsi="Arial"/>
          <w:sz w:val="24"/>
          <w:szCs w:val="24"/>
          <w:rtl w:val="0"/>
        </w:rPr>
        <w:t xml:space="preserve">Version 2.0</w:t>
      </w:r>
    </w:p>
    <w:p w:rsidR="00000000" w:rsidDel="00000000" w:rsidP="00000000" w:rsidRDefault="00000000" w:rsidRPr="00000000" w14:paraId="00000008">
      <w:pPr>
        <w:spacing w:after="127" w:lineRule="auto"/>
        <w:ind w:left="-29" w:firstLine="0"/>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inline distB="0" distT="0" distL="0" distR="0">
                <wp:extent cx="6878955" cy="18415"/>
                <wp:effectExtent b="0" l="0" r="0" t="0"/>
                <wp:docPr id="2142564265" name=""/>
                <a:graphic>
                  <a:graphicData uri="http://schemas.microsoft.com/office/word/2010/wordprocessingGroup">
                    <wpg:wgp>
                      <wpg:cNvGrpSpPr/>
                      <wpg:grpSpPr>
                        <a:xfrm>
                          <a:off x="1906500" y="3770775"/>
                          <a:ext cx="6878955" cy="18415"/>
                          <a:chOff x="1906500" y="3770775"/>
                          <a:chExt cx="6879000" cy="18450"/>
                        </a:xfrm>
                      </wpg:grpSpPr>
                      <wpg:grpSp>
                        <wpg:cNvGrpSpPr/>
                        <wpg:grpSpPr>
                          <a:xfrm>
                            <a:off x="1906523" y="3770793"/>
                            <a:ext cx="6878955" cy="18415"/>
                            <a:chOff x="1906500" y="3770775"/>
                            <a:chExt cx="6879000" cy="18450"/>
                          </a:xfrm>
                        </wpg:grpSpPr>
                        <wps:wsp>
                          <wps:cNvSpPr/>
                          <wps:cNvPr id="3" name="Shape 3"/>
                          <wps:spPr>
                            <a:xfrm>
                              <a:off x="1906500" y="3770775"/>
                              <a:ext cx="6879000" cy="1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523" y="3770793"/>
                              <a:ext cx="6878955" cy="18415"/>
                              <a:chOff x="1906325" y="3770700"/>
                              <a:chExt cx="6879350" cy="18600"/>
                            </a:xfrm>
                          </wpg:grpSpPr>
                          <wps:wsp>
                            <wps:cNvSpPr/>
                            <wps:cNvPr id="11" name="Shape 11"/>
                            <wps:spPr>
                              <a:xfrm>
                                <a:off x="1906325" y="3770700"/>
                                <a:ext cx="6879350" cy="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704"/>
                                <a:ext cx="6879336" cy="18593"/>
                                <a:chOff x="0" y="0"/>
                                <a:chExt cx="6879336" cy="18593"/>
                              </a:xfrm>
                            </wpg:grpSpPr>
                            <wps:wsp>
                              <wps:cNvSpPr/>
                              <wps:cNvPr id="13" name="Shape 13"/>
                              <wps:spPr>
                                <a:xfrm>
                                  <a:off x="0" y="0"/>
                                  <a:ext cx="6879325" cy="1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879336" cy="18593"/>
                                </a:xfrm>
                                <a:custGeom>
                                  <a:rect b="b" l="l" r="r" t="t"/>
                                  <a:pathLst>
                                    <a:path extrusionOk="0" h="18593" w="6879336">
                                      <a:moveTo>
                                        <a:pt x="0" y="0"/>
                                      </a:moveTo>
                                      <a:lnTo>
                                        <a:pt x="6879336" y="0"/>
                                      </a:lnTo>
                                      <a:lnTo>
                                        <a:pt x="6879336" y="18593"/>
                                      </a:lnTo>
                                      <a:lnTo>
                                        <a:pt x="0" y="18593"/>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878955" cy="18415"/>
                <wp:effectExtent b="0" l="0" r="0" t="0"/>
                <wp:docPr id="214256426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87895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167" w:lineRule="auto"/>
        <w:ind w:right="66"/>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ABSTRACT</w:t>
      </w:r>
      <w:r w:rsidDel="00000000" w:rsidR="00000000" w:rsidRPr="00000000">
        <w:rPr>
          <w:rtl w:val="0"/>
        </w:rPr>
      </w:r>
    </w:p>
    <w:p w:rsidR="00000000" w:rsidDel="00000000" w:rsidP="00000000" w:rsidRDefault="00000000" w:rsidRPr="00000000" w14:paraId="0000000A">
      <w:pPr>
        <w:spacing w:after="4" w:line="249" w:lineRule="auto"/>
        <w:ind w:left="10" w:hanging="1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is intended to be the SRS for develop </w:t>
      </w:r>
      <w:r w:rsidDel="00000000" w:rsidR="00000000" w:rsidRPr="00000000">
        <w:rPr>
          <w:rFonts w:ascii="Arial" w:cs="Arial" w:eastAsia="Arial" w:hAnsi="Arial"/>
          <w:b w:val="1"/>
          <w:color w:val="0000ff"/>
          <w:sz w:val="24"/>
          <w:szCs w:val="24"/>
          <w:rtl w:val="0"/>
        </w:rPr>
        <w:t xml:space="preserve">CALCULATOR SYSTEM</w:t>
      </w:r>
      <w:r w:rsidDel="00000000" w:rsidR="00000000" w:rsidRPr="00000000">
        <w:rPr>
          <w:rtl w:val="0"/>
        </w:rPr>
      </w:r>
    </w:p>
    <w:p w:rsidR="00000000" w:rsidDel="00000000" w:rsidP="00000000" w:rsidRDefault="00000000" w:rsidRPr="00000000" w14:paraId="0000000B">
      <w:pPr>
        <w:spacing w:after="127" w:lineRule="auto"/>
        <w:ind w:left="-29" w:firstLine="0"/>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inline distB="0" distT="0" distL="0" distR="0">
                <wp:extent cx="6878955" cy="17780"/>
                <wp:effectExtent b="0" l="0" r="0" t="0"/>
                <wp:docPr id="2142564264" name=""/>
                <a:graphic>
                  <a:graphicData uri="http://schemas.microsoft.com/office/word/2010/wordprocessingGroup">
                    <wpg:wgp>
                      <wpg:cNvGrpSpPr/>
                      <wpg:grpSpPr>
                        <a:xfrm>
                          <a:off x="1906500" y="3771100"/>
                          <a:ext cx="6878955" cy="17780"/>
                          <a:chOff x="1906500" y="3771100"/>
                          <a:chExt cx="6879000" cy="17800"/>
                        </a:xfrm>
                      </wpg:grpSpPr>
                      <wpg:grpSp>
                        <wpg:cNvGrpSpPr/>
                        <wpg:grpSpPr>
                          <a:xfrm>
                            <a:off x="1906523" y="3771110"/>
                            <a:ext cx="6878955" cy="17780"/>
                            <a:chOff x="1906500" y="3771100"/>
                            <a:chExt cx="6879000" cy="17800"/>
                          </a:xfrm>
                        </wpg:grpSpPr>
                        <wps:wsp>
                          <wps:cNvSpPr/>
                          <wps:cNvPr id="3" name="Shape 3"/>
                          <wps:spPr>
                            <a:xfrm>
                              <a:off x="1906500" y="3771100"/>
                              <a:ext cx="6879000" cy="1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523" y="3771110"/>
                              <a:ext cx="6878955" cy="17780"/>
                              <a:chOff x="1906325" y="3770850"/>
                              <a:chExt cx="6879350" cy="18300"/>
                            </a:xfrm>
                          </wpg:grpSpPr>
                          <wps:wsp>
                            <wps:cNvSpPr/>
                            <wps:cNvPr id="5" name="Shape 5"/>
                            <wps:spPr>
                              <a:xfrm>
                                <a:off x="1906325" y="3770850"/>
                                <a:ext cx="6879350" cy="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856"/>
                                <a:ext cx="6879336" cy="18288"/>
                                <a:chOff x="0" y="0"/>
                                <a:chExt cx="6879336" cy="18288"/>
                              </a:xfrm>
                            </wpg:grpSpPr>
                            <wps:wsp>
                              <wps:cNvSpPr/>
                              <wps:cNvPr id="7" name="Shape 7"/>
                              <wps:spPr>
                                <a:xfrm>
                                  <a:off x="0" y="0"/>
                                  <a:ext cx="687932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879336" cy="18288"/>
                                </a:xfrm>
                                <a:custGeom>
                                  <a:rect b="b" l="l" r="r" t="t"/>
                                  <a:pathLst>
                                    <a:path extrusionOk="0" h="18288" w="6879336">
                                      <a:moveTo>
                                        <a:pt x="0" y="0"/>
                                      </a:moveTo>
                                      <a:lnTo>
                                        <a:pt x="6879336" y="0"/>
                                      </a:lnTo>
                                      <a:lnTo>
                                        <a:pt x="687933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878955" cy="17780"/>
                <wp:effectExtent b="0" l="0" r="0" t="0"/>
                <wp:docPr id="2142564264"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87895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sz w:val="24"/>
          <w:szCs w:val="24"/>
        </w:rPr>
      </w:pPr>
      <w:r w:rsidDel="00000000" w:rsidR="00000000" w:rsidRPr="00000000">
        <w:rPr>
          <w:rtl w:val="0"/>
        </w:rPr>
      </w:r>
    </w:p>
    <w:tbl>
      <w:tblPr>
        <w:tblStyle w:val="Table1"/>
        <w:tblW w:w="8299.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2651"/>
        <w:gridCol w:w="1799"/>
        <w:gridCol w:w="1797"/>
        <w:gridCol w:w="2052"/>
        <w:tblGridChange w:id="0">
          <w:tblGrid>
            <w:gridCol w:w="2651"/>
            <w:gridCol w:w="1799"/>
            <w:gridCol w:w="1797"/>
            <w:gridCol w:w="2052"/>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80" w:before="80" w:lineRule="auto"/>
              <w:ind w:right="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CALCULATOR  SYSTEM</w:t>
            </w: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80" w:before="80" w:lineRule="auto"/>
              <w:ind w:right="59"/>
              <w:rPr>
                <w:rFonts w:ascii="Arial" w:cs="Arial" w:eastAsia="Arial" w:hAnsi="Arial"/>
                <w:sz w:val="24"/>
                <w:szCs w:val="24"/>
              </w:rPr>
            </w:pPr>
            <w:r w:rsidDel="00000000" w:rsidR="00000000" w:rsidRPr="00000000">
              <w:rPr>
                <w:rFonts w:ascii="Arial" w:cs="Arial" w:eastAsia="Arial" w:hAnsi="Arial"/>
                <w:b w:val="1"/>
                <w:sz w:val="24"/>
                <w:szCs w:val="24"/>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 INTERNATIONAL SCHOOL - DUY TAN UNIVERSITY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80" w:before="80" w:lineRule="auto"/>
              <w:ind w:right="59"/>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Mr. Nguyen Dang Quang Huy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80" w:before="80" w:lineRule="auto"/>
              <w:ind w:right="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3</w:t>
            </w:r>
            <w:r w:rsidDel="00000000" w:rsidR="00000000" w:rsidRPr="00000000">
              <w:rPr>
                <w:rtl w:val="0"/>
              </w:rPr>
            </w:r>
          </w:p>
        </w:tc>
      </w:tr>
      <w:tr>
        <w:trPr>
          <w:cantSplit w:val="0"/>
          <w:trHeight w:val="41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ind w:right="59"/>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Members</w:t>
            </w:r>
            <w:r w:rsidDel="00000000" w:rsidR="00000000" w:rsidRPr="00000000">
              <w:rPr>
                <w:rtl w:val="0"/>
              </w:rPr>
            </w:r>
          </w:p>
        </w:tc>
        <w:tc>
          <w:tcPr>
            <w:gridSpan w:val="3"/>
            <w:tcBorders>
              <w:top w:color="000000" w:space="0" w:sz="4" w:val="single"/>
              <w:left w:color="000000" w:space="0" w:sz="4" w:val="single"/>
              <w:bottom w:color="000000" w:space="0" w:sz="4" w:val="dashed"/>
              <w:right w:color="000000" w:space="0" w:sz="4" w:val="single"/>
            </w:tcBorders>
          </w:tcPr>
          <w:p w:rsidR="00000000" w:rsidDel="00000000" w:rsidP="00000000" w:rsidRDefault="00000000" w:rsidRPr="00000000" w14:paraId="0000001F">
            <w:pPr>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Nguyễn Quang Thông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3">
            <w:pPr>
              <w:spacing w:before="1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 Hoàng Tùng</w:t>
            </w:r>
            <w:r w:rsidDel="00000000" w:rsidR="00000000" w:rsidRPr="00000000">
              <w:rPr>
                <w:rtl w:val="0"/>
              </w:rPr>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7">
            <w:pPr>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Trần Quốc Hoàng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B">
            <w:pPr>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Phạm Ngọc Trung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2F">
            <w:pPr>
              <w:tabs>
                <w:tab w:val="left" w:leader="none" w:pos="1329"/>
              </w:tabs>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Phan Quang Trung</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before="120" w:lineRule="auto"/>
              <w:ind w:right="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 23,2024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before="12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 24,2024</w:t>
            </w:r>
          </w:p>
        </w:tc>
      </w:tr>
    </w:tbl>
    <w:p w:rsidR="00000000" w:rsidDel="00000000" w:rsidP="00000000" w:rsidRDefault="00000000" w:rsidRPr="00000000" w14:paraId="0000003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8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before="840" w:lineRule="auto"/>
        <w:jc w:val="both"/>
        <w:rPr>
          <w:rFonts w:ascii="Arial" w:cs="Arial" w:eastAsia="Arial" w:hAnsi="Arial"/>
          <w:sz w:val="24"/>
          <w:szCs w:val="24"/>
        </w:rPr>
        <w:sectPr>
          <w:headerReference r:id="rId9" w:type="even"/>
          <w:footerReference r:id="rId10" w:type="default"/>
          <w:footerReference r:id="rId11" w:type="even"/>
          <w:pgSz w:h="15840" w:w="12240" w:orient="portrait"/>
          <w:pgMar w:bottom="1440" w:top="1440" w:left="851" w:right="616" w:header="1008" w:footer="720"/>
          <w:pgNumType w:start="1"/>
        </w:sectPr>
      </w:pPr>
      <w:r w:rsidDel="00000000" w:rsidR="00000000" w:rsidRPr="00000000">
        <w:rPr>
          <w:rFonts w:ascii="Arial" w:cs="Arial" w:eastAsia="Arial" w:hAnsi="Arial"/>
          <w:b w:val="1"/>
          <w:sz w:val="24"/>
          <w:szCs w:val="24"/>
          <w:rtl w:val="0"/>
        </w:rPr>
        <w:t xml:space="preserve">ROPRIETARY INFORMATION</w:t>
      </w:r>
      <w:r w:rsidDel="00000000" w:rsidR="00000000" w:rsidRPr="00000000">
        <w:rPr>
          <w:rFonts w:ascii="Arial" w:cs="Arial" w:eastAsia="Arial" w:hAnsi="Arial"/>
          <w:sz w:val="24"/>
          <w:szCs w:val="24"/>
          <w:rtl w:val="0"/>
        </w:rPr>
        <w:t xml:space="preserve">: The information contained in this document is the property of </w:t>
      </w:r>
      <w:r w:rsidDel="00000000" w:rsidR="00000000" w:rsidRPr="00000000">
        <w:rPr>
          <w:rFonts w:ascii="Arial" w:cs="Arial" w:eastAsia="Arial" w:hAnsi="Arial"/>
          <w:b w:val="1"/>
          <w:color w:val="0000ff"/>
          <w:sz w:val="24"/>
          <w:szCs w:val="24"/>
          <w:rtl w:val="0"/>
        </w:rPr>
        <w:t xml:space="preserve">TEAM 3</w:t>
      </w:r>
      <w:r w:rsidDel="00000000" w:rsidR="00000000" w:rsidRPr="00000000">
        <w:rPr>
          <w:rFonts w:ascii="Arial" w:cs="Arial" w:eastAsia="Arial" w:hAnsi="Arial"/>
          <w:sz w:val="24"/>
          <w:szCs w:val="24"/>
          <w:rtl w:val="0"/>
        </w:rPr>
        <w:t xml:space="preserve">. Except as specifically authorized in writing by </w:t>
      </w:r>
      <w:r w:rsidDel="00000000" w:rsidR="00000000" w:rsidRPr="00000000">
        <w:rPr>
          <w:rFonts w:ascii="Arial" w:cs="Arial" w:eastAsia="Arial" w:hAnsi="Arial"/>
          <w:b w:val="1"/>
          <w:color w:val="0000ff"/>
          <w:sz w:val="24"/>
          <w:szCs w:val="24"/>
          <w:rtl w:val="0"/>
        </w:rPr>
        <w:t xml:space="preserve">TEAM 3</w:t>
      </w:r>
      <w:r w:rsidDel="00000000" w:rsidR="00000000" w:rsidRPr="00000000">
        <w:rPr>
          <w:rFonts w:ascii="Arial" w:cs="Arial" w:eastAsia="Arial" w:hAnsi="Arial"/>
          <w:sz w:val="24"/>
          <w:szCs w:val="24"/>
          <w:rtl w:val="0"/>
        </w:rPr>
        <w:t xml:space="preserve">, the holder of this document shall keep all information contained herein confidential and shall protect same in whole or in part from disclosure and dissemination to all third parties</w:t>
      </w:r>
    </w:p>
    <w:p w:rsidR="00000000" w:rsidDel="00000000" w:rsidP="00000000" w:rsidRDefault="00000000" w:rsidRPr="00000000" w14:paraId="00000039">
      <w:pPr>
        <w:tabs>
          <w:tab w:val="center" w:leader="none" w:pos="4681"/>
          <w:tab w:val="center" w:leader="none" w:pos="8827"/>
        </w:tabs>
        <w:spacing w:after="4" w:line="24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Rule="auto"/>
        <w:ind w:left="583" w:hanging="10"/>
        <w:rPr>
          <w:rFonts w:ascii="Arial" w:cs="Arial" w:eastAsia="Arial" w:hAnsi="Arial"/>
          <w:sz w:val="24"/>
          <w:szCs w:val="24"/>
        </w:rPr>
      </w:pPr>
      <w:r w:rsidDel="00000000" w:rsidR="00000000" w:rsidRPr="00000000">
        <w:rPr>
          <w:rFonts w:ascii="Arial" w:cs="Arial" w:eastAsia="Arial" w:hAnsi="Arial"/>
          <w:b w:val="1"/>
          <w:color w:val="365f9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Arial" w:cs="Arial" w:eastAsia="Arial" w:hAnsi="Arial"/>
                <w:sz w:val="24"/>
                <w:szCs w:val="24"/>
                <w:rtl w:val="0"/>
              </w:rPr>
              <w:t xml:space="preserve">Revision History</w:t>
              <w:tab/>
              <w:t xml:space="preserve">4 </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hyperlink w:anchor="_heading=h.30j0zll">
            <w:r w:rsidDel="00000000" w:rsidR="00000000" w:rsidRPr="00000000">
              <w:rPr>
                <w:rFonts w:ascii="Arial" w:cs="Arial" w:eastAsia="Arial" w:hAnsi="Arial"/>
                <w:sz w:val="24"/>
                <w:szCs w:val="24"/>
                <w:rtl w:val="0"/>
              </w:rPr>
              <w:t xml:space="preserve">1. Introduction</w:t>
              <w:tab/>
              <w:t xml:space="preserve">6 </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fob9te">
            <w:r w:rsidDel="00000000" w:rsidR="00000000" w:rsidRPr="00000000">
              <w:rPr>
                <w:rFonts w:ascii="Arial" w:cs="Arial" w:eastAsia="Arial" w:hAnsi="Arial"/>
                <w:sz w:val="24"/>
                <w:szCs w:val="24"/>
                <w:rtl w:val="0"/>
              </w:rPr>
              <w:t xml:space="preserve">1.1.  Purpose</w:t>
              <w:tab/>
              <w:t xml:space="preserve">6 </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znysh7">
            <w:r w:rsidDel="00000000" w:rsidR="00000000" w:rsidRPr="00000000">
              <w:rPr>
                <w:rFonts w:ascii="Arial" w:cs="Arial" w:eastAsia="Arial" w:hAnsi="Arial"/>
                <w:sz w:val="24"/>
                <w:szCs w:val="24"/>
                <w:rtl w:val="0"/>
              </w:rPr>
              <w:t xml:space="preserve">1.2.  Intended Audience and Reading Suggestions</w:t>
              <w:tab/>
              <w:t xml:space="preserve">6 </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et92p0">
            <w:r w:rsidDel="00000000" w:rsidR="00000000" w:rsidRPr="00000000">
              <w:rPr>
                <w:rFonts w:ascii="Arial" w:cs="Arial" w:eastAsia="Arial" w:hAnsi="Arial"/>
                <w:sz w:val="24"/>
                <w:szCs w:val="24"/>
                <w:rtl w:val="0"/>
              </w:rPr>
              <w:t xml:space="preserve">1.3. References</w:t>
              <w:tab/>
              <w:t xml:space="preserve">6 </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hyperlink w:anchor="_heading=h.tyjcwt">
            <w:r w:rsidDel="00000000" w:rsidR="00000000" w:rsidRPr="00000000">
              <w:rPr>
                <w:rFonts w:ascii="Arial" w:cs="Arial" w:eastAsia="Arial" w:hAnsi="Arial"/>
                <w:sz w:val="24"/>
                <w:szCs w:val="24"/>
                <w:rtl w:val="0"/>
              </w:rPr>
              <w:t xml:space="preserve">2. Project Overview</w:t>
              <w:tab/>
              <w:t xml:space="preserve">6 </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dy6vkm">
            <w:r w:rsidDel="00000000" w:rsidR="00000000" w:rsidRPr="00000000">
              <w:rPr>
                <w:rFonts w:ascii="Arial" w:cs="Arial" w:eastAsia="Arial" w:hAnsi="Arial"/>
                <w:sz w:val="24"/>
                <w:szCs w:val="24"/>
                <w:rtl w:val="0"/>
              </w:rPr>
              <w:t xml:space="preserve">2.1.  Project Description</w:t>
              <w:tab/>
              <w:t xml:space="preserve">6 </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t3h5sf">
            <w:r w:rsidDel="00000000" w:rsidR="00000000" w:rsidRPr="00000000">
              <w:rPr>
                <w:rFonts w:ascii="Arial" w:cs="Arial" w:eastAsia="Arial" w:hAnsi="Arial"/>
                <w:sz w:val="24"/>
                <w:szCs w:val="24"/>
                <w:rtl w:val="0"/>
              </w:rPr>
              <w:t xml:space="preserve">2.2.  Business Need</w:t>
              <w:tab/>
              <w:t xml:space="preserve">7 </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4d34og8">
            <w:r w:rsidDel="00000000" w:rsidR="00000000" w:rsidRPr="00000000">
              <w:rPr>
                <w:rFonts w:ascii="Arial" w:cs="Arial" w:eastAsia="Arial" w:hAnsi="Arial"/>
                <w:sz w:val="24"/>
                <w:szCs w:val="24"/>
                <w:rtl w:val="0"/>
              </w:rPr>
              <w:t xml:space="preserve">2.3.  Project Analyst</w:t>
              <w:tab/>
              <w:t xml:space="preserve">7 </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s8eyo1">
            <w:r w:rsidDel="00000000" w:rsidR="00000000" w:rsidRPr="00000000">
              <w:rPr>
                <w:rFonts w:ascii="Arial" w:cs="Arial" w:eastAsia="Arial" w:hAnsi="Arial"/>
                <w:sz w:val="24"/>
                <w:szCs w:val="24"/>
                <w:rtl w:val="0"/>
              </w:rPr>
              <w:t xml:space="preserve">2.3.1.  Business Function Diagram</w:t>
              <w:tab/>
              <w:t xml:space="preserve">7 </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7dp8vu">
            <w:r w:rsidDel="00000000" w:rsidR="00000000" w:rsidRPr="00000000">
              <w:rPr>
                <w:rFonts w:ascii="Arial" w:cs="Arial" w:eastAsia="Arial" w:hAnsi="Arial"/>
                <w:sz w:val="24"/>
                <w:szCs w:val="24"/>
                <w:rtl w:val="0"/>
              </w:rPr>
              <w:t xml:space="preserve">2.3.2.  System Context Diagram</w:t>
              <w:tab/>
              <w:t xml:space="preserve">8 </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rdcrjn">
            <w:r w:rsidDel="00000000" w:rsidR="00000000" w:rsidRPr="00000000">
              <w:rPr>
                <w:rFonts w:ascii="Arial" w:cs="Arial" w:eastAsia="Arial" w:hAnsi="Arial"/>
                <w:sz w:val="24"/>
                <w:szCs w:val="24"/>
                <w:rtl w:val="0"/>
              </w:rPr>
              <w:t xml:space="preserve">2.4.  Software Requirement Specification</w:t>
              <w:tab/>
              <w:t xml:space="preserve">11 </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6in1rg">
            <w:r w:rsidDel="00000000" w:rsidR="00000000" w:rsidRPr="00000000">
              <w:rPr>
                <w:rFonts w:ascii="Arial" w:cs="Arial" w:eastAsia="Arial" w:hAnsi="Arial"/>
                <w:sz w:val="24"/>
                <w:szCs w:val="24"/>
                <w:rtl w:val="0"/>
              </w:rPr>
              <w:t xml:space="preserve">2.4.1.  High level Fucntional Requirement (FR)</w:t>
              <w:tab/>
              <w:t xml:space="preserve">11 </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lnxbz9">
            <w:r w:rsidDel="00000000" w:rsidR="00000000" w:rsidRPr="00000000">
              <w:rPr>
                <w:rFonts w:ascii="Arial" w:cs="Arial" w:eastAsia="Arial" w:hAnsi="Arial"/>
                <w:sz w:val="24"/>
                <w:szCs w:val="24"/>
                <w:rtl w:val="0"/>
              </w:rPr>
              <w:t xml:space="preserve">2.4.2.  Stakeholders</w:t>
              <w:tab/>
              <w:t xml:space="preserve">13 </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5nkun2">
            <w:r w:rsidDel="00000000" w:rsidR="00000000" w:rsidRPr="00000000">
              <w:rPr>
                <w:rFonts w:ascii="Arial" w:cs="Arial" w:eastAsia="Arial" w:hAnsi="Arial"/>
                <w:sz w:val="24"/>
                <w:szCs w:val="24"/>
                <w:rtl w:val="0"/>
              </w:rPr>
              <w:t xml:space="preserve">2.4.3.  Usecase</w:t>
              <w:tab/>
              <w:t xml:space="preserve">14 </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xcytpi">
            <w:r w:rsidDel="00000000" w:rsidR="00000000" w:rsidRPr="00000000">
              <w:rPr>
                <w:rFonts w:ascii="Arial" w:cs="Arial" w:eastAsia="Arial" w:hAnsi="Arial"/>
                <w:sz w:val="24"/>
                <w:szCs w:val="24"/>
                <w:rtl w:val="0"/>
              </w:rPr>
              <w:t xml:space="preserve">2.4.3.1.  &lt;&lt;Library Management&gt;&gt; Use Case Diagram Overview</w:t>
              <w:tab/>
              <w:t xml:space="preserve">15 </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ksv4uv">
            <w:r w:rsidDel="00000000" w:rsidR="00000000" w:rsidRPr="00000000">
              <w:rPr>
                <w:rFonts w:ascii="Arial" w:cs="Arial" w:eastAsia="Arial" w:hAnsi="Arial"/>
                <w:sz w:val="24"/>
                <w:szCs w:val="24"/>
                <w:rtl w:val="0"/>
              </w:rPr>
              <w:t xml:space="preserve">2.4.4.  List of use cases</w:t>
              <w:tab/>
              <w:t xml:space="preserve">15 </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jxsxqh">
            <w:r w:rsidDel="00000000" w:rsidR="00000000" w:rsidRPr="00000000">
              <w:rPr>
                <w:rFonts w:ascii="Arial" w:cs="Arial" w:eastAsia="Arial" w:hAnsi="Arial"/>
                <w:sz w:val="24"/>
                <w:szCs w:val="24"/>
                <w:rtl w:val="0"/>
              </w:rPr>
              <w:t xml:space="preserve">2.4.5.  Use Case Specification</w:t>
              <w:tab/>
              <w:t xml:space="preserve">15 </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ihv636">
            <w:r w:rsidDel="00000000" w:rsidR="00000000" w:rsidRPr="00000000">
              <w:rPr>
                <w:rFonts w:ascii="Arial" w:cs="Arial" w:eastAsia="Arial" w:hAnsi="Arial"/>
                <w:sz w:val="24"/>
                <w:szCs w:val="24"/>
                <w:rtl w:val="0"/>
              </w:rPr>
              <w:t xml:space="preserve">2.5.1.  Activity Diagrams</w:t>
              <w:tab/>
              <w:t xml:space="preserve">42 </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hyperlink w:anchor="_heading=h.41mghml">
            <w:r w:rsidDel="00000000" w:rsidR="00000000" w:rsidRPr="00000000">
              <w:rPr>
                <w:rFonts w:ascii="Arial" w:cs="Arial" w:eastAsia="Arial" w:hAnsi="Arial"/>
                <w:sz w:val="24"/>
                <w:szCs w:val="24"/>
                <w:rtl w:val="0"/>
              </w:rPr>
              <w:t xml:space="preserve">Appendix A: Glossary</w:t>
              <w:tab/>
              <w:t xml:space="preserve">51 </w:t>
            </w:r>
          </w:hyperlink>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134" w:lineRule="auto"/>
        <w:ind w:left="103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Rule="auto"/>
        <w:ind w:left="588"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4"/>
        </w:numPr>
        <w:ind w:left="440" w:right="4462" w:firstLine="0"/>
        <w:rPr>
          <w:sz w:val="24"/>
          <w:szCs w:val="24"/>
        </w:rPr>
      </w:pPr>
      <w:bookmarkStart w:colFirst="0" w:colLast="0" w:name="_heading=h.gjdgxs" w:id="0"/>
      <w:bookmarkEnd w:id="0"/>
      <w:r w:rsidDel="00000000" w:rsidR="00000000" w:rsidRPr="00000000">
        <w:rPr>
          <w:sz w:val="24"/>
          <w:szCs w:val="24"/>
          <w:rtl w:val="0"/>
        </w:rPr>
        <w:t xml:space="preserve">Revision History</w:t>
      </w:r>
    </w:p>
    <w:p w:rsidR="00000000" w:rsidDel="00000000" w:rsidP="00000000" w:rsidRDefault="00000000" w:rsidRPr="00000000" w14:paraId="00000054">
      <w:pPr>
        <w:spacing w:after="0" w:lineRule="auto"/>
        <w:ind w:left="588" w:firstLine="0"/>
        <w:rPr>
          <w:rFonts w:ascii="Arial" w:cs="Arial" w:eastAsia="Arial" w:hAnsi="Arial"/>
          <w:sz w:val="24"/>
          <w:szCs w:val="24"/>
        </w:rPr>
      </w:pPr>
      <w:r w:rsidDel="00000000" w:rsidR="00000000" w:rsidRPr="00000000">
        <w:rPr>
          <w:rtl w:val="0"/>
        </w:rPr>
      </w:r>
    </w:p>
    <w:tbl>
      <w:tblPr>
        <w:tblStyle w:val="Table2"/>
        <w:tblW w:w="9987.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1360"/>
        <w:gridCol w:w="2841"/>
        <w:gridCol w:w="2486"/>
        <w:gridCol w:w="1900"/>
        <w:gridCol w:w="1400"/>
        <w:tblGridChange w:id="0">
          <w:tblGrid>
            <w:gridCol w:w="1360"/>
            <w:gridCol w:w="2841"/>
            <w:gridCol w:w="2486"/>
            <w:gridCol w:w="1900"/>
            <w:gridCol w:w="1400"/>
          </w:tblGrid>
        </w:tblGridChange>
      </w:tblGrid>
      <w:tr>
        <w:trPr>
          <w:cantSplit w:val="0"/>
          <w:trHeight w:val="24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5">
            <w:pPr>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6">
            <w:pPr>
              <w:ind w:left="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Change Iterm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7">
            <w:pPr>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8">
            <w:pPr>
              <w:ind w:left="9"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by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9">
            <w:pPr>
              <w:ind w:left="8"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Version</w:t>
            </w: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23/03/2024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B">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Get requests from customers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C">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After preparing the questions about the request and received the request from the customer</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D">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E">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23/03/2024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Start team meeting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Meet and refer to a number of training points, read through the training points and focus on project implementation, the team can fully understand the system requirements to create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2">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 Mai Hoàng Tùng, Phạm Ngọc Trung, Phan Quang Trung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3">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23/03/2024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5">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Job analysis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6">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Through specific requirements, analysis, clearly speaking, the leader needs to prepare in advance for the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7">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8">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23/03/2024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A">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Share the work</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B">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Get BFD, contextual diagram, DFD level 1, DFD level 2,</w:t>
            </w:r>
          </w:p>
          <w:p w:rsidR="00000000" w:rsidDel="00000000" w:rsidP="00000000" w:rsidRDefault="00000000" w:rsidRPr="00000000" w14:paraId="0000006C">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mandatory rules of the project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D">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E">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23/03/2024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Editing group</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BFD, DFD, USE CASE, Context Diagram, font size, font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24/03/2024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5">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Complete DFD,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6">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DFD 1 and 2,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7">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8">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Verision 2.0</w:t>
            </w:r>
          </w:p>
        </w:tc>
      </w:tr>
    </w:tbl>
    <w:p w:rsidR="00000000" w:rsidDel="00000000" w:rsidP="00000000" w:rsidRDefault="00000000" w:rsidRPr="00000000" w14:paraId="00000079">
      <w:pPr>
        <w:spacing w:after="0" w:line="241" w:lineRule="auto"/>
        <w:ind w:right="73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pStyle w:val="Heading1"/>
        <w:numPr>
          <w:ilvl w:val="0"/>
          <w:numId w:val="1"/>
        </w:numPr>
        <w:spacing w:after="98" w:lineRule="auto"/>
        <w:ind w:left="660" w:firstLine="0"/>
        <w:rPr>
          <w:sz w:val="24"/>
          <w:szCs w:val="24"/>
        </w:rPr>
      </w:pPr>
      <w:bookmarkStart w:colFirst="0" w:colLast="0" w:name="_heading=h.30j0zll" w:id="1"/>
      <w:bookmarkEnd w:id="1"/>
      <w:r w:rsidDel="00000000" w:rsidR="00000000" w:rsidRPr="00000000">
        <w:rPr>
          <w:sz w:val="24"/>
          <w:szCs w:val="24"/>
          <w:rtl w:val="0"/>
        </w:rPr>
        <w:t xml:space="preserve">Introduction</w:t>
      </w:r>
    </w:p>
    <w:p w:rsidR="00000000" w:rsidDel="00000000" w:rsidP="00000000" w:rsidRDefault="00000000" w:rsidRPr="00000000" w14:paraId="0000007B">
      <w:pPr>
        <w:pStyle w:val="Heading2"/>
        <w:numPr>
          <w:ilvl w:val="1"/>
          <w:numId w:val="8"/>
        </w:numPr>
        <w:spacing w:after="5" w:lineRule="auto"/>
        <w:ind w:left="1039" w:hanging="379.00000000000006"/>
        <w:rPr>
          <w:sz w:val="24"/>
          <w:szCs w:val="24"/>
        </w:rPr>
      </w:pPr>
      <w:bookmarkStart w:colFirst="0" w:colLast="0" w:name="_heading=h.1fob9te" w:id="2"/>
      <w:bookmarkEnd w:id="2"/>
      <w:r w:rsidDel="00000000" w:rsidR="00000000" w:rsidRPr="00000000">
        <w:rPr>
          <w:sz w:val="24"/>
          <w:szCs w:val="24"/>
          <w:rtl w:val="0"/>
        </w:rPr>
        <w:t xml:space="preserve">Purpose</w:t>
      </w:r>
    </w:p>
    <w:p w:rsidR="00000000" w:rsidDel="00000000" w:rsidP="00000000" w:rsidRDefault="00000000" w:rsidRPr="00000000" w14:paraId="0000007C">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documentation describes a library management system including all needed information and feature materials in detail for implementation. The purposes of this document are as below:</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lineRule="auto"/>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supports the project manager having an overview of the system as well as doing project estimation</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0" w:lineRule="auto"/>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describes the architectural drivers and use cases in details. Based on this document, architect analyst and designer will be able to implement the system easily.</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tabs>
          <w:tab w:val="left" w:leader="none" w:pos="660"/>
        </w:tabs>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supports tester (QC) writing acceptance test and test plan.</w:t>
      </w:r>
    </w:p>
    <w:p w:rsidR="00000000" w:rsidDel="00000000" w:rsidP="00000000" w:rsidRDefault="00000000" w:rsidRPr="00000000" w14:paraId="00000081">
      <w:pPr>
        <w:pStyle w:val="Heading2"/>
        <w:numPr>
          <w:ilvl w:val="1"/>
          <w:numId w:val="8"/>
        </w:numPr>
        <w:spacing w:after="24" w:lineRule="auto"/>
        <w:ind w:left="1039" w:hanging="434"/>
        <w:rPr>
          <w:sz w:val="24"/>
          <w:szCs w:val="24"/>
        </w:rPr>
      </w:pPr>
      <w:bookmarkStart w:colFirst="0" w:colLast="0" w:name="_heading=h.3znysh7" w:id="3"/>
      <w:bookmarkEnd w:id="3"/>
      <w:r w:rsidDel="00000000" w:rsidR="00000000" w:rsidRPr="00000000">
        <w:rPr>
          <w:sz w:val="24"/>
          <w:szCs w:val="24"/>
          <w:rtl w:val="0"/>
        </w:rPr>
        <w:t xml:space="preserve">Intended Audience and Reading Suggestions</w:t>
      </w:r>
    </w:p>
    <w:tbl>
      <w:tblPr>
        <w:tblStyle w:val="Table3"/>
        <w:tblpPr w:leftFromText="180" w:rightFromText="180" w:topFromText="0" w:bottomFromText="0" w:vertAnchor="text" w:horzAnchor="text" w:tblpX="5" w:tblpY="178"/>
        <w:tblW w:w="9350.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2233"/>
        <w:gridCol w:w="7117"/>
        <w:tblGridChange w:id="0">
          <w:tblGrid>
            <w:gridCol w:w="2233"/>
            <w:gridCol w:w="7117"/>
          </w:tblGrid>
        </w:tblGridChange>
      </w:tblGrid>
      <w:tr>
        <w:trPr>
          <w:cantSplit w:val="0"/>
          <w:tblHeader w:val="0"/>
        </w:trPr>
        <w:tc>
          <w:tcPr/>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Intended Audience</w:t>
            </w:r>
          </w:p>
        </w:tc>
        <w:tc>
          <w:tcPr/>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Reading Suggestions</w:t>
            </w:r>
          </w:p>
        </w:tc>
      </w:tr>
      <w:tr>
        <w:trPr>
          <w:cantSplit w:val="0"/>
          <w:tblHeader w:val="0"/>
        </w:trPr>
        <w:tc>
          <w:tcPr/>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Project manager</w:t>
            </w:r>
            <w:r w:rsidDel="00000000" w:rsidR="00000000" w:rsidRPr="00000000">
              <w:rPr>
                <w:rtl w:val="0"/>
              </w:rPr>
            </w:r>
          </w:p>
        </w:tc>
        <w:tc>
          <w:tcPr/>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High level functional requirement, business constraints for estimation</w:t>
            </w:r>
          </w:p>
        </w:tc>
      </w:tr>
      <w:tr>
        <w:trPr>
          <w:cantSplit w:val="0"/>
          <w:tblHeader w:val="0"/>
        </w:trPr>
        <w:tc>
          <w:tcPr/>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b w:val="0"/>
                <w:sz w:val="24"/>
                <w:szCs w:val="24"/>
                <w:rtl w:val="0"/>
              </w:rPr>
              <w:t xml:space="preserve">Architect analyst and designer</w:t>
            </w:r>
            <w:r w:rsidDel="00000000" w:rsidR="00000000" w:rsidRPr="00000000">
              <w:rPr>
                <w:rtl w:val="0"/>
              </w:rPr>
            </w:r>
          </w:p>
        </w:tc>
        <w:tc>
          <w:tcPr/>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Overall description and user cases to architect and design the system</w:t>
            </w:r>
          </w:p>
        </w:tc>
      </w:tr>
      <w:tr>
        <w:trPr>
          <w:cantSplit w:val="0"/>
          <w:tblHeader w:val="0"/>
        </w:trPr>
        <w:tc>
          <w:tcPr/>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b w:val="0"/>
                <w:sz w:val="24"/>
                <w:szCs w:val="24"/>
                <w:rtl w:val="0"/>
              </w:rPr>
              <w:t xml:space="preserve">Quality control</w:t>
            </w:r>
            <w:r w:rsidDel="00000000" w:rsidR="00000000" w:rsidRPr="00000000">
              <w:rPr>
                <w:rtl w:val="0"/>
              </w:rPr>
            </w:r>
          </w:p>
        </w:tc>
        <w:tc>
          <w:tcPr/>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Overall description and user cases to make test plan and write acceptance test</w:t>
            </w:r>
          </w:p>
        </w:tc>
      </w:tr>
      <w:tr>
        <w:trPr>
          <w:cantSplit w:val="0"/>
          <w:trHeight w:val="557" w:hRule="atLeast"/>
          <w:tblHeader w:val="0"/>
        </w:trPr>
        <w:tc>
          <w:tcPr/>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8C">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13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pStyle w:val="Heading2"/>
        <w:numPr>
          <w:ilvl w:val="1"/>
          <w:numId w:val="8"/>
        </w:numPr>
        <w:spacing w:after="24" w:lineRule="auto"/>
        <w:ind w:left="1039" w:hanging="434"/>
        <w:rPr>
          <w:sz w:val="24"/>
          <w:szCs w:val="24"/>
        </w:rPr>
      </w:pPr>
      <w:bookmarkStart w:colFirst="0" w:colLast="0" w:name="_heading=h.2et92p0" w:id="4"/>
      <w:bookmarkEnd w:id="4"/>
      <w:r w:rsidDel="00000000" w:rsidR="00000000" w:rsidRPr="00000000">
        <w:rPr>
          <w:sz w:val="24"/>
          <w:szCs w:val="24"/>
          <w:rtl w:val="0"/>
        </w:rPr>
        <w:t xml:space="preserve">References</w:t>
      </w:r>
    </w:p>
    <w:p w:rsidR="00000000" w:rsidDel="00000000" w:rsidP="00000000" w:rsidRDefault="00000000" w:rsidRPr="00000000" w14:paraId="0000008F">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pStyle w:val="Heading1"/>
        <w:numPr>
          <w:ilvl w:val="0"/>
          <w:numId w:val="8"/>
        </w:numPr>
        <w:spacing w:after="98" w:lineRule="auto"/>
        <w:ind w:left="933" w:hanging="360"/>
        <w:rPr>
          <w:sz w:val="24"/>
          <w:szCs w:val="24"/>
        </w:rPr>
      </w:pPr>
      <w:bookmarkStart w:colFirst="0" w:colLast="0" w:name="_heading=h.tyjcwt" w:id="5"/>
      <w:bookmarkEnd w:id="5"/>
      <w:r w:rsidDel="00000000" w:rsidR="00000000" w:rsidRPr="00000000">
        <w:rPr>
          <w:sz w:val="24"/>
          <w:szCs w:val="24"/>
          <w:rtl w:val="0"/>
        </w:rPr>
        <w:t xml:space="preserve">Project Overview</w:t>
      </w:r>
    </w:p>
    <w:p w:rsidR="00000000" w:rsidDel="00000000" w:rsidP="00000000" w:rsidRDefault="00000000" w:rsidRPr="00000000" w14:paraId="00000091">
      <w:pPr>
        <w:pStyle w:val="Heading2"/>
        <w:numPr>
          <w:ilvl w:val="1"/>
          <w:numId w:val="8"/>
        </w:numPr>
        <w:tabs>
          <w:tab w:val="left" w:leader="none" w:pos="1100"/>
        </w:tabs>
        <w:spacing w:after="0" w:line="255" w:lineRule="auto"/>
        <w:ind w:left="1100" w:hanging="440"/>
        <w:rPr>
          <w:sz w:val="24"/>
          <w:szCs w:val="24"/>
        </w:rPr>
      </w:pPr>
      <w:bookmarkStart w:colFirst="0" w:colLast="0" w:name="_heading=h.3dy6vkm" w:id="6"/>
      <w:bookmarkEnd w:id="6"/>
      <w:r w:rsidDel="00000000" w:rsidR="00000000" w:rsidRPr="00000000">
        <w:rPr>
          <w:sz w:val="24"/>
          <w:szCs w:val="24"/>
          <w:rtl w:val="0"/>
        </w:rPr>
        <w:t xml:space="preserve">Project Description</w:t>
      </w:r>
    </w:p>
    <w:p w:rsidR="00000000" w:rsidDel="00000000" w:rsidP="00000000" w:rsidRDefault="00000000" w:rsidRPr="00000000" w14:paraId="00000092">
      <w:pPr>
        <w:pStyle w:val="Heading2"/>
        <w:numPr>
          <w:ilvl w:val="1"/>
          <w:numId w:val="4"/>
        </w:numPr>
        <w:spacing w:after="120" w:before="120" w:line="360" w:lineRule="auto"/>
        <w:ind w:left="660" w:right="460" w:firstLine="0"/>
        <w:jc w:val="both"/>
        <w:rPr>
          <w:color w:val="000000"/>
          <w:sz w:val="24"/>
          <w:szCs w:val="24"/>
        </w:rPr>
      </w:pPr>
      <w:r w:rsidDel="00000000" w:rsidR="00000000" w:rsidRPr="00000000">
        <w:rPr>
          <w:b w:val="0"/>
          <w:color w:val="000000"/>
          <w:sz w:val="24"/>
          <w:szCs w:val="24"/>
          <w:rtl w:val="0"/>
        </w:rPr>
        <w:t xml:space="preserve">Information Technology has revolutionized the life of human beings and has made lives easier by the various kinds of applications. In the light of the rapid changes with the use of Information Technology, there are many tools,technologies and systems that have been produced and invented. </w:t>
      </w:r>
      <w:r w:rsidDel="00000000" w:rsidR="00000000" w:rsidRPr="00000000">
        <w:rPr>
          <w:rtl w:val="0"/>
        </w:rPr>
      </w:r>
    </w:p>
    <w:p w:rsidR="00000000" w:rsidDel="00000000" w:rsidP="00000000" w:rsidRDefault="00000000" w:rsidRPr="00000000" w14:paraId="00000093">
      <w:pPr>
        <w:pStyle w:val="Heading2"/>
        <w:numPr>
          <w:ilvl w:val="1"/>
          <w:numId w:val="4"/>
        </w:numPr>
        <w:spacing w:after="120" w:before="120" w:line="360" w:lineRule="auto"/>
        <w:ind w:left="660" w:right="460" w:firstLine="0"/>
        <w:jc w:val="both"/>
        <w:rPr>
          <w:sz w:val="24"/>
          <w:szCs w:val="24"/>
        </w:rPr>
      </w:pPr>
      <w:r w:rsidDel="00000000" w:rsidR="00000000" w:rsidRPr="00000000">
        <w:rPr>
          <w:b w:val="0"/>
          <w:color w:val="000000"/>
          <w:sz w:val="24"/>
          <w:szCs w:val="24"/>
          <w:rtl w:val="0"/>
        </w:rPr>
        <w:t xml:space="preserve">This project is concerned with developing a Calculator System for Duy Tan student in order to make calculating more efficient and easy to handle. The Calculator system enables a fully automated calculated service. The goal of this project is to create a program that takes two input numbers, denoted as 'a' and 'b', and performs basic arithmetic operations on them.</w:t>
      </w:r>
      <w:r w:rsidDel="00000000" w:rsidR="00000000" w:rsidRPr="00000000">
        <w:rPr>
          <w:rtl w:val="0"/>
        </w:rPr>
      </w:r>
    </w:p>
    <w:p w:rsidR="00000000" w:rsidDel="00000000" w:rsidP="00000000" w:rsidRDefault="00000000" w:rsidRPr="00000000" w14:paraId="00000094">
      <w:pPr>
        <w:ind w:right="6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pStyle w:val="Heading2"/>
        <w:numPr>
          <w:ilvl w:val="1"/>
          <w:numId w:val="8"/>
        </w:numPr>
        <w:ind w:left="880" w:hanging="379"/>
        <w:rPr>
          <w:sz w:val="24"/>
          <w:szCs w:val="24"/>
        </w:rPr>
      </w:pPr>
      <w:bookmarkStart w:colFirst="0" w:colLast="0" w:name="_heading=h.1t3h5sf" w:id="7"/>
      <w:bookmarkEnd w:id="7"/>
      <w:r w:rsidDel="00000000" w:rsidR="00000000" w:rsidRPr="00000000">
        <w:rPr>
          <w:sz w:val="24"/>
          <w:szCs w:val="24"/>
          <w:rtl w:val="0"/>
        </w:rPr>
        <w:t xml:space="preserve">Business Need</w:t>
      </w:r>
    </w:p>
    <w:p w:rsidR="00000000" w:rsidDel="00000000" w:rsidP="00000000" w:rsidRDefault="00000000" w:rsidRPr="00000000" w14:paraId="00000096">
      <w:pPr>
        <w:ind w:left="658" w:hanging="217.00000000000003"/>
        <w:rPr>
          <w:rFonts w:ascii="Arial" w:cs="Arial" w:eastAsia="Arial" w:hAnsi="Arial"/>
          <w:sz w:val="24"/>
          <w:szCs w:val="24"/>
        </w:rPr>
      </w:pPr>
      <w:bookmarkStart w:colFirst="0" w:colLast="0" w:name="_heading=h.4d34og8" w:id="8"/>
      <w:bookmarkEnd w:id="8"/>
      <w:r w:rsidDel="00000000" w:rsidR="00000000" w:rsidRPr="00000000">
        <w:rPr>
          <w:rFonts w:ascii="Arial" w:cs="Arial" w:eastAsia="Arial" w:hAnsi="Arial"/>
          <w:sz w:val="24"/>
          <w:szCs w:val="24"/>
          <w:rtl w:val="0"/>
        </w:rPr>
        <w:t xml:space="preserve">This system had a number of advantages:</w:t>
      </w:r>
    </w:p>
    <w:p w:rsidR="00000000" w:rsidDel="00000000" w:rsidP="00000000" w:rsidRDefault="00000000" w:rsidRPr="00000000" w14:paraId="00000097">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Users can easily perform basic arithmetic operations with just a few simple steps, providing a convenient and user-friendly experience. </w:t>
      </w:r>
    </w:p>
    <w:p w:rsidR="00000000" w:rsidDel="00000000" w:rsidP="00000000" w:rsidRDefault="00000000" w:rsidRPr="00000000" w14:paraId="00000098">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Supports various basic operations such as addition, subtraction, multiplication, and division, offering flexibility for users in performing different types of calculations. </w:t>
      </w:r>
    </w:p>
    <w:p w:rsidR="00000000" w:rsidDel="00000000" w:rsidP="00000000" w:rsidRDefault="00000000" w:rsidRPr="00000000" w14:paraId="00000099">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The source code is designed for easy maintenance and scalability, making it straightforward for developers to add new features or fix issues when needed. </w:t>
      </w:r>
    </w:p>
    <w:p w:rsidR="00000000" w:rsidDel="00000000" w:rsidP="00000000" w:rsidRDefault="00000000" w:rsidRPr="00000000" w14:paraId="0000009A">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Easy-to-use interface.</w:t>
      </w:r>
    </w:p>
    <w:p w:rsidR="00000000" w:rsidDel="00000000" w:rsidP="00000000" w:rsidRDefault="00000000" w:rsidRPr="00000000" w14:paraId="0000009B">
      <w:pPr>
        <w:pStyle w:val="Heading2"/>
        <w:numPr>
          <w:ilvl w:val="1"/>
          <w:numId w:val="8"/>
        </w:numPr>
        <w:ind w:left="880" w:hanging="434"/>
        <w:rPr>
          <w:sz w:val="24"/>
          <w:szCs w:val="24"/>
        </w:rPr>
      </w:pPr>
      <w:r w:rsidDel="00000000" w:rsidR="00000000" w:rsidRPr="00000000">
        <w:rPr>
          <w:sz w:val="24"/>
          <w:szCs w:val="24"/>
          <w:rtl w:val="0"/>
        </w:rPr>
        <w:t xml:space="preserve">Project Analyst</w:t>
      </w:r>
    </w:p>
    <w:p w:rsidR="00000000" w:rsidDel="00000000" w:rsidP="00000000" w:rsidRDefault="00000000" w:rsidRPr="00000000" w14:paraId="0000009C">
      <w:pPr>
        <w:pStyle w:val="Heading3"/>
        <w:numPr>
          <w:ilvl w:val="2"/>
          <w:numId w:val="8"/>
        </w:numPr>
        <w:ind w:left="1821" w:hanging="504.00000000000006"/>
        <w:rPr>
          <w:sz w:val="24"/>
          <w:szCs w:val="24"/>
        </w:rPr>
      </w:pPr>
      <w:bookmarkStart w:colFirst="0" w:colLast="0" w:name="_heading=h.2s8eyo1" w:id="9"/>
      <w:bookmarkEnd w:id="9"/>
      <w:r w:rsidDel="00000000" w:rsidR="00000000" w:rsidRPr="00000000">
        <w:rPr>
          <w:sz w:val="24"/>
          <w:szCs w:val="24"/>
          <w:rtl w:val="0"/>
        </w:rPr>
        <w:t xml:space="preserve">Business Function Diagram</w:t>
      </w:r>
    </w:p>
    <w:p w:rsidR="00000000" w:rsidDel="00000000" w:rsidP="00000000" w:rsidRDefault="00000000" w:rsidRPr="00000000" w14:paraId="0000009D">
      <w:pPr>
        <w:jc w:val="center"/>
        <w:rPr>
          <w:rFonts w:ascii="Arial" w:cs="Arial" w:eastAsia="Arial" w:hAnsi="Arial"/>
          <w:sz w:val="24"/>
          <w:szCs w:val="24"/>
        </w:rPr>
      </w:pPr>
      <w:r w:rsidDel="00000000" w:rsidR="00000000" w:rsidRPr="00000000">
        <w:rPr>
          <w:rFonts w:ascii="Arial" w:cs="Arial" w:eastAsia="Arial" w:hAnsi="Arial"/>
        </w:rPr>
        <w:drawing>
          <wp:inline distB="114300" distT="114300" distL="114300" distR="114300">
            <wp:extent cx="5943600" cy="3289300"/>
            <wp:effectExtent b="0" l="0" r="0" t="0"/>
            <wp:docPr id="214256426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numPr>
          <w:ilvl w:val="2"/>
          <w:numId w:val="8"/>
        </w:numPr>
        <w:ind w:left="1821" w:hanging="504.00000000000006"/>
        <w:rPr>
          <w:sz w:val="24"/>
          <w:szCs w:val="24"/>
        </w:rPr>
      </w:pPr>
      <w:bookmarkStart w:colFirst="0" w:colLast="0" w:name="_heading=h.17dp8vu" w:id="10"/>
      <w:bookmarkEnd w:id="10"/>
      <w:r w:rsidDel="00000000" w:rsidR="00000000" w:rsidRPr="00000000">
        <w:rPr>
          <w:sz w:val="24"/>
          <w:szCs w:val="24"/>
          <w:rtl w:val="0"/>
        </w:rPr>
        <w:t xml:space="preserve">System Context Diagram</w:t>
      </w:r>
    </w:p>
    <w:p w:rsidR="00000000" w:rsidDel="00000000" w:rsidP="00000000" w:rsidRDefault="00000000" w:rsidRPr="00000000" w14:paraId="0000009F">
      <w:pPr>
        <w:jc w:val="cente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4483100"/>
            <wp:effectExtent b="0" l="0" r="0" t="0"/>
            <wp:docPr id="214256427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pStyle w:val="Heading2"/>
        <w:numPr>
          <w:ilvl w:val="1"/>
          <w:numId w:val="8"/>
        </w:numPr>
        <w:ind w:left="1039" w:hanging="434"/>
        <w:rPr>
          <w:sz w:val="24"/>
          <w:szCs w:val="24"/>
        </w:rPr>
      </w:pPr>
      <w:bookmarkStart w:colFirst="0" w:colLast="0" w:name="_heading=h.3rdcrjn" w:id="11"/>
      <w:bookmarkEnd w:id="11"/>
      <w:r w:rsidDel="00000000" w:rsidR="00000000" w:rsidRPr="00000000">
        <w:rPr>
          <w:sz w:val="24"/>
          <w:szCs w:val="24"/>
          <w:rtl w:val="0"/>
        </w:rPr>
        <w:t xml:space="preserve">Software Requirement Specification</w:t>
      </w:r>
    </w:p>
    <w:p w:rsidR="00000000" w:rsidDel="00000000" w:rsidP="00000000" w:rsidRDefault="00000000" w:rsidRPr="00000000" w14:paraId="000000A7">
      <w:pPr>
        <w:pStyle w:val="Heading3"/>
        <w:numPr>
          <w:ilvl w:val="2"/>
          <w:numId w:val="8"/>
        </w:numPr>
        <w:spacing w:after="120" w:lineRule="auto"/>
        <w:ind w:left="1821" w:hanging="504.00000000000006"/>
        <w:rPr>
          <w:sz w:val="24"/>
          <w:szCs w:val="24"/>
        </w:rPr>
      </w:pPr>
      <w:bookmarkStart w:colFirst="0" w:colLast="0" w:name="_heading=h.26in1rg" w:id="12"/>
      <w:bookmarkEnd w:id="12"/>
      <w:r w:rsidDel="00000000" w:rsidR="00000000" w:rsidRPr="00000000">
        <w:rPr>
          <w:sz w:val="24"/>
          <w:szCs w:val="24"/>
          <w:rtl w:val="0"/>
        </w:rPr>
        <w:t xml:space="preserve">High level Functional Requirement (FR)</w:t>
      </w:r>
    </w:p>
    <w:tbl>
      <w:tblPr>
        <w:tblStyle w:val="Table4"/>
        <w:tblW w:w="9555.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870"/>
        <w:gridCol w:w="1845"/>
        <w:gridCol w:w="6840"/>
        <w:tblGridChange w:id="0">
          <w:tblGrid>
            <w:gridCol w:w="870"/>
            <w:gridCol w:w="1845"/>
            <w:gridCol w:w="6840"/>
          </w:tblGrid>
        </w:tblGridChange>
      </w:tblGrid>
      <w:tr>
        <w:trPr>
          <w:cantSplit w:val="0"/>
          <w:trHeight w:val="260" w:hRule="atLeast"/>
          <w:tblHeader w:val="0"/>
        </w:trPr>
        <w:tc>
          <w:tcPr>
            <w:vMerge w:val="restart"/>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t xml:space="preserve">FR1</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9">
            <w:pPr>
              <w:ind w:left="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A">
            <w:pPr>
              <w:ind w:left="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Square</w:t>
            </w:r>
          </w:p>
        </w:tc>
      </w:tr>
      <w:tr>
        <w:trPr>
          <w:cantSplit w:val="0"/>
          <w:trHeight w:val="293"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C">
            <w:pPr>
              <w:ind w:left="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D">
            <w:pPr>
              <w:ind w:left="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Actor uses this Use Case to perform square calculation in the system.</w:t>
            </w:r>
          </w:p>
        </w:tc>
      </w:tr>
      <w:tr>
        <w:trPr>
          <w:cantSplit w:val="0"/>
          <w:trHeight w:val="540"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F">
            <w:pPr>
              <w:ind w:left="2"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Description</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B0">
            <w:pPr>
              <w:ind w:left="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input to this function usually includes a number, often called "a", that represents the value to be added. The function's operation is simple: the value of "a" is multiplied by itself, creating a product, and the product is then returned for use or display on the screen.This fundamental arithmetic process is a core element in both mathematics and programming.</w:t>
            </w:r>
          </w:p>
        </w:tc>
      </w:tr>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FR2</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B2">
            <w:pPr>
              <w:ind w:left="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B3">
            <w:pPr>
              <w:ind w:left="4"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Square root</w:t>
            </w:r>
            <w:r w:rsidDel="00000000" w:rsidR="00000000" w:rsidRPr="00000000">
              <w:rPr>
                <w:rtl w:val="0"/>
              </w:rPr>
            </w:r>
          </w:p>
        </w:tc>
      </w:tr>
      <w:tr>
        <w:trPr>
          <w:cantSplit w:val="0"/>
          <w:trHeight w:val="263" w:hRule="atLeast"/>
          <w:tblHeader w:val="0"/>
        </w:trPr>
        <w:tc>
          <w:tcPr>
            <w:vMerge w:val="continue"/>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16"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5">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4f81bd" w:space="0" w:sz="16"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6">
            <w:pPr>
              <w:ind w:left="4" w:right="5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actor uses this Use Case to calculate the square root of a value entered in the system</w:t>
            </w:r>
          </w:p>
        </w:tc>
      </w:tr>
      <w:tr>
        <w:trPr>
          <w:cantSplit w:val="0"/>
          <w:trHeight w:val="706" w:hRule="atLeast"/>
          <w:tblHeader w:val="0"/>
        </w:trPr>
        <w:tc>
          <w:tcPr>
            <w:vMerge w:val="continue"/>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8">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9">
            <w:pPr>
              <w:ind w:left="4" w:right="58" w:firstLine="0"/>
              <w:rPr>
                <w:rFonts w:ascii="Arial" w:cs="Arial" w:eastAsia="Arial" w:hAnsi="Arial"/>
                <w:sz w:val="28"/>
                <w:szCs w:val="28"/>
              </w:rPr>
            </w:pP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sz w:val="24"/>
                <w:szCs w:val="24"/>
                <w:rtl w:val="0"/>
              </w:rPr>
              <w:t xml:space="preserve">quare root is a calculation used in mathematics to find the square root of a number. When applying this calculation, we find a number that, when multiplied by itself, gives the same result as the number whose square root we need to find. For example, the square root of 9 is 3, because 3 multiplied by itself gives the result. The result is 9. For negative numbers, the square root is usually not defined in real numbers, but it can be defined in complex numbers.</w:t>
            </w:r>
            <w:r w:rsidDel="00000000" w:rsidR="00000000" w:rsidRPr="00000000">
              <w:rPr>
                <w:rtl w:val="0"/>
              </w:rPr>
            </w:r>
          </w:p>
        </w:tc>
      </w:tr>
      <w:tr>
        <w:trPr>
          <w:cantSplit w:val="0"/>
          <w:trHeight w:val="254" w:hRule="atLeast"/>
          <w:tblHeader w:val="0"/>
        </w:trPr>
        <w:tc>
          <w:tcPr>
            <w:vMerge w:val="restart"/>
            <w:tcBorders>
              <w:top w:color="000000" w:space="0" w:sz="4" w:val="single"/>
              <w:left w:color="000000" w:space="0" w:sz="4" w:val="single"/>
              <w:bottom w:color="000000" w:space="0" w:sz="4" w:val="single"/>
              <w:right w:color="000000" w:space="0" w:sz="4" w:val="single"/>
            </w:tcBorders>
            <w:shd w:fill="d3dfff" w:val="clear"/>
          </w:tcPr>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FR3</w:t>
            </w:r>
          </w:p>
        </w:tc>
        <w:tc>
          <w:tcPr>
            <w:tcBorders>
              <w:top w:color="4f81bd" w:space="0" w:sz="8" w:val="single"/>
              <w:left w:color="000000" w:space="0" w:sz="4" w:val="single"/>
              <w:bottom w:color="4f81bd" w:space="0" w:sz="8" w:val="single"/>
              <w:right w:color="4f81bd" w:space="0" w:sz="8" w:val="single"/>
            </w:tcBorders>
            <w:shd w:fill="d3dfff" w:val="clear"/>
          </w:tcPr>
          <w:p w:rsidR="00000000" w:rsidDel="00000000" w:rsidP="00000000" w:rsidRDefault="00000000" w:rsidRPr="00000000" w14:paraId="000000BB">
            <w:pPr>
              <w:ind w:left="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C">
            <w:pPr>
              <w:ind w:left="4" w:firstLine="0"/>
              <w:rPr>
                <w:rFonts w:ascii="Arial" w:cs="Arial" w:eastAsia="Arial" w:hAnsi="Arial"/>
                <w:b w:val="1"/>
                <w:color w:val="374151"/>
              </w:rPr>
            </w:pPr>
            <w:r w:rsidDel="00000000" w:rsidR="00000000" w:rsidRPr="00000000">
              <w:rPr>
                <w:rFonts w:ascii="Arial" w:cs="Arial" w:eastAsia="Arial" w:hAnsi="Arial"/>
                <w:b w:val="1"/>
                <w:sz w:val="24"/>
                <w:szCs w:val="24"/>
                <w:rtl w:val="0"/>
              </w:rPr>
              <w:t xml:space="preserve">Delete from right to left</w:t>
            </w:r>
            <w:r w:rsidDel="00000000" w:rsidR="00000000" w:rsidRPr="00000000">
              <w:rPr>
                <w:rtl w:val="0"/>
              </w:rPr>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d3dfff"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shd w:fill="d3dfff" w:val="clear"/>
          </w:tcPr>
          <w:p w:rsidR="00000000" w:rsidDel="00000000" w:rsidP="00000000" w:rsidRDefault="00000000" w:rsidRPr="00000000" w14:paraId="000000BE">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F">
            <w:pPr>
              <w:ind w:left="4" w:right="58" w:firstLine="0"/>
              <w:rPr>
                <w:rFonts w:ascii="Arial" w:cs="Arial" w:eastAsia="Arial" w:hAnsi="Arial"/>
                <w:color w:val="374151"/>
              </w:rPr>
            </w:pPr>
            <w:r w:rsidDel="00000000" w:rsidR="00000000" w:rsidRPr="00000000">
              <w:rPr>
                <w:rFonts w:ascii="Arial" w:cs="Arial" w:eastAsia="Arial" w:hAnsi="Arial"/>
                <w:sz w:val="24"/>
                <w:szCs w:val="24"/>
                <w:rtl w:val="0"/>
              </w:rPr>
              <w:t xml:space="preserve">The actor uses this Use Case to delete the values ​​of entered numbers from right to left in the system.</w:t>
            </w:r>
            <w:r w:rsidDel="00000000" w:rsidR="00000000" w:rsidRPr="00000000">
              <w:rPr>
                <w:rtl w:val="0"/>
              </w:rPr>
            </w:r>
          </w:p>
        </w:tc>
      </w:tr>
      <w:tr>
        <w:trPr>
          <w:cantSplit w:val="0"/>
          <w:trHeight w:val="1100" w:hRule="atLeast"/>
          <w:tblHeader w:val="0"/>
        </w:trPr>
        <w:tc>
          <w:tcPr>
            <w:vMerge w:val="continue"/>
            <w:tcBorders>
              <w:top w:color="000000" w:space="0" w:sz="4" w:val="single"/>
              <w:left w:color="000000" w:space="0" w:sz="4" w:val="single"/>
              <w:bottom w:color="000000" w:space="0" w:sz="4" w:val="single"/>
              <w:right w:color="000000" w:space="0" w:sz="4" w:val="single"/>
            </w:tcBorders>
            <w:shd w:fill="d3dfff"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shd w:fill="d3dfff" w:val="clear"/>
          </w:tcPr>
          <w:p w:rsidR="00000000" w:rsidDel="00000000" w:rsidP="00000000" w:rsidRDefault="00000000" w:rsidRPr="00000000" w14:paraId="000000C1">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C2">
            <w:pPr>
              <w:ind w:left="4" w:right="58" w:firstLine="0"/>
              <w:rPr>
                <w:rFonts w:ascii="Arial" w:cs="Arial" w:eastAsia="Arial" w:hAnsi="Arial"/>
                <w:sz w:val="24"/>
                <w:szCs w:val="24"/>
              </w:rPr>
            </w:pPr>
            <w:r w:rsidDel="00000000" w:rsidR="00000000" w:rsidRPr="00000000">
              <w:rPr>
                <w:rFonts w:ascii="Arial" w:cs="Arial" w:eastAsia="Arial" w:hAnsi="Arial"/>
                <w:rtl w:val="0"/>
              </w:rPr>
              <w:t xml:space="preserve">The act of removing or deleting right-to-left data, information or certain items from a system or application is often a major decision and should be made with caution and confirmation. from the user before implementation.</w:t>
            </w:r>
            <w:r w:rsidDel="00000000" w:rsidR="00000000" w:rsidRPr="00000000">
              <w:rPr>
                <w:rtl w:val="0"/>
              </w:rPr>
            </w:r>
          </w:p>
        </w:tc>
      </w:tr>
      <w:tr>
        <w:trPr>
          <w:cantSplit w:val="0"/>
          <w:trHeight w:val="299" w:hRule="atLeast"/>
          <w:tblHeader w:val="0"/>
        </w:trPr>
        <w:tc>
          <w:tcPr>
            <w:vMerge w:val="restart"/>
            <w:tcBorders>
              <w:top w:color="000000" w:space="0" w:sz="4" w:val="single"/>
              <w:left w:color="000000" w:space="0" w:sz="4" w:val="single"/>
              <w:right w:color="000000" w:space="0" w:sz="4" w:val="single"/>
            </w:tcBorders>
            <w:shd w:fill="d3dfff" w:val="clear"/>
          </w:tcPr>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sz w:val="24"/>
                <w:szCs w:val="24"/>
                <w:rtl w:val="0"/>
              </w:rPr>
              <w:t xml:space="preserve">FR4</w:t>
            </w:r>
          </w:p>
        </w:tc>
        <w:tc>
          <w:tcPr>
            <w:tcBorders>
              <w:top w:color="4f81bd" w:space="0" w:sz="8" w:val="single"/>
              <w:left w:color="000000" w:space="0" w:sz="4" w:val="single"/>
              <w:bottom w:color="4f81bd" w:space="0" w:sz="8" w:val="single"/>
              <w:right w:color="4f81bd" w:space="0" w:sz="8" w:val="single"/>
            </w:tcBorders>
            <w:shd w:fill="d3dfff" w:val="clear"/>
          </w:tcPr>
          <w:p w:rsidR="00000000" w:rsidDel="00000000" w:rsidP="00000000" w:rsidRDefault="00000000" w:rsidRPr="00000000" w14:paraId="000000C4">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C5">
            <w:pPr>
              <w:ind w:left="4"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Delete from left to right</w:t>
            </w:r>
            <w:r w:rsidDel="00000000" w:rsidR="00000000" w:rsidRPr="00000000">
              <w:rPr>
                <w:rtl w:val="0"/>
              </w:rPr>
            </w:r>
          </w:p>
        </w:tc>
      </w:tr>
      <w:tr>
        <w:trPr>
          <w:cantSplit w:val="0"/>
          <w:trHeight w:val="1100" w:hRule="atLeast"/>
          <w:tblHeader w:val="0"/>
        </w:trPr>
        <w:tc>
          <w:tcPr>
            <w:vMerge w:val="continue"/>
            <w:tcBorders>
              <w:top w:color="000000" w:space="0" w:sz="4" w:val="single"/>
              <w:left w:color="000000" w:space="0" w:sz="4" w:val="single"/>
              <w:right w:color="000000" w:space="0" w:sz="4" w:val="single"/>
            </w:tcBorders>
            <w:shd w:fill="d3dfff"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74151"/>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shd w:fill="d3dfff" w:val="clear"/>
          </w:tcPr>
          <w:p w:rsidR="00000000" w:rsidDel="00000000" w:rsidP="00000000" w:rsidRDefault="00000000" w:rsidRPr="00000000" w14:paraId="000000C7">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C8">
            <w:pPr>
              <w:ind w:left="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user agent Cao uses this to delete the values ​​of entered numbers from left to right.</w:t>
            </w:r>
          </w:p>
        </w:tc>
      </w:tr>
      <w:tr>
        <w:trPr>
          <w:cantSplit w:val="0"/>
          <w:trHeight w:val="1100" w:hRule="atLeast"/>
          <w:tblHeader w:val="0"/>
        </w:trPr>
        <w:tc>
          <w:tcPr>
            <w:vMerge w:val="continue"/>
            <w:tcBorders>
              <w:top w:color="000000" w:space="0" w:sz="4" w:val="single"/>
              <w:left w:color="000000" w:space="0" w:sz="4" w:val="single"/>
              <w:right w:color="000000" w:space="0" w:sz="4" w:val="single"/>
            </w:tcBorders>
            <w:shd w:fill="d3dfff"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74151"/>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shd w:fill="d3dfff" w:val="clear"/>
          </w:tcPr>
          <w:p w:rsidR="00000000" w:rsidDel="00000000" w:rsidP="00000000" w:rsidRDefault="00000000" w:rsidRPr="00000000" w14:paraId="000000CA">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CB">
            <w:pPr>
              <w:ind w:left="4" w:right="5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act of removing or deleting left-to-right data, information or certain items from a system or application is often a major decision and should be made with caution and confirmation. from the user before implementation.</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d3dfff" w:val="clear"/>
          </w:tcPr>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FR5</w:t>
            </w:r>
          </w:p>
        </w:tc>
        <w:tc>
          <w:tcPr>
            <w:tcBorders>
              <w:top w:color="4f81bd" w:space="0" w:sz="8" w:val="single"/>
              <w:left w:color="000000" w:space="0" w:sz="4" w:val="single"/>
              <w:bottom w:color="4f81bd" w:space="0" w:sz="8" w:val="single"/>
              <w:right w:color="4f81bd" w:space="0" w:sz="8" w:val="single"/>
            </w:tcBorders>
            <w:shd w:fill="d3dfff" w:val="clear"/>
          </w:tcPr>
          <w:p w:rsidR="00000000" w:rsidDel="00000000" w:rsidP="00000000" w:rsidRDefault="00000000" w:rsidRPr="00000000" w14:paraId="000000CD">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E">
            <w:pPr>
              <w:ind w:left="4"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Delete all</w:t>
            </w:r>
            <w:r w:rsidDel="00000000" w:rsidR="00000000" w:rsidRPr="00000000">
              <w:rPr>
                <w:rtl w:val="0"/>
              </w:rPr>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shd w:fill="d3dfff" w:val="clear"/>
          </w:tcPr>
          <w:p w:rsidR="00000000" w:rsidDel="00000000" w:rsidP="00000000" w:rsidRDefault="00000000" w:rsidRPr="00000000" w14:paraId="000000CF">
            <w:pPr>
              <w:rPr>
                <w:rFonts w:ascii="Arial" w:cs="Arial" w:eastAsia="Arial" w:hAnsi="Arial"/>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shd w:fill="d3dfff" w:val="clear"/>
          </w:tcPr>
          <w:p w:rsidR="00000000" w:rsidDel="00000000" w:rsidP="00000000" w:rsidRDefault="00000000" w:rsidRPr="00000000" w14:paraId="000000D0">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4f81bd" w:space="0" w:sz="16"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D1">
            <w:pPr>
              <w:ind w:left="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actor uses this Use Case to erase all data entered on the screen.</w:t>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shd w:fill="d3dfff" w:val="clear"/>
          </w:tcPr>
          <w:p w:rsidR="00000000" w:rsidDel="00000000" w:rsidP="00000000" w:rsidRDefault="00000000" w:rsidRPr="00000000" w14:paraId="000000D2">
            <w:pPr>
              <w:rPr>
                <w:rFonts w:ascii="Arial" w:cs="Arial" w:eastAsia="Arial" w:hAnsi="Arial"/>
                <w:sz w:val="24"/>
                <w:szCs w:val="24"/>
              </w:rPr>
            </w:pPr>
            <w:r w:rsidDel="00000000" w:rsidR="00000000" w:rsidRPr="00000000">
              <w:rPr>
                <w:rtl w:val="0"/>
              </w:rPr>
            </w:r>
          </w:p>
        </w:tc>
        <w:tc>
          <w:tcPr>
            <w:tcBorders>
              <w:top w:color="4f81bd" w:space="0" w:sz="8" w:val="single"/>
              <w:left w:color="000000" w:space="0" w:sz="4" w:val="single"/>
              <w:bottom w:color="4472c4" w:space="0" w:sz="4" w:val="single"/>
              <w:right w:color="4f81bd" w:space="0" w:sz="8" w:val="single"/>
            </w:tcBorders>
            <w:shd w:fill="d3dfff" w:val="clear"/>
          </w:tcPr>
          <w:p w:rsidR="00000000" w:rsidDel="00000000" w:rsidP="00000000" w:rsidRDefault="00000000" w:rsidRPr="00000000" w14:paraId="000000D3">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D4">
            <w:pPr>
              <w:ind w:left="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act of removing or deleting all data, information or certain items from a system or application is often an important decision and should be done carefully and with user confirmation before proceeding. into implementation.</w:t>
            </w:r>
          </w:p>
        </w:tc>
      </w:tr>
    </w:tbl>
    <w:p w:rsidR="00000000" w:rsidDel="00000000" w:rsidP="00000000" w:rsidRDefault="00000000" w:rsidRPr="00000000" w14:paraId="000000D5">
      <w:pPr>
        <w:pStyle w:val="Heading3"/>
        <w:numPr>
          <w:ilvl w:val="2"/>
          <w:numId w:val="8"/>
        </w:numPr>
        <w:spacing w:after="5" w:before="120" w:lineRule="auto"/>
        <w:ind w:left="1821" w:hanging="504.00000000000006"/>
        <w:rPr>
          <w:sz w:val="24"/>
          <w:szCs w:val="24"/>
        </w:rPr>
      </w:pPr>
      <w:bookmarkStart w:colFirst="0" w:colLast="0" w:name="_heading=h.lnxbz9" w:id="13"/>
      <w:bookmarkEnd w:id="13"/>
      <w:r w:rsidDel="00000000" w:rsidR="00000000" w:rsidRPr="00000000">
        <w:rPr>
          <w:sz w:val="24"/>
          <w:szCs w:val="24"/>
          <w:rtl w:val="0"/>
        </w:rPr>
        <w:t xml:space="preserve">Stakeholders</w:t>
      </w:r>
    </w:p>
    <w:tbl>
      <w:tblPr>
        <w:tblStyle w:val="Table5"/>
        <w:tblpPr w:leftFromText="180" w:rightFromText="180" w:topFromText="0" w:bottomFromText="0" w:vertAnchor="text" w:horzAnchor="text" w:tblpX="0" w:tblpY="404"/>
        <w:tblW w:w="9434.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0D6">
            <w:pPr>
              <w:ind w:left="3"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0D7">
            <w:pPr>
              <w:ind w:left="4"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8">
            <w:pPr>
              <w:ind w:left="1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Users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9">
            <w:pPr>
              <w:ind w:left="18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System users</w:t>
            </w:r>
          </w:p>
        </w:tc>
      </w:tr>
    </w:tbl>
    <w:p w:rsidR="00000000" w:rsidDel="00000000" w:rsidP="00000000" w:rsidRDefault="00000000" w:rsidRPr="00000000" w14:paraId="000000D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pStyle w:val="Heading3"/>
        <w:numPr>
          <w:ilvl w:val="2"/>
          <w:numId w:val="8"/>
        </w:numPr>
        <w:spacing w:before="120" w:lineRule="auto"/>
        <w:ind w:left="1821" w:hanging="504.00000000000006"/>
        <w:rPr>
          <w:sz w:val="24"/>
          <w:szCs w:val="24"/>
        </w:rPr>
      </w:pPr>
      <w:bookmarkStart w:colFirst="0" w:colLast="0" w:name="_heading=h.35nkun2" w:id="14"/>
      <w:bookmarkEnd w:id="14"/>
      <w:r w:rsidDel="00000000" w:rsidR="00000000" w:rsidRPr="00000000">
        <w:rPr>
          <w:sz w:val="24"/>
          <w:szCs w:val="24"/>
          <w:rtl w:val="0"/>
        </w:rPr>
        <w:t xml:space="preserve">Use case</w:t>
      </w:r>
    </w:p>
    <w:p w:rsidR="00000000" w:rsidDel="00000000" w:rsidP="00000000" w:rsidRDefault="00000000" w:rsidRPr="00000000" w14:paraId="000000E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after="0" w:lineRule="auto"/>
        <w:ind w:left="588"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A">
      <w:pPr>
        <w:spacing w:after="0" w:lineRule="auto"/>
        <w:ind w:left="588" w:firstLine="0"/>
        <w:rPr>
          <w:rFonts w:ascii="Arial" w:cs="Arial" w:eastAsia="Arial" w:hAnsi="Arial"/>
        </w:rPr>
      </w:pPr>
      <w:r w:rsidDel="00000000" w:rsidR="00000000" w:rsidRPr="00000000">
        <w:rPr>
          <w:rFonts w:ascii="Arial" w:cs="Arial" w:eastAsia="Arial" w:hAnsi="Arial"/>
        </w:rPr>
        <w:drawing>
          <wp:inline distB="0" distT="0" distL="0" distR="0">
            <wp:extent cx="5991224" cy="5039946"/>
            <wp:effectExtent b="0" l="0" r="0" t="0"/>
            <wp:docPr id="2142564276" name="image13.png"/>
            <a:graphic>
              <a:graphicData uri="http://schemas.openxmlformats.org/drawingml/2006/picture">
                <pic:pic>
                  <pic:nvPicPr>
                    <pic:cNvPr id="0" name="image13.png"/>
                    <pic:cNvPicPr preferRelativeResize="0"/>
                  </pic:nvPicPr>
                  <pic:blipFill>
                    <a:blip r:embed="rId14"/>
                    <a:srcRect b="90" l="0" r="0" t="90"/>
                    <a:stretch>
                      <a:fillRect/>
                    </a:stretch>
                  </pic:blipFill>
                  <pic:spPr>
                    <a:xfrm>
                      <a:off x="0" y="0"/>
                      <a:ext cx="5991224" cy="503994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spacing w:after="13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pStyle w:val="Heading3"/>
        <w:numPr>
          <w:ilvl w:val="2"/>
          <w:numId w:val="8"/>
        </w:numPr>
        <w:spacing w:after="120" w:lineRule="auto"/>
        <w:ind w:left="1540" w:hanging="504.00000000000006"/>
        <w:rPr>
          <w:sz w:val="24"/>
          <w:szCs w:val="24"/>
        </w:rPr>
      </w:pPr>
      <w:bookmarkStart w:colFirst="0" w:colLast="0" w:name="_heading=h.1ksv4uv" w:id="15"/>
      <w:bookmarkEnd w:id="15"/>
      <w:r w:rsidDel="00000000" w:rsidR="00000000" w:rsidRPr="00000000">
        <w:rPr>
          <w:sz w:val="24"/>
          <w:szCs w:val="24"/>
          <w:rtl w:val="0"/>
        </w:rPr>
        <w:t xml:space="preserve">List of use case</w:t>
      </w:r>
    </w:p>
    <w:tbl>
      <w:tblPr>
        <w:tblStyle w:val="Table6"/>
        <w:tblW w:w="9505.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1351"/>
        <w:gridCol w:w="6203"/>
        <w:gridCol w:w="1951"/>
        <w:tblGridChange w:id="0">
          <w:tblGrid>
            <w:gridCol w:w="1351"/>
            <w:gridCol w:w="6203"/>
            <w:gridCol w:w="1951"/>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F6">
            <w:pPr>
              <w:ind w:left="5"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F7">
            <w:pPr>
              <w:ind w:right="51"/>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Use case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F8">
            <w:pPr>
              <w:ind w:left="41"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Functional Req.</w:t>
            </w:r>
            <w:r w:rsidDel="00000000" w:rsidR="00000000" w:rsidRPr="00000000">
              <w:rPr>
                <w:rtl w:val="0"/>
              </w:rPr>
            </w:r>
          </w:p>
        </w:tc>
      </w:tr>
      <w:tr>
        <w:trPr>
          <w:cantSplit w:val="0"/>
          <w:trHeight w:val="138" w:hRule="atLeast"/>
          <w:tblHeader w:val="0"/>
        </w:trPr>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sz w:val="24"/>
                <w:szCs w:val="24"/>
                <w:rtl w:val="0"/>
              </w:rPr>
              <w:t xml:space="preserve">UC.01</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sz w:val="24"/>
                <w:szCs w:val="24"/>
                <w:rtl w:val="0"/>
              </w:rPr>
              <w:t xml:space="preserve">Square</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FR.1</w:t>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UC.02</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sz w:val="24"/>
                <w:szCs w:val="24"/>
                <w:rtl w:val="0"/>
              </w:rPr>
              <w:t xml:space="preserve">Square root</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sz w:val="24"/>
                <w:szCs w:val="24"/>
                <w:rtl w:val="0"/>
              </w:rPr>
              <w:t xml:space="preserve">FR.2</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sz w:val="24"/>
                <w:szCs w:val="24"/>
                <w:rtl w:val="0"/>
              </w:rPr>
              <w:t xml:space="preserve">UC.03</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Delete 1 character from right to left</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sz w:val="24"/>
                <w:szCs w:val="24"/>
                <w:rtl w:val="0"/>
              </w:rPr>
              <w:t xml:space="preserve">FR.3</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2">
            <w:pPr>
              <w:rPr>
                <w:rFonts w:ascii="Arial" w:cs="Arial" w:eastAsia="Arial" w:hAnsi="Arial"/>
                <w:sz w:val="24"/>
                <w:szCs w:val="24"/>
              </w:rPr>
            </w:pPr>
            <w:bookmarkStart w:colFirst="0" w:colLast="0" w:name="_heading=h.44sinio" w:id="16"/>
            <w:bookmarkEnd w:id="16"/>
            <w:r w:rsidDel="00000000" w:rsidR="00000000" w:rsidRPr="00000000">
              <w:rPr>
                <w:rFonts w:ascii="Arial" w:cs="Arial" w:eastAsia="Arial" w:hAnsi="Arial"/>
                <w:sz w:val="24"/>
                <w:szCs w:val="24"/>
                <w:rtl w:val="0"/>
              </w:rPr>
              <w:t xml:space="preserve">UC.04</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sz w:val="24"/>
                <w:szCs w:val="24"/>
                <w:rtl w:val="0"/>
              </w:rPr>
              <w:t xml:space="preserve">Delete 1 character from left to right</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FR.4</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UC.05</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Delete all (CE)</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7">
            <w:pPr>
              <w:rPr>
                <w:rFonts w:ascii="Arial" w:cs="Arial" w:eastAsia="Arial" w:hAnsi="Arial"/>
                <w:sz w:val="24"/>
                <w:szCs w:val="24"/>
              </w:rPr>
            </w:pPr>
            <w:r w:rsidDel="00000000" w:rsidR="00000000" w:rsidRPr="00000000">
              <w:rPr>
                <w:rFonts w:ascii="Arial" w:cs="Arial" w:eastAsia="Arial" w:hAnsi="Arial"/>
                <w:sz w:val="24"/>
                <w:szCs w:val="24"/>
                <w:rtl w:val="0"/>
              </w:rPr>
              <w:t xml:space="preserve">FR.5</w:t>
            </w:r>
          </w:p>
        </w:tc>
      </w:tr>
    </w:tbl>
    <w:p w:rsidR="00000000" w:rsidDel="00000000" w:rsidP="00000000" w:rsidRDefault="00000000" w:rsidRPr="00000000" w14:paraId="00000108">
      <w:pPr>
        <w:spacing w:after="0" w:line="241" w:lineRule="auto"/>
        <w:ind w:right="7312"/>
        <w:rPr>
          <w:rFonts w:ascii="Arial" w:cs="Arial" w:eastAsia="Arial" w:hAnsi="Arial"/>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109">
      <w:pPr>
        <w:spacing w:after="0" w:line="240" w:lineRule="auto"/>
        <w:ind w:left="1100" w:right="2880" w:firstLine="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2.4.5.Use Case Specification</w:t>
      </w:r>
    </w:p>
    <w:p w:rsidR="00000000" w:rsidDel="00000000" w:rsidP="00000000" w:rsidRDefault="00000000" w:rsidRPr="00000000" w14:paraId="0000010A">
      <w:pPr>
        <w:spacing w:after="0" w:line="240" w:lineRule="auto"/>
        <w:ind w:right="288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10B">
      <w:pPr>
        <w:pStyle w:val="Heading5"/>
        <w:spacing w:line="240" w:lineRule="auto"/>
        <w:ind w:left="660" w:right="7380" w:hanging="518.2677165354331"/>
        <w:rPr>
          <w:sz w:val="24"/>
          <w:szCs w:val="24"/>
        </w:rPr>
      </w:pPr>
      <w:bookmarkStart w:colFirst="0" w:colLast="0" w:name="_heading=h.z337ya" w:id="18"/>
      <w:bookmarkEnd w:id="18"/>
      <w:r w:rsidDel="00000000" w:rsidR="00000000" w:rsidRPr="00000000">
        <w:rPr>
          <w:sz w:val="24"/>
          <w:szCs w:val="24"/>
          <w:rtl w:val="0"/>
        </w:rPr>
        <w:t xml:space="preserve">UC 01:Square</w:t>
      </w:r>
    </w:p>
    <w:p w:rsidR="00000000" w:rsidDel="00000000" w:rsidP="00000000" w:rsidRDefault="00000000" w:rsidRPr="00000000" w14:paraId="0000010C">
      <w:pPr>
        <w:numPr>
          <w:ilvl w:val="0"/>
          <w:numId w:val="3"/>
        </w:numPr>
        <w:pBdr>
          <w:top w:space="0" w:sz="0" w:val="nil"/>
          <w:left w:space="0" w:sz="0" w:val="nil"/>
          <w:bottom w:space="0" w:sz="0" w:val="nil"/>
          <w:right w:space="0" w:sz="0" w:val="nil"/>
          <w:between w:space="0" w:sz="0" w:val="nil"/>
        </w:pBdr>
        <w:spacing w:after="0" w:line="233" w:lineRule="auto"/>
        <w:ind w:left="10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33" w:lineRule="auto"/>
        <w:ind w:left="10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0" w:line="233" w:lineRule="auto"/>
        <w:ind w:firstLine="66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1498600"/>
            <wp:effectExtent b="0" l="0" r="0" t="0"/>
            <wp:docPr id="214256427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0"/>
          <w:numId w:val="4"/>
        </w:numPr>
        <w:spacing w:after="0" w:line="233"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110">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after="0" w:lineRule="auto"/>
        <w:ind w:left="588" w:firstLine="0"/>
        <w:rPr>
          <w:rFonts w:ascii="Arial" w:cs="Arial" w:eastAsia="Arial" w:hAnsi="Arial"/>
          <w:sz w:val="24"/>
          <w:szCs w:val="24"/>
        </w:rPr>
      </w:pPr>
      <w:r w:rsidDel="00000000" w:rsidR="00000000" w:rsidRPr="00000000">
        <w:rPr>
          <w:rtl w:val="0"/>
        </w:rPr>
      </w:r>
    </w:p>
    <w:tbl>
      <w:tblPr>
        <w:tblStyle w:val="Table7"/>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12">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113">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UC.01</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1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Square any 2 numbers</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1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21">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23">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24">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25">
            <w:pPr>
              <w:rPr>
                <w:rFonts w:ascii="Arial" w:cs="Arial" w:eastAsia="Arial" w:hAnsi="Arial"/>
                <w:sz w:val="24"/>
                <w:szCs w:val="24"/>
              </w:rPr>
            </w:pPr>
            <w:r w:rsidDel="00000000" w:rsidR="00000000" w:rsidRPr="00000000">
              <w:rPr>
                <w:rFonts w:ascii="Arial" w:cs="Arial" w:eastAsia="Arial" w:hAnsi="Arial"/>
                <w:sz w:val="24"/>
                <w:szCs w:val="24"/>
                <w:rtl w:val="0"/>
              </w:rPr>
              <w:t xml:space="preserve">March 23,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27">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29">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March 24,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2A">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2B">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0">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31">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square one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6">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37">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3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42">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3">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square one arbitrary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4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49">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4A">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C">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4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4F">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50">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"square"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5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1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55">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56">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1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58">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5B">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5C">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5E">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61">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62">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64">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6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6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16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16D">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16E">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7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73">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78">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79">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7E">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7F">
            <w:pPr>
              <w:rPr>
                <w:rFonts w:ascii="Arial" w:cs="Arial" w:eastAsia="Arial" w:hAnsi="Arial"/>
                <w:sz w:val="24"/>
                <w:szCs w:val="24"/>
              </w:rPr>
            </w:pPr>
            <w:r w:rsidDel="00000000" w:rsidR="00000000" w:rsidRPr="00000000">
              <w:rPr>
                <w:rFonts w:ascii="Arial" w:cs="Arial" w:eastAsia="Arial" w:hAnsi="Arial"/>
                <w:sz w:val="24"/>
                <w:szCs w:val="24"/>
                <w:rtl w:val="0"/>
              </w:rPr>
              <w:t xml:space="preserve">The square function for a number is a fundamental mathematical and programming operation used to multiply a number by itself. The main purpose of squaring is to generate the square of the given number, effectively aggregating the value of the number with itself in a multiplicative manner.</w:t>
            </w:r>
          </w:p>
        </w:tc>
      </w:tr>
    </w:tbl>
    <w:p w:rsidR="00000000" w:rsidDel="00000000" w:rsidP="00000000" w:rsidRDefault="00000000" w:rsidRPr="00000000" w14:paraId="00000184">
      <w:pPr>
        <w:pStyle w:val="Heading5"/>
        <w:spacing w:after="45" w:lineRule="auto"/>
        <w:ind w:left="0" w:right="0" w:firstLine="0"/>
        <w:rPr>
          <w:sz w:val="24"/>
          <w:szCs w:val="24"/>
        </w:rPr>
      </w:pPr>
      <w:bookmarkStart w:colFirst="0" w:colLast="0" w:name="_heading=h.3j2qqm3" w:id="19"/>
      <w:bookmarkEnd w:id="19"/>
      <w:r w:rsidDel="00000000" w:rsidR="00000000" w:rsidRPr="00000000">
        <w:rPr>
          <w:rtl w:val="0"/>
        </w:rPr>
      </w:r>
    </w:p>
    <w:p w:rsidR="00000000" w:rsidDel="00000000" w:rsidP="00000000" w:rsidRDefault="00000000" w:rsidRPr="00000000" w14:paraId="00000185">
      <w:pPr>
        <w:pStyle w:val="Heading5"/>
        <w:spacing w:after="45" w:lineRule="auto"/>
        <w:ind w:left="573" w:right="0" w:firstLine="0"/>
        <w:rPr>
          <w:sz w:val="24"/>
          <w:szCs w:val="24"/>
        </w:rPr>
      </w:pPr>
      <w:r w:rsidDel="00000000" w:rsidR="00000000" w:rsidRPr="00000000">
        <w:rPr>
          <w:sz w:val="24"/>
          <w:szCs w:val="24"/>
          <w:rtl w:val="0"/>
        </w:rPr>
        <w:t xml:space="preserve">UC.02: Square root</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Rule="auto"/>
        <w:ind w:firstLine="573"/>
        <w:rPr>
          <w:rFonts w:ascii="Arial" w:cs="Arial" w:eastAsia="Arial" w:hAnsi="Arial"/>
        </w:rPr>
      </w:pPr>
      <w:r w:rsidDel="00000000" w:rsidR="00000000" w:rsidRPr="00000000">
        <w:rPr>
          <w:rFonts w:ascii="Arial" w:cs="Arial" w:eastAsia="Arial" w:hAnsi="Arial"/>
          <w:sz w:val="24"/>
          <w:szCs w:val="24"/>
          <w:rtl w:val="0"/>
        </w:rPr>
        <w:t xml:space="preserve">a) Use Case Diagram </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473200"/>
            <wp:effectExtent b="0" l="0" r="0" t="0"/>
            <wp:docPr id="214256427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 Use Case Specification</w:t>
      </w:r>
    </w:p>
    <w:p w:rsidR="00000000" w:rsidDel="00000000" w:rsidP="00000000" w:rsidRDefault="00000000" w:rsidRPr="00000000" w14:paraId="00000189">
      <w:pPr>
        <w:spacing w:after="0" w:lineRule="auto"/>
        <w:ind w:left="588" w:firstLine="0"/>
        <w:rPr>
          <w:rFonts w:ascii="Arial" w:cs="Arial" w:eastAsia="Arial" w:hAnsi="Arial"/>
          <w:sz w:val="24"/>
          <w:szCs w:val="24"/>
        </w:rPr>
      </w:pPr>
      <w:r w:rsidDel="00000000" w:rsidR="00000000" w:rsidRPr="00000000">
        <w:rPr>
          <w:rtl w:val="0"/>
        </w:rPr>
      </w:r>
    </w:p>
    <w:tbl>
      <w:tblPr>
        <w:tblStyle w:val="Table8"/>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8A">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18B">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UC.02</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90">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9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Square root any 2 numbers</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96">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97">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99">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9B">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9C">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9D">
            <w:pPr>
              <w:rPr>
                <w:rFonts w:ascii="Arial" w:cs="Arial" w:eastAsia="Arial" w:hAnsi="Arial"/>
                <w:sz w:val="24"/>
                <w:szCs w:val="24"/>
              </w:rPr>
            </w:pPr>
            <w:r w:rsidDel="00000000" w:rsidR="00000000" w:rsidRPr="00000000">
              <w:rPr>
                <w:rFonts w:ascii="Arial" w:cs="Arial" w:eastAsia="Arial" w:hAnsi="Arial"/>
                <w:sz w:val="24"/>
                <w:szCs w:val="24"/>
                <w:rtl w:val="0"/>
              </w:rPr>
              <w:t xml:space="preserve">March 23,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9F">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A1">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March 24,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A2">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A3">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A8">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A9">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square root one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AE">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AF">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B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A">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BB">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square root two arbitrary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C0">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C1">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C2">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C4">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C6">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C7">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C8">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"Square root"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C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1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CD">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CE">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1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D0">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D3">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D4">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D6">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D9">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DA">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DC">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E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1E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1E5">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1E6">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1E8">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E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EB">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F0">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F1">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F6">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F7">
            <w:pPr>
              <w:rPr>
                <w:rFonts w:ascii="Arial" w:cs="Arial" w:eastAsia="Arial" w:hAnsi="Arial"/>
                <w:sz w:val="24"/>
                <w:szCs w:val="24"/>
              </w:rPr>
            </w:pPr>
            <w:r w:rsidDel="00000000" w:rsidR="00000000" w:rsidRPr="00000000">
              <w:rPr>
                <w:rFonts w:ascii="Arial" w:cs="Arial" w:eastAsia="Arial" w:hAnsi="Arial"/>
                <w:sz w:val="24"/>
                <w:szCs w:val="24"/>
                <w:rtl w:val="0"/>
              </w:rPr>
              <w:t xml:space="preserve">The square root function for a number is a fundamental mathematical and programming operation used to find a value that, when multiplied by itself, gives the original number. The main purpose of the square root is to deconstruct the value of the given number into its base multiplier, effectively disaggregating the squared value back to its original form.</w:t>
            </w:r>
          </w:p>
        </w:tc>
      </w:tr>
    </w:tbl>
    <w:p w:rsidR="00000000" w:rsidDel="00000000" w:rsidP="00000000" w:rsidRDefault="00000000" w:rsidRPr="00000000" w14:paraId="000001FC">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pStyle w:val="Heading5"/>
        <w:spacing w:after="45" w:lineRule="auto"/>
        <w:ind w:left="573" w:right="0" w:firstLine="0"/>
        <w:rPr>
          <w:sz w:val="24"/>
          <w:szCs w:val="24"/>
        </w:rPr>
      </w:pPr>
      <w:r w:rsidDel="00000000" w:rsidR="00000000" w:rsidRPr="00000000">
        <w:rPr>
          <w:sz w:val="24"/>
          <w:szCs w:val="24"/>
          <w:rtl w:val="0"/>
        </w:rPr>
        <w:t xml:space="preserve">UC.03: Delete 1 character from right to left</w:t>
      </w:r>
    </w:p>
    <w:p w:rsidR="00000000" w:rsidDel="00000000" w:rsidP="00000000" w:rsidRDefault="00000000" w:rsidRPr="00000000" w14:paraId="000001FE">
      <w:pPr>
        <w:numPr>
          <w:ilvl w:val="0"/>
          <w:numId w:val="5"/>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1FF">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460500"/>
            <wp:effectExtent b="0" l="0" r="0" t="0"/>
            <wp:docPr id="214256427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numPr>
          <w:ilvl w:val="0"/>
          <w:numId w:val="5"/>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0" w:lineRule="auto"/>
        <w:ind w:left="1080" w:firstLine="0"/>
        <w:rPr>
          <w:rFonts w:ascii="Arial" w:cs="Arial" w:eastAsia="Arial" w:hAnsi="Arial"/>
          <w:sz w:val="24"/>
          <w:szCs w:val="24"/>
        </w:rPr>
      </w:pPr>
      <w:r w:rsidDel="00000000" w:rsidR="00000000" w:rsidRPr="00000000">
        <w:rPr>
          <w:rtl w:val="0"/>
        </w:rPr>
      </w:r>
    </w:p>
    <w:tbl>
      <w:tblPr>
        <w:tblStyle w:val="Table9"/>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02">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203">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UC.03</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0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0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Delete 1 character from right to left</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0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0F">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11">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13">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14">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15">
            <w:pPr>
              <w:rPr>
                <w:rFonts w:ascii="Arial" w:cs="Arial" w:eastAsia="Arial" w:hAnsi="Arial"/>
                <w:sz w:val="24"/>
                <w:szCs w:val="24"/>
              </w:rPr>
            </w:pPr>
            <w:r w:rsidDel="00000000" w:rsidR="00000000" w:rsidRPr="00000000">
              <w:rPr>
                <w:rFonts w:ascii="Arial" w:cs="Arial" w:eastAsia="Arial" w:hAnsi="Arial"/>
                <w:sz w:val="24"/>
                <w:szCs w:val="24"/>
                <w:rtl w:val="0"/>
              </w:rPr>
              <w:t xml:space="preserve">March 23,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17">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19">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March 24,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1A">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1B">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0">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21">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delete 1 character from right to left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6">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27">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2D">
            <w:pPr>
              <w:rPr>
                <w:rFonts w:ascii="Arial" w:cs="Arial" w:eastAsia="Arial" w:hAnsi="Arial"/>
                <w:b w:val="1"/>
                <w:sz w:val="24"/>
                <w:szCs w:val="24"/>
              </w:rPr>
            </w:pPr>
            <w:r w:rsidDel="00000000" w:rsidR="00000000" w:rsidRPr="00000000">
              <w:rPr>
                <w:rtl w:val="0"/>
              </w:rPr>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32">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3">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delete 1 character from left to right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3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39">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3A">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C">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3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3F">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40">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"Delete 1 character from right to left"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4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receives and delete 1 character from right to left</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4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4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24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shd w:fill="c0c0c0" w:val="clear"/>
          </w:tcPr>
          <w:p w:rsidR="00000000" w:rsidDel="00000000" w:rsidP="00000000" w:rsidRDefault="00000000" w:rsidRPr="00000000" w14:paraId="0000024B">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shd w:fill="c0c0c0" w:val="clear"/>
          </w:tcPr>
          <w:p w:rsidR="00000000" w:rsidDel="00000000" w:rsidP="00000000" w:rsidRDefault="00000000" w:rsidRPr="00000000" w14:paraId="0000024C">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shd w:fill="c0c0c0" w:val="clear"/>
          </w:tcPr>
          <w:p w:rsidR="00000000" w:rsidDel="00000000" w:rsidP="00000000" w:rsidRDefault="00000000" w:rsidRPr="00000000" w14:paraId="0000024E">
            <w:pPr>
              <w:rPr>
                <w:rFonts w:ascii="Arial" w:cs="Arial" w:eastAsia="Arial" w:hAnsi="Arial"/>
                <w:sz w:val="24"/>
                <w:szCs w:val="24"/>
              </w:rPr>
            </w:pPr>
            <w:r w:rsidDel="00000000" w:rsidR="00000000" w:rsidRPr="00000000">
              <w:rPr>
                <w:rtl w:val="0"/>
              </w:rPr>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50">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51">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56">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57">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5C">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5D">
            <w:pPr>
              <w:rPr>
                <w:rFonts w:ascii="Arial" w:cs="Arial" w:eastAsia="Arial" w:hAnsi="Arial"/>
                <w:sz w:val="24"/>
                <w:szCs w:val="24"/>
              </w:rPr>
            </w:pPr>
            <w:r w:rsidDel="00000000" w:rsidR="00000000" w:rsidRPr="00000000">
              <w:rPr>
                <w:rFonts w:ascii="Arial" w:cs="Arial" w:eastAsia="Arial" w:hAnsi="Arial"/>
                <w:sz w:val="24"/>
                <w:szCs w:val="24"/>
                <w:rtl w:val="0"/>
              </w:rPr>
              <w:t xml:space="preserve">The deletion function for a character in a string is a fundamental operation in both mathematics and programming, used to decrease the length of a string by removing one character at a time from right to left. The main purpose of deletion is to decrement the sequence of characters in the given string.</w:t>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263">
      <w:pPr>
        <w:pStyle w:val="Heading5"/>
        <w:spacing w:after="45" w:lineRule="auto"/>
        <w:ind w:left="573" w:right="0" w:firstLine="0"/>
        <w:rPr>
          <w:sz w:val="24"/>
          <w:szCs w:val="24"/>
        </w:rPr>
      </w:pPr>
      <w:r w:rsidDel="00000000" w:rsidR="00000000" w:rsidRPr="00000000">
        <w:rPr>
          <w:sz w:val="24"/>
          <w:szCs w:val="24"/>
          <w:rtl w:val="0"/>
        </w:rPr>
        <w:t xml:space="preserve">UC.04: Delete 1 character from left to right</w:t>
      </w:r>
    </w:p>
    <w:p w:rsidR="00000000" w:rsidDel="00000000" w:rsidP="00000000" w:rsidRDefault="00000000" w:rsidRPr="00000000" w14:paraId="00000264">
      <w:pPr>
        <w:numPr>
          <w:ilvl w:val="0"/>
          <w:numId w:val="6"/>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265">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473200"/>
            <wp:effectExtent b="0" l="0" r="0" t="0"/>
            <wp:docPr id="214256427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numPr>
          <w:ilvl w:val="0"/>
          <w:numId w:val="6"/>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267">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tbl>
      <w:tblPr>
        <w:tblStyle w:val="Table10"/>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68">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269">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UC.04</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6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6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Delete 1 character from left to right</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7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75">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77">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79">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7A">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7B">
            <w:pPr>
              <w:rPr>
                <w:rFonts w:ascii="Arial" w:cs="Arial" w:eastAsia="Arial" w:hAnsi="Arial"/>
                <w:sz w:val="24"/>
                <w:szCs w:val="24"/>
              </w:rPr>
            </w:pPr>
            <w:r w:rsidDel="00000000" w:rsidR="00000000" w:rsidRPr="00000000">
              <w:rPr>
                <w:rFonts w:ascii="Arial" w:cs="Arial" w:eastAsia="Arial" w:hAnsi="Arial"/>
                <w:sz w:val="24"/>
                <w:szCs w:val="24"/>
                <w:rtl w:val="0"/>
              </w:rPr>
              <w:t xml:space="preserve">March 23,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7D">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7F">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March 24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80">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81">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86">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87">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delete 1 character from left to right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8C">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8D">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9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93">
            <w:pPr>
              <w:rPr>
                <w:rFonts w:ascii="Arial" w:cs="Arial" w:eastAsia="Arial" w:hAnsi="Arial"/>
                <w:b w:val="1"/>
                <w:sz w:val="24"/>
                <w:szCs w:val="24"/>
              </w:rPr>
            </w:pPr>
            <w:r w:rsidDel="00000000" w:rsidR="00000000" w:rsidRPr="00000000">
              <w:rPr>
                <w:rtl w:val="0"/>
              </w:rPr>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98">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99">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delete 1 character from left to right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9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9F">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0">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A2">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A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A5">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A6">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"Delete 1 character from left to right"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A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receives and delete 1 character from left to right</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A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A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2A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shd w:fill="c0c0c0" w:val="clear"/>
          </w:tcPr>
          <w:p w:rsidR="00000000" w:rsidDel="00000000" w:rsidP="00000000" w:rsidRDefault="00000000" w:rsidRPr="00000000" w14:paraId="000002B1">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shd w:fill="c0c0c0" w:val="clear"/>
          </w:tcPr>
          <w:p w:rsidR="00000000" w:rsidDel="00000000" w:rsidP="00000000" w:rsidRDefault="00000000" w:rsidRPr="00000000" w14:paraId="000002B2">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shd w:fill="c0c0c0" w:val="clear"/>
          </w:tcPr>
          <w:p w:rsidR="00000000" w:rsidDel="00000000" w:rsidP="00000000" w:rsidRDefault="00000000" w:rsidRPr="00000000" w14:paraId="000002B4">
            <w:pPr>
              <w:rPr>
                <w:rFonts w:ascii="Arial" w:cs="Arial" w:eastAsia="Arial" w:hAnsi="Arial"/>
                <w:sz w:val="24"/>
                <w:szCs w:val="24"/>
              </w:rPr>
            </w:pPr>
            <w:r w:rsidDel="00000000" w:rsidR="00000000" w:rsidRPr="00000000">
              <w:rPr>
                <w:rtl w:val="0"/>
              </w:rPr>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B6">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B7">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BC">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BD">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C2">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C3">
            <w:pPr>
              <w:rPr>
                <w:rFonts w:ascii="Arial" w:cs="Arial" w:eastAsia="Arial" w:hAnsi="Arial"/>
                <w:sz w:val="24"/>
                <w:szCs w:val="24"/>
              </w:rPr>
            </w:pPr>
            <w:r w:rsidDel="00000000" w:rsidR="00000000" w:rsidRPr="00000000">
              <w:rPr>
                <w:rFonts w:ascii="Arial" w:cs="Arial" w:eastAsia="Arial" w:hAnsi="Arial"/>
                <w:sz w:val="24"/>
                <w:szCs w:val="24"/>
                <w:rtl w:val="0"/>
              </w:rPr>
              <w:t xml:space="preserve">The deletion function for a character in a string is a fundamental operation in both mathematics and programming, used to decrease the length of a string by removing one character at a time from left to right. The main purpose of deletion is to decrement the sequence of characters in the given string.</w:t>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C9">
      <w:pPr>
        <w:pStyle w:val="Heading5"/>
        <w:spacing w:after="45" w:lineRule="auto"/>
        <w:ind w:left="573" w:right="0" w:firstLine="0"/>
        <w:rPr>
          <w:sz w:val="24"/>
          <w:szCs w:val="24"/>
        </w:rPr>
      </w:pPr>
      <w:r w:rsidDel="00000000" w:rsidR="00000000" w:rsidRPr="00000000">
        <w:rPr>
          <w:sz w:val="24"/>
          <w:szCs w:val="24"/>
          <w:rtl w:val="0"/>
        </w:rPr>
        <w:t xml:space="preserve">UC.05: Delete all</w:t>
      </w:r>
    </w:p>
    <w:p w:rsidR="00000000" w:rsidDel="00000000" w:rsidP="00000000" w:rsidRDefault="00000000" w:rsidRPr="00000000" w14:paraId="000002CA">
      <w:pPr>
        <w:numPr>
          <w:ilvl w:val="0"/>
          <w:numId w:val="7"/>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2CB">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460500"/>
            <wp:effectExtent b="0" l="0" r="0" t="0"/>
            <wp:docPr id="214256426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numPr>
          <w:ilvl w:val="0"/>
          <w:numId w:val="7"/>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2C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CE">
      <w:pPr>
        <w:spacing w:after="0" w:lineRule="auto"/>
        <w:rPr>
          <w:rFonts w:ascii="Arial" w:cs="Arial" w:eastAsia="Arial" w:hAnsi="Arial"/>
        </w:rPr>
      </w:pPr>
      <w:r w:rsidDel="00000000" w:rsidR="00000000" w:rsidRPr="00000000">
        <w:rPr>
          <w:rtl w:val="0"/>
        </w:rPr>
      </w:r>
    </w:p>
    <w:tbl>
      <w:tblPr>
        <w:tblStyle w:val="Table11"/>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CF">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2D0">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UC.05</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D5">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D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Delete all characters</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DB">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DC">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DE">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E0">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E1">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E2">
            <w:pPr>
              <w:rPr>
                <w:rFonts w:ascii="Arial" w:cs="Arial" w:eastAsia="Arial" w:hAnsi="Arial"/>
                <w:sz w:val="24"/>
                <w:szCs w:val="24"/>
              </w:rPr>
            </w:pPr>
            <w:r w:rsidDel="00000000" w:rsidR="00000000" w:rsidRPr="00000000">
              <w:rPr>
                <w:rFonts w:ascii="Arial" w:cs="Arial" w:eastAsia="Arial" w:hAnsi="Arial"/>
                <w:sz w:val="24"/>
                <w:szCs w:val="24"/>
                <w:rtl w:val="0"/>
              </w:rPr>
              <w:t xml:space="preserve">March 23,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E4">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E6">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March 24,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E7">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E8">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ED">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EE">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delete all characters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F3">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F4">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F9">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FA">
            <w:pPr>
              <w:rPr>
                <w:rFonts w:ascii="Arial" w:cs="Arial" w:eastAsia="Arial" w:hAnsi="Arial"/>
                <w:b w:val="1"/>
                <w:sz w:val="24"/>
                <w:szCs w:val="24"/>
              </w:rPr>
            </w:pPr>
            <w:r w:rsidDel="00000000" w:rsidR="00000000" w:rsidRPr="00000000">
              <w:rPr>
                <w:rtl w:val="0"/>
              </w:rPr>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FF">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00">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delete all characters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05">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06">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07">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09">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0B">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0C">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0D">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"Delete all"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0F">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receives and delete all characters.</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3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31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shd w:fill="c0c0c0" w:val="clear"/>
          </w:tcPr>
          <w:p w:rsidR="00000000" w:rsidDel="00000000" w:rsidP="00000000" w:rsidRDefault="00000000" w:rsidRPr="00000000" w14:paraId="00000318">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shd w:fill="c0c0c0" w:val="clear"/>
          </w:tcPr>
          <w:p w:rsidR="00000000" w:rsidDel="00000000" w:rsidP="00000000" w:rsidRDefault="00000000" w:rsidRPr="00000000" w14:paraId="00000319">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shd w:fill="c0c0c0" w:val="clear"/>
          </w:tcPr>
          <w:p w:rsidR="00000000" w:rsidDel="00000000" w:rsidP="00000000" w:rsidRDefault="00000000" w:rsidRPr="00000000" w14:paraId="0000031B">
            <w:pPr>
              <w:rPr>
                <w:rFonts w:ascii="Arial" w:cs="Arial" w:eastAsia="Arial" w:hAnsi="Arial"/>
                <w:sz w:val="24"/>
                <w:szCs w:val="24"/>
              </w:rPr>
            </w:pPr>
            <w:r w:rsidDel="00000000" w:rsidR="00000000" w:rsidRPr="00000000">
              <w:rPr>
                <w:rtl w:val="0"/>
              </w:rPr>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1D">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1E">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23">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000000" w:space="0" w:sz="8" w:val="single"/>
              <w:right w:color="404040" w:space="0" w:sz="8" w:val="single"/>
            </w:tcBorders>
          </w:tcPr>
          <w:p w:rsidR="00000000" w:rsidDel="00000000" w:rsidP="00000000" w:rsidRDefault="00000000" w:rsidRPr="00000000" w14:paraId="00000324">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right w:color="000000" w:space="0" w:sz="4" w:val="single"/>
            </w:tcBorders>
            <w:shd w:fill="c0c0c0" w:val="clear"/>
          </w:tcPr>
          <w:p w:rsidR="00000000" w:rsidDel="00000000" w:rsidP="00000000" w:rsidRDefault="00000000" w:rsidRPr="00000000" w14:paraId="00000329">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000000" w:space="0" w:sz="8" w:val="single"/>
              <w:left w:color="000000" w:space="0" w:sz="4" w:val="single"/>
              <w:bottom w:color="000000" w:space="0" w:sz="8" w:val="single"/>
              <w:right w:color="c0c0c0" w:space="0" w:sz="8" w:val="single"/>
            </w:tcBorders>
            <w:shd w:fill="c0c0c0" w:val="clear"/>
          </w:tcPr>
          <w:p w:rsidR="00000000" w:rsidDel="00000000" w:rsidP="00000000" w:rsidRDefault="00000000" w:rsidRPr="00000000" w14:paraId="0000032A">
            <w:pPr>
              <w:rPr>
                <w:rFonts w:ascii="Arial" w:cs="Arial" w:eastAsia="Arial" w:hAnsi="Arial"/>
                <w:sz w:val="24"/>
                <w:szCs w:val="24"/>
                <w:highlight w:val="lightGray"/>
              </w:rPr>
            </w:pPr>
            <w:r w:rsidDel="00000000" w:rsidR="00000000" w:rsidRPr="00000000">
              <w:rPr>
                <w:rFonts w:ascii="Arial" w:cs="Arial" w:eastAsia="Arial" w:hAnsi="Arial"/>
                <w:sz w:val="24"/>
                <w:szCs w:val="24"/>
                <w:highlight w:val="lightGray"/>
                <w:rtl w:val="0"/>
              </w:rPr>
              <w:t xml:space="preserve">The deletion function for all characters in a string is a crucial operation in both mathematics and programming, utilized to clear the content of a string by removing all characters simultaneously. The primary purpose of this comprehensive deletion is to reset or empty the sequence of characters in the given string entirely.</w:t>
            </w:r>
            <w:r w:rsidDel="00000000" w:rsidR="00000000" w:rsidRPr="00000000">
              <w:rPr>
                <w:rtl w:val="0"/>
              </w:rPr>
            </w:r>
          </w:p>
        </w:tc>
      </w:tr>
    </w:tbl>
    <w:p w:rsidR="00000000" w:rsidDel="00000000" w:rsidP="00000000" w:rsidRDefault="00000000" w:rsidRPr="00000000" w14:paraId="0000032F">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after="0" w:lineRule="auto"/>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3">
      <w:pPr>
        <w:pStyle w:val="Heading2"/>
        <w:ind w:firstLine="720"/>
        <w:rPr>
          <w:sz w:val="24"/>
          <w:szCs w:val="24"/>
        </w:rPr>
      </w:pPr>
      <w:r w:rsidDel="00000000" w:rsidR="00000000" w:rsidRPr="00000000">
        <w:rPr>
          <w:sz w:val="24"/>
          <w:szCs w:val="24"/>
          <w:rtl w:val="0"/>
        </w:rPr>
        <w:t xml:space="preserve">2.5.1 . Activity Diagrams</w:t>
      </w:r>
    </w:p>
    <w:p w:rsidR="00000000" w:rsidDel="00000000" w:rsidP="00000000" w:rsidRDefault="00000000" w:rsidRPr="00000000" w14:paraId="00000334">
      <w:pPr>
        <w:pStyle w:val="Heading2"/>
        <w:numPr>
          <w:ilvl w:val="1"/>
          <w:numId w:val="4"/>
        </w:numPr>
        <w:ind w:left="720" w:firstLine="720"/>
        <w:rPr>
          <w:sz w:val="24"/>
          <w:szCs w:val="24"/>
        </w:rPr>
      </w:pPr>
      <w:r w:rsidDel="00000000" w:rsidR="00000000" w:rsidRPr="00000000">
        <w:rPr>
          <w:sz w:val="24"/>
          <w:szCs w:val="24"/>
          <w:rtl w:val="0"/>
        </w:rPr>
        <w:t xml:space="preserve">Square</w:t>
      </w:r>
    </w:p>
    <w:p w:rsidR="00000000" w:rsidDel="00000000" w:rsidP="00000000" w:rsidRDefault="00000000" w:rsidRPr="00000000" w14:paraId="00000335">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4140200"/>
            <wp:effectExtent b="0" l="0" r="0" t="0"/>
            <wp:docPr id="214256427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rPr>
          <w:rFonts w:ascii="Arial" w:cs="Arial" w:eastAsia="Arial" w:hAnsi="Arial"/>
        </w:rPr>
      </w:pPr>
      <w:r w:rsidDel="00000000" w:rsidR="00000000" w:rsidRPr="00000000">
        <w:rPr>
          <w:rtl w:val="0"/>
        </w:rPr>
      </w:r>
    </w:p>
    <w:p w:rsidR="00000000" w:rsidDel="00000000" w:rsidP="00000000" w:rsidRDefault="00000000" w:rsidRPr="00000000" w14:paraId="00000337">
      <w:pPr>
        <w:pStyle w:val="Heading2"/>
        <w:numPr>
          <w:ilvl w:val="1"/>
          <w:numId w:val="4"/>
        </w:numPr>
        <w:ind w:left="720" w:firstLine="720"/>
        <w:rPr>
          <w:sz w:val="24"/>
          <w:szCs w:val="24"/>
        </w:rPr>
      </w:pPr>
      <w:r w:rsidDel="00000000" w:rsidR="00000000" w:rsidRPr="00000000">
        <w:rPr>
          <w:sz w:val="24"/>
          <w:szCs w:val="24"/>
          <w:rtl w:val="0"/>
        </w:rPr>
        <w:t xml:space="preserve">Square root</w:t>
      </w:r>
    </w:p>
    <w:p w:rsidR="00000000" w:rsidDel="00000000" w:rsidP="00000000" w:rsidRDefault="00000000" w:rsidRPr="00000000" w14:paraId="00000338">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4140200"/>
            <wp:effectExtent b="0" l="0" r="0" t="0"/>
            <wp:docPr id="214256427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Heading2"/>
        <w:numPr>
          <w:ilvl w:val="1"/>
          <w:numId w:val="4"/>
        </w:numPr>
        <w:ind w:left="720" w:firstLine="720"/>
        <w:rPr>
          <w:sz w:val="24"/>
          <w:szCs w:val="24"/>
        </w:rPr>
      </w:pPr>
      <w:r w:rsidDel="00000000" w:rsidR="00000000" w:rsidRPr="00000000">
        <w:rPr>
          <w:sz w:val="24"/>
          <w:szCs w:val="24"/>
          <w:rtl w:val="0"/>
        </w:rPr>
        <w:t xml:space="preserve">Delete 1 character from right to left</w:t>
      </w:r>
    </w:p>
    <w:p w:rsidR="00000000" w:rsidDel="00000000" w:rsidP="00000000" w:rsidRDefault="00000000" w:rsidRPr="00000000" w14:paraId="0000033A">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901700"/>
            <wp:effectExtent b="0" l="0" r="0" t="0"/>
            <wp:docPr id="214256427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rPr>
          <w:rFonts w:ascii="Arial" w:cs="Arial" w:eastAsia="Arial" w:hAnsi="Arial"/>
        </w:rPr>
      </w:pPr>
      <w:r w:rsidDel="00000000" w:rsidR="00000000" w:rsidRPr="00000000">
        <w:rPr>
          <w:rtl w:val="0"/>
        </w:rPr>
      </w:r>
    </w:p>
    <w:p w:rsidR="00000000" w:rsidDel="00000000" w:rsidP="00000000" w:rsidRDefault="00000000" w:rsidRPr="00000000" w14:paraId="0000033C">
      <w:pPr>
        <w:pStyle w:val="Heading2"/>
        <w:numPr>
          <w:ilvl w:val="1"/>
          <w:numId w:val="4"/>
        </w:numPr>
        <w:ind w:left="720" w:firstLine="720"/>
        <w:rPr>
          <w:sz w:val="24"/>
          <w:szCs w:val="24"/>
        </w:rPr>
      </w:pPr>
      <w:r w:rsidDel="00000000" w:rsidR="00000000" w:rsidRPr="00000000">
        <w:rPr>
          <w:sz w:val="24"/>
          <w:szCs w:val="24"/>
          <w:rtl w:val="0"/>
        </w:rPr>
        <w:t xml:space="preserve">Delete 1 character from left to right</w:t>
      </w:r>
    </w:p>
    <w:p w:rsidR="00000000" w:rsidDel="00000000" w:rsidP="00000000" w:rsidRDefault="00000000" w:rsidRPr="00000000" w14:paraId="0000033D">
      <w:pPr>
        <w:rPr>
          <w:rFonts w:ascii="Arial" w:cs="Arial" w:eastAsia="Arial" w:hAnsi="Arial"/>
        </w:rPr>
      </w:pPr>
      <w:r w:rsidDel="00000000" w:rsidR="00000000" w:rsidRPr="00000000">
        <w:rPr>
          <w:rtl w:val="0"/>
        </w:rPr>
      </w:r>
    </w:p>
    <w:p w:rsidR="00000000" w:rsidDel="00000000" w:rsidP="00000000" w:rsidRDefault="00000000" w:rsidRPr="00000000" w14:paraId="0000033E">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876300"/>
            <wp:effectExtent b="0" l="0" r="0" t="0"/>
            <wp:docPr id="214256426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rPr>
          <w:rFonts w:ascii="Arial" w:cs="Arial" w:eastAsia="Arial" w:hAnsi="Arial"/>
        </w:rPr>
      </w:pPr>
      <w:r w:rsidDel="00000000" w:rsidR="00000000" w:rsidRPr="00000000">
        <w:rPr>
          <w:rtl w:val="0"/>
        </w:rPr>
      </w:r>
    </w:p>
    <w:p w:rsidR="00000000" w:rsidDel="00000000" w:rsidP="00000000" w:rsidRDefault="00000000" w:rsidRPr="00000000" w14:paraId="00000340">
      <w:pPr>
        <w:pStyle w:val="Heading2"/>
        <w:numPr>
          <w:ilvl w:val="1"/>
          <w:numId w:val="4"/>
        </w:numPr>
        <w:ind w:left="720" w:firstLine="720"/>
        <w:rPr>
          <w:sz w:val="24"/>
          <w:szCs w:val="24"/>
        </w:rPr>
      </w:pPr>
      <w:r w:rsidDel="00000000" w:rsidR="00000000" w:rsidRPr="00000000">
        <w:rPr>
          <w:sz w:val="24"/>
          <w:szCs w:val="24"/>
          <w:rtl w:val="0"/>
        </w:rPr>
        <w:t xml:space="preserve">Delete all (CE)</w:t>
      </w:r>
    </w:p>
    <w:p w:rsidR="00000000" w:rsidDel="00000000" w:rsidP="00000000" w:rsidRDefault="00000000" w:rsidRPr="00000000" w14:paraId="00000341">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876300"/>
            <wp:effectExtent b="0" l="0" r="0" t="0"/>
            <wp:docPr id="214256426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rPr>
          <w:rFonts w:ascii="Arial" w:cs="Arial" w:eastAsia="Arial" w:hAnsi="Arial"/>
        </w:rPr>
      </w:pPr>
      <w:r w:rsidDel="00000000" w:rsidR="00000000" w:rsidRPr="00000000">
        <w:rPr>
          <w:rtl w:val="0"/>
        </w:rPr>
      </w:r>
    </w:p>
    <w:p w:rsidR="00000000" w:rsidDel="00000000" w:rsidP="00000000" w:rsidRDefault="00000000" w:rsidRPr="00000000" w14:paraId="0000034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6">
      <w:pPr>
        <w:pStyle w:val="Heading1"/>
        <w:numPr>
          <w:ilvl w:val="0"/>
          <w:numId w:val="6"/>
        </w:numPr>
        <w:ind w:left="1080" w:firstLine="0"/>
        <w:rPr>
          <w:sz w:val="24"/>
          <w:szCs w:val="24"/>
        </w:rPr>
      </w:pPr>
      <w:bookmarkStart w:colFirst="0" w:colLast="0" w:name="_heading=h.1y810tw" w:id="20"/>
      <w:bookmarkEnd w:id="20"/>
      <w:r w:rsidDel="00000000" w:rsidR="00000000" w:rsidRPr="00000000">
        <w:rPr>
          <w:sz w:val="24"/>
          <w:szCs w:val="24"/>
          <w:rtl w:val="0"/>
        </w:rPr>
        <w:t xml:space="preserve">Appendix A: Glossary</w:t>
      </w:r>
    </w:p>
    <w:p w:rsidR="00000000" w:rsidDel="00000000" w:rsidP="00000000" w:rsidRDefault="00000000" w:rsidRPr="00000000" w14:paraId="00000347">
      <w:pPr>
        <w:jc w:val="both"/>
        <w:rPr>
          <w:rFonts w:ascii="Arial" w:cs="Arial" w:eastAsia="Arial" w:hAnsi="Arial"/>
          <w:sz w:val="24"/>
          <w:szCs w:val="24"/>
        </w:rPr>
      </w:pPr>
      <w:r w:rsidDel="00000000" w:rsidR="00000000" w:rsidRPr="00000000">
        <w:rPr>
          <w:rtl w:val="0"/>
        </w:rPr>
      </w:r>
    </w:p>
    <w:tbl>
      <w:tblPr>
        <w:tblStyle w:val="Table12"/>
        <w:tblW w:w="8928.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188"/>
        <w:gridCol w:w="7740"/>
        <w:tblGridChange w:id="0">
          <w:tblGrid>
            <w:gridCol w:w="1188"/>
            <w:gridCol w:w="7740"/>
          </w:tblGrid>
        </w:tblGridChange>
      </w:tblGrid>
      <w:tr>
        <w:trPr>
          <w:cantSplit w:val="0"/>
          <w:tblHeader w:val="0"/>
        </w:trPr>
        <w:tc>
          <w:tcPr/>
          <w:p w:rsidR="00000000" w:rsidDel="00000000" w:rsidP="00000000" w:rsidRDefault="00000000" w:rsidRPr="00000000" w14:paraId="00000348">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FR</w:t>
            </w:r>
            <w:r w:rsidDel="00000000" w:rsidR="00000000" w:rsidRPr="00000000">
              <w:rPr>
                <w:rtl w:val="0"/>
              </w:rPr>
            </w:r>
          </w:p>
        </w:tc>
        <w:tc>
          <w:tcPr/>
          <w:p w:rsidR="00000000" w:rsidDel="00000000" w:rsidP="00000000" w:rsidRDefault="00000000" w:rsidRPr="00000000" w14:paraId="00000349">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Functional Requirement</w:t>
            </w:r>
          </w:p>
        </w:tc>
      </w:tr>
      <w:tr>
        <w:trPr>
          <w:cantSplit w:val="0"/>
          <w:tblHeader w:val="0"/>
        </w:trPr>
        <w:tc>
          <w:tcPr/>
          <w:p w:rsidR="00000000" w:rsidDel="00000000" w:rsidP="00000000" w:rsidRDefault="00000000" w:rsidRPr="00000000" w14:paraId="0000034A">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QA</w:t>
            </w:r>
            <w:r w:rsidDel="00000000" w:rsidR="00000000" w:rsidRPr="00000000">
              <w:rPr>
                <w:rtl w:val="0"/>
              </w:rPr>
            </w:r>
          </w:p>
        </w:tc>
        <w:tc>
          <w:tcPr/>
          <w:p w:rsidR="00000000" w:rsidDel="00000000" w:rsidP="00000000" w:rsidRDefault="00000000" w:rsidRPr="00000000" w14:paraId="0000034B">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Quality Attribute</w:t>
            </w:r>
          </w:p>
        </w:tc>
      </w:tr>
      <w:tr>
        <w:trPr>
          <w:cantSplit w:val="0"/>
          <w:tblHeader w:val="0"/>
        </w:trPr>
        <w:tc>
          <w:tcPr/>
          <w:p w:rsidR="00000000" w:rsidDel="00000000" w:rsidP="00000000" w:rsidRDefault="00000000" w:rsidRPr="00000000" w14:paraId="0000034C">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UC</w:t>
            </w:r>
            <w:r w:rsidDel="00000000" w:rsidR="00000000" w:rsidRPr="00000000">
              <w:rPr>
                <w:rtl w:val="0"/>
              </w:rPr>
            </w:r>
          </w:p>
        </w:tc>
        <w:tc>
          <w:tcPr/>
          <w:p w:rsidR="00000000" w:rsidDel="00000000" w:rsidP="00000000" w:rsidRDefault="00000000" w:rsidRPr="00000000" w14:paraId="0000034D">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Use case</w:t>
            </w:r>
          </w:p>
        </w:tc>
      </w:tr>
      <w:tr>
        <w:trPr>
          <w:cantSplit w:val="0"/>
          <w:tblHeader w:val="0"/>
        </w:trPr>
        <w:tc>
          <w:tcPr/>
          <w:p w:rsidR="00000000" w:rsidDel="00000000" w:rsidP="00000000" w:rsidRDefault="00000000" w:rsidRPr="00000000" w14:paraId="0000034E">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BR</w:t>
            </w:r>
            <w:r w:rsidDel="00000000" w:rsidR="00000000" w:rsidRPr="00000000">
              <w:rPr>
                <w:rtl w:val="0"/>
              </w:rPr>
            </w:r>
          </w:p>
        </w:tc>
        <w:tc>
          <w:tcPr/>
          <w:p w:rsidR="00000000" w:rsidDel="00000000" w:rsidP="00000000" w:rsidRDefault="00000000" w:rsidRPr="00000000" w14:paraId="0000034F">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Business rule</w:t>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pacing w:after="18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2">
      <w:pPr>
        <w:rPr>
          <w:rFonts w:ascii="Arial" w:cs="Arial" w:eastAsia="Arial" w:hAnsi="Arial"/>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tab/>
      <w:t xml:space="preserve">Từ điểndữ liệu</w:t>
      <w:tab/>
      <w:t xml:space="preserve">Phiênbản 0.01</w:t>
    </w:r>
  </w:p>
  <w:p w:rsidR="00000000" w:rsidDel="00000000" w:rsidP="00000000" w:rsidRDefault="00000000" w:rsidRPr="00000000" w14:paraId="0000035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ab/>
      <w:tab/>
    </w:r>
  </w:p>
  <w:p w:rsidR="00000000" w:rsidDel="00000000" w:rsidP="00000000" w:rsidRDefault="00000000" w:rsidRPr="00000000" w14:paraId="0000035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020" w:hanging="360"/>
      </w:pPr>
      <w:rPr/>
    </w:lvl>
    <w:lvl w:ilvl="1">
      <w:start w:val="1"/>
      <w:numFmt w:val="lowerLetter"/>
      <w:lvlText w:val="%2."/>
      <w:lvlJc w:val="left"/>
      <w:pPr>
        <w:ind w:left="1740" w:hanging="360"/>
      </w:pPr>
      <w:rPr/>
    </w:lvl>
    <w:lvl w:ilvl="2">
      <w:start w:val="1"/>
      <w:numFmt w:val="lowerRoman"/>
      <w:lvlText w:val="%3."/>
      <w:lvlJc w:val="right"/>
      <w:pPr>
        <w:ind w:left="2460" w:hanging="180"/>
      </w:pPr>
      <w:rPr/>
    </w:lvl>
    <w:lvl w:ilvl="3">
      <w:start w:val="1"/>
      <w:numFmt w:val="decimal"/>
      <w:lvlText w:val="%4."/>
      <w:lvlJc w:val="left"/>
      <w:pPr>
        <w:ind w:left="3180" w:hanging="360"/>
      </w:pPr>
      <w:rPr/>
    </w:lvl>
    <w:lvl w:ilvl="4">
      <w:start w:val="1"/>
      <w:numFmt w:val="lowerLetter"/>
      <w:lvlText w:val="%5."/>
      <w:lvlJc w:val="left"/>
      <w:pPr>
        <w:ind w:left="3900" w:hanging="360"/>
      </w:pPr>
      <w:rPr/>
    </w:lvl>
    <w:lvl w:ilvl="5">
      <w:start w:val="1"/>
      <w:numFmt w:val="lowerRoman"/>
      <w:lvlText w:val="%6."/>
      <w:lvlJc w:val="right"/>
      <w:pPr>
        <w:ind w:left="4620" w:hanging="180"/>
      </w:pPr>
      <w:rPr/>
    </w:lvl>
    <w:lvl w:ilvl="6">
      <w:start w:val="1"/>
      <w:numFmt w:val="decimal"/>
      <w:lvlText w:val="%7."/>
      <w:lvlJc w:val="left"/>
      <w:pPr>
        <w:ind w:left="5340" w:hanging="360"/>
      </w:pPr>
      <w:rPr/>
    </w:lvl>
    <w:lvl w:ilvl="7">
      <w:start w:val="1"/>
      <w:numFmt w:val="lowerLetter"/>
      <w:lvlText w:val="%8."/>
      <w:lvlJc w:val="left"/>
      <w:pPr>
        <w:ind w:left="6060" w:hanging="360"/>
      </w:pPr>
      <w:rPr/>
    </w:lvl>
    <w:lvl w:ilvl="8">
      <w:start w:val="1"/>
      <w:numFmt w:val="lowerRoman"/>
      <w:lvlText w:val="%9."/>
      <w:lvlJc w:val="right"/>
      <w:pPr>
        <w:ind w:left="6780" w:hanging="180"/>
      </w:pPr>
      <w:rPr/>
    </w:lvl>
  </w:abstractNum>
  <w:abstractNum w:abstractNumId="4">
    <w:lvl w:ilvl="0">
      <w:start w:val="1"/>
      <w:numFmt w:val="lowerLetter"/>
      <w:lvlText w:val="%1)"/>
      <w:lvlJc w:val="left"/>
      <w:pPr>
        <w:ind w:left="1080" w:hanging="1080"/>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decimal"/>
      <w:lvlText w:val="%1.%2.%3."/>
      <w:lvlJc w:val="left"/>
      <w:pPr>
        <w:ind w:left="24" w:hanging="24"/>
      </w:pPr>
      <w:rPr>
        <w:rFonts w:ascii="Arial" w:cs="Arial" w:eastAsia="Arial" w:hAnsi="Arial"/>
        <w:b w:val="1"/>
        <w:i w:val="0"/>
        <w:strike w:val="0"/>
        <w:color w:val="4f81bd"/>
        <w:sz w:val="20"/>
        <w:szCs w:val="20"/>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lef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left"/>
      <w:pPr>
        <w:ind w:left="5040" w:hanging="5040"/>
      </w:pPr>
      <w:rPr>
        <w:rFonts w:ascii="Arial" w:cs="Arial" w:eastAsia="Arial" w:hAnsi="Arial"/>
        <w:b w:val="1"/>
        <w:i w:val="0"/>
        <w:strike w:val="0"/>
        <w:color w:val="4f81bd"/>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080" w:hanging="36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1800" w:hanging="36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520" w:right="0" w:hanging="18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3240" w:right="0" w:hanging="36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D05FE"/>
    <w:rPr>
      <w:color w:val="000000"/>
    </w:rPr>
  </w:style>
  <w:style w:type="paragraph" w:styleId="Heading1">
    <w:name w:val="heading 1"/>
    <w:basedOn w:val="Normal"/>
    <w:next w:val="Normal"/>
    <w:link w:val="Heading1Char"/>
    <w:uiPriority w:val="9"/>
    <w:qFormat w:val="1"/>
    <w:rsid w:val="00AD05FE"/>
    <w:pPr>
      <w:keepNext w:val="1"/>
      <w:keepLines w:val="1"/>
      <w:numPr>
        <w:numId w:val="1"/>
      </w:numPr>
      <w:outlineLvl w:val="0"/>
    </w:pPr>
    <w:rPr>
      <w:rFonts w:ascii="Arial" w:cs="Arial" w:eastAsia="Arial" w:hAnsi="Arial"/>
      <w:b w:val="1"/>
      <w:color w:val="365f91"/>
      <w:sz w:val="28"/>
    </w:rPr>
  </w:style>
  <w:style w:type="paragraph" w:styleId="Heading2">
    <w:name w:val="heading 2"/>
    <w:basedOn w:val="Normal"/>
    <w:next w:val="Normal"/>
    <w:link w:val="Heading2Char"/>
    <w:uiPriority w:val="9"/>
    <w:unhideWhenUsed w:val="1"/>
    <w:qFormat w:val="1"/>
    <w:rsid w:val="00AD05FE"/>
    <w:pPr>
      <w:keepNext w:val="1"/>
      <w:keepLines w:val="1"/>
      <w:numPr>
        <w:ilvl w:val="1"/>
        <w:numId w:val="1"/>
      </w:numPr>
      <w:spacing w:after="184" w:line="254" w:lineRule="auto"/>
      <w:outlineLvl w:val="1"/>
    </w:pPr>
    <w:rPr>
      <w:rFonts w:ascii="Arial" w:cs="Arial" w:eastAsia="Arial" w:hAnsi="Arial"/>
      <w:b w:val="1"/>
      <w:color w:val="4f81bd"/>
      <w:sz w:val="20"/>
    </w:rPr>
  </w:style>
  <w:style w:type="paragraph" w:styleId="Heading3">
    <w:name w:val="heading 3"/>
    <w:next w:val="Normal"/>
    <w:link w:val="Heading3Char"/>
    <w:uiPriority w:val="9"/>
    <w:unhideWhenUsed w:val="1"/>
    <w:qFormat w:val="1"/>
    <w:rsid w:val="00AD05FE"/>
    <w:pPr>
      <w:keepNext w:val="1"/>
      <w:keepLines w:val="1"/>
      <w:numPr>
        <w:ilvl w:val="2"/>
        <w:numId w:val="1"/>
      </w:numPr>
      <w:spacing w:after="184" w:line="254" w:lineRule="auto"/>
      <w:outlineLvl w:val="2"/>
    </w:pPr>
    <w:rPr>
      <w:rFonts w:ascii="Arial" w:cs="Arial" w:eastAsia="Arial" w:hAnsi="Arial"/>
      <w:b w:val="1"/>
      <w:color w:val="4f81bd"/>
      <w:sz w:val="20"/>
    </w:rPr>
  </w:style>
  <w:style w:type="paragraph" w:styleId="Heading4">
    <w:name w:val="heading 4"/>
    <w:next w:val="Normal"/>
    <w:link w:val="Heading4Char"/>
    <w:uiPriority w:val="9"/>
    <w:unhideWhenUsed w:val="1"/>
    <w:qFormat w:val="1"/>
    <w:rsid w:val="00AD05FE"/>
    <w:pPr>
      <w:keepNext w:val="1"/>
      <w:keepLines w:val="1"/>
      <w:numPr>
        <w:ilvl w:val="3"/>
        <w:numId w:val="1"/>
      </w:numPr>
      <w:spacing w:after="184" w:line="254" w:lineRule="auto"/>
      <w:outlineLvl w:val="3"/>
    </w:pPr>
    <w:rPr>
      <w:rFonts w:ascii="Arial" w:cs="Arial" w:eastAsia="Arial" w:hAnsi="Arial"/>
      <w:b w:val="1"/>
      <w:color w:val="4f81bd"/>
      <w:sz w:val="20"/>
    </w:rPr>
  </w:style>
  <w:style w:type="paragraph" w:styleId="Heading5">
    <w:name w:val="heading 5"/>
    <w:next w:val="Normal"/>
    <w:link w:val="Heading5Char"/>
    <w:uiPriority w:val="9"/>
    <w:unhideWhenUsed w:val="1"/>
    <w:qFormat w:val="1"/>
    <w:rsid w:val="00AD05FE"/>
    <w:pPr>
      <w:keepNext w:val="1"/>
      <w:keepLines w:val="1"/>
      <w:spacing w:after="0" w:line="233" w:lineRule="auto"/>
      <w:ind w:left="958" w:right="7484" w:hanging="370"/>
      <w:outlineLvl w:val="4"/>
    </w:pPr>
    <w:rPr>
      <w:rFonts w:ascii="Arial" w:cs="Arial" w:eastAsia="Arial" w:hAnsi="Arial"/>
      <w:b w:val="1"/>
      <w:i w:val="1"/>
      <w:color w:val="4f81bd"/>
      <w:sz w:val="20"/>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qFormat w:val="1"/>
    <w:rsid w:val="00AD05FE"/>
    <w:rPr>
      <w:rFonts w:ascii="Arial" w:cs="Arial" w:eastAsia="Arial" w:hAnsi="Arial"/>
      <w:b w:val="1"/>
      <w:color w:val="365f91"/>
      <w:kern w:val="0"/>
      <w:sz w:val="28"/>
    </w:rPr>
  </w:style>
  <w:style w:type="character" w:styleId="Heading2Char" w:customStyle="1">
    <w:name w:val="Heading 2 Char"/>
    <w:basedOn w:val="DefaultParagraphFont"/>
    <w:link w:val="Heading2"/>
    <w:uiPriority w:val="9"/>
    <w:qFormat w:val="1"/>
    <w:rsid w:val="00AD05FE"/>
    <w:rPr>
      <w:rFonts w:ascii="Arial" w:cs="Arial" w:eastAsia="Arial" w:hAnsi="Arial"/>
      <w:b w:val="1"/>
      <w:color w:val="4f81bd"/>
      <w:kern w:val="0"/>
      <w:sz w:val="20"/>
    </w:rPr>
  </w:style>
  <w:style w:type="character" w:styleId="Heading3Char" w:customStyle="1">
    <w:name w:val="Heading 3 Char"/>
    <w:basedOn w:val="DefaultParagraphFont"/>
    <w:link w:val="Heading3"/>
    <w:uiPriority w:val="9"/>
    <w:qFormat w:val="1"/>
    <w:rsid w:val="00AD05FE"/>
    <w:rPr>
      <w:rFonts w:ascii="Arial" w:cs="Arial" w:eastAsia="Arial" w:hAnsi="Arial"/>
      <w:b w:val="1"/>
      <w:color w:val="4f81bd"/>
      <w:kern w:val="0"/>
      <w:sz w:val="20"/>
    </w:rPr>
  </w:style>
  <w:style w:type="character" w:styleId="Heading4Char" w:customStyle="1">
    <w:name w:val="Heading 4 Char"/>
    <w:basedOn w:val="DefaultParagraphFont"/>
    <w:link w:val="Heading4"/>
    <w:uiPriority w:val="9"/>
    <w:qFormat w:val="1"/>
    <w:rsid w:val="00AD05FE"/>
    <w:rPr>
      <w:rFonts w:ascii="Arial" w:cs="Arial" w:eastAsia="Arial" w:hAnsi="Arial"/>
      <w:b w:val="1"/>
      <w:color w:val="4f81bd"/>
      <w:kern w:val="0"/>
      <w:sz w:val="20"/>
    </w:rPr>
  </w:style>
  <w:style w:type="character" w:styleId="Heading5Char" w:customStyle="1">
    <w:name w:val="Heading 5 Char"/>
    <w:basedOn w:val="DefaultParagraphFont"/>
    <w:link w:val="Heading5"/>
    <w:uiPriority w:val="9"/>
    <w:qFormat w:val="1"/>
    <w:rsid w:val="00AD05FE"/>
    <w:rPr>
      <w:rFonts w:ascii="Arial" w:cs="Arial" w:eastAsia="Arial" w:hAnsi="Arial"/>
      <w:b w:val="1"/>
      <w:i w:val="1"/>
      <w:color w:val="4f81bd"/>
      <w:kern w:val="0"/>
      <w:sz w:val="20"/>
    </w:rPr>
  </w:style>
  <w:style w:type="paragraph" w:styleId="BalloonText">
    <w:name w:val="Balloon Text"/>
    <w:basedOn w:val="Normal"/>
    <w:link w:val="BalloonTextChar"/>
    <w:uiPriority w:val="99"/>
    <w:semiHidden w:val="1"/>
    <w:unhideWhenUsed w:val="1"/>
    <w:qFormat w:val="1"/>
    <w:rsid w:val="00AD05F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qFormat w:val="1"/>
    <w:rsid w:val="00AD05FE"/>
    <w:rPr>
      <w:rFonts w:ascii="Tahoma" w:cs="Tahoma" w:eastAsia="Calibri" w:hAnsi="Tahoma"/>
      <w:color w:val="000000"/>
      <w:kern w:val="0"/>
      <w:sz w:val="16"/>
      <w:szCs w:val="16"/>
    </w:rPr>
  </w:style>
  <w:style w:type="paragraph" w:styleId="Footer">
    <w:name w:val="footer"/>
    <w:basedOn w:val="Normal"/>
    <w:link w:val="FooterChar"/>
    <w:uiPriority w:val="99"/>
    <w:unhideWhenUsed w:val="1"/>
    <w:qFormat w:val="1"/>
    <w:rsid w:val="00AD05FE"/>
    <w:pPr>
      <w:tabs>
        <w:tab w:val="center" w:pos="4680"/>
        <w:tab w:val="right" w:pos="9360"/>
      </w:tabs>
      <w:spacing w:after="0" w:line="240" w:lineRule="auto"/>
    </w:pPr>
  </w:style>
  <w:style w:type="character" w:styleId="FooterChar" w:customStyle="1">
    <w:name w:val="Footer Char"/>
    <w:basedOn w:val="DefaultParagraphFont"/>
    <w:link w:val="Footer"/>
    <w:uiPriority w:val="99"/>
    <w:qFormat w:val="1"/>
    <w:rsid w:val="00AD05FE"/>
    <w:rPr>
      <w:rFonts w:ascii="Calibri" w:cs="Calibri" w:eastAsia="Calibri" w:hAnsi="Calibri"/>
      <w:color w:val="000000"/>
      <w:kern w:val="0"/>
    </w:rPr>
  </w:style>
  <w:style w:type="paragraph" w:styleId="Header">
    <w:name w:val="header"/>
    <w:basedOn w:val="Normal"/>
    <w:link w:val="HeaderChar"/>
    <w:uiPriority w:val="99"/>
    <w:unhideWhenUsed w:val="1"/>
    <w:qFormat w:val="1"/>
    <w:rsid w:val="00AD05FE"/>
    <w:pPr>
      <w:tabs>
        <w:tab w:val="center" w:pos="4680"/>
        <w:tab w:val="right" w:pos="9360"/>
      </w:tabs>
      <w:spacing w:after="0" w:line="240" w:lineRule="auto"/>
    </w:pPr>
  </w:style>
  <w:style w:type="character" w:styleId="HeaderChar" w:customStyle="1">
    <w:name w:val="Header Char"/>
    <w:basedOn w:val="DefaultParagraphFont"/>
    <w:link w:val="Header"/>
    <w:uiPriority w:val="99"/>
    <w:qFormat w:val="1"/>
    <w:rsid w:val="00AD05FE"/>
    <w:rPr>
      <w:rFonts w:ascii="Calibri" w:cs="Calibri" w:eastAsia="Calibri" w:hAnsi="Calibri"/>
      <w:color w:val="000000"/>
      <w:kern w:val="0"/>
    </w:rPr>
  </w:style>
  <w:style w:type="character" w:styleId="Hyperlink">
    <w:name w:val="Hyperlink"/>
    <w:basedOn w:val="DefaultParagraphFont"/>
    <w:uiPriority w:val="99"/>
    <w:unhideWhenUsed w:val="1"/>
    <w:qFormat w:val="1"/>
    <w:rsid w:val="00AD05FE"/>
    <w:rPr>
      <w:color w:val="0000ff"/>
      <w:u w:val="single"/>
    </w:rPr>
  </w:style>
  <w:style w:type="character" w:styleId="PageNumber">
    <w:name w:val="page number"/>
    <w:basedOn w:val="DefaultParagraphFont"/>
    <w:qFormat w:val="1"/>
    <w:rsid w:val="00AD05FE"/>
  </w:style>
  <w:style w:type="table" w:styleId="TableGrid">
    <w:name w:val="Table Grid"/>
    <w:basedOn w:val="TableNormal"/>
    <w:uiPriority w:val="59"/>
    <w:qFormat w:val="1"/>
    <w:rsid w:val="00AD05FE"/>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next w:val="Normal"/>
    <w:hidden w:val="1"/>
    <w:qFormat w:val="1"/>
    <w:rsid w:val="00AD05FE"/>
    <w:pPr>
      <w:spacing w:after="44" w:line="315" w:lineRule="auto"/>
      <w:ind w:left="603" w:right="896" w:firstLine="110"/>
    </w:pPr>
    <w:rPr>
      <w:color w:val="000000"/>
    </w:rPr>
  </w:style>
  <w:style w:type="paragraph" w:styleId="TOC2">
    <w:name w:val="toc 2"/>
    <w:next w:val="Normal"/>
    <w:hidden w:val="1"/>
    <w:qFormat w:val="1"/>
    <w:rsid w:val="00AD05FE"/>
    <w:pPr>
      <w:spacing w:after="146"/>
      <w:ind w:left="834" w:right="902" w:hanging="10"/>
      <w:jc w:val="both"/>
    </w:pPr>
    <w:rPr>
      <w:color w:val="000000"/>
    </w:rPr>
  </w:style>
  <w:style w:type="paragraph" w:styleId="TOC3">
    <w:name w:val="toc 3"/>
    <w:next w:val="Normal"/>
    <w:hidden w:val="1"/>
    <w:qFormat w:val="1"/>
    <w:rsid w:val="00AD05FE"/>
    <w:pPr>
      <w:spacing w:after="146"/>
      <w:ind w:left="834" w:right="902" w:hanging="10"/>
      <w:jc w:val="both"/>
    </w:pPr>
    <w:rPr>
      <w:color w:val="000000"/>
    </w:rPr>
  </w:style>
  <w:style w:type="paragraph" w:styleId="TOC4">
    <w:name w:val="toc 4"/>
    <w:next w:val="Normal"/>
    <w:hidden w:val="1"/>
    <w:qFormat w:val="1"/>
    <w:rsid w:val="00AD05FE"/>
    <w:pPr>
      <w:spacing w:after="146"/>
      <w:ind w:left="834" w:right="902" w:hanging="10"/>
      <w:jc w:val="both"/>
    </w:pPr>
    <w:rPr>
      <w:color w:val="000000"/>
    </w:rPr>
  </w:style>
  <w:style w:type="paragraph" w:styleId="TOC5">
    <w:name w:val="toc 5"/>
    <w:next w:val="Normal"/>
    <w:hidden w:val="1"/>
    <w:qFormat w:val="1"/>
    <w:rsid w:val="00AD05FE"/>
    <w:pPr>
      <w:spacing w:after="123"/>
      <w:ind w:left="1038" w:right="909" w:hanging="10"/>
      <w:jc w:val="right"/>
    </w:pPr>
    <w:rPr>
      <w:color w:val="000000"/>
    </w:rPr>
  </w:style>
  <w:style w:type="table" w:styleId="LightShading">
    <w:name w:val="Light Shading"/>
    <w:basedOn w:val="TableNormal"/>
    <w:uiPriority w:val="60"/>
    <w:qFormat w:val="1"/>
    <w:rsid w:val="00AD05FE"/>
    <w:pPr>
      <w:spacing w:after="0" w:line="240" w:lineRule="auto"/>
    </w:pPr>
    <w:rPr>
      <w:rFonts w:ascii="Times New Roman" w:cs="Times New Roman" w:eastAsia="SimSun" w:hAnsi="Times New Roman"/>
      <w:color w:val="000000" w:themeColor="text1" w:themeShade="0000BF"/>
      <w:sz w:val="20"/>
      <w:szCs w:val="20"/>
    </w:rPr>
    <w:tblPr>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
    <w:name w:val="Light List"/>
    <w:basedOn w:val="TableNormal"/>
    <w:uiPriority w:val="61"/>
    <w:qFormat w:val="1"/>
    <w:rsid w:val="00AD05FE"/>
    <w:pPr>
      <w:spacing w:after="0" w:line="240" w:lineRule="auto"/>
    </w:pPr>
    <w:rPr>
      <w:rFonts w:ascii="Times New Roman" w:cs="Times New Roman" w:eastAsia="SimSun" w:hAnsi="Times New Roman"/>
      <w:sz w:val="20"/>
      <w:szCs w:val="20"/>
    </w:r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3">
    <w:name w:val="Light List Accent 3"/>
    <w:basedOn w:val="TableNormal"/>
    <w:uiPriority w:val="61"/>
    <w:qFormat w:val="1"/>
    <w:rsid w:val="00AD05FE"/>
    <w:pPr>
      <w:spacing w:after="0" w:line="240" w:lineRule="auto"/>
    </w:pPr>
    <w:rPr>
      <w:rFonts w:ascii="Times New Roman" w:cs="Times New Roman" w:eastAsia="SimSun" w:hAnsi="Times New Roman"/>
      <w:sz w:val="20"/>
      <w:szCs w:val="20"/>
    </w:rPr>
    <w:tblPr>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MediumShading1">
    <w:name w:val="Medium Shading 1"/>
    <w:basedOn w:val="TableNormal"/>
    <w:uiPriority w:val="63"/>
    <w:qFormat w:val="1"/>
    <w:rsid w:val="00AD05FE"/>
    <w:pPr>
      <w:spacing w:after="0" w:line="240" w:lineRule="auto"/>
    </w:pPr>
    <w:rPr>
      <w:rFonts w:ascii="Times New Roman" w:cs="Times New Roman" w:eastAsia="SimSun" w:hAnsi="Times New Roman"/>
      <w:sz w:val="20"/>
      <w:szCs w:val="20"/>
    </w:rPr>
    <w:tblPr>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ableGrid0" w:customStyle="1">
    <w:name w:val="TableGrid"/>
    <w:qFormat w:val="1"/>
    <w:rsid w:val="00AD05FE"/>
    <w:pPr>
      <w:spacing w:after="0" w:line="240" w:lineRule="auto"/>
    </w:pPr>
    <w:rPr>
      <w:rFonts w:ascii="Times New Roman" w:cs="Times New Roman" w:eastAsia="SimSun" w:hAnsi="Times New Roman"/>
      <w:sz w:val="20"/>
      <w:szCs w:val="20"/>
    </w:rPr>
    <w:tblPr>
      <w:tblCellMar>
        <w:top w:w="0.0" w:type="dxa"/>
        <w:left w:w="0.0" w:type="dxa"/>
        <w:bottom w:w="0.0" w:type="dxa"/>
        <w:right w:w="0.0" w:type="dxa"/>
      </w:tblCellMar>
    </w:tblPr>
  </w:style>
  <w:style w:type="paragraph" w:styleId="ListParagraph">
    <w:name w:val="List Paragraph"/>
    <w:basedOn w:val="Normal"/>
    <w:uiPriority w:val="34"/>
    <w:qFormat w:val="1"/>
    <w:rsid w:val="00AD05FE"/>
    <w:pPr>
      <w:ind w:left="720"/>
      <w:contextualSpacing w:val="1"/>
    </w:pPr>
  </w:style>
  <w:style w:type="table" w:styleId="PlainTable11" w:customStyle="1">
    <w:name w:val="Plain Table 11"/>
    <w:basedOn w:val="TableNormal"/>
    <w:uiPriority w:val="41"/>
    <w:qFormat w:val="1"/>
    <w:rsid w:val="00AD05FE"/>
    <w:pPr>
      <w:spacing w:after="0" w:line="240" w:lineRule="auto"/>
    </w:pPr>
    <w:rPr>
      <w:rFonts w:ascii="Times New Roman" w:cs="Times New Roman" w:eastAsia="SimSun" w:hAnsi="Times New Roman"/>
      <w:sz w:val="20"/>
      <w:szCs w:val="20"/>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s-alignment-element" w:customStyle="1">
    <w:name w:val="ts-alignment-element"/>
    <w:basedOn w:val="DefaultParagraphFont"/>
    <w:qFormat w:val="1"/>
    <w:rsid w:val="00AD05FE"/>
  </w:style>
  <w:style w:type="table" w:styleId="LightShading-Accent11" w:customStyle="1">
    <w:name w:val="Light Shading - Accent 11"/>
    <w:basedOn w:val="TableNormal"/>
    <w:uiPriority w:val="60"/>
    <w:qFormat w:val="1"/>
    <w:rsid w:val="00AD05FE"/>
    <w:pPr>
      <w:spacing w:after="0" w:line="240" w:lineRule="auto"/>
    </w:pPr>
    <w:rPr>
      <w:rFonts w:ascii="Times New Roman" w:cs="Times New Roman" w:eastAsia="SimSun" w:hAnsi="Times New Roman"/>
      <w:color w:val="2f5496" w:themeColor="accent1" w:themeShade="0000BF"/>
      <w:sz w:val="20"/>
      <w:szCs w:val="20"/>
    </w:rPr>
    <w:tblPr>
      <w:tblBorders>
        <w:top w:color="4472c4" w:space="0" w:sz="8" w:themeColor="accent1" w:val="single"/>
        <w:bottom w:color="4472c4" w:space="0" w:sz="8" w:themeColor="accent1" w:val="single"/>
      </w:tblBorders>
    </w:tblPr>
    <w:tblStylePr w:type="fir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left w:space="0" w:sz="0" w:val="nil"/>
          <w:right w:space="0" w:sz="0" w:val="nil"/>
          <w:insideH w:space="0" w:sz="0" w:val="nil"/>
          <w:insideV w:space="0" w:sz="0" w:val="nil"/>
        </w:tcBorders>
        <w:shd w:color="auto" w:fill="d0dbf0" w:themeFill="accent1" w:themeFillTint="00003F"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3.0" w:type="dxa"/>
        <w:right w:w="47.0" w:type="dxa"/>
      </w:tblCellMar>
    </w:tblPr>
  </w:style>
  <w:style w:type="table" w:styleId="a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1.0" w:type="dxa"/>
        <w:left w:w="107.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0" w:type="dxa"/>
        <w:left w:w="106.0" w:type="dxa"/>
        <w:right w:w="49.0" w:type="dxa"/>
      </w:tblCellMar>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0" w:type="dxa"/>
        <w:left w:w="0.0" w:type="dxa"/>
        <w:right w:w="115.0" w:type="dxa"/>
      </w:tblCellMar>
    </w:tbl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6.0" w:type="dxa"/>
        <w:right w:w="60.0" w:type="dxa"/>
      </w:tblCellMar>
    </w:tblPr>
  </w:style>
  <w:style w:type="table" w:styleId="a5"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6"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7"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d0dcf0" w:val="clear"/>
      </w:tcPr>
    </w:tblStylePr>
    <w:tblStylePr w:type="band1Horz">
      <w:tblPr/>
      <w:tcPr>
        <w:tcBorders>
          <w:left w:space="0" w:sz="0" w:val="nil"/>
          <w:right w:space="0" w:sz="0" w:val="nil"/>
          <w:insideH w:space="0" w:sz="0" w:val="nil"/>
          <w:insideV w:space="0" w:sz="0" w:val="nil"/>
        </w:tcBorders>
        <w:shd w:color="auto" w:fill="d0dcf0" w:val="clear"/>
      </w:tcPr>
    </w:tblStylePr>
  </w:style>
  <w:style w:type="table" w:styleId="a8"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9"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a"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b"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c"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d"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e"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0"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1"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2"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3"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d0dcf0" w:val="clear"/>
      </w:tcPr>
    </w:tblStylePr>
    <w:tblStylePr w:type="band1Horz">
      <w:tblPr/>
      <w:tcPr>
        <w:tcBorders>
          <w:left w:space="0" w:sz="0" w:val="nil"/>
          <w:right w:space="0" w:sz="0" w:val="nil"/>
          <w:insideH w:space="0" w:sz="0" w:val="nil"/>
          <w:insideV w:space="0" w:sz="0" w:val="nil"/>
        </w:tcBorders>
        <w:shd w:color="auto" w:fill="d0dcf0"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6">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7">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left w:color="000000" w:space="0" w:sz="0" w:val="nil"/>
          <w:right w:color="000000" w:space="0" w:sz="0" w:val="nil"/>
          <w:insideH w:color="000000" w:space="0" w:sz="0" w:val="nil"/>
          <w:insideV w:color="000000" w:space="0" w:sz="0" w:val="nil"/>
        </w:tcBorders>
        <w:shd w:fill="d0dcf0" w:val="clear"/>
      </w:tcPr>
    </w:tblStylePr>
    <w:tblStylePr w:type="band1Vert">
      <w:tcPr>
        <w:tcBorders>
          <w:left w:color="000000" w:space="0" w:sz="0" w:val="nil"/>
          <w:right w:color="000000" w:space="0" w:sz="0" w:val="nil"/>
          <w:insideH w:color="000000" w:space="0" w:sz="0" w:val="nil"/>
          <w:insideV w:color="000000" w:space="0" w:sz="0" w:val="nil"/>
        </w:tcBorders>
        <w:shd w:fill="d0dcf0" w:val="clear"/>
      </w:tcPr>
    </w:tblStylePr>
    <w:tblStylePr w:type="firstCol">
      <w:rPr>
        <w:b w:val="1"/>
      </w:rPr>
    </w:tblStylePr>
    <w:tblStylePr w:type="fir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footer" Target="footer1.xml"/><Relationship Id="rId22" Type="http://schemas.openxmlformats.org/officeDocument/2006/relationships/image" Target="media/image2.png"/><Relationship Id="rId10" Type="http://schemas.openxmlformats.org/officeDocument/2006/relationships/footer" Target="footer2.xml"/><Relationship Id="rId21" Type="http://schemas.openxmlformats.org/officeDocument/2006/relationships/image" Target="media/image3.png"/><Relationship Id="rId13" Type="http://schemas.openxmlformats.org/officeDocument/2006/relationships/image" Target="media/image10.png"/><Relationship Id="rId24" Type="http://schemas.openxmlformats.org/officeDocument/2006/relationships/image" Target="media/image12.png"/><Relationship Id="rId12"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T2FHAFGNf24vkEVX7nnkQr/n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ZHJ3UnJndVZoZXlsOXVObmFtNVpQRlJlbFpLLVJsc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2024-02-20T15:05:00Z</dcterms:created>
  <dc:creator>Nguyen Khac Nguyen Khoa</dc:creator>
</cp:coreProperties>
</file>