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1DB4" w14:textId="3CE22B8D" w:rsidR="00165723" w:rsidRDefault="005C282F" w:rsidP="005C282F">
      <w:r>
        <w:t>Имитационное моделирование</w:t>
      </w:r>
    </w:p>
    <w:p w14:paraId="4BAD9E1B" w14:textId="0E1621C5" w:rsidR="005C282F" w:rsidRDefault="005C282F" w:rsidP="005C282F">
      <w:pPr>
        <w:rPr>
          <w:lang w:val="en-US"/>
        </w:rPr>
      </w:pPr>
      <w:r>
        <w:t>Сообщение по теме</w:t>
      </w:r>
      <w:r>
        <w:rPr>
          <w:lang w:val="en-US"/>
        </w:rPr>
        <w:t>: MapleSim</w:t>
      </w:r>
    </w:p>
    <w:p w14:paraId="021A311A" w14:textId="7B3091FA" w:rsidR="005C282F" w:rsidRDefault="005C282F" w:rsidP="005C282F">
      <w:r>
        <w:t>1</w:t>
      </w:r>
      <w:r w:rsidRPr="005C282F">
        <w:t xml:space="preserve">. </w:t>
      </w:r>
      <w:r>
        <w:rPr>
          <w:lang w:val="en-US"/>
        </w:rPr>
        <w:t>MapleSim</w:t>
      </w:r>
      <w:r w:rsidRPr="005C282F">
        <w:t> это многодоменный инструмент моделирования на основе Modelica, разработанный компанией Maplesoft.</w:t>
      </w:r>
    </w:p>
    <w:p w14:paraId="05960C66" w14:textId="10DEA9B3" w:rsidR="005C282F" w:rsidRDefault="005C282F" w:rsidP="005C282F">
      <w:r w:rsidRPr="005C282F">
        <w:t>2.</w:t>
      </w:r>
      <w:r>
        <w:t>Имеется Демо-версия со сроком 15 дней</w:t>
      </w:r>
      <w:r w:rsidRPr="005C282F">
        <w:t>,</w:t>
      </w:r>
      <w:r>
        <w:t xml:space="preserve"> а также версии для студентов</w:t>
      </w:r>
      <w:r w:rsidRPr="005C282F">
        <w:t>,</w:t>
      </w:r>
      <w:r>
        <w:t xml:space="preserve"> академиков и профессионалов.</w:t>
      </w:r>
    </w:p>
    <w:p w14:paraId="2A5A756F" w14:textId="7DC2F671" w:rsidR="005C282F" w:rsidRDefault="005C282F" w:rsidP="005C282F">
      <w:r>
        <w:t>3.</w:t>
      </w:r>
      <w:r w:rsidRPr="005C282F">
        <w:t>Инструмент служит для вычисления физических сил, воздействующих на сложные механические системы. На сегодняшний день в промышленности нужны системы, позволяющие проводить строить модели на системном уровне для быстрого прототипирования. Пакет MapleSim сочетает в себе компоненты из различных областей знаний, включая механику, гидравлику, электромагнетизм и др.</w:t>
      </w:r>
    </w:p>
    <w:p w14:paraId="10A61B9E" w14:textId="64217999" w:rsidR="005C282F" w:rsidRDefault="005C282F" w:rsidP="005C282F">
      <w:r>
        <w:t>4</w:t>
      </w:r>
      <w:r w:rsidRPr="005C282F">
        <w:t xml:space="preserve">. </w:t>
      </w:r>
      <w:r>
        <w:t>MapleSim генерирует модельные уравнения, запускает моделирование и выполняет анализ с использованием символьного и числового математического движка </w:t>
      </w:r>
      <w:hyperlink r:id="rId5" w:tooltip="Maple (программное обеспечение)" w:history="1">
        <w:r>
          <w:rPr>
            <w:rStyle w:val="a5"/>
            <w:rFonts w:ascii="Arial" w:hAnsi="Arial" w:cs="Arial"/>
            <w:shd w:val="clear" w:color="auto" w:fill="FFFFFF"/>
          </w:rPr>
          <w:t>Maple</w:t>
        </w:r>
      </w:hyperlink>
      <w:r>
        <w:t>. Модели создаются путем </w:t>
      </w:r>
      <w:hyperlink r:id="rId6" w:tooltip="Перетаскивание" w:history="1">
        <w:r>
          <w:rPr>
            <w:rStyle w:val="a5"/>
            <w:rFonts w:ascii="Arial" w:hAnsi="Arial" w:cs="Arial"/>
            <w:shd w:val="clear" w:color="auto" w:fill="FFFFFF"/>
          </w:rPr>
          <w:t>перетаскивания</w:t>
        </w:r>
      </w:hyperlink>
      <w:r>
        <w:t> компоненты из библиотеки переносятся в центральное рабочее пространство, в результате чего получается модель, представляющая физическую систему в графической форме.</w:t>
      </w:r>
    </w:p>
    <w:p w14:paraId="49985924" w14:textId="77777777" w:rsidR="002D47FA" w:rsidRPr="002D47FA" w:rsidRDefault="002D47FA" w:rsidP="002D47FA">
      <w:r>
        <w:t>5. Основные возможности</w:t>
      </w:r>
      <w:r w:rsidRPr="002D47FA">
        <w:t>:</w:t>
      </w:r>
    </w:p>
    <w:p w14:paraId="04EB139D" w14:textId="57018576" w:rsidR="005C282F" w:rsidRDefault="005C282F" w:rsidP="002D47FA">
      <w:pPr>
        <w:pStyle w:val="a6"/>
        <w:numPr>
          <w:ilvl w:val="0"/>
          <w:numId w:val="8"/>
        </w:numPr>
      </w:pPr>
      <w:r>
        <w:t>Генерирование модельных уравнений.</w:t>
      </w:r>
    </w:p>
    <w:p w14:paraId="495C112D" w14:textId="77777777" w:rsidR="005C282F" w:rsidRDefault="005C282F" w:rsidP="002D47FA">
      <w:pPr>
        <w:pStyle w:val="a6"/>
        <w:numPr>
          <w:ilvl w:val="0"/>
          <w:numId w:val="8"/>
        </w:numPr>
      </w:pPr>
      <w:r>
        <w:t>Запуск моделирования.</w:t>
      </w:r>
    </w:p>
    <w:p w14:paraId="6C0BCC74" w14:textId="77777777" w:rsidR="005C282F" w:rsidRDefault="005C282F" w:rsidP="002D47FA">
      <w:pPr>
        <w:pStyle w:val="a6"/>
        <w:numPr>
          <w:ilvl w:val="0"/>
          <w:numId w:val="8"/>
        </w:numPr>
      </w:pPr>
      <w:r>
        <w:t>Выполнение анализа с использованием символьного и числового математического движка Maple.</w:t>
      </w:r>
    </w:p>
    <w:p w14:paraId="1BAF6791" w14:textId="77777777" w:rsidR="005C282F" w:rsidRDefault="005C282F" w:rsidP="002D47FA">
      <w:pPr>
        <w:pStyle w:val="a6"/>
        <w:numPr>
          <w:ilvl w:val="0"/>
          <w:numId w:val="8"/>
        </w:numPr>
      </w:pPr>
      <w:r>
        <w:t>Создание моделей путём перетаскивания компонентов из библиотеки в центральное рабочее пространство.</w:t>
      </w:r>
    </w:p>
    <w:p w14:paraId="3324EF08" w14:textId="77777777" w:rsidR="005C282F" w:rsidRDefault="005C282F" w:rsidP="002D47FA">
      <w:pPr>
        <w:pStyle w:val="a6"/>
        <w:numPr>
          <w:ilvl w:val="0"/>
          <w:numId w:val="8"/>
        </w:numPr>
      </w:pPr>
      <w:r>
        <w:t>Комбинирование методов причинно-следственного моделирования с беспричинными методами.</w:t>
      </w:r>
    </w:p>
    <w:p w14:paraId="2AF2D914" w14:textId="77777777" w:rsidR="005C282F" w:rsidRDefault="005C282F" w:rsidP="002D47FA">
      <w:pPr>
        <w:pStyle w:val="a6"/>
        <w:numPr>
          <w:ilvl w:val="0"/>
          <w:numId w:val="8"/>
        </w:numPr>
      </w:pPr>
      <w:r>
        <w:t>Автоматическое генерирование и упрощение всех системных уравнений.</w:t>
      </w:r>
    </w:p>
    <w:p w14:paraId="417E9F92" w14:textId="4724CCF0" w:rsidR="005C282F" w:rsidRDefault="005C282F" w:rsidP="002D47FA">
      <w:pPr>
        <w:pStyle w:val="a6"/>
        <w:numPr>
          <w:ilvl w:val="0"/>
          <w:numId w:val="8"/>
        </w:numPr>
      </w:pPr>
      <w:r>
        <w:t>Исследование системы различными способами, например, просмотр уравнений, лежащих в основе модели, и оптимизация параметров.</w:t>
      </w:r>
    </w:p>
    <w:p w14:paraId="69D6E5E8" w14:textId="51067B60" w:rsidR="002D47FA" w:rsidRPr="002D47FA" w:rsidRDefault="002D47FA" w:rsidP="002D47FA">
      <w:r w:rsidRPr="002D47FA">
        <w:t xml:space="preserve">6. </w:t>
      </w:r>
      <w:r>
        <w:t>+</w:t>
      </w:r>
      <w:r w:rsidRPr="002D47FA">
        <w:t>:</w:t>
      </w:r>
      <w:r>
        <w:t xml:space="preserve"> Легко перетаскивать любой компонент</w:t>
      </w:r>
      <w:r w:rsidRPr="002D47FA">
        <w:t>;</w:t>
      </w:r>
      <w:r>
        <w:t xml:space="preserve"> легко сконструировать детали</w:t>
      </w:r>
      <w:r w:rsidRPr="002D47FA">
        <w:t>,</w:t>
      </w:r>
      <w:r>
        <w:t xml:space="preserve"> просто перетаскивая их из меню</w:t>
      </w:r>
      <w:r w:rsidRPr="002D47FA">
        <w:t xml:space="preserve">; </w:t>
      </w:r>
      <w:r>
        <w:t>присутствует инструмент оптимизации</w:t>
      </w:r>
      <w:r w:rsidRPr="002D47FA">
        <w:t xml:space="preserve">; </w:t>
      </w:r>
      <w:r>
        <w:t>Множество советов о том</w:t>
      </w:r>
      <w:r w:rsidRPr="002D47FA">
        <w:t>,</w:t>
      </w:r>
      <w:r>
        <w:t xml:space="preserve"> как пользоваться ПО</w:t>
      </w:r>
      <w:r w:rsidRPr="002D47FA">
        <w:t>;</w:t>
      </w:r>
      <w:r>
        <w:t xml:space="preserve"> легко вводить нужные данные</w:t>
      </w:r>
      <w:r w:rsidRPr="002D47FA">
        <w:t>,</w:t>
      </w:r>
      <w:r>
        <w:t xml:space="preserve"> которые в последствии преобразуются в модели и визуализацию</w:t>
      </w:r>
    </w:p>
    <w:p w14:paraId="1653A1E7" w14:textId="24EFCF0B" w:rsidR="002D47FA" w:rsidRPr="002D47FA" w:rsidRDefault="002D47FA" w:rsidP="002D47FA">
      <w:r w:rsidRPr="002D47FA">
        <w:t xml:space="preserve">-: </w:t>
      </w:r>
      <w:r w:rsidRPr="002D47FA">
        <w:t>Если окно остается в течение нескольких дней, графический интерфейс зависает и перестает отвечать</w:t>
      </w:r>
      <w:r w:rsidRPr="002D47FA">
        <w:t xml:space="preserve">; </w:t>
      </w:r>
      <w:r>
        <w:t>выдает множество ошибок</w:t>
      </w:r>
      <w:r w:rsidRPr="002D47FA">
        <w:t>,</w:t>
      </w:r>
      <w:r>
        <w:t xml:space="preserve"> включая мелкие и серьезные</w:t>
      </w:r>
      <w:r w:rsidRPr="002D47FA">
        <w:t xml:space="preserve">; </w:t>
      </w:r>
      <w:r>
        <w:t>нелегко найти решение проблем самостоятельно</w:t>
      </w:r>
      <w:r w:rsidRPr="002D47FA">
        <w:t xml:space="preserve">, </w:t>
      </w:r>
      <w:r>
        <w:t>а если искать решение извне</w:t>
      </w:r>
      <w:r w:rsidRPr="002D47FA">
        <w:t>,</w:t>
      </w:r>
      <w:r>
        <w:t xml:space="preserve"> то его мало</w:t>
      </w:r>
      <w:r w:rsidRPr="002D47FA">
        <w:t>;</w:t>
      </w:r>
      <w:r>
        <w:t xml:space="preserve"> необходимо пособие внутри ПО для решения проблем. </w:t>
      </w:r>
    </w:p>
    <w:p w14:paraId="7342C94E" w14:textId="31BC6C92" w:rsidR="005C282F" w:rsidRDefault="005C282F" w:rsidP="005C282F"/>
    <w:p w14:paraId="0F372205" w14:textId="77777777" w:rsidR="005C282F" w:rsidRPr="005C282F" w:rsidRDefault="005C282F" w:rsidP="005C282F"/>
    <w:sectPr w:rsidR="005C282F" w:rsidRPr="005C2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D67E2"/>
    <w:multiLevelType w:val="multilevel"/>
    <w:tmpl w:val="483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692A38"/>
    <w:multiLevelType w:val="hybridMultilevel"/>
    <w:tmpl w:val="C922D0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2F"/>
    <w:rsid w:val="00165723"/>
    <w:rsid w:val="002D47FA"/>
    <w:rsid w:val="005C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F0C8"/>
  <w15:chartTrackingRefBased/>
  <w15:docId w15:val="{670C4626-2B91-431A-A1BD-FB9CCF01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282F"/>
    <w:rPr>
      <w:b/>
      <w:bCs/>
    </w:rPr>
  </w:style>
  <w:style w:type="paragraph" w:styleId="a4">
    <w:name w:val="No Spacing"/>
    <w:uiPriority w:val="1"/>
    <w:qFormat/>
    <w:rsid w:val="005C282F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5C282F"/>
    <w:rPr>
      <w:color w:val="0000FF"/>
      <w:u w:val="single"/>
    </w:rPr>
  </w:style>
  <w:style w:type="paragraph" w:customStyle="1" w:styleId="richfactdown-paragraph">
    <w:name w:val="richfactdown-paragraph"/>
    <w:basedOn w:val="a"/>
    <w:rsid w:val="005C2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D4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rag-and-drop" TargetMode="External"/><Relationship Id="rId5" Type="http://schemas.openxmlformats.org/officeDocument/2006/relationships/hyperlink" Target="https://en.wikipedia.org/wiki/Maple_(softwar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1</cp:revision>
  <dcterms:created xsi:type="dcterms:W3CDTF">2024-09-09T03:35:00Z</dcterms:created>
  <dcterms:modified xsi:type="dcterms:W3CDTF">2024-09-09T03:56:00Z</dcterms:modified>
</cp:coreProperties>
</file>