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3826" w14:textId="1D9B20C0" w:rsidR="006C1F43" w:rsidRDefault="006C1F43" w:rsidP="006C1F43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№13 Списки. Односвязные и двусвязные</w:t>
      </w:r>
    </w:p>
    <w:p w14:paraId="0980F09C" w14:textId="77777777" w:rsidR="006C1F43" w:rsidRDefault="006C1F43" w:rsidP="006C1F43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329B4C3E" w14:textId="77777777" w:rsidR="006C1F43" w:rsidRDefault="006C1F43" w:rsidP="006C1F43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0AC8A983" w14:textId="77777777" w:rsidR="006C1F43" w:rsidRDefault="006C1F43" w:rsidP="006C1F43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35791A7C" w14:textId="77777777" w:rsidR="002B7CCF" w:rsidRPr="002B7CCF" w:rsidRDefault="002B7CCF" w:rsidP="002B7CCF">
      <w:pPr>
        <w:rPr>
          <w:rFonts w:ascii="Cascadia Code" w:hAnsi="Cascadia Code" w:cs="Cascadia Code"/>
        </w:rPr>
      </w:pPr>
      <w:r w:rsidRPr="002B7CCF">
        <w:rPr>
          <w:rFonts w:ascii="Cascadia Code" w:hAnsi="Cascadia Code" w:cs="Cascadia Code"/>
        </w:rPr>
        <w:t>Списки - это одна из основных структур данных, используемых в программировании. Они позволяют хранить множество элементов в определенном порядке и производить над ними различные операции.</w:t>
      </w:r>
    </w:p>
    <w:p w14:paraId="01F9CEE8" w14:textId="77777777" w:rsidR="002B7CCF" w:rsidRPr="002B7CCF" w:rsidRDefault="002B7CCF" w:rsidP="002B7CCF">
      <w:pPr>
        <w:rPr>
          <w:rFonts w:ascii="Cascadia Code" w:hAnsi="Cascadia Code" w:cs="Cascadia Code"/>
        </w:rPr>
      </w:pPr>
      <w:r w:rsidRPr="002B7CCF">
        <w:rPr>
          <w:rFonts w:ascii="Cascadia Code" w:hAnsi="Cascadia Code" w:cs="Cascadia Code"/>
        </w:rPr>
        <w:t xml:space="preserve">Односвязный список - это список, состоящий из узлов, каждый из которых содержит данные и ссылку на следующий узел. Последний узел списка ссылается на </w:t>
      </w:r>
      <w:proofErr w:type="spellStart"/>
      <w:r w:rsidRPr="002B7CCF">
        <w:rPr>
          <w:rFonts w:ascii="Cascadia Code" w:hAnsi="Cascadia Code" w:cs="Cascadia Code"/>
        </w:rPr>
        <w:t>null</w:t>
      </w:r>
      <w:proofErr w:type="spellEnd"/>
      <w:r w:rsidRPr="002B7CCF">
        <w:rPr>
          <w:rFonts w:ascii="Cascadia Code" w:hAnsi="Cascadia Code" w:cs="Cascadia Code"/>
        </w:rPr>
        <w:t>. Это означает, что нельзя переместиться по списку в обратном направлении. Односвязный список обычно используется для решения задач, в которых необходимо производить операции добавления и удаления элементов на начало или конец списка.</w:t>
      </w:r>
    </w:p>
    <w:p w14:paraId="6783552C" w14:textId="77777777" w:rsidR="002B7CCF" w:rsidRPr="002B7CCF" w:rsidRDefault="002B7CCF" w:rsidP="002B7CCF">
      <w:pPr>
        <w:rPr>
          <w:rFonts w:ascii="Cascadia Code" w:hAnsi="Cascadia Code" w:cs="Cascadia Code"/>
        </w:rPr>
      </w:pPr>
      <w:r w:rsidRPr="002B7CCF">
        <w:rPr>
          <w:rFonts w:ascii="Cascadia Code" w:hAnsi="Cascadia Code" w:cs="Cascadia Code"/>
        </w:rPr>
        <w:t xml:space="preserve">Двусвязный список - это список, который состоит из узлов, каждый из которых содержит данные, ссылки на предыдущий и следующий узлы. Первый узел списка имеет </w:t>
      </w:r>
      <w:proofErr w:type="spellStart"/>
      <w:r w:rsidRPr="002B7CCF">
        <w:rPr>
          <w:rFonts w:ascii="Cascadia Code" w:hAnsi="Cascadia Code" w:cs="Cascadia Code"/>
        </w:rPr>
        <w:t>null</w:t>
      </w:r>
      <w:proofErr w:type="spellEnd"/>
      <w:r w:rsidRPr="002B7CCF">
        <w:rPr>
          <w:rFonts w:ascii="Cascadia Code" w:hAnsi="Cascadia Code" w:cs="Cascadia Code"/>
        </w:rPr>
        <w:t xml:space="preserve"> в ссылке на предыдущий узел, а последний узел списка имеет </w:t>
      </w:r>
      <w:proofErr w:type="spellStart"/>
      <w:r w:rsidRPr="002B7CCF">
        <w:rPr>
          <w:rFonts w:ascii="Cascadia Code" w:hAnsi="Cascadia Code" w:cs="Cascadia Code"/>
        </w:rPr>
        <w:t>null</w:t>
      </w:r>
      <w:proofErr w:type="spellEnd"/>
      <w:r w:rsidRPr="002B7CCF">
        <w:rPr>
          <w:rFonts w:ascii="Cascadia Code" w:hAnsi="Cascadia Code" w:cs="Cascadia Code"/>
        </w:rPr>
        <w:t xml:space="preserve"> в ссылке на следующий узел. Это позволяет перемещаться по списку как в прямом, так и в обратном направлении. Двусвязный список обычно используется для решения задач, в которых необходимо производить операции вставки и удаления элементов в произвольное место списка.</w:t>
      </w:r>
    </w:p>
    <w:p w14:paraId="34677059" w14:textId="77777777" w:rsidR="002B7CCF" w:rsidRPr="002B7CCF" w:rsidRDefault="002B7CCF" w:rsidP="002B7CCF">
      <w:pPr>
        <w:rPr>
          <w:rFonts w:ascii="Cascadia Code" w:hAnsi="Cascadia Code" w:cs="Cascadia Code"/>
        </w:rPr>
      </w:pPr>
      <w:r w:rsidRPr="002B7CCF">
        <w:rPr>
          <w:rFonts w:ascii="Cascadia Code" w:hAnsi="Cascadia Code" w:cs="Cascadia Code"/>
        </w:rPr>
        <w:t>Односвязный список можно реализовать следующим образом на языке C++:</w:t>
      </w:r>
    </w:p>
    <w:p w14:paraId="7FA954E3" w14:textId="553DF7CA" w:rsidR="007E77B3" w:rsidRDefault="002B7CCF">
      <w:r w:rsidRPr="002B7CCF">
        <w:lastRenderedPageBreak/>
        <w:drawing>
          <wp:inline distT="0" distB="0" distL="0" distR="0" wp14:anchorId="349718F3" wp14:editId="60165EC1">
            <wp:extent cx="5940425" cy="446713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CCF">
        <w:drawing>
          <wp:inline distT="0" distB="0" distL="0" distR="0" wp14:anchorId="74E3C80C" wp14:editId="0E7E6C0A">
            <wp:extent cx="5940425" cy="3721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CCF">
        <w:drawing>
          <wp:inline distT="0" distB="0" distL="0" distR="0" wp14:anchorId="09DB45B0" wp14:editId="3C0D161A">
            <wp:extent cx="4168501" cy="210330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ECE1" w14:textId="59274E2D" w:rsidR="002B7CCF" w:rsidRDefault="002B7CCF"/>
    <w:p w14:paraId="53EEF767" w14:textId="44D9F524" w:rsidR="002B7CCF" w:rsidRDefault="002B7CCF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</w:rPr>
        <w:lastRenderedPageBreak/>
        <w:t>Пример использования двусвязного списка</w:t>
      </w:r>
      <w:r>
        <w:rPr>
          <w:rFonts w:ascii="Cascadia Code" w:hAnsi="Cascadia Code" w:cs="Cascadia Code"/>
          <w:lang w:val="en-US"/>
        </w:rPr>
        <w:t xml:space="preserve">: </w:t>
      </w:r>
      <w:r>
        <w:rPr>
          <w:rFonts w:ascii="Cascadia Code" w:hAnsi="Cascadia Code" w:cs="Cascadia Code"/>
          <w:lang w:val="en-US"/>
        </w:rPr>
        <w:br/>
      </w:r>
      <w:r w:rsidRPr="002B7CCF">
        <w:rPr>
          <w:rFonts w:ascii="Cascadia Code" w:hAnsi="Cascadia Code" w:cs="Cascadia Code"/>
          <w:lang w:val="en-US"/>
        </w:rPr>
        <w:drawing>
          <wp:inline distT="0" distB="0" distL="0" distR="0" wp14:anchorId="292431A9" wp14:editId="6C91DC8F">
            <wp:extent cx="4633362" cy="4267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CCF">
        <w:rPr>
          <w:rFonts w:ascii="Cascadia Code" w:hAnsi="Cascadia Code" w:cs="Cascadia Code"/>
          <w:lang w:val="en-US"/>
        </w:rPr>
        <w:drawing>
          <wp:inline distT="0" distB="0" distL="0" distR="0" wp14:anchorId="4C4D0913" wp14:editId="42620155">
            <wp:extent cx="4099915" cy="371126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490E" w14:textId="68C78D70" w:rsidR="002B7CCF" w:rsidRDefault="002B7CCF">
      <w:pPr>
        <w:rPr>
          <w:rFonts w:ascii="Cascadia Code" w:hAnsi="Cascadia Code" w:cs="Cascadia Code"/>
          <w:lang w:val="en-US"/>
        </w:rPr>
      </w:pPr>
    </w:p>
    <w:p w14:paraId="4E492AC0" w14:textId="77777777" w:rsidR="002B7CCF" w:rsidRDefault="002B7CC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Используемые источники</w:t>
      </w:r>
      <w:r w:rsidRPr="002B7CCF">
        <w:rPr>
          <w:rFonts w:ascii="Cascadia Code" w:hAnsi="Cascadia Code" w:cs="Cascadia Code"/>
        </w:rPr>
        <w:t xml:space="preserve">: </w:t>
      </w:r>
    </w:p>
    <w:p w14:paraId="4A8A020A" w14:textId="4B3E07EC" w:rsidR="002B7CCF" w:rsidRPr="002B7CCF" w:rsidRDefault="002B7CCF">
      <w:pPr>
        <w:rPr>
          <w:rFonts w:ascii="Cascadia Code" w:hAnsi="Cascadia Code" w:cs="Cascadia Code"/>
        </w:rPr>
      </w:pPr>
      <w:hyperlink r:id="rId9" w:history="1">
        <w:r w:rsidRPr="002938B0">
          <w:rPr>
            <w:rStyle w:val="a4"/>
            <w:rFonts w:ascii="Cascadia Code" w:hAnsi="Cascadia Code" w:cs="Cascadia Code"/>
            <w:lang w:val="en-US"/>
          </w:rPr>
          <w:t>https</w:t>
        </w:r>
        <w:r w:rsidRPr="002938B0">
          <w:rPr>
            <w:rStyle w:val="a4"/>
            <w:rFonts w:ascii="Cascadia Code" w:hAnsi="Cascadia Code" w:cs="Cascadia Code"/>
          </w:rPr>
          <w:t>://</w:t>
        </w:r>
        <w:r w:rsidRPr="002938B0">
          <w:rPr>
            <w:rStyle w:val="a4"/>
            <w:rFonts w:ascii="Cascadia Code" w:hAnsi="Cascadia Code" w:cs="Cascadia Code"/>
            <w:lang w:val="en-US"/>
          </w:rPr>
          <w:t>medium</w:t>
        </w:r>
        <w:r w:rsidRPr="002938B0">
          <w:rPr>
            <w:rStyle w:val="a4"/>
            <w:rFonts w:ascii="Cascadia Code" w:hAnsi="Cascadia Code" w:cs="Cascadia Code"/>
          </w:rPr>
          <w:t>.</w:t>
        </w:r>
        <w:r w:rsidRPr="002938B0">
          <w:rPr>
            <w:rStyle w:val="a4"/>
            <w:rFonts w:ascii="Cascadia Code" w:hAnsi="Cascadia Code" w:cs="Cascadia Code"/>
            <w:lang w:val="en-US"/>
          </w:rPr>
          <w:t>com</w:t>
        </w:r>
        <w:r w:rsidRPr="002938B0">
          <w:rPr>
            <w:rStyle w:val="a4"/>
            <w:rFonts w:ascii="Cascadia Code" w:hAnsi="Cascadia Code" w:cs="Cascadia Code"/>
          </w:rPr>
          <w:t>/</w:t>
        </w:r>
        <w:r w:rsidRPr="002938B0">
          <w:rPr>
            <w:rStyle w:val="a4"/>
            <w:rFonts w:ascii="Cascadia Code" w:hAnsi="Cascadia Code" w:cs="Cascadia Code"/>
            <w:lang w:val="en-US"/>
          </w:rPr>
          <w:t>nuances</w:t>
        </w:r>
        <w:r w:rsidRPr="002938B0">
          <w:rPr>
            <w:rStyle w:val="a4"/>
            <w:rFonts w:ascii="Cascadia Code" w:hAnsi="Cascadia Code" w:cs="Cascadia Code"/>
          </w:rPr>
          <w:t>-</w:t>
        </w:r>
        <w:r w:rsidRPr="002938B0">
          <w:rPr>
            <w:rStyle w:val="a4"/>
            <w:rFonts w:ascii="Cascadia Code" w:hAnsi="Cascadia Code" w:cs="Cascadia Code"/>
            <w:lang w:val="en-US"/>
          </w:rPr>
          <w:t>of</w:t>
        </w:r>
        <w:r w:rsidRPr="002938B0">
          <w:rPr>
            <w:rStyle w:val="a4"/>
            <w:rFonts w:ascii="Cascadia Code" w:hAnsi="Cascadia Code" w:cs="Cascadia Code"/>
          </w:rPr>
          <w:t>-</w:t>
        </w:r>
        <w:r w:rsidRPr="002938B0">
          <w:rPr>
            <w:rStyle w:val="a4"/>
            <w:rFonts w:ascii="Cascadia Code" w:hAnsi="Cascadia Code" w:cs="Cascadia Code"/>
            <w:lang w:val="en-US"/>
          </w:rPr>
          <w:t>programming</w:t>
        </w:r>
        <w:r w:rsidRPr="002938B0">
          <w:rPr>
            <w:rStyle w:val="a4"/>
            <w:rFonts w:ascii="Cascadia Code" w:hAnsi="Cascadia Code" w:cs="Cascadia Code"/>
          </w:rPr>
          <w:t>/структуры-данных-и-алгоритмы-связный-список-6</w:t>
        </w:r>
        <w:r w:rsidRPr="002938B0">
          <w:rPr>
            <w:rStyle w:val="a4"/>
            <w:rFonts w:ascii="Cascadia Code" w:hAnsi="Cascadia Code" w:cs="Cascadia Code"/>
            <w:lang w:val="en-US"/>
          </w:rPr>
          <w:t>ae</w:t>
        </w:r>
        <w:r w:rsidRPr="002938B0">
          <w:rPr>
            <w:rStyle w:val="a4"/>
            <w:rFonts w:ascii="Cascadia Code" w:hAnsi="Cascadia Code" w:cs="Cascadia Code"/>
          </w:rPr>
          <w:t>2625</w:t>
        </w:r>
        <w:r w:rsidRPr="002938B0">
          <w:rPr>
            <w:rStyle w:val="a4"/>
            <w:rFonts w:ascii="Cascadia Code" w:hAnsi="Cascadia Code" w:cs="Cascadia Code"/>
            <w:lang w:val="en-US"/>
          </w:rPr>
          <w:t>be</w:t>
        </w:r>
        <w:r w:rsidRPr="002938B0">
          <w:rPr>
            <w:rStyle w:val="a4"/>
            <w:rFonts w:ascii="Cascadia Code" w:hAnsi="Cascadia Code" w:cs="Cascadia Code"/>
          </w:rPr>
          <w:t>22</w:t>
        </w:r>
        <w:r w:rsidRPr="002938B0">
          <w:rPr>
            <w:rStyle w:val="a4"/>
            <w:rFonts w:ascii="Cascadia Code" w:hAnsi="Cascadia Code" w:cs="Cascadia Code"/>
            <w:lang w:val="en-US"/>
          </w:rPr>
          <w:t>b</w:t>
        </w:r>
      </w:hyperlink>
    </w:p>
    <w:p w14:paraId="794A4446" w14:textId="3A5D91F4" w:rsidR="002B7CCF" w:rsidRPr="002B7CCF" w:rsidRDefault="002B7CCF">
      <w:pPr>
        <w:rPr>
          <w:rFonts w:ascii="Cascadia Code" w:hAnsi="Cascadia Code" w:cs="Cascadia Code"/>
        </w:rPr>
      </w:pPr>
      <w:r w:rsidRPr="002B7CCF">
        <w:rPr>
          <w:rFonts w:ascii="Cascadia Code" w:hAnsi="Cascadia Code" w:cs="Cascadia Code"/>
        </w:rPr>
        <w:t>https://uii.bitbucket.io/study/courses/sdt-legacy/files/lections/Lecture_06_DataStructures.pdf</w:t>
      </w:r>
    </w:p>
    <w:sectPr w:rsidR="002B7CCF" w:rsidRPr="002B7CCF" w:rsidSect="002B7CCF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8C"/>
    <w:rsid w:val="002A618C"/>
    <w:rsid w:val="002B7CCF"/>
    <w:rsid w:val="006C1F43"/>
    <w:rsid w:val="007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4306"/>
  <w15:chartTrackingRefBased/>
  <w15:docId w15:val="{C3E1E325-07BC-46EA-AC25-4F410DAE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F4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7C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edium.com/nuances-of-programming/&#1089;&#1090;&#1088;&#1091;&#1082;&#1090;&#1091;&#1088;&#1099;-&#1076;&#1072;&#1085;&#1085;&#1099;&#1093;-&#1080;-&#1072;&#1083;&#1075;&#1086;&#1088;&#1080;&#1090;&#1084;&#1099;-&#1089;&#1074;&#1103;&#1079;&#1085;&#1099;&#1081;-&#1089;&#1087;&#1080;&#1089;&#1086;&#1082;-6ae2625be2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4</cp:revision>
  <dcterms:created xsi:type="dcterms:W3CDTF">2023-05-13T04:48:00Z</dcterms:created>
  <dcterms:modified xsi:type="dcterms:W3CDTF">2023-05-13T04:58:00Z</dcterms:modified>
</cp:coreProperties>
</file>