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6"/>
          <w:szCs w:val="44"/>
          <w:lang w:val="en-US" w:eastAsia="zh-CN"/>
        </w:rPr>
      </w:pPr>
      <w:r>
        <w:rPr>
          <w:rFonts w:hint="eastAsia" w:asciiTheme="minorEastAsia" w:hAnsiTheme="minorEastAsia" w:eastAsiaTheme="minorEastAsia" w:cstheme="minorEastAsia"/>
          <w:b/>
          <w:bCs/>
          <w:sz w:val="36"/>
          <w:szCs w:val="44"/>
          <w:lang w:val="en-US" w:eastAsia="zh-CN"/>
        </w:rPr>
        <w:t>生产实习报告</w:t>
      </w:r>
    </w:p>
    <w:p>
      <w:pPr>
        <w:jc w:val="center"/>
        <w:rPr>
          <w:rFonts w:hint="eastAsia" w:asciiTheme="minorEastAsia" w:hAnsiTheme="minorEastAsia" w:eastAsia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姓名：吴广</w:t>
      </w:r>
      <w:r>
        <w:rPr>
          <w:rFonts w:hint="eastAsia" w:asciiTheme="minorEastAsia" w:hAnsiTheme="minorEastAsia" w:eastAsiaTheme="minorEastAsia" w:cstheme="minorEastAsia"/>
          <w:b w:val="0"/>
          <w:bCs w:val="0"/>
          <w:sz w:val="24"/>
          <w:szCs w:val="32"/>
          <w:lang w:val="en-US" w:eastAsia="zh-CN"/>
        </w:rPr>
        <w:tab/>
      </w:r>
      <w:r>
        <w:rPr>
          <w:rFonts w:hint="eastAsia" w:asciiTheme="minorEastAsia" w:hAnsiTheme="minorEastAsia" w:eastAsiaTheme="minorEastAsia" w:cstheme="minorEastAsia"/>
          <w:b w:val="0"/>
          <w:bCs w:val="0"/>
          <w:sz w:val="24"/>
          <w:szCs w:val="32"/>
          <w:lang w:val="en-US" w:eastAsia="zh-CN"/>
        </w:rPr>
        <w:tab/>
      </w:r>
      <w:r>
        <w:rPr>
          <w:rFonts w:hint="eastAsia" w:asciiTheme="minorEastAsia" w:hAnsiTheme="minorEastAsia" w:eastAsiaTheme="minorEastAsia" w:cstheme="minorEastAsia"/>
          <w:b w:val="0"/>
          <w:bCs w:val="0"/>
          <w:sz w:val="24"/>
          <w:szCs w:val="32"/>
          <w:lang w:val="en-US" w:eastAsia="zh-CN"/>
        </w:rPr>
        <w:t>工号：80350694</w:t>
      </w:r>
    </w:p>
    <w:p>
      <w:pPr>
        <w:numPr>
          <w:ilvl w:val="0"/>
          <w:numId w:val="1"/>
        </w:numPr>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工作岗位</w:t>
      </w:r>
    </w:p>
    <w:p>
      <w:pPr>
        <w:numPr>
          <w:ilvl w:val="0"/>
          <w:numId w:val="0"/>
        </w:numPr>
        <w:ind w:firstLine="420" w:firstLineChars="0"/>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本次生产实习，我被分配到的岗位是一线二厂1103流水线OP034号工序-装电池的岗位。</w:t>
      </w:r>
    </w:p>
    <w:p>
      <w:pPr>
        <w:numPr>
          <w:ilvl w:val="0"/>
          <w:numId w:val="1"/>
        </w:numPr>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工作内容</w:t>
      </w:r>
    </w:p>
    <w:p>
      <w:pPr>
        <w:numPr>
          <w:ilvl w:val="0"/>
          <w:numId w:val="0"/>
        </w:numPr>
        <w:ind w:firstLine="420" w:firstLineChars="0"/>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我所在的岗位主要负责给手机装上电池、扣上BTB卡扣。主要流程为：从上游螺钉吸附工装中拿取手机，快速检查电池仓内无异物，接着检查RF线是否没有捋顺、存在冒出现象，随后用塑料镊子撕掉电池仓内离型纸，从电池物料中取出电池并快速检查电池无鼓包、划痕、漏液、破损等问题，扣上BTB卡扣并将电池压入电池仓内，最后将手机转给下游。在整个流程中，对电池仓、电池、RF线的检查及修复极为重要，扣BTB卡扣时也需要注意卡扣是否紧密，对电池压入的位置也要相应的注意。</w:t>
      </w:r>
    </w:p>
    <w:p>
      <w:pPr>
        <w:numPr>
          <w:ilvl w:val="0"/>
          <w:numId w:val="1"/>
        </w:numPr>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对生产实习的个人感受</w:t>
      </w:r>
    </w:p>
    <w:p>
      <w:pPr>
        <w:numPr>
          <w:ilvl w:val="0"/>
          <w:numId w:val="0"/>
        </w:numPr>
        <w:ind w:firstLine="420" w:firstLineChars="0"/>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纵观整个生产实习过程，我对手机产品组装流程、流水线工作上的协调配合、组织纪律的重要性等许多方面都有了较为深刻的感悟。</w:t>
      </w:r>
    </w:p>
    <w:p>
      <w:pPr>
        <w:numPr>
          <w:ilvl w:val="0"/>
          <w:numId w:val="0"/>
        </w:numPr>
        <w:ind w:firstLine="420" w:firstLineChars="0"/>
        <w:jc w:val="left"/>
        <w:rPr>
          <w:rFonts w:ascii="宋体" w:hAnsi="宋体" w:eastAsia="宋体" w:cs="宋体"/>
          <w:sz w:val="24"/>
          <w:szCs w:val="24"/>
        </w:rPr>
      </w:pPr>
      <w:r>
        <w:rPr>
          <w:rFonts w:hint="eastAsia" w:asciiTheme="minorEastAsia" w:hAnsiTheme="minorEastAsia" w:cstheme="minorEastAsia"/>
          <w:b w:val="0"/>
          <w:bCs w:val="0"/>
          <w:sz w:val="24"/>
          <w:szCs w:val="32"/>
          <w:lang w:val="en-US" w:eastAsia="zh-CN"/>
        </w:rPr>
        <w:t>在手机产品方面，我第一次</w:t>
      </w:r>
      <w:r>
        <w:rPr>
          <w:rFonts w:ascii="宋体" w:hAnsi="宋体" w:eastAsia="宋体" w:cs="宋体"/>
          <w:sz w:val="24"/>
          <w:szCs w:val="24"/>
        </w:rPr>
        <w:t>参与</w:t>
      </w:r>
      <w:r>
        <w:rPr>
          <w:rFonts w:hint="eastAsia" w:ascii="宋体" w:hAnsi="宋体" w:eastAsia="宋体" w:cs="宋体"/>
          <w:sz w:val="24"/>
          <w:szCs w:val="24"/>
          <w:lang w:val="en-US" w:eastAsia="zh-CN"/>
        </w:rPr>
        <w:t>到了</w:t>
      </w:r>
      <w:r>
        <w:rPr>
          <w:rFonts w:ascii="宋体" w:hAnsi="宋体" w:eastAsia="宋体" w:cs="宋体"/>
          <w:sz w:val="24"/>
          <w:szCs w:val="24"/>
        </w:rPr>
        <w:t>手机的</w:t>
      </w:r>
      <w:r>
        <w:rPr>
          <w:rFonts w:hint="eastAsia" w:ascii="宋体" w:hAnsi="宋体" w:eastAsia="宋体" w:cs="宋体"/>
          <w:sz w:val="24"/>
          <w:szCs w:val="24"/>
          <w:lang w:val="en-US" w:eastAsia="zh-CN"/>
        </w:rPr>
        <w:t>组装过程中，</w:t>
      </w:r>
      <w:r>
        <w:rPr>
          <w:rFonts w:ascii="宋体" w:hAnsi="宋体" w:eastAsia="宋体" w:cs="宋体"/>
          <w:sz w:val="24"/>
          <w:szCs w:val="24"/>
        </w:rPr>
        <w:t>加深</w:t>
      </w:r>
      <w:r>
        <w:rPr>
          <w:rFonts w:hint="eastAsia" w:ascii="宋体" w:hAnsi="宋体" w:eastAsia="宋体" w:cs="宋体"/>
          <w:sz w:val="24"/>
          <w:szCs w:val="24"/>
          <w:lang w:val="en-US" w:eastAsia="zh-CN"/>
        </w:rPr>
        <w:t>了</w:t>
      </w:r>
      <w:r>
        <w:rPr>
          <w:rFonts w:ascii="宋体" w:hAnsi="宋体" w:eastAsia="宋体" w:cs="宋体"/>
          <w:sz w:val="24"/>
          <w:szCs w:val="24"/>
        </w:rPr>
        <w:t>对手机</w:t>
      </w:r>
      <w:r>
        <w:rPr>
          <w:rFonts w:hint="eastAsia" w:ascii="宋体" w:hAnsi="宋体" w:eastAsia="宋体" w:cs="宋体"/>
          <w:sz w:val="24"/>
          <w:szCs w:val="24"/>
          <w:lang w:val="en-US" w:eastAsia="zh-CN"/>
        </w:rPr>
        <w:t>组装</w:t>
      </w:r>
      <w:r>
        <w:rPr>
          <w:rFonts w:ascii="宋体" w:hAnsi="宋体" w:eastAsia="宋体" w:cs="宋体"/>
          <w:sz w:val="24"/>
          <w:szCs w:val="24"/>
        </w:rPr>
        <w:t>流程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各</w:t>
      </w:r>
      <w:r>
        <w:rPr>
          <w:rFonts w:ascii="宋体" w:hAnsi="宋体" w:eastAsia="宋体" w:cs="宋体"/>
          <w:sz w:val="24"/>
          <w:szCs w:val="24"/>
        </w:rPr>
        <w:t>零部件的了解</w:t>
      </w:r>
      <w:r>
        <w:rPr>
          <w:rFonts w:hint="eastAsia" w:ascii="宋体" w:hAnsi="宋体" w:eastAsia="宋体" w:cs="宋体"/>
          <w:sz w:val="24"/>
          <w:szCs w:val="24"/>
          <w:lang w:eastAsia="zh-CN"/>
        </w:rPr>
        <w:t>，</w:t>
      </w:r>
      <w:r>
        <w:rPr>
          <w:rFonts w:ascii="宋体" w:hAnsi="宋体" w:eastAsia="宋体" w:cs="宋体"/>
          <w:sz w:val="24"/>
          <w:szCs w:val="24"/>
        </w:rPr>
        <w:t>同时也对一台手机从零部件加工</w:t>
      </w:r>
      <w:r>
        <w:rPr>
          <w:rFonts w:hint="eastAsia" w:ascii="宋体" w:hAnsi="宋体" w:eastAsia="宋体" w:cs="宋体"/>
          <w:sz w:val="24"/>
          <w:szCs w:val="24"/>
          <w:lang w:val="en-US" w:eastAsia="zh-CN"/>
        </w:rPr>
        <w:t>到最终</w:t>
      </w:r>
      <w:r>
        <w:rPr>
          <w:rFonts w:ascii="宋体" w:hAnsi="宋体" w:eastAsia="宋体" w:cs="宋体"/>
          <w:sz w:val="24"/>
          <w:szCs w:val="24"/>
        </w:rPr>
        <w:t>成品的完整流程</w:t>
      </w:r>
      <w:r>
        <w:rPr>
          <w:rFonts w:hint="eastAsia" w:ascii="宋体" w:hAnsi="宋体" w:eastAsia="宋体" w:cs="宋体"/>
          <w:sz w:val="24"/>
          <w:szCs w:val="24"/>
          <w:lang w:val="en-US" w:eastAsia="zh-CN"/>
        </w:rPr>
        <w:t>有了大致的认识</w:t>
      </w:r>
      <w:r>
        <w:rPr>
          <w:rFonts w:ascii="宋体" w:hAnsi="宋体" w:eastAsia="宋体" w:cs="宋体"/>
          <w:sz w:val="24"/>
          <w:szCs w:val="24"/>
        </w:rPr>
        <w:t>。</w:t>
      </w:r>
    </w:p>
    <w:p>
      <w:pPr>
        <w:numPr>
          <w:ilvl w:val="0"/>
          <w:numId w:val="0"/>
        </w:num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流水线工作方面，我深刻意识到了组织纪律的重要性，以及协调配合的极大作用。工作中，一支队伍可能因为某一个环节的纰漏、某一位成员的疏忽导致整个队伍工作收到影响，可谓牵一发而动全身，因此严守组织纪律、与上下游积极协调、配合各个岗位的伙伴，在流水线工作中是极为重要的，以小见大，在真正加入到部门工作后，更应该重视组织纪律、协调沟通等方面的事宜，多闻多问，不妄自菲薄，才能更好的开展个人工作。</w:t>
      </w:r>
    </w:p>
    <w:p>
      <w:pPr>
        <w:numPr>
          <w:ilvl w:val="0"/>
          <w:numId w:val="1"/>
        </w:numPr>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实习过程中发现的问题及改进意见</w:t>
      </w:r>
    </w:p>
    <w:p>
      <w:pPr>
        <w:numPr>
          <w:numId w:val="0"/>
        </w:numPr>
        <w:ind w:firstLine="420" w:firstLineChars="0"/>
        <w:jc w:val="left"/>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在共计三周的生产实习中，我也发现了部分问题。第一，流水线工作对不同难度的岗位缺乏相应的承载措施。比如贴PET片工序由于需要经过机器，所以操作时间较为固定，难以下压，因此在实操中经常在该工序处出现积压，导致整条流水线停滞。因此我建议团队应对不同工序的耗时有对应的评估，在容易积压的工序摆放一定数量的物料盒，以保证有一定的承载能力，使流水线正常运作。第二，定岗工作对于手机组装过程的全方位了解并无太大意义。整个生产实习过程中，多数伙伴都被分配到了一个固定的岗位上，三周专注于同一岗位的工作效率提升并不能让伙伴们对手机组装的过程有一个详细的了解，</w:t>
      </w:r>
      <w:r>
        <w:rPr>
          <w:rFonts w:ascii="宋体" w:hAnsi="宋体" w:eastAsia="宋体" w:cs="宋体"/>
          <w:sz w:val="24"/>
          <w:szCs w:val="24"/>
        </w:rPr>
        <w:t>因此我认为</w:t>
      </w:r>
      <w:r>
        <w:rPr>
          <w:rFonts w:hint="eastAsia" w:ascii="宋体" w:hAnsi="宋体" w:eastAsia="宋体" w:cs="宋体"/>
          <w:sz w:val="24"/>
          <w:szCs w:val="24"/>
          <w:lang w:val="en-US" w:eastAsia="zh-CN"/>
        </w:rPr>
        <w:t>对</w:t>
      </w:r>
      <w:r>
        <w:rPr>
          <w:rFonts w:ascii="宋体" w:hAnsi="宋体" w:eastAsia="宋体" w:cs="宋体"/>
          <w:sz w:val="24"/>
          <w:szCs w:val="24"/>
        </w:rPr>
        <w:t>产线的全面了解或者产线参观</w:t>
      </w:r>
      <w:r>
        <w:rPr>
          <w:rFonts w:hint="eastAsia" w:ascii="宋体" w:hAnsi="宋体" w:eastAsia="宋体" w:cs="宋体"/>
          <w:sz w:val="24"/>
          <w:szCs w:val="24"/>
          <w:lang w:val="en-US" w:eastAsia="zh-CN"/>
        </w:rPr>
        <w:t>是很有必要的</w:t>
      </w:r>
      <w:r>
        <w:rPr>
          <w:rFonts w:ascii="宋体" w:hAnsi="宋体" w:eastAsia="宋体" w:cs="宋体"/>
          <w:sz w:val="24"/>
          <w:szCs w:val="24"/>
        </w:rPr>
        <w:t>，</w:t>
      </w:r>
      <w:r>
        <w:rPr>
          <w:rFonts w:hint="eastAsia" w:ascii="宋体" w:hAnsi="宋体" w:eastAsia="宋体" w:cs="宋体"/>
          <w:sz w:val="24"/>
          <w:szCs w:val="24"/>
          <w:lang w:val="en-US" w:eastAsia="zh-CN"/>
        </w:rPr>
        <w:t>既</w:t>
      </w:r>
      <w:r>
        <w:rPr>
          <w:rFonts w:ascii="宋体" w:hAnsi="宋体" w:eastAsia="宋体" w:cs="宋体"/>
          <w:sz w:val="24"/>
          <w:szCs w:val="24"/>
        </w:rPr>
        <w:t>让</w:t>
      </w:r>
      <w:r>
        <w:rPr>
          <w:rFonts w:hint="eastAsia" w:ascii="宋体" w:hAnsi="宋体" w:eastAsia="宋体" w:cs="宋体"/>
          <w:sz w:val="24"/>
          <w:szCs w:val="24"/>
          <w:lang w:val="en-US" w:eastAsia="zh-CN"/>
        </w:rPr>
        <w:t>伙伴们对</w:t>
      </w:r>
      <w:r>
        <w:rPr>
          <w:rFonts w:ascii="宋体" w:hAnsi="宋体" w:eastAsia="宋体" w:cs="宋体"/>
          <w:sz w:val="24"/>
          <w:szCs w:val="24"/>
        </w:rPr>
        <w:t>产线有一个</w:t>
      </w:r>
      <w:r>
        <w:rPr>
          <w:rFonts w:hint="eastAsia" w:ascii="宋体" w:hAnsi="宋体" w:eastAsia="宋体" w:cs="宋体"/>
          <w:sz w:val="24"/>
          <w:szCs w:val="24"/>
          <w:lang w:val="en-US" w:eastAsia="zh-CN"/>
        </w:rPr>
        <w:t>大致</w:t>
      </w:r>
      <w:r>
        <w:rPr>
          <w:rFonts w:ascii="宋体" w:hAnsi="宋体" w:eastAsia="宋体" w:cs="宋体"/>
          <w:sz w:val="24"/>
          <w:szCs w:val="24"/>
        </w:rPr>
        <w:t>了解，</w:t>
      </w:r>
      <w:r>
        <w:rPr>
          <w:rFonts w:hint="eastAsia" w:ascii="宋体" w:hAnsi="宋体" w:eastAsia="宋体" w:cs="宋体"/>
          <w:sz w:val="24"/>
          <w:szCs w:val="24"/>
          <w:lang w:val="en-US" w:eastAsia="zh-CN"/>
        </w:rPr>
        <w:t>又</w:t>
      </w:r>
      <w:r>
        <w:rPr>
          <w:rFonts w:ascii="宋体" w:hAnsi="宋体" w:eastAsia="宋体" w:cs="宋体"/>
          <w:sz w:val="24"/>
          <w:szCs w:val="24"/>
        </w:rPr>
        <w:t>有助于完成自己这一道工序的工作。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FZYH_506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9DE3B"/>
    <w:multiLevelType w:val="singleLevel"/>
    <w:tmpl w:val="6119DE3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04474"/>
    <w:rsid w:val="60A110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80350694</dc:creator>
  <cp:lastModifiedBy>Administrator</cp:lastModifiedBy>
  <dcterms:modified xsi:type="dcterms:W3CDTF">2021-08-16T10:28:19Z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