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5038" w:type="pct"/>
        <w:tblLook w:val="04A0" w:firstRow="1" w:lastRow="0" w:firstColumn="1" w:lastColumn="0" w:noHBand="0" w:noVBand="1"/>
      </w:tblPr>
      <w:tblGrid>
        <w:gridCol w:w="3115"/>
        <w:gridCol w:w="1984"/>
        <w:gridCol w:w="3260"/>
      </w:tblGrid>
      <w:tr w:rsidR="0036542E" w:rsidTr="0036542E">
        <w:trPr>
          <w:trHeight w:val="416"/>
        </w:trPr>
        <w:tc>
          <w:tcPr>
            <w:tcW w:w="5000" w:type="pct"/>
            <w:gridSpan w:val="3"/>
            <w:vAlign w:val="center"/>
          </w:tcPr>
          <w:p w:rsidR="0036542E" w:rsidRDefault="0036542E" w:rsidP="0036542E">
            <w:r>
              <w:rPr>
                <w:rFonts w:hint="eastAsia"/>
              </w:rPr>
              <w:t>文档编号：</w:t>
            </w:r>
          </w:p>
        </w:tc>
      </w:tr>
      <w:bookmarkStart w:id="0" w:name="_Toc499898552"/>
      <w:tr w:rsidR="0036542E" w:rsidTr="0036542E">
        <w:trPr>
          <w:trHeight w:val="834"/>
        </w:trPr>
        <w:tc>
          <w:tcPr>
            <w:tcW w:w="5000" w:type="pct"/>
            <w:gridSpan w:val="3"/>
            <w:vAlign w:val="center"/>
          </w:tcPr>
          <w:p w:rsidR="0036542E" w:rsidRPr="0036542E" w:rsidRDefault="00460C18" w:rsidP="0036542E">
            <w:pPr>
              <w:pStyle w:val="1"/>
              <w:spacing w:before="0" w:after="0" w:line="240" w:lineRule="atLeast"/>
              <w:rPr>
                <w:sz w:val="30"/>
                <w:szCs w:val="30"/>
              </w:rPr>
            </w:pPr>
            <w:sdt>
              <w:sdtPr>
                <w:rPr>
                  <w:rFonts w:hint="eastAsia"/>
                  <w:sz w:val="30"/>
                  <w:szCs w:val="30"/>
                </w:rPr>
                <w:alias w:val="标题"/>
                <w:tag w:val=""/>
                <w:id w:val="-1898427380"/>
                <w:placeholder>
                  <w:docPart w:val="D82A3FDC20204C808EA8E61D2D49E251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5D3F11">
                  <w:rPr>
                    <w:sz w:val="30"/>
                    <w:szCs w:val="30"/>
                  </w:rPr>
                  <w:t>HIFU</w:t>
                </w:r>
                <w:r w:rsidR="005D3F11">
                  <w:rPr>
                    <w:rFonts w:hint="eastAsia"/>
                    <w:sz w:val="30"/>
                    <w:szCs w:val="30"/>
                  </w:rPr>
                  <w:t>自动控制通讯协议</w:t>
                </w:r>
              </w:sdtContent>
            </w:sdt>
            <w:bookmarkEnd w:id="0"/>
          </w:p>
        </w:tc>
      </w:tr>
      <w:tr w:rsidR="003F05D9" w:rsidTr="0036542E">
        <w:tc>
          <w:tcPr>
            <w:tcW w:w="1863" w:type="pct"/>
          </w:tcPr>
          <w:p w:rsidR="003F05D9" w:rsidRDefault="003F05D9" w:rsidP="00B35C98">
            <w:pPr>
              <w:tabs>
                <w:tab w:val="center" w:pos="1275"/>
              </w:tabs>
            </w:pPr>
            <w:r>
              <w:rPr>
                <w:rFonts w:hint="eastAsia"/>
              </w:rPr>
              <w:t>日期：</w:t>
            </w:r>
            <w:sdt>
              <w:sdtPr>
                <w:alias w:val="发布日期"/>
                <w:tag w:val=""/>
                <w:id w:val="236065355"/>
                <w:placeholder>
                  <w:docPart w:val="69689A4A6AD542438FEA1F80038F62E2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7-12-01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r w:rsidR="005D3F11">
                  <w:rPr>
                    <w:rFonts w:hint="eastAsia"/>
                  </w:rPr>
                  <w:t>2017/12/1</w:t>
                </w:r>
              </w:sdtContent>
            </w:sdt>
          </w:p>
        </w:tc>
        <w:tc>
          <w:tcPr>
            <w:tcW w:w="1187" w:type="pct"/>
          </w:tcPr>
          <w:p w:rsidR="003F05D9" w:rsidRDefault="003F05D9" w:rsidP="00BC338F">
            <w:r>
              <w:rPr>
                <w:rFonts w:hint="eastAsia"/>
              </w:rPr>
              <w:t>部门：</w:t>
            </w:r>
          </w:p>
        </w:tc>
        <w:tc>
          <w:tcPr>
            <w:tcW w:w="1950" w:type="pct"/>
          </w:tcPr>
          <w:p w:rsidR="003F05D9" w:rsidRDefault="003F05D9" w:rsidP="00BE5418">
            <w:r>
              <w:rPr>
                <w:rFonts w:hint="eastAsia"/>
              </w:rPr>
              <w:t>撰写人：</w:t>
            </w:r>
            <w:sdt>
              <w:sdtPr>
                <w:alias w:val="作者"/>
                <w:tag w:val=""/>
                <w:id w:val="-1456860486"/>
                <w:placeholder>
                  <w:docPart w:val="B4FF386E92674510860389A9F8B33E8A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5D3F11">
                  <w:t>杨博</w:t>
                </w:r>
              </w:sdtContent>
            </w:sdt>
          </w:p>
        </w:tc>
      </w:tr>
      <w:tr w:rsidR="007E75D8" w:rsidTr="00BE5418">
        <w:trPr>
          <w:trHeight w:val="2163"/>
        </w:trPr>
        <w:tc>
          <w:tcPr>
            <w:tcW w:w="5000" w:type="pct"/>
            <w:gridSpan w:val="3"/>
          </w:tcPr>
          <w:sdt>
            <w:sdtPr>
              <w:rPr>
                <w:rFonts w:asciiTheme="minorHAnsi" w:eastAsiaTheme="minorEastAsia" w:hAnsiTheme="minorHAnsi" w:cstheme="minorBidi"/>
                <w:color w:val="auto"/>
                <w:kern w:val="2"/>
                <w:sz w:val="21"/>
                <w:szCs w:val="22"/>
                <w:lang w:val="zh-CN"/>
              </w:rPr>
              <w:id w:val="2051108967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</w:rPr>
            </w:sdtEndPr>
            <w:sdtContent>
              <w:p w:rsidR="0096077B" w:rsidRPr="0043220C" w:rsidRDefault="0096077B">
                <w:pPr>
                  <w:pStyle w:val="TOC"/>
                  <w:rPr>
                    <w:color w:val="000000" w:themeColor="text1"/>
                  </w:rPr>
                </w:pPr>
                <w:r w:rsidRPr="0043220C">
                  <w:rPr>
                    <w:color w:val="000000" w:themeColor="text1"/>
                    <w:lang w:val="zh-CN"/>
                  </w:rPr>
                  <w:t>目录</w:t>
                </w:r>
              </w:p>
              <w:p w:rsidR="00CF3628" w:rsidRDefault="0096077B">
                <w:pPr>
                  <w:pStyle w:val="10"/>
                  <w:tabs>
                    <w:tab w:val="right" w:leader="dot" w:pos="8296"/>
                  </w:tabs>
                  <w:rPr>
                    <w:noProof/>
                  </w:rPr>
                </w:pPr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hyperlink w:anchor="_Toc499898552" w:history="1">
                  <w:r w:rsidR="00CF3628" w:rsidRPr="00054BAD">
                    <w:rPr>
                      <w:rStyle w:val="a8"/>
                      <w:noProof/>
                    </w:rPr>
                    <w:t>HIFU</w:t>
                  </w:r>
                  <w:r w:rsidR="00CF3628" w:rsidRPr="00054BAD">
                    <w:rPr>
                      <w:rStyle w:val="a8"/>
                      <w:rFonts w:hint="eastAsia"/>
                      <w:noProof/>
                    </w:rPr>
                    <w:t>自动控制通讯协议</w:t>
                  </w:r>
                  <w:r w:rsidR="00CF3628">
                    <w:rPr>
                      <w:noProof/>
                      <w:webHidden/>
                    </w:rPr>
                    <w:tab/>
                  </w:r>
                  <w:r w:rsidR="00CF3628">
                    <w:rPr>
                      <w:noProof/>
                      <w:webHidden/>
                    </w:rPr>
                    <w:fldChar w:fldCharType="begin"/>
                  </w:r>
                  <w:r w:rsidR="00CF3628">
                    <w:rPr>
                      <w:noProof/>
                      <w:webHidden/>
                    </w:rPr>
                    <w:instrText xml:space="preserve"> PAGEREF _Toc499898552 \h </w:instrText>
                  </w:r>
                  <w:r w:rsidR="00CF3628">
                    <w:rPr>
                      <w:noProof/>
                      <w:webHidden/>
                    </w:rPr>
                  </w:r>
                  <w:r w:rsidR="00CF3628">
                    <w:rPr>
                      <w:noProof/>
                      <w:webHidden/>
                    </w:rPr>
                    <w:fldChar w:fldCharType="separate"/>
                  </w:r>
                  <w:r w:rsidR="00CF3628">
                    <w:rPr>
                      <w:noProof/>
                      <w:webHidden/>
                    </w:rPr>
                    <w:t>1</w:t>
                  </w:r>
                  <w:r w:rsidR="00CF3628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CF3628" w:rsidRDefault="00460C18">
                <w:pPr>
                  <w:pStyle w:val="20"/>
                  <w:tabs>
                    <w:tab w:val="right" w:leader="dot" w:pos="8296"/>
                  </w:tabs>
                  <w:rPr>
                    <w:noProof/>
                  </w:rPr>
                </w:pPr>
                <w:hyperlink w:anchor="_Toc499898553" w:history="1">
                  <w:r w:rsidR="00CF3628" w:rsidRPr="00054BAD">
                    <w:rPr>
                      <w:rStyle w:val="a8"/>
                      <w:rFonts w:hint="eastAsia"/>
                      <w:noProof/>
                    </w:rPr>
                    <w:t>简述：</w:t>
                  </w:r>
                  <w:r w:rsidR="00CF3628">
                    <w:rPr>
                      <w:noProof/>
                      <w:webHidden/>
                    </w:rPr>
                    <w:tab/>
                  </w:r>
                  <w:r w:rsidR="00CF3628">
                    <w:rPr>
                      <w:noProof/>
                      <w:webHidden/>
                    </w:rPr>
                    <w:fldChar w:fldCharType="begin"/>
                  </w:r>
                  <w:r w:rsidR="00CF3628">
                    <w:rPr>
                      <w:noProof/>
                      <w:webHidden/>
                    </w:rPr>
                    <w:instrText xml:space="preserve"> PAGEREF _Toc499898553 \h </w:instrText>
                  </w:r>
                  <w:r w:rsidR="00CF3628">
                    <w:rPr>
                      <w:noProof/>
                      <w:webHidden/>
                    </w:rPr>
                  </w:r>
                  <w:r w:rsidR="00CF3628">
                    <w:rPr>
                      <w:noProof/>
                      <w:webHidden/>
                    </w:rPr>
                    <w:fldChar w:fldCharType="separate"/>
                  </w:r>
                  <w:r w:rsidR="00CF3628">
                    <w:rPr>
                      <w:noProof/>
                      <w:webHidden/>
                    </w:rPr>
                    <w:t>1</w:t>
                  </w:r>
                  <w:r w:rsidR="00CF3628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CF3628" w:rsidRDefault="00460C18">
                <w:pPr>
                  <w:pStyle w:val="20"/>
                  <w:tabs>
                    <w:tab w:val="right" w:leader="dot" w:pos="8296"/>
                  </w:tabs>
                  <w:rPr>
                    <w:noProof/>
                  </w:rPr>
                </w:pPr>
                <w:hyperlink w:anchor="_Toc499898554" w:history="1">
                  <w:r w:rsidR="00CF3628" w:rsidRPr="00054BAD">
                    <w:rPr>
                      <w:rStyle w:val="a8"/>
                      <w:rFonts w:hint="eastAsia"/>
                      <w:noProof/>
                    </w:rPr>
                    <w:t>具体内容</w:t>
                  </w:r>
                  <w:r w:rsidR="00CF3628">
                    <w:rPr>
                      <w:noProof/>
                      <w:webHidden/>
                    </w:rPr>
                    <w:tab/>
                  </w:r>
                  <w:r w:rsidR="00CF3628">
                    <w:rPr>
                      <w:noProof/>
                      <w:webHidden/>
                    </w:rPr>
                    <w:fldChar w:fldCharType="begin"/>
                  </w:r>
                  <w:r w:rsidR="00CF3628">
                    <w:rPr>
                      <w:noProof/>
                      <w:webHidden/>
                    </w:rPr>
                    <w:instrText xml:space="preserve"> PAGEREF _Toc499898554 \h </w:instrText>
                  </w:r>
                  <w:r w:rsidR="00CF3628">
                    <w:rPr>
                      <w:noProof/>
                      <w:webHidden/>
                    </w:rPr>
                  </w:r>
                  <w:r w:rsidR="00CF3628">
                    <w:rPr>
                      <w:noProof/>
                      <w:webHidden/>
                    </w:rPr>
                    <w:fldChar w:fldCharType="separate"/>
                  </w:r>
                  <w:r w:rsidR="00CF3628">
                    <w:rPr>
                      <w:noProof/>
                      <w:webHidden/>
                    </w:rPr>
                    <w:t>1</w:t>
                  </w:r>
                  <w:r w:rsidR="00CF3628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CF3628" w:rsidRDefault="00460C18">
                <w:pPr>
                  <w:pStyle w:val="30"/>
                  <w:tabs>
                    <w:tab w:val="right" w:leader="dot" w:pos="8296"/>
                  </w:tabs>
                  <w:rPr>
                    <w:noProof/>
                  </w:rPr>
                </w:pPr>
                <w:hyperlink w:anchor="_Toc499898555" w:history="1">
                  <w:r w:rsidR="00CF3628" w:rsidRPr="00054BAD">
                    <w:rPr>
                      <w:rStyle w:val="a8"/>
                      <w:rFonts w:hint="eastAsia"/>
                      <w:noProof/>
                    </w:rPr>
                    <w:t>基本结构</w:t>
                  </w:r>
                  <w:r w:rsidR="00CF3628">
                    <w:rPr>
                      <w:noProof/>
                      <w:webHidden/>
                    </w:rPr>
                    <w:tab/>
                  </w:r>
                  <w:r w:rsidR="00CF3628">
                    <w:rPr>
                      <w:noProof/>
                      <w:webHidden/>
                    </w:rPr>
                    <w:fldChar w:fldCharType="begin"/>
                  </w:r>
                  <w:r w:rsidR="00CF3628">
                    <w:rPr>
                      <w:noProof/>
                      <w:webHidden/>
                    </w:rPr>
                    <w:instrText xml:space="preserve"> PAGEREF _Toc499898555 \h </w:instrText>
                  </w:r>
                  <w:r w:rsidR="00CF3628">
                    <w:rPr>
                      <w:noProof/>
                      <w:webHidden/>
                    </w:rPr>
                  </w:r>
                  <w:r w:rsidR="00CF3628">
                    <w:rPr>
                      <w:noProof/>
                      <w:webHidden/>
                    </w:rPr>
                    <w:fldChar w:fldCharType="separate"/>
                  </w:r>
                  <w:r w:rsidR="00CF3628">
                    <w:rPr>
                      <w:noProof/>
                      <w:webHidden/>
                    </w:rPr>
                    <w:t>1</w:t>
                  </w:r>
                  <w:r w:rsidR="00CF3628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CF3628" w:rsidRDefault="00460C18">
                <w:pPr>
                  <w:pStyle w:val="30"/>
                  <w:tabs>
                    <w:tab w:val="right" w:leader="dot" w:pos="8296"/>
                  </w:tabs>
                  <w:rPr>
                    <w:noProof/>
                  </w:rPr>
                </w:pPr>
                <w:hyperlink w:anchor="_Toc499898556" w:history="1">
                  <w:r w:rsidR="00CF3628" w:rsidRPr="00054BAD">
                    <w:rPr>
                      <w:rStyle w:val="a8"/>
                      <w:rFonts w:hint="eastAsia"/>
                      <w:noProof/>
                    </w:rPr>
                    <w:t>消息结构定义</w:t>
                  </w:r>
                  <w:r w:rsidR="00CF3628">
                    <w:rPr>
                      <w:noProof/>
                      <w:webHidden/>
                    </w:rPr>
                    <w:tab/>
                  </w:r>
                  <w:r w:rsidR="00CF3628">
                    <w:rPr>
                      <w:noProof/>
                      <w:webHidden/>
                    </w:rPr>
                    <w:fldChar w:fldCharType="begin"/>
                  </w:r>
                  <w:r w:rsidR="00CF3628">
                    <w:rPr>
                      <w:noProof/>
                      <w:webHidden/>
                    </w:rPr>
                    <w:instrText xml:space="preserve"> PAGEREF _Toc499898556 \h </w:instrText>
                  </w:r>
                  <w:r w:rsidR="00CF3628">
                    <w:rPr>
                      <w:noProof/>
                      <w:webHidden/>
                    </w:rPr>
                  </w:r>
                  <w:r w:rsidR="00CF3628">
                    <w:rPr>
                      <w:noProof/>
                      <w:webHidden/>
                    </w:rPr>
                    <w:fldChar w:fldCharType="separate"/>
                  </w:r>
                  <w:r w:rsidR="00CF3628">
                    <w:rPr>
                      <w:noProof/>
                      <w:webHidden/>
                    </w:rPr>
                    <w:t>2</w:t>
                  </w:r>
                  <w:r w:rsidR="00CF3628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CF3628" w:rsidRDefault="00460C18">
                <w:pPr>
                  <w:pStyle w:val="20"/>
                  <w:tabs>
                    <w:tab w:val="right" w:leader="dot" w:pos="8296"/>
                  </w:tabs>
                  <w:rPr>
                    <w:noProof/>
                  </w:rPr>
                </w:pPr>
                <w:hyperlink w:anchor="_Toc499898557" w:history="1">
                  <w:r w:rsidR="00CF3628" w:rsidRPr="00054BAD">
                    <w:rPr>
                      <w:rStyle w:val="a8"/>
                      <w:rFonts w:hint="eastAsia"/>
                      <w:noProof/>
                    </w:rPr>
                    <w:t>版本改动列表</w:t>
                  </w:r>
                  <w:r w:rsidR="00CF3628">
                    <w:rPr>
                      <w:noProof/>
                      <w:webHidden/>
                    </w:rPr>
                    <w:tab/>
                  </w:r>
                  <w:r w:rsidR="00CF3628">
                    <w:rPr>
                      <w:noProof/>
                      <w:webHidden/>
                    </w:rPr>
                    <w:fldChar w:fldCharType="begin"/>
                  </w:r>
                  <w:r w:rsidR="00CF3628">
                    <w:rPr>
                      <w:noProof/>
                      <w:webHidden/>
                    </w:rPr>
                    <w:instrText xml:space="preserve"> PAGEREF _Toc499898557 \h </w:instrText>
                  </w:r>
                  <w:r w:rsidR="00CF3628">
                    <w:rPr>
                      <w:noProof/>
                      <w:webHidden/>
                    </w:rPr>
                  </w:r>
                  <w:r w:rsidR="00CF3628">
                    <w:rPr>
                      <w:noProof/>
                      <w:webHidden/>
                    </w:rPr>
                    <w:fldChar w:fldCharType="separate"/>
                  </w:r>
                  <w:r w:rsidR="00CF3628">
                    <w:rPr>
                      <w:noProof/>
                      <w:webHidden/>
                    </w:rPr>
                    <w:t>3</w:t>
                  </w:r>
                  <w:r w:rsidR="00CF3628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CF3628" w:rsidRDefault="00460C18">
                <w:pPr>
                  <w:pStyle w:val="20"/>
                  <w:tabs>
                    <w:tab w:val="right" w:leader="dot" w:pos="8296"/>
                  </w:tabs>
                  <w:rPr>
                    <w:noProof/>
                  </w:rPr>
                </w:pPr>
                <w:hyperlink w:anchor="_Toc499898558" w:history="1">
                  <w:r w:rsidR="00CF3628" w:rsidRPr="00054BAD">
                    <w:rPr>
                      <w:rStyle w:val="a8"/>
                      <w:rFonts w:hint="eastAsia"/>
                      <w:noProof/>
                    </w:rPr>
                    <w:t>相关文件</w:t>
                  </w:r>
                  <w:r w:rsidR="00CF3628">
                    <w:rPr>
                      <w:noProof/>
                      <w:webHidden/>
                    </w:rPr>
                    <w:tab/>
                  </w:r>
                  <w:r w:rsidR="00CF3628">
                    <w:rPr>
                      <w:noProof/>
                      <w:webHidden/>
                    </w:rPr>
                    <w:fldChar w:fldCharType="begin"/>
                  </w:r>
                  <w:r w:rsidR="00CF3628">
                    <w:rPr>
                      <w:noProof/>
                      <w:webHidden/>
                    </w:rPr>
                    <w:instrText xml:space="preserve"> PAGEREF _Toc499898558 \h </w:instrText>
                  </w:r>
                  <w:r w:rsidR="00CF3628">
                    <w:rPr>
                      <w:noProof/>
                      <w:webHidden/>
                    </w:rPr>
                  </w:r>
                  <w:r w:rsidR="00CF3628">
                    <w:rPr>
                      <w:noProof/>
                      <w:webHidden/>
                    </w:rPr>
                    <w:fldChar w:fldCharType="separate"/>
                  </w:r>
                  <w:r w:rsidR="00CF3628">
                    <w:rPr>
                      <w:noProof/>
                      <w:webHidden/>
                    </w:rPr>
                    <w:t>3</w:t>
                  </w:r>
                  <w:r w:rsidR="00CF3628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CF3628" w:rsidRDefault="00460C18">
                <w:pPr>
                  <w:pStyle w:val="20"/>
                  <w:tabs>
                    <w:tab w:val="right" w:leader="dot" w:pos="8296"/>
                  </w:tabs>
                  <w:rPr>
                    <w:noProof/>
                  </w:rPr>
                </w:pPr>
                <w:hyperlink w:anchor="_Toc499898559" w:history="1">
                  <w:r w:rsidR="00CF3628" w:rsidRPr="00054BAD">
                    <w:rPr>
                      <w:rStyle w:val="a8"/>
                      <w:rFonts w:hint="eastAsia"/>
                      <w:noProof/>
                    </w:rPr>
                    <w:t>附件</w:t>
                  </w:r>
                  <w:r w:rsidR="00CF3628">
                    <w:rPr>
                      <w:noProof/>
                      <w:webHidden/>
                    </w:rPr>
                    <w:tab/>
                  </w:r>
                  <w:r w:rsidR="00CF3628">
                    <w:rPr>
                      <w:noProof/>
                      <w:webHidden/>
                    </w:rPr>
                    <w:fldChar w:fldCharType="begin"/>
                  </w:r>
                  <w:r w:rsidR="00CF3628">
                    <w:rPr>
                      <w:noProof/>
                      <w:webHidden/>
                    </w:rPr>
                    <w:instrText xml:space="preserve"> PAGEREF _Toc499898559 \h </w:instrText>
                  </w:r>
                  <w:r w:rsidR="00CF3628">
                    <w:rPr>
                      <w:noProof/>
                      <w:webHidden/>
                    </w:rPr>
                  </w:r>
                  <w:r w:rsidR="00CF3628">
                    <w:rPr>
                      <w:noProof/>
                      <w:webHidden/>
                    </w:rPr>
                    <w:fldChar w:fldCharType="separate"/>
                  </w:r>
                  <w:r w:rsidR="00CF3628">
                    <w:rPr>
                      <w:noProof/>
                      <w:webHidden/>
                    </w:rPr>
                    <w:t>3</w:t>
                  </w:r>
                  <w:r w:rsidR="00CF3628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7E75D8" w:rsidRDefault="0096077B" w:rsidP="00BC338F">
                <w:r>
                  <w:rPr>
                    <w:b/>
                    <w:bCs/>
                    <w:lang w:val="zh-CN"/>
                  </w:rPr>
                  <w:fldChar w:fldCharType="end"/>
                </w:r>
              </w:p>
            </w:sdtContent>
          </w:sdt>
        </w:tc>
      </w:tr>
    </w:tbl>
    <w:p w:rsidR="0096077B" w:rsidRDefault="0096077B" w:rsidP="0096077B">
      <w:pPr>
        <w:pStyle w:val="2"/>
      </w:pPr>
      <w:bookmarkStart w:id="1" w:name="_Toc499898553"/>
      <w:r>
        <w:rPr>
          <w:rFonts w:hint="eastAsia"/>
        </w:rPr>
        <w:t>简述：</w:t>
      </w:r>
      <w:bookmarkEnd w:id="1"/>
    </w:p>
    <w:p w:rsidR="0096077B" w:rsidRDefault="005D3F11" w:rsidP="0096077B">
      <w:r>
        <w:rPr>
          <w:rFonts w:hint="eastAsia"/>
        </w:rPr>
        <w:tab/>
      </w:r>
      <w:r>
        <w:rPr>
          <w:rFonts w:hint="eastAsia"/>
        </w:rPr>
        <w:t>在声场测量中需要通过其他程序来控制</w:t>
      </w:r>
      <w:r>
        <w:rPr>
          <w:rFonts w:hint="eastAsia"/>
        </w:rPr>
        <w:t>HIFU</w:t>
      </w:r>
      <w:r>
        <w:rPr>
          <w:rFonts w:hint="eastAsia"/>
        </w:rPr>
        <w:t>，从而实现自动测量的目的。现有的解决方案为在</w:t>
      </w:r>
      <w:r>
        <w:rPr>
          <w:rFonts w:hint="eastAsia"/>
        </w:rPr>
        <w:t>HIFU</w:t>
      </w:r>
      <w:r>
        <w:rPr>
          <w:rFonts w:hint="eastAsia"/>
        </w:rPr>
        <w:t>下位机运行一个伺服程序，自动控制程序通过网络通讯来控制</w:t>
      </w:r>
      <w:r>
        <w:rPr>
          <w:rFonts w:hint="eastAsia"/>
        </w:rPr>
        <w:t>HIFU</w:t>
      </w:r>
      <w:r>
        <w:rPr>
          <w:rFonts w:hint="eastAsia"/>
        </w:rPr>
        <w:t>，使用协议为</w:t>
      </w:r>
      <w:r>
        <w:rPr>
          <w:rFonts w:hint="eastAsia"/>
        </w:rPr>
        <w:t>TCP/IP</w:t>
      </w:r>
      <w:r>
        <w:rPr>
          <w:rFonts w:hint="eastAsia"/>
        </w:rPr>
        <w:t>协议。</w:t>
      </w:r>
    </w:p>
    <w:p w:rsidR="005D3F11" w:rsidRDefault="005D3F11" w:rsidP="0096077B">
      <w:r>
        <w:tab/>
      </w:r>
      <w:r>
        <w:rPr>
          <w:rFonts w:hint="eastAsia"/>
        </w:rPr>
        <w:t>本文主要定义了</w:t>
      </w:r>
      <w:r w:rsidR="0069192D">
        <w:rPr>
          <w:rFonts w:hint="eastAsia"/>
        </w:rPr>
        <w:t>控制程序与伺服程序之间的通讯协议。</w:t>
      </w:r>
    </w:p>
    <w:p w:rsidR="0069192D" w:rsidRPr="0096077B" w:rsidRDefault="0069192D" w:rsidP="0096077B"/>
    <w:p w:rsidR="00BC338F" w:rsidRDefault="00BE5418" w:rsidP="00BE5418">
      <w:pPr>
        <w:pStyle w:val="2"/>
      </w:pPr>
      <w:bookmarkStart w:id="2" w:name="_Toc499898554"/>
      <w:r>
        <w:rPr>
          <w:rFonts w:hint="eastAsia"/>
        </w:rPr>
        <w:t>具体内容</w:t>
      </w:r>
      <w:bookmarkEnd w:id="2"/>
    </w:p>
    <w:bookmarkStart w:id="3" w:name="_Toc499898555"/>
    <w:p w:rsidR="0096077B" w:rsidRDefault="00DF2174" w:rsidP="0096077B">
      <w:pPr>
        <w:pStyle w:val="3"/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305FF0" wp14:editId="4DDD4591">
                <wp:simplePos x="0" y="0"/>
                <wp:positionH relativeFrom="margin">
                  <wp:posOffset>3847608</wp:posOffset>
                </wp:positionH>
                <wp:positionV relativeFrom="paragraph">
                  <wp:posOffset>88371</wp:posOffset>
                </wp:positionV>
                <wp:extent cx="112794" cy="2493841"/>
                <wp:effectExtent l="9525" t="0" r="11430" b="87630"/>
                <wp:wrapNone/>
                <wp:docPr id="15" name="左大括号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2794" cy="2493841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A6FD87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5" o:spid="_x0000_s1026" type="#_x0000_t87" style="position:absolute;left:0;text-align:left;margin-left:302.95pt;margin-top:6.95pt;width:8.9pt;height:196.35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" adj="81" strokecolor="#5b9bd5 [3204]" strokeweight=".5pt">
                <v:stroke joinstyle="miter"/>
                <w10:wrap anchorx="margin"/>
              </v:shape>
            </w:pict>
          </mc:Fallback>
        </mc:AlternateContent>
      </w:r>
      <w:r w:rsidR="0069192D">
        <w:rPr>
          <w:rFonts w:hint="eastAsia"/>
        </w:rPr>
        <w:t>基本结构</w:t>
      </w:r>
      <w:bookmarkEnd w:id="3"/>
    </w:p>
    <w:p w:rsidR="0069192D" w:rsidRDefault="006B2CB2" w:rsidP="007A4B1B">
      <w:pPr>
        <w:ind w:firstLine="420"/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305FF0" wp14:editId="4DDD4591">
                <wp:simplePos x="0" y="0"/>
                <wp:positionH relativeFrom="margin">
                  <wp:align>left</wp:align>
                </wp:positionH>
                <wp:positionV relativeFrom="paragraph">
                  <wp:posOffset>231139</wp:posOffset>
                </wp:positionV>
                <wp:extent cx="139509" cy="1117328"/>
                <wp:effectExtent l="6350" t="0" r="19685" b="95885"/>
                <wp:wrapNone/>
                <wp:docPr id="14" name="左大括号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9509" cy="1117328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591AD3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4" o:spid="_x0000_s1026" type="#_x0000_t87" style="position:absolute;left:0;text-align:left;margin-left:0;margin-top:18.2pt;width:11pt;height:88pt;rotation:-90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" adj="225" strokecolor="#5b9bd5 [3204]" strokeweight=".5pt">
                <v:stroke joinstyle="miter"/>
                <w10:wrap anchorx="margin"/>
              </v:shape>
            </w:pict>
          </mc:Fallback>
        </mc:AlternateContent>
      </w:r>
      <w:r w:rsidR="00DF217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305FF0" wp14:editId="4DDD4591">
                <wp:simplePos x="0" y="0"/>
                <wp:positionH relativeFrom="margin">
                  <wp:posOffset>2054518</wp:posOffset>
                </wp:positionH>
                <wp:positionV relativeFrom="paragraph">
                  <wp:posOffset>227589</wp:posOffset>
                </wp:positionV>
                <wp:extent cx="110792" cy="1094135"/>
                <wp:effectExtent l="3492" t="0" r="26353" b="102552"/>
                <wp:wrapNone/>
                <wp:docPr id="16" name="左大括号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0792" cy="109413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B247A" id="左大括号 16" o:spid="_x0000_s1026" type="#_x0000_t87" style="position:absolute;left:0;text-align:left;margin-left:161.75pt;margin-top:17.9pt;width:8.7pt;height:86.15pt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" adj="182" strokecolor="#5b9bd5 [3204]" strokeweight=".5pt">
                <v:stroke joinstyle="miter"/>
                <w10:wrap anchorx="margin"/>
              </v:shape>
            </w:pict>
          </mc:Fallback>
        </mc:AlternateContent>
      </w:r>
      <w:r w:rsidR="0069192D">
        <w:rPr>
          <w:rFonts w:hint="eastAsia"/>
        </w:rPr>
        <w:t>消息的基本结构有四部分组成：</w:t>
      </w:r>
      <w:r w:rsidR="0069192D">
        <w:rPr>
          <w:rFonts w:hint="eastAsia"/>
        </w:rPr>
        <w:t>1</w:t>
      </w:r>
      <w:r w:rsidR="0069192D">
        <w:rPr>
          <w:rFonts w:hint="eastAsia"/>
        </w:rPr>
        <w:t>个字节的消息类型，</w:t>
      </w:r>
      <w:r w:rsidR="0069192D">
        <w:rPr>
          <w:rFonts w:hint="eastAsia"/>
        </w:rPr>
        <w:t>4</w:t>
      </w:r>
      <w:r w:rsidR="0069192D">
        <w:rPr>
          <w:rFonts w:hint="eastAsia"/>
        </w:rPr>
        <w:t>个字节的消息序列号，</w:t>
      </w:r>
      <w:r w:rsidR="0069192D">
        <w:rPr>
          <w:rFonts w:hint="eastAsia"/>
        </w:rPr>
        <w:t>4</w:t>
      </w:r>
      <w:r w:rsidR="0069192D">
        <w:rPr>
          <w:rFonts w:hint="eastAsia"/>
        </w:rPr>
        <w:t>个字节的消息长度以及不定长的消息内容，如下图所示：</w:t>
      </w:r>
    </w:p>
    <w:p w:rsidR="00DF2174" w:rsidRDefault="006B2CB2" w:rsidP="0069192D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1268577</wp:posOffset>
                </wp:positionH>
                <wp:positionV relativeFrom="paragraph">
                  <wp:posOffset>173705</wp:posOffset>
                </wp:positionV>
                <wp:extent cx="163154" cy="418738"/>
                <wp:effectExtent l="5397" t="0" r="14288" b="90487"/>
                <wp:wrapNone/>
                <wp:docPr id="13" name="左大括号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3154" cy="418738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2FF90" id="左大括号 13" o:spid="_x0000_s1026" type="#_x0000_t87" style="position:absolute;left:0;text-align:left;margin-left:99.9pt;margin-top:13.7pt;width:12.85pt;height:32.95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" adj="701" strokecolor="#5b9bd5 [3204]" strokeweight=".5pt">
                <v:stroke joinstyle="miter"/>
                <w10:wrap anchorx="margin"/>
              </v:shape>
            </w:pict>
          </mc:Fallback>
        </mc:AlternateContent>
      </w:r>
      <w:r w:rsidRPr="00DF217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6599C0" wp14:editId="6DC85987">
                <wp:simplePos x="0" y="0"/>
                <wp:positionH relativeFrom="margin">
                  <wp:align>left</wp:align>
                </wp:positionH>
                <wp:positionV relativeFrom="paragraph">
                  <wp:posOffset>660</wp:posOffset>
                </wp:positionV>
                <wp:extent cx="1134093" cy="266700"/>
                <wp:effectExtent l="0" t="0" r="28575" b="1905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093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CB2" w:rsidRPr="00DF2174" w:rsidRDefault="006B2CB2" w:rsidP="006B2CB2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DF2174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LEGTH</w:t>
                            </w:r>
                          </w:p>
                          <w:p w:rsidR="00DF2174" w:rsidRPr="00DF2174" w:rsidRDefault="00DF2174" w:rsidP="00DF2174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DF2174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6599C0"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0;margin-top:.05pt;width:89.3pt;height:21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" fillcolor="white [3201]" strokeweight=".5pt">
                <v:textbox>
                  <w:txbxContent>
                    <w:p w:rsidR="006B2CB2" w:rsidRPr="00DF2174" w:rsidRDefault="006B2CB2" w:rsidP="006B2CB2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DF2174">
                        <w:rPr>
                          <w:rFonts w:hint="eastAsia"/>
                          <w:sz w:val="15"/>
                          <w:szCs w:val="15"/>
                        </w:rPr>
                        <w:t>LEGTH</w:t>
                      </w:r>
                    </w:p>
                    <w:p w:rsidR="00DF2174" w:rsidRPr="00DF2174" w:rsidRDefault="00DF2174" w:rsidP="00DF2174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DF2174">
                        <w:rPr>
                          <w:rFonts w:hint="eastAsia"/>
                          <w:sz w:val="15"/>
                          <w:szCs w:val="15"/>
                        </w:rPr>
                        <w:t>TYPE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F217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1C3E9A" wp14:editId="2A9A8E63">
                <wp:simplePos x="0" y="0"/>
                <wp:positionH relativeFrom="column">
                  <wp:posOffset>1137061</wp:posOffset>
                </wp:positionH>
                <wp:positionV relativeFrom="paragraph">
                  <wp:posOffset>660</wp:posOffset>
                </wp:positionV>
                <wp:extent cx="391523" cy="266700"/>
                <wp:effectExtent l="0" t="0" r="27940" b="1905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523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174" w:rsidRPr="00DF2174" w:rsidRDefault="006B2CB2" w:rsidP="00DF2174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C3E9A" id="文本框 10" o:spid="_x0000_s1027" type="#_x0000_t202" style="position:absolute;left:0;text-align:left;margin-left:89.55pt;margin-top:.05pt;width:30.8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" fillcolor="white [3201]" strokeweight=".5pt">
                <v:textbox>
                  <w:txbxContent>
                    <w:p w:rsidR="00DF2174" w:rsidRPr="00DF2174" w:rsidRDefault="006B2CB2" w:rsidP="00DF2174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TYPE</w:t>
                      </w:r>
                    </w:p>
                  </w:txbxContent>
                </v:textbox>
              </v:shape>
            </w:pict>
          </mc:Fallback>
        </mc:AlternateContent>
      </w:r>
      <w:r w:rsidR="00DF2174" w:rsidRPr="00DF217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30B1E1" wp14:editId="4324BE82">
                <wp:simplePos x="0" y="0"/>
                <wp:positionH relativeFrom="column">
                  <wp:posOffset>1532255</wp:posOffset>
                </wp:positionH>
                <wp:positionV relativeFrom="paragraph">
                  <wp:posOffset>-635</wp:posOffset>
                </wp:positionV>
                <wp:extent cx="1109980" cy="266700"/>
                <wp:effectExtent l="0" t="0" r="13970" b="1905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99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CB2" w:rsidRPr="00DF2174" w:rsidRDefault="006B2CB2" w:rsidP="006B2CB2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DF2174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SEQUENCE</w:t>
                            </w:r>
                          </w:p>
                          <w:p w:rsidR="00DF2174" w:rsidRPr="00DF2174" w:rsidRDefault="00DF2174" w:rsidP="00DF2174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0B1E1" id="文本框 11" o:spid="_x0000_s1028" type="#_x0000_t202" style="position:absolute;left:0;text-align:left;margin-left:120.65pt;margin-top:-.05pt;width:87.4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" fillcolor="white [3201]" strokeweight=".5pt">
                <v:textbox>
                  <w:txbxContent>
                    <w:p w:rsidR="006B2CB2" w:rsidRPr="00DF2174" w:rsidRDefault="006B2CB2" w:rsidP="006B2CB2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DF2174">
                        <w:rPr>
                          <w:rFonts w:hint="eastAsia"/>
                          <w:sz w:val="15"/>
                          <w:szCs w:val="15"/>
                        </w:rPr>
                        <w:t>SEQUENCE</w:t>
                      </w:r>
                    </w:p>
                    <w:p w:rsidR="00DF2174" w:rsidRPr="00DF2174" w:rsidRDefault="00DF2174" w:rsidP="00DF2174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F2174" w:rsidRPr="00DF217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CD89DF" wp14:editId="542F1DC8">
                <wp:simplePos x="0" y="0"/>
                <wp:positionH relativeFrom="column">
                  <wp:posOffset>2636520</wp:posOffset>
                </wp:positionH>
                <wp:positionV relativeFrom="paragraph">
                  <wp:posOffset>-635</wp:posOffset>
                </wp:positionV>
                <wp:extent cx="2499360" cy="266700"/>
                <wp:effectExtent l="0" t="0" r="15240" b="1905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93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174" w:rsidRPr="00DF2174" w:rsidRDefault="00DF2174" w:rsidP="00DF2174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DF2174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BODY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D89DF" id="文本框 12" o:spid="_x0000_s1029" type="#_x0000_t202" style="position:absolute;left:0;text-align:left;margin-left:207.6pt;margin-top:-.05pt;width:196.8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" fillcolor="white [3201]" strokeweight=".5pt">
                <v:textbox>
                  <w:txbxContent>
                    <w:p w:rsidR="00DF2174" w:rsidRPr="00DF2174" w:rsidRDefault="00DF2174" w:rsidP="00DF2174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DF2174">
                        <w:rPr>
                          <w:rFonts w:hint="eastAsia"/>
                          <w:sz w:val="15"/>
                          <w:szCs w:val="15"/>
                        </w:rPr>
                        <w:t>BODY</w:t>
                      </w:r>
                    </w:p>
                  </w:txbxContent>
                </v:textbox>
              </v:shape>
            </w:pict>
          </mc:Fallback>
        </mc:AlternateContent>
      </w:r>
    </w:p>
    <w:p w:rsidR="00DF2174" w:rsidRDefault="00DF2174" w:rsidP="0069192D">
      <w:pPr>
        <w:rPr>
          <w:sz w:val="18"/>
          <w:szCs w:val="18"/>
        </w:rPr>
      </w:pPr>
    </w:p>
    <w:p w:rsidR="0069192D" w:rsidRDefault="006B2CB2" w:rsidP="0069192D">
      <w:pPr>
        <w:rPr>
          <w:sz w:val="18"/>
          <w:szCs w:val="18"/>
        </w:rPr>
      </w:pPr>
      <w:r>
        <w:rPr>
          <w:sz w:val="18"/>
          <w:szCs w:val="18"/>
        </w:rPr>
        <w:t xml:space="preserve">  4</w:t>
      </w:r>
      <w:r w:rsidR="00DF2174">
        <w:rPr>
          <w:rFonts w:hint="eastAsia"/>
          <w:sz w:val="18"/>
          <w:szCs w:val="18"/>
        </w:rPr>
        <w:t>字节</w:t>
      </w:r>
      <w:r w:rsidR="00DF2174">
        <w:rPr>
          <w:rFonts w:hint="eastAsia"/>
          <w:sz w:val="18"/>
          <w:szCs w:val="18"/>
        </w:rPr>
        <w:t xml:space="preserve">        </w:t>
      </w:r>
      <w:r>
        <w:rPr>
          <w:sz w:val="18"/>
          <w:szCs w:val="18"/>
        </w:rPr>
        <w:t xml:space="preserve">      </w:t>
      </w:r>
      <w:r>
        <w:rPr>
          <w:rFonts w:hint="eastAsia"/>
          <w:sz w:val="18"/>
          <w:szCs w:val="18"/>
        </w:rPr>
        <w:t>1</w:t>
      </w:r>
      <w:r w:rsidR="00DF2174">
        <w:rPr>
          <w:rFonts w:hint="eastAsia"/>
          <w:sz w:val="18"/>
          <w:szCs w:val="18"/>
        </w:rPr>
        <w:t>字节</w:t>
      </w:r>
      <w:r w:rsidR="00DF2174">
        <w:rPr>
          <w:rFonts w:hint="eastAsia"/>
          <w:sz w:val="18"/>
          <w:szCs w:val="18"/>
        </w:rPr>
        <w:t xml:space="preserve"> </w:t>
      </w:r>
      <w:r w:rsidR="00DF2174">
        <w:rPr>
          <w:sz w:val="18"/>
          <w:szCs w:val="18"/>
        </w:rPr>
        <w:t xml:space="preserve">       </w:t>
      </w:r>
      <w:r>
        <w:rPr>
          <w:sz w:val="18"/>
          <w:szCs w:val="18"/>
        </w:rPr>
        <w:t>4</w:t>
      </w:r>
      <w:r w:rsidR="00DF2174">
        <w:rPr>
          <w:rFonts w:hint="eastAsia"/>
          <w:sz w:val="18"/>
          <w:szCs w:val="18"/>
        </w:rPr>
        <w:t>字节</w:t>
      </w:r>
      <w:r w:rsidR="00DF2174">
        <w:rPr>
          <w:rFonts w:hint="eastAsia"/>
          <w:sz w:val="18"/>
          <w:szCs w:val="18"/>
        </w:rPr>
        <w:t xml:space="preserve">                        </w:t>
      </w:r>
      <w:r w:rsidR="00DF2174">
        <w:rPr>
          <w:rFonts w:hint="eastAsia"/>
          <w:sz w:val="18"/>
          <w:szCs w:val="18"/>
        </w:rPr>
        <w:t>不定长</w:t>
      </w:r>
    </w:p>
    <w:p w:rsidR="007A4B1B" w:rsidRDefault="007A4B1B" w:rsidP="007A4B1B">
      <w:r>
        <w:tab/>
      </w:r>
      <w:r>
        <w:rPr>
          <w:rFonts w:hint="eastAsia"/>
        </w:rPr>
        <w:t>所有消息无论执行成功失败，都会返回应答。</w:t>
      </w:r>
    </w:p>
    <w:p w:rsidR="006B2CB2" w:rsidRDefault="006B2CB2" w:rsidP="006B2CB2">
      <w:pPr>
        <w:jc w:val="left"/>
      </w:pPr>
      <w:r>
        <w:t>LENGTH:</w:t>
      </w:r>
    </w:p>
    <w:p w:rsidR="006B2CB2" w:rsidRPr="006B2CB2" w:rsidRDefault="006B2CB2" w:rsidP="006B2CB2">
      <w:pPr>
        <w:ind w:firstLine="420"/>
        <w:jc w:val="left"/>
        <w:rPr>
          <w:rFonts w:hint="eastAsia"/>
        </w:rPr>
      </w:pPr>
      <w:bookmarkStart w:id="4" w:name="_GoBack"/>
      <w:bookmarkEnd w:id="4"/>
      <w:r>
        <w:rPr>
          <w:rFonts w:hint="eastAsia"/>
        </w:rPr>
        <w:t>消息长度，</w:t>
      </w:r>
      <w:r>
        <w:rPr>
          <w:rFonts w:hint="eastAsia"/>
        </w:rPr>
        <w:t>单位字节，不包括</w:t>
      </w:r>
      <w:r>
        <w:rPr>
          <w:rFonts w:hint="eastAsia"/>
        </w:rPr>
        <w:t>length</w:t>
      </w:r>
      <w:r>
        <w:rPr>
          <w:rFonts w:hint="eastAsia"/>
        </w:rPr>
        <w:t>本身。</w:t>
      </w:r>
      <w:r>
        <w:rPr>
          <w:rFonts w:hint="eastAsia"/>
        </w:rPr>
        <w:t>即</w:t>
      </w:r>
      <w:r>
        <w:rPr>
          <w:rFonts w:hint="eastAsia"/>
        </w:rPr>
        <w:t>length</w:t>
      </w:r>
      <w:r>
        <w:t xml:space="preserve"> = </w:t>
      </w:r>
      <w:r w:rsidRPr="006B2CB2">
        <w:rPr>
          <w:rFonts w:hint="eastAsia"/>
        </w:rPr>
        <w:t>TYPE</w:t>
      </w:r>
      <w:r>
        <w:rPr>
          <w:rFonts w:hint="eastAsia"/>
        </w:rPr>
        <w:t>长度</w:t>
      </w:r>
      <w:r>
        <w:rPr>
          <w:rFonts w:hint="eastAsia"/>
        </w:rPr>
        <w:t xml:space="preserve"> +</w:t>
      </w:r>
      <w:r>
        <w:t xml:space="preserve"> </w:t>
      </w:r>
      <w:r w:rsidRPr="006B2CB2">
        <w:rPr>
          <w:rFonts w:hint="eastAsia"/>
        </w:rPr>
        <w:t>SEQUENCE</w:t>
      </w:r>
      <w:r w:rsidRPr="006B2CB2">
        <w:rPr>
          <w:rFonts w:hint="eastAsia"/>
        </w:rPr>
        <w:t>长度</w:t>
      </w:r>
      <w:r w:rsidRPr="006B2CB2">
        <w:rPr>
          <w:rFonts w:hint="eastAsia"/>
        </w:rPr>
        <w:t xml:space="preserve"> </w:t>
      </w:r>
      <w:r w:rsidRPr="006B2CB2">
        <w:t xml:space="preserve"> + </w:t>
      </w:r>
      <w:r>
        <w:t>BODY</w:t>
      </w:r>
      <w:r>
        <w:rPr>
          <w:rFonts w:hint="eastAsia"/>
        </w:rPr>
        <w:t>长度。</w:t>
      </w:r>
    </w:p>
    <w:p w:rsidR="00B90D78" w:rsidRDefault="00B90D78" w:rsidP="007A4B1B">
      <w:r>
        <w:t>TYPE</w:t>
      </w:r>
      <w:r>
        <w:t>：</w:t>
      </w:r>
      <w:r>
        <w:rPr>
          <w:rFonts w:hint="eastAsia"/>
        </w:rPr>
        <w:t>枚举型，包括内容为：</w:t>
      </w:r>
    </w:p>
    <w:p w:rsidR="00B90D78" w:rsidRDefault="00B90D78" w:rsidP="007A4B1B">
      <w:r>
        <w:t xml:space="preserve">{ </w:t>
      </w:r>
      <w:r>
        <w:tab/>
      </w:r>
      <w:r>
        <w:rPr>
          <w:rFonts w:hint="eastAsia"/>
        </w:rPr>
        <w:t>SET_VOLT</w:t>
      </w:r>
      <w:r w:rsidR="00316E07">
        <w:t xml:space="preserve"> = 0</w:t>
      </w:r>
      <w:r>
        <w:rPr>
          <w:rFonts w:hint="eastAsia"/>
        </w:rPr>
        <w:t>,</w:t>
      </w:r>
    </w:p>
    <w:p w:rsidR="00B90D78" w:rsidRDefault="00B90D78" w:rsidP="007A4B1B">
      <w:r>
        <w:tab/>
        <w:t>SET_PHASE,</w:t>
      </w:r>
    </w:p>
    <w:p w:rsidR="00B90D78" w:rsidRDefault="00B90D78" w:rsidP="007A4B1B">
      <w:r>
        <w:lastRenderedPageBreak/>
        <w:tab/>
        <w:t>START_HEAT,</w:t>
      </w:r>
    </w:p>
    <w:p w:rsidR="00B90D78" w:rsidRDefault="00B90D78" w:rsidP="007A4B1B">
      <w:r>
        <w:tab/>
        <w:t>STOP_HEAT,</w:t>
      </w:r>
    </w:p>
    <w:p w:rsidR="00B90D78" w:rsidRDefault="00B90D78" w:rsidP="007A4B1B">
      <w:r>
        <w:tab/>
        <w:t>CHANNEL_CTRL_SINGLE,</w:t>
      </w:r>
    </w:p>
    <w:p w:rsidR="00B90D78" w:rsidRDefault="00B90D78" w:rsidP="007A4B1B">
      <w:r>
        <w:tab/>
        <w:t>CHANNEL_CTRL_ALL,</w:t>
      </w:r>
    </w:p>
    <w:p w:rsidR="00316E07" w:rsidRDefault="00316E07" w:rsidP="00316E07">
      <w:pPr>
        <w:ind w:firstLine="420"/>
      </w:pPr>
      <w:r>
        <w:t>READ_VOLT_SET,</w:t>
      </w:r>
    </w:p>
    <w:p w:rsidR="0093108B" w:rsidRPr="0093108B" w:rsidRDefault="0093108B" w:rsidP="0093108B">
      <w:pPr>
        <w:ind w:firstLine="420"/>
      </w:pPr>
      <w:r>
        <w:t>READ_VOLT_SET_RSP,</w:t>
      </w:r>
    </w:p>
    <w:p w:rsidR="00B90D78" w:rsidRDefault="00B90D78" w:rsidP="007A4B1B">
      <w:r>
        <w:tab/>
      </w:r>
      <w:r w:rsidR="00316E07">
        <w:t>READ_CURRENT_VOLT,</w:t>
      </w:r>
    </w:p>
    <w:p w:rsidR="0093108B" w:rsidRDefault="0093108B" w:rsidP="0093108B">
      <w:pPr>
        <w:ind w:firstLine="420"/>
      </w:pPr>
      <w:r>
        <w:t>READ_CURRENT_VOLT_RSP,</w:t>
      </w:r>
    </w:p>
    <w:p w:rsidR="00316E07" w:rsidRDefault="00316E07" w:rsidP="007A4B1B">
      <w:r>
        <w:tab/>
        <w:t>READ_PHASE,</w:t>
      </w:r>
    </w:p>
    <w:p w:rsidR="0093108B" w:rsidRDefault="0093108B" w:rsidP="0093108B">
      <w:pPr>
        <w:ind w:firstLine="420"/>
      </w:pPr>
      <w:r>
        <w:t>READ_PHASE_RSP,</w:t>
      </w:r>
    </w:p>
    <w:p w:rsidR="00316E07" w:rsidRDefault="00316E07" w:rsidP="007A4B1B">
      <w:r>
        <w:tab/>
        <w:t>READ_HEATTIME_LEFT,</w:t>
      </w:r>
    </w:p>
    <w:p w:rsidR="0093108B" w:rsidRDefault="0093108B" w:rsidP="0093108B">
      <w:pPr>
        <w:ind w:firstLine="420"/>
      </w:pPr>
      <w:r>
        <w:t>READ_HEATTIME_LEFT_RSP,</w:t>
      </w:r>
    </w:p>
    <w:p w:rsidR="00316E07" w:rsidRDefault="00316E07" w:rsidP="007A4B1B">
      <w:r>
        <w:tab/>
        <w:t>EXEC_</w:t>
      </w:r>
      <w:r w:rsidR="0093108B">
        <w:rPr>
          <w:rFonts w:hint="eastAsia"/>
        </w:rPr>
        <w:t>RSP</w:t>
      </w:r>
    </w:p>
    <w:p w:rsidR="00316E07" w:rsidRDefault="00316E07" w:rsidP="007A4B1B">
      <w:r>
        <w:t>}</w:t>
      </w:r>
    </w:p>
    <w:p w:rsidR="00316E07" w:rsidRDefault="00316E07" w:rsidP="00316E07">
      <w:r w:rsidRPr="00316E07">
        <w:rPr>
          <w:rFonts w:hint="eastAsia"/>
        </w:rPr>
        <w:t>SEQUENCE</w:t>
      </w:r>
      <w:r>
        <w:rPr>
          <w:rFonts w:hint="eastAsia"/>
        </w:rPr>
        <w:t>：</w:t>
      </w:r>
    </w:p>
    <w:p w:rsidR="00316E07" w:rsidRPr="00316E07" w:rsidRDefault="00316E07" w:rsidP="00316E07">
      <w:r>
        <w:tab/>
      </w:r>
      <w:r>
        <w:rPr>
          <w:rFonts w:hint="eastAsia"/>
        </w:rPr>
        <w:t>一律由控制软件编号，所有下位机返回结果其</w:t>
      </w:r>
      <w:r w:rsidRPr="00316E07">
        <w:rPr>
          <w:rFonts w:hint="eastAsia"/>
        </w:rPr>
        <w:t>SEQUENCE</w:t>
      </w:r>
      <w:r>
        <w:rPr>
          <w:rFonts w:hint="eastAsia"/>
        </w:rPr>
        <w:t>均与对应的控制软件下发的命令中的</w:t>
      </w:r>
      <w:r w:rsidRPr="00316E07">
        <w:rPr>
          <w:rFonts w:hint="eastAsia"/>
        </w:rPr>
        <w:t>SEQUENCE</w:t>
      </w:r>
      <w:r>
        <w:rPr>
          <w:rFonts w:hint="eastAsia"/>
        </w:rPr>
        <w:t>相同。例如控制软件下发设置电压命令，</w:t>
      </w:r>
      <w:r w:rsidRPr="00316E07">
        <w:rPr>
          <w:rFonts w:hint="eastAsia"/>
        </w:rPr>
        <w:t>SEQUENCE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，则回复的执行结果消息中的</w:t>
      </w:r>
      <w:r w:rsidRPr="00316E07">
        <w:rPr>
          <w:rFonts w:hint="eastAsia"/>
        </w:rPr>
        <w:t>SEQUENCE</w:t>
      </w:r>
      <w:r>
        <w:rPr>
          <w:rFonts w:hint="eastAsia"/>
        </w:rPr>
        <w:t>也对应为</w:t>
      </w:r>
      <w:r>
        <w:rPr>
          <w:rFonts w:hint="eastAsia"/>
        </w:rPr>
        <w:t>1.</w:t>
      </w:r>
    </w:p>
    <w:p w:rsidR="0096077B" w:rsidRDefault="00B90D78" w:rsidP="0096077B">
      <w:pPr>
        <w:pStyle w:val="3"/>
      </w:pPr>
      <w:bookmarkStart w:id="5" w:name="_Toc499898556"/>
      <w:r>
        <w:rPr>
          <w:rFonts w:hint="eastAsia"/>
        </w:rPr>
        <w:t>消息结构定义</w:t>
      </w:r>
      <w:bookmarkEnd w:id="5"/>
    </w:p>
    <w:p w:rsidR="00B90D78" w:rsidRDefault="00B90D78" w:rsidP="00D2139C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整体设置电压</w:t>
      </w:r>
    </w:p>
    <w:p w:rsidR="00D2139C" w:rsidRDefault="00D2139C" w:rsidP="00D2139C">
      <w:r>
        <w:rPr>
          <w:rFonts w:hint="eastAsia"/>
        </w:rPr>
        <w:t>TYPE</w:t>
      </w:r>
      <w:r>
        <w:rPr>
          <w:rFonts w:hint="eastAsia"/>
        </w:rPr>
        <w:t>：</w:t>
      </w:r>
      <w:r>
        <w:rPr>
          <w:rFonts w:hint="eastAsia"/>
        </w:rPr>
        <w:t>SET_VOLT</w:t>
      </w:r>
      <w:r>
        <w:rPr>
          <w:rFonts w:hint="eastAsia"/>
        </w:rPr>
        <w:t>；</w:t>
      </w:r>
      <w:r>
        <w:rPr>
          <w:rFonts w:hint="eastAsia"/>
        </w:rPr>
        <w:t>BODY</w:t>
      </w:r>
      <w:r>
        <w:rPr>
          <w:rFonts w:hint="eastAsia"/>
        </w:rPr>
        <w:t>：一个</w:t>
      </w:r>
      <w:r>
        <w:rPr>
          <w:rFonts w:hint="eastAsia"/>
        </w:rPr>
        <w:t>float</w:t>
      </w:r>
      <w:r>
        <w:rPr>
          <w:rFonts w:hint="eastAsia"/>
        </w:rPr>
        <w:t>类型的数据。</w:t>
      </w:r>
    </w:p>
    <w:p w:rsidR="00D2139C" w:rsidRDefault="00D2139C" w:rsidP="00D2139C">
      <w:pPr>
        <w:ind w:firstLine="420"/>
      </w:pPr>
      <w:r>
        <w:t>2.</w:t>
      </w:r>
      <w:r>
        <w:tab/>
      </w:r>
      <w:r>
        <w:rPr>
          <w:rFonts w:hint="eastAsia"/>
        </w:rPr>
        <w:t>设置相位</w:t>
      </w:r>
    </w:p>
    <w:p w:rsidR="00D2139C" w:rsidRDefault="00D2139C" w:rsidP="0093108B">
      <w:r>
        <w:rPr>
          <w:rFonts w:hint="eastAsia"/>
        </w:rPr>
        <w:t>TYPE</w:t>
      </w:r>
      <w:r>
        <w:rPr>
          <w:rFonts w:hint="eastAsia"/>
        </w:rPr>
        <w:t>：</w:t>
      </w:r>
      <w:r>
        <w:t>SET_PHASE</w:t>
      </w:r>
      <w:r>
        <w:t>；</w:t>
      </w:r>
      <w:r>
        <w:rPr>
          <w:rFonts w:hint="eastAsia"/>
        </w:rPr>
        <w:t>BODY</w:t>
      </w:r>
      <w:r w:rsidR="0093108B">
        <w:rPr>
          <w:rFonts w:hint="eastAsia"/>
        </w:rPr>
        <w:t>：每个通道相位占一个字节（小于</w:t>
      </w:r>
      <w:r w:rsidR="0093108B">
        <w:rPr>
          <w:rFonts w:hint="eastAsia"/>
        </w:rPr>
        <w:t>256</w:t>
      </w:r>
      <w:r w:rsidR="0093108B">
        <w:rPr>
          <w:rFonts w:hint="eastAsia"/>
        </w:rPr>
        <w:t>的自然数），总长等于所控制</w:t>
      </w:r>
      <w:r w:rsidR="0093108B">
        <w:rPr>
          <w:rFonts w:hint="eastAsia"/>
        </w:rPr>
        <w:t>HIFU</w:t>
      </w:r>
      <w:r w:rsidR="0093108B">
        <w:rPr>
          <w:rFonts w:hint="eastAsia"/>
        </w:rPr>
        <w:t>的总通道数。</w:t>
      </w:r>
    </w:p>
    <w:p w:rsidR="0093108B" w:rsidRDefault="0093108B" w:rsidP="0093108B">
      <w:r>
        <w:tab/>
        <w:t>3.</w:t>
      </w:r>
      <w:r w:rsidRPr="0093108B">
        <w:t xml:space="preserve"> </w:t>
      </w:r>
      <w:r>
        <w:rPr>
          <w:rFonts w:hint="eastAsia"/>
        </w:rPr>
        <w:t>开始加热</w:t>
      </w:r>
    </w:p>
    <w:p w:rsidR="0093108B" w:rsidRDefault="0093108B" w:rsidP="0093108B">
      <w:r>
        <w:rPr>
          <w:rFonts w:hint="eastAsia"/>
        </w:rPr>
        <w:t>TYPE</w:t>
      </w:r>
      <w:r>
        <w:rPr>
          <w:rFonts w:hint="eastAsia"/>
        </w:rPr>
        <w:t>：</w:t>
      </w:r>
      <w:r>
        <w:t>START_HEAT</w:t>
      </w:r>
      <w:r>
        <w:t>；</w:t>
      </w:r>
      <w:r>
        <w:rPr>
          <w:rFonts w:hint="eastAsia"/>
        </w:rPr>
        <w:t>BODY</w:t>
      </w:r>
      <w:r>
        <w:rPr>
          <w:rFonts w:hint="eastAsia"/>
        </w:rPr>
        <w:t>：加热持续的</w:t>
      </w:r>
      <w:r>
        <w:rPr>
          <w:rFonts w:hint="eastAsia"/>
        </w:rPr>
        <w:t>count</w:t>
      </w:r>
      <w:r>
        <w:rPr>
          <w:rFonts w:hint="eastAsia"/>
        </w:rPr>
        <w:t>数，占用</w:t>
      </w:r>
      <w:r>
        <w:rPr>
          <w:rFonts w:hint="eastAsia"/>
        </w:rPr>
        <w:t>8</w:t>
      </w:r>
      <w:r>
        <w:rPr>
          <w:rFonts w:hint="eastAsia"/>
        </w:rPr>
        <w:t>个字节。</w:t>
      </w:r>
    </w:p>
    <w:p w:rsidR="0093108B" w:rsidRDefault="0093108B" w:rsidP="0093108B">
      <w:r>
        <w:tab/>
        <w:t xml:space="preserve">4. </w:t>
      </w:r>
      <w:r>
        <w:rPr>
          <w:rFonts w:hint="eastAsia"/>
        </w:rPr>
        <w:t>停止加热</w:t>
      </w:r>
    </w:p>
    <w:p w:rsidR="0093108B" w:rsidRDefault="0093108B" w:rsidP="0093108B">
      <w:r>
        <w:rPr>
          <w:rFonts w:hint="eastAsia"/>
        </w:rPr>
        <w:t>TYPE</w:t>
      </w:r>
      <w:r>
        <w:rPr>
          <w:rFonts w:hint="eastAsia"/>
        </w:rPr>
        <w:t>：</w:t>
      </w:r>
      <w:r>
        <w:t>STOP_HEAT</w:t>
      </w:r>
      <w:r>
        <w:t>；</w:t>
      </w:r>
      <w:r>
        <w:rPr>
          <w:rFonts w:hint="eastAsia"/>
        </w:rPr>
        <w:t>BODY</w:t>
      </w:r>
      <w:r>
        <w:rPr>
          <w:rFonts w:hint="eastAsia"/>
        </w:rPr>
        <w:t>：无。</w:t>
      </w:r>
    </w:p>
    <w:p w:rsidR="0093108B" w:rsidRDefault="0093108B" w:rsidP="0093108B">
      <w:r>
        <w:tab/>
        <w:t xml:space="preserve">5. </w:t>
      </w:r>
      <w:r>
        <w:rPr>
          <w:rFonts w:hint="eastAsia"/>
        </w:rPr>
        <w:t>单通道输出控制</w:t>
      </w:r>
    </w:p>
    <w:p w:rsidR="0093108B" w:rsidRDefault="0093108B" w:rsidP="0093108B">
      <w:r>
        <w:rPr>
          <w:rFonts w:hint="eastAsia"/>
        </w:rPr>
        <w:t xml:space="preserve">TYPE: </w:t>
      </w:r>
      <w:r>
        <w:t>CHANNEL_CTRL_SINGLE</w:t>
      </w:r>
      <w:r>
        <w:t>；</w:t>
      </w:r>
      <w:r>
        <w:rPr>
          <w:rFonts w:hint="eastAsia"/>
        </w:rPr>
        <w:t>BODY</w:t>
      </w:r>
      <w:r>
        <w:rPr>
          <w:rFonts w:hint="eastAsia"/>
        </w:rPr>
        <w:t>：先是一个字节通道号（</w:t>
      </w:r>
      <w:r>
        <w:rPr>
          <w:rFonts w:hint="eastAsia"/>
        </w:rPr>
        <w:t>0</w:t>
      </w:r>
      <w:r>
        <w:rPr>
          <w:rFonts w:hint="eastAsia"/>
        </w:rPr>
        <w:t>到最大通道），然后是一个字节的开关值（只能为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93108B" w:rsidRDefault="0093108B" w:rsidP="0093108B">
      <w:r>
        <w:tab/>
        <w:t xml:space="preserve">6. </w:t>
      </w:r>
      <w:r>
        <w:rPr>
          <w:rFonts w:hint="eastAsia"/>
        </w:rPr>
        <w:t>所有通道输出控制</w:t>
      </w:r>
    </w:p>
    <w:p w:rsidR="0093108B" w:rsidRDefault="0093108B" w:rsidP="0093108B">
      <w:r>
        <w:rPr>
          <w:rFonts w:hint="eastAsia"/>
        </w:rPr>
        <w:t>TYPE</w:t>
      </w:r>
      <w:r>
        <w:rPr>
          <w:rFonts w:hint="eastAsia"/>
        </w:rPr>
        <w:t>：</w:t>
      </w:r>
      <w:r>
        <w:t>CHANNEL_CTRL_ALL</w:t>
      </w:r>
      <w:r w:rsidR="00AA55FD">
        <w:t>；</w:t>
      </w:r>
      <w:r w:rsidR="00AA55FD">
        <w:rPr>
          <w:rFonts w:hint="eastAsia"/>
        </w:rPr>
        <w:t>BODY</w:t>
      </w:r>
      <w:r w:rsidR="00AA55FD">
        <w:rPr>
          <w:rFonts w:hint="eastAsia"/>
        </w:rPr>
        <w:t>：每个通道开关占用一个字节（只能为</w:t>
      </w:r>
      <w:r w:rsidR="00AA55FD">
        <w:rPr>
          <w:rFonts w:hint="eastAsia"/>
        </w:rPr>
        <w:t>0</w:t>
      </w:r>
      <w:r w:rsidR="00AA55FD">
        <w:rPr>
          <w:rFonts w:hint="eastAsia"/>
        </w:rPr>
        <w:t>或</w:t>
      </w:r>
      <w:r w:rsidR="00AA55FD">
        <w:rPr>
          <w:rFonts w:hint="eastAsia"/>
        </w:rPr>
        <w:t>1</w:t>
      </w:r>
      <w:r w:rsidR="00AA55FD">
        <w:rPr>
          <w:rFonts w:hint="eastAsia"/>
        </w:rPr>
        <w:t>），总长等于所控制</w:t>
      </w:r>
      <w:r w:rsidR="00AA55FD">
        <w:rPr>
          <w:rFonts w:hint="eastAsia"/>
        </w:rPr>
        <w:t>HIFU</w:t>
      </w:r>
      <w:r w:rsidR="00AA55FD">
        <w:rPr>
          <w:rFonts w:hint="eastAsia"/>
        </w:rPr>
        <w:t>的总通道数。</w:t>
      </w:r>
    </w:p>
    <w:p w:rsidR="00AA55FD" w:rsidRDefault="00AA55FD" w:rsidP="0093108B">
      <w:r>
        <w:tab/>
        <w:t xml:space="preserve">7. </w:t>
      </w:r>
      <w:r>
        <w:rPr>
          <w:rFonts w:hint="eastAsia"/>
        </w:rPr>
        <w:t>读取设置的电压值</w:t>
      </w:r>
    </w:p>
    <w:p w:rsidR="00AA55FD" w:rsidRDefault="00AA55FD" w:rsidP="0093108B">
      <w:r>
        <w:rPr>
          <w:rFonts w:hint="eastAsia"/>
        </w:rPr>
        <w:t>TYPE</w:t>
      </w:r>
      <w:r>
        <w:rPr>
          <w:rFonts w:hint="eastAsia"/>
        </w:rPr>
        <w:t>：</w:t>
      </w:r>
      <w:r>
        <w:t>READ_VOLT_SET</w:t>
      </w:r>
      <w:r>
        <w:t>；</w:t>
      </w:r>
      <w:r>
        <w:rPr>
          <w:rFonts w:hint="eastAsia"/>
        </w:rPr>
        <w:t>BODY</w:t>
      </w:r>
      <w:r>
        <w:rPr>
          <w:rFonts w:hint="eastAsia"/>
        </w:rPr>
        <w:t>：无</w:t>
      </w:r>
    </w:p>
    <w:p w:rsidR="00AA55FD" w:rsidRDefault="00AA55FD" w:rsidP="0093108B">
      <w:r>
        <w:tab/>
        <w:t xml:space="preserve">8. </w:t>
      </w:r>
      <w:r w:rsidR="00327A98">
        <w:rPr>
          <w:rFonts w:hint="eastAsia"/>
        </w:rPr>
        <w:t>返回设定的电压值</w:t>
      </w:r>
    </w:p>
    <w:p w:rsidR="00327A98" w:rsidRDefault="00327A98" w:rsidP="0093108B">
      <w:r>
        <w:rPr>
          <w:rFonts w:hint="eastAsia"/>
        </w:rPr>
        <w:t>TYPE</w:t>
      </w:r>
      <w:r>
        <w:rPr>
          <w:rFonts w:hint="eastAsia"/>
        </w:rPr>
        <w:t>：</w:t>
      </w:r>
      <w:r>
        <w:t>READ_VOLT_SET_RSP</w:t>
      </w:r>
      <w:r>
        <w:t>；</w:t>
      </w:r>
      <w:r>
        <w:t>BODY</w:t>
      </w:r>
      <w:r>
        <w:t>：</w:t>
      </w:r>
      <w:r>
        <w:rPr>
          <w:rFonts w:hint="eastAsia"/>
        </w:rPr>
        <w:t>设定的电压值，一个</w:t>
      </w:r>
      <w:r>
        <w:rPr>
          <w:rFonts w:hint="eastAsia"/>
        </w:rPr>
        <w:t>float</w:t>
      </w:r>
      <w:r>
        <w:rPr>
          <w:rFonts w:hint="eastAsia"/>
        </w:rPr>
        <w:t>类型数据</w:t>
      </w:r>
    </w:p>
    <w:p w:rsidR="00327A98" w:rsidRDefault="00327A98" w:rsidP="0093108B">
      <w:r>
        <w:tab/>
        <w:t xml:space="preserve">9. </w:t>
      </w:r>
      <w:r>
        <w:rPr>
          <w:rFonts w:hint="eastAsia"/>
        </w:rPr>
        <w:t>读取实际输出的电流电压</w:t>
      </w:r>
    </w:p>
    <w:p w:rsidR="00327A98" w:rsidRDefault="00327A98" w:rsidP="0093108B">
      <w:r>
        <w:rPr>
          <w:rFonts w:hint="eastAsia"/>
        </w:rPr>
        <w:t>TYPE</w:t>
      </w:r>
      <w:r>
        <w:rPr>
          <w:rFonts w:hint="eastAsia"/>
        </w:rPr>
        <w:t>：</w:t>
      </w:r>
      <w:r>
        <w:t>READ_CURRENT_VOLT</w:t>
      </w:r>
      <w:r>
        <w:t>；</w:t>
      </w:r>
      <w:r>
        <w:rPr>
          <w:rFonts w:hint="eastAsia"/>
        </w:rPr>
        <w:t>BODY</w:t>
      </w:r>
      <w:r>
        <w:rPr>
          <w:rFonts w:hint="eastAsia"/>
        </w:rPr>
        <w:t>：无</w:t>
      </w:r>
    </w:p>
    <w:p w:rsidR="00327A98" w:rsidRDefault="00327A98" w:rsidP="0093108B">
      <w:r>
        <w:tab/>
        <w:t xml:space="preserve">10. </w:t>
      </w:r>
      <w:r>
        <w:rPr>
          <w:rFonts w:hint="eastAsia"/>
        </w:rPr>
        <w:t>返回实际电压电流值</w:t>
      </w:r>
    </w:p>
    <w:p w:rsidR="00327A98" w:rsidRDefault="00327A98" w:rsidP="0093108B">
      <w:r>
        <w:rPr>
          <w:rFonts w:hint="eastAsia"/>
        </w:rPr>
        <w:t>TYPE</w:t>
      </w:r>
      <w:r>
        <w:rPr>
          <w:rFonts w:hint="eastAsia"/>
        </w:rPr>
        <w:t>：</w:t>
      </w:r>
      <w:r>
        <w:t>READ_CURRENT_VOLT</w:t>
      </w:r>
      <w:r w:rsidR="007128B8">
        <w:t>_RSP</w:t>
      </w:r>
      <w:r>
        <w:t>；</w:t>
      </w:r>
      <w:r>
        <w:rPr>
          <w:rFonts w:hint="eastAsia"/>
        </w:rPr>
        <w:t>BODY</w:t>
      </w:r>
      <w:r>
        <w:rPr>
          <w:rFonts w:hint="eastAsia"/>
        </w:rPr>
        <w:t>：每个通道的电压电流，均为</w:t>
      </w:r>
      <w:r>
        <w:rPr>
          <w:rFonts w:hint="eastAsia"/>
        </w:rPr>
        <w:t>float</w:t>
      </w:r>
      <w:r>
        <w:rPr>
          <w:rFonts w:hint="eastAsia"/>
        </w:rPr>
        <w:t>类型，每个通道</w:t>
      </w:r>
      <w:r>
        <w:rPr>
          <w:rFonts w:hint="eastAsia"/>
        </w:rPr>
        <w:lastRenderedPageBreak/>
        <w:t>均为电压在前，电流在后，按通道号依次延伸，共占用长度为</w:t>
      </w:r>
      <w:r>
        <w:rPr>
          <w:rFonts w:hint="eastAsia"/>
        </w:rPr>
        <w:t>float</w:t>
      </w:r>
      <w:r>
        <w:rPr>
          <w:rFonts w:hint="eastAsia"/>
        </w:rPr>
        <w:t>长度</w:t>
      </w:r>
      <w:r>
        <w:rPr>
          <w:rFonts w:hint="eastAsia"/>
        </w:rPr>
        <w:t>*2*</w:t>
      </w:r>
      <w:r>
        <w:rPr>
          <w:rFonts w:hint="eastAsia"/>
        </w:rPr>
        <w:t>通道数。</w:t>
      </w:r>
    </w:p>
    <w:p w:rsidR="00327A98" w:rsidRDefault="00327A98" w:rsidP="0093108B">
      <w:r>
        <w:tab/>
        <w:t xml:space="preserve">11. </w:t>
      </w:r>
      <w:r w:rsidR="007128B8">
        <w:rPr>
          <w:rFonts w:hint="eastAsia"/>
        </w:rPr>
        <w:t>读取设定的相位</w:t>
      </w:r>
    </w:p>
    <w:p w:rsidR="007128B8" w:rsidRDefault="007128B8" w:rsidP="0093108B">
      <w:r>
        <w:rPr>
          <w:rFonts w:hint="eastAsia"/>
        </w:rPr>
        <w:t>TYPE</w:t>
      </w:r>
      <w:r>
        <w:rPr>
          <w:rFonts w:hint="eastAsia"/>
        </w:rPr>
        <w:t>：</w:t>
      </w:r>
      <w:r>
        <w:t>READ_PHASE</w:t>
      </w:r>
      <w:r>
        <w:t>；</w:t>
      </w:r>
      <w:r>
        <w:rPr>
          <w:rFonts w:hint="eastAsia"/>
        </w:rPr>
        <w:t>BODY</w:t>
      </w:r>
      <w:r>
        <w:rPr>
          <w:rFonts w:hint="eastAsia"/>
        </w:rPr>
        <w:t>：无</w:t>
      </w:r>
    </w:p>
    <w:p w:rsidR="007128B8" w:rsidRDefault="007128B8" w:rsidP="0093108B">
      <w:r>
        <w:tab/>
        <w:t xml:space="preserve">12. </w:t>
      </w:r>
      <w:r>
        <w:rPr>
          <w:rFonts w:hint="eastAsia"/>
        </w:rPr>
        <w:t>返回当前各通道相位值</w:t>
      </w:r>
    </w:p>
    <w:p w:rsidR="007128B8" w:rsidRDefault="007128B8" w:rsidP="0093108B">
      <w:r>
        <w:rPr>
          <w:rFonts w:hint="eastAsia"/>
        </w:rPr>
        <w:t>TYPE</w:t>
      </w:r>
      <w:r>
        <w:rPr>
          <w:rFonts w:hint="eastAsia"/>
        </w:rPr>
        <w:t>：</w:t>
      </w:r>
      <w:r>
        <w:t>READ_PHASE_RSP</w:t>
      </w:r>
      <w:r>
        <w:t>；</w:t>
      </w:r>
      <w:r>
        <w:t>BODY</w:t>
      </w:r>
      <w:r>
        <w:t>：</w:t>
      </w:r>
      <w:r>
        <w:rPr>
          <w:rFonts w:hint="eastAsia"/>
        </w:rPr>
        <w:t>每个通道相位占用一个字节，总长度等于通道总数。</w:t>
      </w:r>
    </w:p>
    <w:p w:rsidR="007128B8" w:rsidRDefault="007128B8" w:rsidP="0093108B">
      <w:r>
        <w:tab/>
        <w:t xml:space="preserve">13. </w:t>
      </w:r>
      <w:r>
        <w:rPr>
          <w:rFonts w:hint="eastAsia"/>
        </w:rPr>
        <w:t>读取当前剩余治疗时间</w:t>
      </w:r>
    </w:p>
    <w:p w:rsidR="007128B8" w:rsidRDefault="007128B8" w:rsidP="0093108B">
      <w:r>
        <w:rPr>
          <w:rFonts w:hint="eastAsia"/>
        </w:rPr>
        <w:t>TYPE</w:t>
      </w:r>
      <w:r>
        <w:rPr>
          <w:rFonts w:hint="eastAsia"/>
        </w:rPr>
        <w:t>：</w:t>
      </w:r>
      <w:r>
        <w:t>READ_HEATTIME_LEFT</w:t>
      </w:r>
      <w:r>
        <w:t>；</w:t>
      </w:r>
      <w:r>
        <w:rPr>
          <w:rFonts w:hint="eastAsia"/>
        </w:rPr>
        <w:t>BODY</w:t>
      </w:r>
      <w:r>
        <w:rPr>
          <w:rFonts w:hint="eastAsia"/>
        </w:rPr>
        <w:t>：无</w:t>
      </w:r>
    </w:p>
    <w:p w:rsidR="007128B8" w:rsidRDefault="007128B8" w:rsidP="0093108B">
      <w:r>
        <w:tab/>
        <w:t xml:space="preserve">14. </w:t>
      </w:r>
      <w:r>
        <w:rPr>
          <w:rFonts w:hint="eastAsia"/>
        </w:rPr>
        <w:t>返回当前剩余治疗时间</w:t>
      </w:r>
    </w:p>
    <w:p w:rsidR="007128B8" w:rsidRDefault="007128B8" w:rsidP="0093108B">
      <w:r>
        <w:rPr>
          <w:rFonts w:hint="eastAsia"/>
        </w:rPr>
        <w:t>TYPE</w:t>
      </w:r>
      <w:r>
        <w:rPr>
          <w:rFonts w:hint="eastAsia"/>
        </w:rPr>
        <w:t>：</w:t>
      </w:r>
      <w:r>
        <w:t>READ_HEATTIME_LEFT_RSP</w:t>
      </w:r>
      <w:r>
        <w:t>；</w:t>
      </w:r>
      <w:r>
        <w:rPr>
          <w:rFonts w:hint="eastAsia"/>
        </w:rPr>
        <w:t>BODY</w:t>
      </w:r>
      <w:r>
        <w:rPr>
          <w:rFonts w:hint="eastAsia"/>
        </w:rPr>
        <w:t>：</w:t>
      </w:r>
      <w:r>
        <w:rPr>
          <w:rFonts w:hint="eastAsia"/>
        </w:rPr>
        <w:t>8</w:t>
      </w:r>
      <w:r>
        <w:rPr>
          <w:rFonts w:hint="eastAsia"/>
        </w:rPr>
        <w:t>个字节长度的剩余</w:t>
      </w:r>
      <w:r>
        <w:rPr>
          <w:rFonts w:hint="eastAsia"/>
        </w:rPr>
        <w:t>count</w:t>
      </w:r>
      <w:r>
        <w:rPr>
          <w:rFonts w:hint="eastAsia"/>
        </w:rPr>
        <w:t>数，若治疗正在进行中，该值为收到查询命令，从寄存器中读取到的瞬时值。</w:t>
      </w:r>
    </w:p>
    <w:p w:rsidR="007128B8" w:rsidRDefault="007128B8" w:rsidP="0093108B">
      <w:r>
        <w:tab/>
        <w:t xml:space="preserve">15. </w:t>
      </w:r>
      <w:r>
        <w:rPr>
          <w:rFonts w:hint="eastAsia"/>
        </w:rPr>
        <w:t>非查询类消息的返回结果</w:t>
      </w:r>
    </w:p>
    <w:p w:rsidR="007128B8" w:rsidRPr="0093108B" w:rsidRDefault="007128B8" w:rsidP="0093108B">
      <w:r>
        <w:rPr>
          <w:rFonts w:hint="eastAsia"/>
        </w:rPr>
        <w:t>TYPE</w:t>
      </w:r>
      <w:r>
        <w:rPr>
          <w:rFonts w:hint="eastAsia"/>
        </w:rPr>
        <w:t>：</w:t>
      </w:r>
      <w:r>
        <w:t>EXEC_</w:t>
      </w:r>
      <w:r>
        <w:rPr>
          <w:rFonts w:hint="eastAsia"/>
        </w:rPr>
        <w:t>RSP</w:t>
      </w:r>
      <w:r>
        <w:rPr>
          <w:rFonts w:hint="eastAsia"/>
        </w:rPr>
        <w:t>；</w:t>
      </w:r>
      <w:r>
        <w:rPr>
          <w:rFonts w:hint="eastAsia"/>
        </w:rPr>
        <w:t>BODY</w:t>
      </w:r>
      <w:r>
        <w:rPr>
          <w:rFonts w:hint="eastAsia"/>
        </w:rPr>
        <w:t>：一个字节的执行结果，</w:t>
      </w:r>
      <w:r>
        <w:rPr>
          <w:rFonts w:hint="eastAsia"/>
        </w:rPr>
        <w:t>0</w:t>
      </w:r>
      <w:r>
        <w:rPr>
          <w:rFonts w:hint="eastAsia"/>
        </w:rPr>
        <w:t>代表执行成功，其他值执行失败。其中</w:t>
      </w:r>
      <w:r>
        <w:rPr>
          <w:rFonts w:hint="eastAsia"/>
        </w:rPr>
        <w:t>1-6</w:t>
      </w:r>
      <w:r>
        <w:rPr>
          <w:rFonts w:hint="eastAsia"/>
        </w:rPr>
        <w:t>消息都会有该消息返回至控制端，其他查询消息返回对应查询消息的回应。</w:t>
      </w:r>
    </w:p>
    <w:p w:rsidR="0048217F" w:rsidRDefault="0048217F" w:rsidP="00BE5418">
      <w:pPr>
        <w:pStyle w:val="2"/>
      </w:pPr>
      <w:bookmarkStart w:id="6" w:name="_Toc499898557"/>
      <w:r>
        <w:rPr>
          <w:rFonts w:hint="eastAsia"/>
        </w:rPr>
        <w:t>版本改动列表</w:t>
      </w:r>
      <w:bookmarkEnd w:id="6"/>
    </w:p>
    <w:p w:rsidR="0048217F" w:rsidRDefault="0048217F" w:rsidP="00BE5418">
      <w:pPr>
        <w:pStyle w:val="2"/>
      </w:pPr>
      <w:bookmarkStart w:id="7" w:name="_Toc499898558"/>
      <w:r>
        <w:rPr>
          <w:rFonts w:hint="eastAsia"/>
        </w:rPr>
        <w:t>相关文件</w:t>
      </w:r>
      <w:bookmarkEnd w:id="7"/>
    </w:p>
    <w:p w:rsidR="00BE5418" w:rsidRDefault="00BE5418" w:rsidP="00BE5418">
      <w:pPr>
        <w:pStyle w:val="2"/>
      </w:pPr>
      <w:bookmarkStart w:id="8" w:name="_Toc499898559"/>
      <w:r>
        <w:rPr>
          <w:rFonts w:hint="eastAsia"/>
        </w:rPr>
        <w:t>附件</w:t>
      </w:r>
      <w:bookmarkEnd w:id="8"/>
    </w:p>
    <w:p w:rsidR="00BE5418" w:rsidRPr="00BE5418" w:rsidRDefault="00BE5418" w:rsidP="00BE5418">
      <w:r>
        <w:rPr>
          <w:rFonts w:hint="eastAsia"/>
        </w:rPr>
        <w:t>(</w:t>
      </w:r>
      <w:r>
        <w:rPr>
          <w:rFonts w:hint="eastAsia"/>
        </w:rPr>
        <w:t>文档内容中涉及如设计图纸，实验数据等附件，请在此列出，写明文件名和内容</w:t>
      </w:r>
      <w:r>
        <w:rPr>
          <w:rFonts w:hint="eastAsia"/>
        </w:rPr>
        <w:t>)</w:t>
      </w:r>
    </w:p>
    <w:sectPr w:rsidR="00BE5418" w:rsidRPr="00BE5418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0C18" w:rsidRDefault="00460C18" w:rsidP="00BC338F">
      <w:r>
        <w:separator/>
      </w:r>
    </w:p>
  </w:endnote>
  <w:endnote w:type="continuationSeparator" w:id="0">
    <w:p w:rsidR="00460C18" w:rsidRDefault="00460C18" w:rsidP="00BC3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75354514"/>
      <w:docPartObj>
        <w:docPartGallery w:val="Page Numbers (Bottom of Page)"/>
        <w:docPartUnique/>
      </w:docPartObj>
    </w:sdtPr>
    <w:sdtEndPr/>
    <w:sdtContent>
      <w:p w:rsidR="0048217F" w:rsidRDefault="0048217F" w:rsidP="0043220C">
        <w:pPr>
          <w:pStyle w:val="a5"/>
          <w:jc w:val="distribut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2CB2" w:rsidRPr="006B2CB2">
          <w:rPr>
            <w:noProof/>
            <w:lang w:val="zh-CN"/>
          </w:rPr>
          <w:t>3</w:t>
        </w:r>
        <w:r>
          <w:fldChar w:fldCharType="end"/>
        </w:r>
        <w:r>
          <w:t xml:space="preserve">     </w:t>
        </w:r>
        <w:r>
          <w:tab/>
        </w:r>
        <w:r>
          <w:tab/>
          <w:t xml:space="preserve"> </w:t>
        </w:r>
        <w:r>
          <w:rPr>
            <w:rFonts w:hint="eastAsia"/>
          </w:rPr>
          <w:t>模板版本</w:t>
        </w:r>
        <w:r>
          <w:rPr>
            <w:rFonts w:hint="eastAsia"/>
          </w:rPr>
          <w:t>:A/0</w:t>
        </w:r>
      </w:p>
    </w:sdtContent>
  </w:sdt>
  <w:p w:rsidR="0048217F" w:rsidRDefault="0048217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0C18" w:rsidRDefault="00460C18" w:rsidP="00BC338F">
      <w:r>
        <w:separator/>
      </w:r>
    </w:p>
  </w:footnote>
  <w:footnote w:type="continuationSeparator" w:id="0">
    <w:p w:rsidR="00460C18" w:rsidRDefault="00460C18" w:rsidP="00BC33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217F" w:rsidRDefault="0048217F" w:rsidP="00BC338F">
    <w:pPr>
      <w:pStyle w:val="a4"/>
      <w:jc w:val="distribute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56515</wp:posOffset>
          </wp:positionV>
          <wp:extent cx="1771650" cy="245110"/>
          <wp:effectExtent l="0" t="0" r="0" b="254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沈德LOGO3_蓝色 - 副本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1650" cy="245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 w:rsidRPr="007E75D8">
      <w:rPr>
        <w:rFonts w:ascii="微软雅黑" w:eastAsia="微软雅黑" w:hAnsi="微软雅黑" w:hint="eastAsia"/>
        <w:sz w:val="28"/>
        <w:szCs w:val="28"/>
      </w:rPr>
      <w:t>研发文档</w:t>
    </w:r>
    <w:r>
      <w:tab/>
    </w:r>
    <w:r>
      <w:rPr>
        <w:rFonts w:hint="eastAsia"/>
      </w:rPr>
      <w:t>内部资料</w:t>
    </w:r>
    <w:r>
      <w:rPr>
        <w:rFonts w:hint="eastAsia"/>
      </w:rPr>
      <w:t xml:space="preserve"> </w:t>
    </w:r>
    <w:r>
      <w:rPr>
        <w:rFonts w:hint="eastAsia"/>
      </w:rPr>
      <w:t>请勿外传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7160F"/>
    <w:multiLevelType w:val="hybridMultilevel"/>
    <w:tmpl w:val="F168A79C"/>
    <w:lvl w:ilvl="0" w:tplc="3334D990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A7F3369"/>
    <w:multiLevelType w:val="hybridMultilevel"/>
    <w:tmpl w:val="6FF6ABA6"/>
    <w:lvl w:ilvl="0" w:tplc="7CAC61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F11"/>
    <w:rsid w:val="001038CD"/>
    <w:rsid w:val="0018647A"/>
    <w:rsid w:val="001E38B8"/>
    <w:rsid w:val="001F5EFD"/>
    <w:rsid w:val="00244C3B"/>
    <w:rsid w:val="0027443D"/>
    <w:rsid w:val="00316E07"/>
    <w:rsid w:val="00327A98"/>
    <w:rsid w:val="0036542E"/>
    <w:rsid w:val="003F05D9"/>
    <w:rsid w:val="004246E8"/>
    <w:rsid w:val="0043220C"/>
    <w:rsid w:val="00444C7B"/>
    <w:rsid w:val="00460C18"/>
    <w:rsid w:val="004704D3"/>
    <w:rsid w:val="0048217F"/>
    <w:rsid w:val="005874B9"/>
    <w:rsid w:val="00597B60"/>
    <w:rsid w:val="005B6BF2"/>
    <w:rsid w:val="005D3F11"/>
    <w:rsid w:val="0069192D"/>
    <w:rsid w:val="006B2CB2"/>
    <w:rsid w:val="007128B8"/>
    <w:rsid w:val="00762D32"/>
    <w:rsid w:val="007A4B1B"/>
    <w:rsid w:val="007E75D8"/>
    <w:rsid w:val="008B74B3"/>
    <w:rsid w:val="008E431E"/>
    <w:rsid w:val="0093108B"/>
    <w:rsid w:val="0096077B"/>
    <w:rsid w:val="00965F05"/>
    <w:rsid w:val="009F60E9"/>
    <w:rsid w:val="00AA2673"/>
    <w:rsid w:val="00AA55FD"/>
    <w:rsid w:val="00AB1E9C"/>
    <w:rsid w:val="00B05A17"/>
    <w:rsid w:val="00B324E3"/>
    <w:rsid w:val="00B35C98"/>
    <w:rsid w:val="00B90D78"/>
    <w:rsid w:val="00BC338F"/>
    <w:rsid w:val="00BE5418"/>
    <w:rsid w:val="00C5579E"/>
    <w:rsid w:val="00CF3628"/>
    <w:rsid w:val="00D2139C"/>
    <w:rsid w:val="00D97188"/>
    <w:rsid w:val="00DA05B3"/>
    <w:rsid w:val="00DF2174"/>
    <w:rsid w:val="00FC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43DF39-013D-4EBB-BA66-A4D9899C2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33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54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607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6077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33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C33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C33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C33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C338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C338F"/>
    <w:rPr>
      <w:b/>
      <w:bCs/>
      <w:kern w:val="44"/>
      <w:sz w:val="44"/>
      <w:szCs w:val="44"/>
    </w:rPr>
  </w:style>
  <w:style w:type="character" w:styleId="a6">
    <w:name w:val="Placeholder Text"/>
    <w:basedOn w:val="a0"/>
    <w:uiPriority w:val="99"/>
    <w:semiHidden/>
    <w:rsid w:val="00BC338F"/>
    <w:rPr>
      <w:color w:val="808080"/>
    </w:rPr>
  </w:style>
  <w:style w:type="table" w:styleId="a7">
    <w:name w:val="Light List"/>
    <w:basedOn w:val="a1"/>
    <w:uiPriority w:val="61"/>
    <w:rsid w:val="001038CD"/>
    <w:rPr>
      <w:kern w:val="0"/>
      <w:sz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2Char">
    <w:name w:val="标题 2 Char"/>
    <w:basedOn w:val="a0"/>
    <w:link w:val="2"/>
    <w:uiPriority w:val="9"/>
    <w:rsid w:val="00BE541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6077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6077B"/>
  </w:style>
  <w:style w:type="paragraph" w:styleId="20">
    <w:name w:val="toc 2"/>
    <w:basedOn w:val="a"/>
    <w:next w:val="a"/>
    <w:autoRedefine/>
    <w:uiPriority w:val="39"/>
    <w:unhideWhenUsed/>
    <w:rsid w:val="0096077B"/>
    <w:pPr>
      <w:ind w:leftChars="200" w:left="420"/>
    </w:pPr>
  </w:style>
  <w:style w:type="character" w:styleId="a8">
    <w:name w:val="Hyperlink"/>
    <w:basedOn w:val="a0"/>
    <w:uiPriority w:val="99"/>
    <w:unhideWhenUsed/>
    <w:rsid w:val="0096077B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96077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6077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96077B"/>
    <w:pPr>
      <w:ind w:leftChars="400" w:left="840"/>
    </w:pPr>
  </w:style>
  <w:style w:type="paragraph" w:styleId="a9">
    <w:name w:val="List Paragraph"/>
    <w:basedOn w:val="a"/>
    <w:uiPriority w:val="34"/>
    <w:qFormat/>
    <w:rsid w:val="00B90D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SD-QR-QP7.3.10-04%20&#30740;&#21457;&#25991;&#26723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82A3FDC20204C808EA8E61D2D49E25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564F3ED-60BC-471C-B700-E5B2479C1840}"/>
      </w:docPartPr>
      <w:docPartBody>
        <w:p w:rsidR="003F3482" w:rsidRDefault="0015443D">
          <w:pPr>
            <w:pStyle w:val="D82A3FDC20204C808EA8E61D2D49E251"/>
          </w:pPr>
          <w:r w:rsidRPr="00AF1EF1">
            <w:rPr>
              <w:rStyle w:val="a3"/>
              <w:rFonts w:hint="eastAsia"/>
            </w:rPr>
            <w:t>[</w:t>
          </w:r>
          <w:r w:rsidRPr="00AF1EF1">
            <w:rPr>
              <w:rStyle w:val="a3"/>
              <w:rFonts w:hint="eastAsia"/>
            </w:rPr>
            <w:t>标题</w:t>
          </w:r>
          <w:r w:rsidRPr="00AF1EF1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69689A4A6AD542438FEA1F80038F62E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45086DE-536D-4ED8-B347-C65E0F9C4405}"/>
      </w:docPartPr>
      <w:docPartBody>
        <w:p w:rsidR="003F3482" w:rsidRDefault="0015443D">
          <w:pPr>
            <w:pStyle w:val="69689A4A6AD542438FEA1F80038F62E2"/>
          </w:pPr>
          <w:r w:rsidRPr="00AF1EF1">
            <w:rPr>
              <w:rStyle w:val="a3"/>
              <w:rFonts w:hint="eastAsia"/>
            </w:rPr>
            <w:t>[</w:t>
          </w:r>
          <w:r w:rsidRPr="00AF1EF1">
            <w:rPr>
              <w:rStyle w:val="a3"/>
              <w:rFonts w:hint="eastAsia"/>
            </w:rPr>
            <w:t>发布日期</w:t>
          </w:r>
          <w:r w:rsidRPr="00AF1EF1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B4FF386E92674510860389A9F8B33E8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C55A9FA-747D-47DB-9902-E00728B200A3}"/>
      </w:docPartPr>
      <w:docPartBody>
        <w:p w:rsidR="003F3482" w:rsidRDefault="0015443D">
          <w:pPr>
            <w:pStyle w:val="B4FF386E92674510860389A9F8B33E8A"/>
          </w:pPr>
          <w:r w:rsidRPr="00AF1EF1">
            <w:rPr>
              <w:rStyle w:val="a3"/>
              <w:rFonts w:hint="eastAsia"/>
            </w:rPr>
            <w:t>[</w:t>
          </w:r>
          <w:r w:rsidRPr="00AF1EF1">
            <w:rPr>
              <w:rStyle w:val="a3"/>
              <w:rFonts w:hint="eastAsia"/>
            </w:rPr>
            <w:t>作者</w:t>
          </w:r>
          <w:r w:rsidRPr="00AF1EF1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43D"/>
    <w:rsid w:val="0015443D"/>
    <w:rsid w:val="003F3482"/>
    <w:rsid w:val="00FD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D82A3FDC20204C808EA8E61D2D49E251">
    <w:name w:val="D82A3FDC20204C808EA8E61D2D49E251"/>
    <w:pPr>
      <w:widowControl w:val="0"/>
      <w:jc w:val="both"/>
    </w:pPr>
  </w:style>
  <w:style w:type="paragraph" w:customStyle="1" w:styleId="69689A4A6AD542438FEA1F80038F62E2">
    <w:name w:val="69689A4A6AD542438FEA1F80038F62E2"/>
    <w:pPr>
      <w:widowControl w:val="0"/>
      <w:jc w:val="both"/>
    </w:pPr>
  </w:style>
  <w:style w:type="paragraph" w:customStyle="1" w:styleId="B4FF386E92674510860389A9F8B33E8A">
    <w:name w:val="B4FF386E92674510860389A9F8B33E8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903CDF-64E4-4339-B161-5753052BF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SD-QR-QP7.3.10-04 研发文档模板.dotx</Template>
  <TotalTime>196</TotalTime>
  <Pages>3</Pages>
  <Words>361</Words>
  <Characters>2064</Characters>
  <Application>Microsoft Office Word</Application>
  <DocSecurity>0</DocSecurity>
  <Lines>17</Lines>
  <Paragraphs>4</Paragraphs>
  <ScaleCrop>false</ScaleCrop>
  <Company>上海沈德医疗器械科技有限公司</Company>
  <LinksUpToDate>false</LinksUpToDate>
  <CharactersWithSpaces>2421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HIFU自动控制通讯协议</dc:title>
  <dc:subject/>
  <dc:creator>杨博</dc:creator>
  <cp:keywords/>
  <dc:description/>
  <cp:lastModifiedBy>杨博</cp:lastModifiedBy>
  <cp:revision>8</cp:revision>
  <dcterms:created xsi:type="dcterms:W3CDTF">2017-12-01T02:19:00Z</dcterms:created>
  <dcterms:modified xsi:type="dcterms:W3CDTF">2017-12-05T03:18:00Z</dcterms:modified>
  <cp:category>文档模板</cp:category>
  <cp:contentStatus>使用中</cp:contentStatus>
  <cp:version>1.0</cp:version>
</cp:coreProperties>
</file>