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0BEE0" w14:textId="77777777" w:rsidR="00234DC0" w:rsidRDefault="00B90090">
      <w:pPr>
        <w:pStyle w:val="Body"/>
        <w:rPr>
          <w:lang w:val="sv-SE"/>
        </w:rPr>
      </w:pPr>
      <w:r>
        <w:rPr>
          <w:lang w:val="sv-SE"/>
        </w:rPr>
        <w:t>Institutionen för datavetenskap</w:t>
      </w:r>
    </w:p>
    <w:p w14:paraId="06077650" w14:textId="77777777" w:rsidR="00234DC0" w:rsidRDefault="00B90090">
      <w:pPr>
        <w:pStyle w:val="Body"/>
        <w:rPr>
          <w:lang w:val="sv-SE"/>
        </w:rPr>
      </w:pPr>
      <w:r>
        <w:rPr>
          <w:lang w:val="sv-SE"/>
        </w:rPr>
        <w:t xml:space="preserve">Linköpings universitet </w:t>
      </w:r>
    </w:p>
    <w:p w14:paraId="675293DB" w14:textId="77777777" w:rsidR="00234DC0" w:rsidRDefault="00234DC0">
      <w:pPr>
        <w:pStyle w:val="Body"/>
        <w:rPr>
          <w:sz w:val="24"/>
          <w:lang w:val="sv-SE"/>
        </w:rPr>
      </w:pPr>
    </w:p>
    <w:p w14:paraId="65FF2C9F" w14:textId="77777777" w:rsidR="00234DC0" w:rsidRDefault="00234DC0">
      <w:pPr>
        <w:pStyle w:val="Body"/>
        <w:rPr>
          <w:sz w:val="24"/>
          <w:lang w:val="sv-SE"/>
        </w:rPr>
      </w:pPr>
    </w:p>
    <w:p w14:paraId="095FB777" w14:textId="77777777" w:rsidR="00234DC0" w:rsidRDefault="00234DC0">
      <w:pPr>
        <w:pStyle w:val="Body"/>
        <w:rPr>
          <w:sz w:val="24"/>
          <w:lang w:val="sv-SE"/>
        </w:rPr>
      </w:pPr>
    </w:p>
    <w:p w14:paraId="380E12B1" w14:textId="77777777" w:rsidR="00234DC0" w:rsidRDefault="00234DC0">
      <w:pPr>
        <w:pStyle w:val="Body"/>
        <w:rPr>
          <w:sz w:val="24"/>
          <w:lang w:val="sv-SE"/>
        </w:rPr>
      </w:pPr>
    </w:p>
    <w:p w14:paraId="0EEFEE90" w14:textId="77777777" w:rsidR="00234DC0" w:rsidRDefault="00234DC0">
      <w:pPr>
        <w:rPr>
          <w:lang w:val="sv-SE"/>
        </w:rPr>
      </w:pPr>
    </w:p>
    <w:p w14:paraId="259FD11F" w14:textId="77777777" w:rsidR="00234DC0" w:rsidRPr="00721763" w:rsidRDefault="00B90090">
      <w:pPr>
        <w:pStyle w:val="Rubrik51"/>
        <w:jc w:val="center"/>
        <w:rPr>
          <w:sz w:val="44"/>
          <w:lang w:val="sv-SE"/>
        </w:rPr>
      </w:pPr>
      <w:r w:rsidRPr="00721763">
        <w:rPr>
          <w:sz w:val="44"/>
          <w:lang w:val="sv-SE"/>
        </w:rPr>
        <w:t>EXAM</w:t>
      </w:r>
    </w:p>
    <w:p w14:paraId="7F265EAF" w14:textId="77777777" w:rsidR="0028633D" w:rsidRPr="00721763" w:rsidRDefault="0028633D" w:rsidP="0028633D">
      <w:pPr>
        <w:rPr>
          <w:lang w:val="sv-SE"/>
        </w:rPr>
      </w:pPr>
    </w:p>
    <w:p w14:paraId="7E0B6A43" w14:textId="6180EC42" w:rsidR="00234DC0" w:rsidRDefault="0028633D">
      <w:pPr>
        <w:jc w:val="center"/>
        <w:rPr>
          <w:sz w:val="44"/>
          <w:lang w:val="en-US"/>
        </w:rPr>
      </w:pPr>
      <w:r>
        <w:rPr>
          <w:sz w:val="44"/>
          <w:lang w:val="en-US"/>
        </w:rPr>
        <w:t>732A61</w:t>
      </w:r>
      <w:r w:rsidR="00367281">
        <w:rPr>
          <w:sz w:val="44"/>
          <w:lang w:val="en-US"/>
        </w:rPr>
        <w:t xml:space="preserve"> </w:t>
      </w:r>
      <w:r w:rsidR="00B90090">
        <w:rPr>
          <w:sz w:val="44"/>
          <w:lang w:val="en-US"/>
        </w:rPr>
        <w:t>and TDDD41</w:t>
      </w:r>
    </w:p>
    <w:p w14:paraId="16F894F0" w14:textId="77777777" w:rsidR="00234DC0" w:rsidRDefault="00B90090">
      <w:pPr>
        <w:jc w:val="center"/>
        <w:rPr>
          <w:sz w:val="44"/>
          <w:lang w:val="en-US"/>
        </w:rPr>
      </w:pPr>
      <w:r>
        <w:rPr>
          <w:sz w:val="44"/>
          <w:lang w:val="en-US"/>
        </w:rPr>
        <w:t xml:space="preserve">Data Mining – </w:t>
      </w:r>
    </w:p>
    <w:p w14:paraId="597673C2" w14:textId="77777777" w:rsidR="00234DC0" w:rsidRDefault="00B90090">
      <w:pPr>
        <w:jc w:val="center"/>
        <w:rPr>
          <w:sz w:val="44"/>
          <w:lang w:val="en-US"/>
        </w:rPr>
      </w:pPr>
      <w:r>
        <w:rPr>
          <w:sz w:val="44"/>
          <w:lang w:val="en-US"/>
        </w:rPr>
        <w:t xml:space="preserve">Clustering and Association Analysis </w:t>
      </w:r>
    </w:p>
    <w:p w14:paraId="3043B8A3" w14:textId="77777777" w:rsidR="0028633D" w:rsidRDefault="0028633D">
      <w:pPr>
        <w:jc w:val="center"/>
        <w:rPr>
          <w:sz w:val="44"/>
          <w:lang w:val="en-US"/>
        </w:rPr>
      </w:pPr>
    </w:p>
    <w:p w14:paraId="310F12EB" w14:textId="77777777" w:rsidR="0028633D" w:rsidRDefault="0028633D">
      <w:pPr>
        <w:jc w:val="center"/>
        <w:rPr>
          <w:sz w:val="44"/>
          <w:lang w:val="en-US"/>
        </w:rPr>
      </w:pPr>
      <w:r>
        <w:rPr>
          <w:sz w:val="44"/>
          <w:lang w:val="en-US"/>
        </w:rPr>
        <w:t>732A75 Advanced Data Mining</w:t>
      </w:r>
    </w:p>
    <w:p w14:paraId="2A5582B6" w14:textId="77777777" w:rsidR="0028633D" w:rsidRDefault="0028633D">
      <w:pPr>
        <w:jc w:val="center"/>
        <w:rPr>
          <w:sz w:val="44"/>
          <w:lang w:val="en-US"/>
        </w:rPr>
      </w:pPr>
    </w:p>
    <w:p w14:paraId="2D844294" w14:textId="3121D8EA" w:rsidR="00234DC0" w:rsidRDefault="00367281">
      <w:pPr>
        <w:jc w:val="center"/>
      </w:pPr>
      <w:r>
        <w:rPr>
          <w:sz w:val="44"/>
          <w:lang w:val="en-US"/>
        </w:rPr>
        <w:t>March</w:t>
      </w:r>
      <w:r w:rsidR="00E33CA7">
        <w:rPr>
          <w:sz w:val="44"/>
          <w:lang w:val="en-US"/>
        </w:rPr>
        <w:t xml:space="preserve"> 2</w:t>
      </w:r>
      <w:r>
        <w:rPr>
          <w:sz w:val="44"/>
          <w:lang w:val="en-US"/>
        </w:rPr>
        <w:t>6</w:t>
      </w:r>
      <w:r w:rsidR="002C5F81">
        <w:rPr>
          <w:sz w:val="44"/>
          <w:lang w:val="en-US"/>
        </w:rPr>
        <w:t>, 202</w:t>
      </w:r>
      <w:r>
        <w:rPr>
          <w:sz w:val="44"/>
          <w:lang w:val="en-US"/>
        </w:rPr>
        <w:t>1</w:t>
      </w:r>
      <w:r w:rsidR="00B90090">
        <w:rPr>
          <w:sz w:val="44"/>
          <w:lang w:val="en-US"/>
        </w:rPr>
        <w:t>, kl 8-12</w:t>
      </w:r>
    </w:p>
    <w:p w14:paraId="45FB0606" w14:textId="77777777" w:rsidR="00234DC0" w:rsidRDefault="00234DC0">
      <w:pPr>
        <w:rPr>
          <w:lang w:val="en-US"/>
        </w:rPr>
      </w:pPr>
    </w:p>
    <w:p w14:paraId="3BF7A61F" w14:textId="77777777" w:rsidR="00234DC0" w:rsidRDefault="00234DC0">
      <w:pPr>
        <w:rPr>
          <w:lang w:val="en-US"/>
        </w:rPr>
      </w:pPr>
    </w:p>
    <w:p w14:paraId="26ACD798" w14:textId="77777777" w:rsidR="00234DC0" w:rsidRDefault="00234DC0">
      <w:pPr>
        <w:pStyle w:val="a5"/>
        <w:rPr>
          <w:lang w:val="en-US"/>
        </w:rPr>
      </w:pPr>
    </w:p>
    <w:p w14:paraId="4FD79E03" w14:textId="1E0D3EA0" w:rsidR="00234DC0" w:rsidRDefault="00B90090">
      <w:pPr>
        <w:rPr>
          <w:sz w:val="24"/>
          <w:lang w:val="en-US"/>
        </w:rPr>
      </w:pPr>
      <w:r>
        <w:rPr>
          <w:i/>
          <w:sz w:val="24"/>
          <w:lang w:val="en-US"/>
        </w:rPr>
        <w:t>Teachers:</w:t>
      </w:r>
      <w:r>
        <w:rPr>
          <w:sz w:val="24"/>
          <w:lang w:val="en-US"/>
        </w:rPr>
        <w:t xml:space="preserve">  Patrick Lambrix, </w:t>
      </w:r>
      <w:r w:rsidR="00367281">
        <w:rPr>
          <w:sz w:val="24"/>
          <w:lang w:val="en-US"/>
        </w:rPr>
        <w:t xml:space="preserve">Johan </w:t>
      </w:r>
      <w:proofErr w:type="spellStart"/>
      <w:r w:rsidR="00367281">
        <w:rPr>
          <w:sz w:val="24"/>
          <w:lang w:val="en-US"/>
        </w:rPr>
        <w:t>Alenlöv</w:t>
      </w:r>
      <w:proofErr w:type="spellEnd"/>
      <w:r>
        <w:rPr>
          <w:sz w:val="24"/>
          <w:lang w:val="en-US"/>
        </w:rPr>
        <w:t xml:space="preserve"> </w:t>
      </w:r>
    </w:p>
    <w:p w14:paraId="1EBED07E" w14:textId="77777777" w:rsidR="00367281" w:rsidRPr="00367281" w:rsidRDefault="00367281" w:rsidP="00367281">
      <w:pPr>
        <w:suppressAutoHyphens w:val="0"/>
        <w:spacing w:before="100" w:beforeAutospacing="1" w:after="100" w:afterAutospacing="1"/>
        <w:rPr>
          <w:rFonts w:ascii="Times New Roman" w:hAnsi="Times New Roman"/>
          <w:b/>
          <w:bCs/>
          <w:color w:val="000000"/>
          <w:sz w:val="24"/>
          <w:szCs w:val="24"/>
          <w:lang w:eastAsia="sv-SE"/>
        </w:rPr>
      </w:pPr>
      <w:r w:rsidRPr="00367281">
        <w:rPr>
          <w:rFonts w:ascii="Times New Roman" w:hAnsi="Times New Roman"/>
          <w:b/>
          <w:bCs/>
          <w:color w:val="000000"/>
          <w:sz w:val="24"/>
          <w:szCs w:val="24"/>
          <w:lang w:eastAsia="sv-SE"/>
        </w:rPr>
        <w:t xml:space="preserve">This is an individual exam. No help from others is allowed. No helping others is allowed. No uploading (except to hand in your exam in LISAM) or downloading solutions is allowed. No communication regarding the exam is allowed (except with the teachers mentioned above). </w:t>
      </w:r>
    </w:p>
    <w:p w14:paraId="19512C38" w14:textId="77777777" w:rsidR="00367281" w:rsidRPr="00367281" w:rsidRDefault="00367281" w:rsidP="00367281">
      <w:pPr>
        <w:suppressAutoHyphens w:val="0"/>
        <w:spacing w:before="100" w:beforeAutospacing="1" w:after="100" w:afterAutospacing="1"/>
        <w:rPr>
          <w:rFonts w:ascii="Times New Roman" w:hAnsi="Times New Roman"/>
          <w:b/>
          <w:bCs/>
          <w:color w:val="000000"/>
          <w:sz w:val="24"/>
          <w:szCs w:val="24"/>
          <w:lang w:eastAsia="sv-SE"/>
        </w:rPr>
      </w:pPr>
      <w:r w:rsidRPr="00367281">
        <w:rPr>
          <w:rFonts w:ascii="Times New Roman" w:hAnsi="Times New Roman"/>
          <w:b/>
          <w:bCs/>
          <w:color w:val="000000"/>
          <w:sz w:val="24"/>
          <w:szCs w:val="24"/>
          <w:lang w:eastAsia="sv-SE"/>
        </w:rPr>
        <w:t>You are allowed to use the course literature, the course slides and your own notes.</w:t>
      </w:r>
    </w:p>
    <w:p w14:paraId="0C44A6DB" w14:textId="01EACD12" w:rsidR="00D63EE3" w:rsidRPr="00367281" w:rsidRDefault="00367281" w:rsidP="00367281">
      <w:pPr>
        <w:suppressAutoHyphens w:val="0"/>
        <w:spacing w:before="100" w:beforeAutospacing="1" w:after="100" w:afterAutospacing="1"/>
        <w:rPr>
          <w:rFonts w:ascii="Times New Roman" w:hAnsi="Times New Roman"/>
          <w:b/>
          <w:bCs/>
          <w:color w:val="000000"/>
          <w:sz w:val="24"/>
          <w:szCs w:val="24"/>
          <w:lang w:eastAsia="sv-SE"/>
        </w:rPr>
      </w:pPr>
      <w:r w:rsidRPr="00367281">
        <w:rPr>
          <w:rFonts w:ascii="Times New Roman" w:hAnsi="Times New Roman"/>
          <w:b/>
          <w:bCs/>
          <w:color w:val="000000"/>
          <w:sz w:val="24"/>
          <w:szCs w:val="24"/>
          <w:lang w:eastAsia="sv-SE"/>
        </w:rPr>
        <w:t xml:space="preserve">Answers to the exam questions may be sent to </w:t>
      </w:r>
      <w:proofErr w:type="spellStart"/>
      <w:r w:rsidRPr="00367281">
        <w:rPr>
          <w:rFonts w:ascii="Times New Roman" w:hAnsi="Times New Roman"/>
          <w:b/>
          <w:bCs/>
          <w:color w:val="000000"/>
          <w:sz w:val="24"/>
          <w:szCs w:val="24"/>
          <w:lang w:eastAsia="sv-SE"/>
        </w:rPr>
        <w:t>Urkund</w:t>
      </w:r>
      <w:proofErr w:type="spellEnd"/>
      <w:r w:rsidRPr="00367281">
        <w:rPr>
          <w:rFonts w:ascii="Times New Roman" w:hAnsi="Times New Roman"/>
          <w:b/>
          <w:bCs/>
          <w:color w:val="000000"/>
          <w:sz w:val="24"/>
          <w:szCs w:val="24"/>
          <w:lang w:eastAsia="sv-SE"/>
        </w:rPr>
        <w:t>.</w:t>
      </w:r>
    </w:p>
    <w:p w14:paraId="29F3697F" w14:textId="77777777" w:rsidR="00234DC0" w:rsidRPr="00D63EE3" w:rsidRDefault="00B90090">
      <w:pPr>
        <w:rPr>
          <w:i/>
          <w:sz w:val="24"/>
        </w:rPr>
      </w:pPr>
      <w:r w:rsidRPr="00D63EE3">
        <w:rPr>
          <w:i/>
          <w:sz w:val="24"/>
        </w:rPr>
        <w:t>Instructions:</w:t>
      </w:r>
    </w:p>
    <w:p w14:paraId="7A22FE95" w14:textId="77777777" w:rsidR="00234DC0" w:rsidRDefault="00B90090">
      <w:pPr>
        <w:numPr>
          <w:ilvl w:val="0"/>
          <w:numId w:val="1"/>
        </w:numPr>
        <w:rPr>
          <w:sz w:val="24"/>
          <w:lang w:val="en-US"/>
        </w:rPr>
      </w:pPr>
      <w:r>
        <w:rPr>
          <w:sz w:val="24"/>
          <w:lang w:val="en-US"/>
        </w:rPr>
        <w:t>Start each question at a new page.</w:t>
      </w:r>
    </w:p>
    <w:p w14:paraId="2B8D84FA" w14:textId="77777777" w:rsidR="00234DC0" w:rsidRDefault="00B90090">
      <w:pPr>
        <w:numPr>
          <w:ilvl w:val="0"/>
          <w:numId w:val="1"/>
        </w:numPr>
        <w:rPr>
          <w:sz w:val="24"/>
          <w:lang w:val="en-US"/>
        </w:rPr>
      </w:pPr>
      <w:r>
        <w:rPr>
          <w:sz w:val="24"/>
          <w:lang w:val="en-US"/>
        </w:rPr>
        <w:t>Write at one side of a page.</w:t>
      </w:r>
    </w:p>
    <w:p w14:paraId="6F33458E" w14:textId="77777777" w:rsidR="00234DC0" w:rsidRDefault="00B90090">
      <w:pPr>
        <w:numPr>
          <w:ilvl w:val="0"/>
          <w:numId w:val="1"/>
        </w:numPr>
        <w:rPr>
          <w:sz w:val="24"/>
          <w:lang w:val="sv-SE"/>
        </w:rPr>
      </w:pPr>
      <w:proofErr w:type="spellStart"/>
      <w:r>
        <w:rPr>
          <w:sz w:val="24"/>
          <w:lang w:val="sv-SE"/>
        </w:rPr>
        <w:t>Write</w:t>
      </w:r>
      <w:proofErr w:type="spellEnd"/>
      <w:r>
        <w:rPr>
          <w:sz w:val="24"/>
          <w:lang w:val="sv-SE"/>
        </w:rPr>
        <w:t xml:space="preserve"> </w:t>
      </w:r>
      <w:proofErr w:type="spellStart"/>
      <w:r>
        <w:rPr>
          <w:sz w:val="24"/>
          <w:lang w:val="sv-SE"/>
        </w:rPr>
        <w:t>clearly</w:t>
      </w:r>
      <w:proofErr w:type="spellEnd"/>
      <w:r>
        <w:rPr>
          <w:sz w:val="24"/>
          <w:lang w:val="sv-SE"/>
        </w:rPr>
        <w:t>.</w:t>
      </w:r>
    </w:p>
    <w:p w14:paraId="151CED82" w14:textId="77777777" w:rsidR="00367281" w:rsidRDefault="00B90090" w:rsidP="00367281">
      <w:pPr>
        <w:numPr>
          <w:ilvl w:val="0"/>
          <w:numId w:val="1"/>
        </w:numPr>
        <w:rPr>
          <w:sz w:val="24"/>
          <w:lang w:val="sv-SE"/>
        </w:rPr>
      </w:pPr>
      <w:r>
        <w:rPr>
          <w:sz w:val="24"/>
          <w:lang w:val="en-US"/>
        </w:rPr>
        <w:t xml:space="preserve">If you make assumptions about a question, that are not explicitly stated, you need to write these down. </w:t>
      </w:r>
      <w:r>
        <w:rPr>
          <w:sz w:val="24"/>
          <w:lang w:val="sv-SE"/>
        </w:rPr>
        <w:t>(</w:t>
      </w:r>
      <w:proofErr w:type="spellStart"/>
      <w:r>
        <w:rPr>
          <w:sz w:val="24"/>
          <w:lang w:val="sv-SE"/>
        </w:rPr>
        <w:t>These</w:t>
      </w:r>
      <w:proofErr w:type="spellEnd"/>
      <w:r>
        <w:rPr>
          <w:sz w:val="24"/>
          <w:lang w:val="sv-SE"/>
        </w:rPr>
        <w:t xml:space="preserve"> </w:t>
      </w:r>
      <w:proofErr w:type="spellStart"/>
      <w:r>
        <w:rPr>
          <w:sz w:val="24"/>
          <w:lang w:val="sv-SE"/>
        </w:rPr>
        <w:t>assumptions</w:t>
      </w:r>
      <w:proofErr w:type="spellEnd"/>
      <w:r>
        <w:rPr>
          <w:sz w:val="24"/>
          <w:lang w:val="sv-SE"/>
        </w:rPr>
        <w:t xml:space="preserve"> </w:t>
      </w:r>
      <w:proofErr w:type="spellStart"/>
      <w:r>
        <w:rPr>
          <w:sz w:val="24"/>
          <w:lang w:val="sv-SE"/>
        </w:rPr>
        <w:t>cannot</w:t>
      </w:r>
      <w:proofErr w:type="spellEnd"/>
      <w:r>
        <w:rPr>
          <w:sz w:val="24"/>
          <w:lang w:val="sv-SE"/>
        </w:rPr>
        <w:t xml:space="preserve"> </w:t>
      </w:r>
      <w:proofErr w:type="spellStart"/>
      <w:r>
        <w:rPr>
          <w:sz w:val="24"/>
          <w:lang w:val="sv-SE"/>
        </w:rPr>
        <w:t>change</w:t>
      </w:r>
      <w:proofErr w:type="spellEnd"/>
      <w:r>
        <w:rPr>
          <w:sz w:val="24"/>
          <w:lang w:val="sv-SE"/>
        </w:rPr>
        <w:t xml:space="preserve"> the </w:t>
      </w:r>
      <w:proofErr w:type="spellStart"/>
      <w:r>
        <w:rPr>
          <w:sz w:val="24"/>
          <w:lang w:val="sv-SE"/>
        </w:rPr>
        <w:t>exercise</w:t>
      </w:r>
      <w:proofErr w:type="spellEnd"/>
      <w:r>
        <w:rPr>
          <w:sz w:val="24"/>
          <w:lang w:val="sv-SE"/>
        </w:rPr>
        <w:t xml:space="preserve"> or </w:t>
      </w:r>
      <w:proofErr w:type="spellStart"/>
      <w:r>
        <w:rPr>
          <w:sz w:val="24"/>
          <w:lang w:val="sv-SE"/>
        </w:rPr>
        <w:t>question</w:t>
      </w:r>
      <w:proofErr w:type="spellEnd"/>
      <w:r>
        <w:rPr>
          <w:sz w:val="24"/>
          <w:lang w:val="sv-SE"/>
        </w:rPr>
        <w:t xml:space="preserve">.) </w:t>
      </w:r>
    </w:p>
    <w:p w14:paraId="34EEA68D" w14:textId="77777777" w:rsidR="00367281" w:rsidRPr="005B5ED4" w:rsidRDefault="00D63EE3" w:rsidP="00367281">
      <w:pPr>
        <w:numPr>
          <w:ilvl w:val="0"/>
          <w:numId w:val="1"/>
        </w:numPr>
        <w:rPr>
          <w:sz w:val="24"/>
          <w:lang w:val="en-US"/>
        </w:rPr>
      </w:pPr>
      <w:r w:rsidRPr="00367281">
        <w:rPr>
          <w:sz w:val="24"/>
          <w:lang w:val="sv-SE"/>
        </w:rPr>
        <w:t xml:space="preserve">Hand in via LISAM </w:t>
      </w:r>
      <w:proofErr w:type="spellStart"/>
      <w:r w:rsidRPr="00367281">
        <w:rPr>
          <w:sz w:val="24"/>
          <w:lang w:val="sv-SE"/>
        </w:rPr>
        <w:t>before</w:t>
      </w:r>
      <w:proofErr w:type="spellEnd"/>
      <w:r w:rsidRPr="00367281">
        <w:rPr>
          <w:sz w:val="24"/>
          <w:lang w:val="sv-SE"/>
        </w:rPr>
        <w:t xml:space="preserve"> 12:00. </w:t>
      </w:r>
      <w:r w:rsidRPr="00367281">
        <w:rPr>
          <w:sz w:val="24"/>
        </w:rPr>
        <w:t xml:space="preserve">If you have problems handing in via LISAM, send your answers via e-mail to Patrick.lambrix@liu.se latest 12:05 and keep trying to upload afterwards. Handing in after this time will be considered as not handed in. </w:t>
      </w:r>
      <w:r w:rsidR="00367281" w:rsidRPr="00367281">
        <w:rPr>
          <w:sz w:val="24"/>
        </w:rPr>
        <w:t>(If you have permission for extended time, you can add the extension to these times.)</w:t>
      </w:r>
    </w:p>
    <w:p w14:paraId="18BD9D56" w14:textId="77777777" w:rsidR="00367281" w:rsidRDefault="00367281" w:rsidP="00367281">
      <w:pPr>
        <w:ind w:left="360"/>
        <w:rPr>
          <w:sz w:val="24"/>
        </w:rPr>
      </w:pPr>
    </w:p>
    <w:p w14:paraId="30A18CA3" w14:textId="38B70D2B" w:rsidR="00234DC0" w:rsidRPr="005B5ED4" w:rsidRDefault="00367281" w:rsidP="00367281">
      <w:pPr>
        <w:ind w:left="360"/>
        <w:rPr>
          <w:sz w:val="24"/>
          <w:lang w:val="en-US"/>
        </w:rPr>
      </w:pPr>
      <w:r>
        <w:rPr>
          <w:sz w:val="24"/>
        </w:rPr>
        <w:t xml:space="preserve">                                                       </w:t>
      </w:r>
      <w:r w:rsidR="00B90090" w:rsidRPr="00367281">
        <w:rPr>
          <w:sz w:val="24"/>
          <w:lang w:val="it-IT"/>
        </w:rPr>
        <w:t>GOOD LUCK!</w:t>
      </w:r>
    </w:p>
    <w:p w14:paraId="409D2706" w14:textId="77777777" w:rsidR="00234DC0" w:rsidRDefault="00234DC0">
      <w:pPr>
        <w:pStyle w:val="Rubrik51"/>
        <w:rPr>
          <w:sz w:val="24"/>
          <w:lang w:val="it-IT"/>
        </w:rPr>
      </w:pPr>
    </w:p>
    <w:p w14:paraId="67EEFAE7" w14:textId="77777777" w:rsidR="00234DC0" w:rsidRDefault="00234DC0">
      <w:pPr>
        <w:rPr>
          <w:sz w:val="24"/>
          <w:lang w:val="it-IT"/>
        </w:rPr>
      </w:pPr>
    </w:p>
    <w:p w14:paraId="561C5512" w14:textId="77777777" w:rsidR="00234DC0" w:rsidRDefault="00234DC0" w:rsidP="003D65C4"/>
    <w:p w14:paraId="17F8759F" w14:textId="63214C74" w:rsidR="003D65C4" w:rsidRPr="00AA6707" w:rsidRDefault="0028633D" w:rsidP="00AA6707">
      <w:pPr>
        <w:pStyle w:val="a8"/>
        <w:rPr>
          <w:b/>
          <w:lang w:val="en-US"/>
        </w:rPr>
      </w:pPr>
      <w:r w:rsidRPr="0028633D">
        <w:rPr>
          <w:b/>
          <w:lang w:val="en-US"/>
        </w:rPr>
        <w:t>1.  Clustering by partitionin</w:t>
      </w:r>
      <w:r w:rsidR="00DA59A9">
        <w:rPr>
          <w:b/>
          <w:lang w:val="en-US"/>
        </w:rPr>
        <w:t>g</w:t>
      </w:r>
      <w:r w:rsidRPr="0028633D">
        <w:rPr>
          <w:b/>
          <w:lang w:val="en-US"/>
        </w:rPr>
        <w:t xml:space="preserve"> </w:t>
      </w:r>
      <w:r w:rsidR="002F49AE">
        <w:rPr>
          <w:b/>
          <w:lang w:val="en-US"/>
        </w:rPr>
        <w:t>(</w:t>
      </w:r>
      <w:r w:rsidR="00B30132">
        <w:rPr>
          <w:b/>
          <w:lang w:val="en-US"/>
        </w:rPr>
        <w:t>3</w:t>
      </w:r>
      <w:r w:rsidR="007C08A3">
        <w:rPr>
          <w:b/>
          <w:lang w:val="en-US"/>
        </w:rPr>
        <w:t xml:space="preserve"> + 2 </w:t>
      </w:r>
      <w:r w:rsidR="00B90090" w:rsidRPr="0028633D">
        <w:rPr>
          <w:b/>
          <w:lang w:val="en-US"/>
        </w:rPr>
        <w:t>=</w:t>
      </w:r>
      <w:r w:rsidR="007C08A3">
        <w:rPr>
          <w:b/>
          <w:lang w:val="en-US"/>
        </w:rPr>
        <w:t xml:space="preserve"> </w:t>
      </w:r>
      <w:r w:rsidR="00B90090" w:rsidRPr="0028633D">
        <w:rPr>
          <w:b/>
          <w:lang w:val="en-US"/>
        </w:rPr>
        <w:t>5p)</w:t>
      </w:r>
    </w:p>
    <w:p w14:paraId="2D8DDDDD" w14:textId="77777777" w:rsidR="00B30132" w:rsidRDefault="009745F5" w:rsidP="009745F5">
      <w:pPr>
        <w:suppressAutoHyphens w:val="0"/>
        <w:spacing w:before="100" w:beforeAutospacing="1" w:after="100" w:afterAutospacing="1"/>
        <w:rPr>
          <w:rFonts w:ascii="Times New Roman" w:hAnsi="Times New Roman"/>
          <w:color w:val="000000"/>
          <w:sz w:val="24"/>
          <w:szCs w:val="24"/>
          <w:lang w:eastAsia="sv-SE"/>
        </w:rPr>
      </w:pPr>
      <w:r>
        <w:rPr>
          <w:rFonts w:ascii="Times New Roman" w:hAnsi="Times New Roman"/>
          <w:color w:val="000000"/>
          <w:sz w:val="24"/>
          <w:szCs w:val="24"/>
          <w:lang w:eastAsia="sv-SE"/>
        </w:rPr>
        <w:t xml:space="preserve">a. </w:t>
      </w:r>
      <w:r w:rsidRPr="009745F5">
        <w:rPr>
          <w:rFonts w:ascii="Times New Roman" w:hAnsi="Times New Roman"/>
          <w:color w:val="000000"/>
          <w:sz w:val="24"/>
          <w:szCs w:val="24"/>
          <w:lang w:eastAsia="sv-SE"/>
        </w:rPr>
        <w:t xml:space="preserve">Given the data set </w:t>
      </w:r>
      <w:proofErr w:type="gramStart"/>
      <w:r w:rsidRPr="009745F5">
        <w:rPr>
          <w:rFonts w:ascii="Times New Roman" w:hAnsi="Times New Roman"/>
          <w:color w:val="000000"/>
          <w:sz w:val="24"/>
          <w:szCs w:val="24"/>
          <w:lang w:eastAsia="sv-SE"/>
        </w:rPr>
        <w:t>{</w:t>
      </w:r>
      <w:r w:rsidR="00B30132">
        <w:rPr>
          <w:rFonts w:ascii="Times New Roman" w:hAnsi="Times New Roman"/>
          <w:color w:val="000000"/>
          <w:sz w:val="24"/>
          <w:szCs w:val="24"/>
          <w:lang w:eastAsia="sv-SE"/>
        </w:rPr>
        <w:t xml:space="preserve"> (</w:t>
      </w:r>
      <w:proofErr w:type="gramEnd"/>
      <w:r w:rsidR="00B30132">
        <w:rPr>
          <w:rFonts w:ascii="Times New Roman" w:hAnsi="Times New Roman"/>
          <w:color w:val="000000"/>
          <w:sz w:val="24"/>
          <w:szCs w:val="24"/>
          <w:lang w:eastAsia="sv-SE"/>
        </w:rPr>
        <w:t xml:space="preserve">0,0),  (0,1),  (4,4),  (5,3) </w:t>
      </w:r>
      <w:r w:rsidRPr="009745F5">
        <w:rPr>
          <w:rFonts w:ascii="Times New Roman" w:hAnsi="Times New Roman"/>
          <w:color w:val="000000"/>
          <w:sz w:val="24"/>
          <w:szCs w:val="24"/>
          <w:lang w:eastAsia="sv-SE"/>
        </w:rPr>
        <w:t xml:space="preserve">}. Assume we use </w:t>
      </w:r>
      <w:r w:rsidR="00B30132" w:rsidRPr="00B30132">
        <w:rPr>
          <w:rFonts w:ascii="Times New Roman" w:hAnsi="Times New Roman"/>
          <w:i/>
          <w:iCs/>
          <w:color w:val="000000"/>
          <w:sz w:val="24"/>
          <w:szCs w:val="24"/>
          <w:lang w:eastAsia="sv-SE"/>
        </w:rPr>
        <w:t>Manhatt</w:t>
      </w:r>
      <w:r w:rsidRPr="00B30132">
        <w:rPr>
          <w:rFonts w:ascii="Times New Roman" w:hAnsi="Times New Roman"/>
          <w:i/>
          <w:iCs/>
          <w:color w:val="000000"/>
          <w:sz w:val="24"/>
          <w:szCs w:val="24"/>
          <w:lang w:eastAsia="sv-SE"/>
        </w:rPr>
        <w:t xml:space="preserve">an </w:t>
      </w:r>
      <w:r w:rsidRPr="009745F5">
        <w:rPr>
          <w:rFonts w:ascii="Times New Roman" w:hAnsi="Times New Roman"/>
          <w:color w:val="000000"/>
          <w:sz w:val="24"/>
          <w:szCs w:val="24"/>
          <w:lang w:eastAsia="sv-SE"/>
        </w:rPr>
        <w:t xml:space="preserve">distance </w:t>
      </w:r>
      <w:r w:rsidR="00B30132">
        <w:rPr>
          <w:rFonts w:ascii="Times New Roman" w:hAnsi="Times New Roman"/>
          <w:color w:val="000000"/>
          <w:sz w:val="24"/>
          <w:szCs w:val="24"/>
          <w:lang w:eastAsia="sv-SE"/>
        </w:rPr>
        <w:t xml:space="preserve">          </w:t>
      </w:r>
      <w:r w:rsidRPr="009745F5">
        <w:rPr>
          <w:rFonts w:ascii="Times New Roman" w:hAnsi="Times New Roman"/>
          <w:color w:val="000000"/>
          <w:sz w:val="24"/>
          <w:szCs w:val="24"/>
          <w:lang w:eastAsia="sv-SE"/>
        </w:rPr>
        <w:t xml:space="preserve">and k = 2. </w:t>
      </w:r>
    </w:p>
    <w:p w14:paraId="6484C6C7" w14:textId="7862D641" w:rsidR="009745F5" w:rsidRPr="009745F5" w:rsidRDefault="00B30132" w:rsidP="009745F5">
      <w:pPr>
        <w:suppressAutoHyphens w:val="0"/>
        <w:spacing w:before="100" w:beforeAutospacing="1" w:after="100" w:afterAutospacing="1"/>
        <w:rPr>
          <w:rFonts w:ascii="Times New Roman" w:hAnsi="Times New Roman"/>
          <w:color w:val="000000"/>
          <w:sz w:val="24"/>
          <w:szCs w:val="24"/>
          <w:lang w:eastAsia="sv-SE"/>
        </w:rPr>
      </w:pPr>
      <w:r>
        <w:rPr>
          <w:rFonts w:ascii="Times New Roman" w:hAnsi="Times New Roman"/>
          <w:color w:val="000000"/>
          <w:sz w:val="24"/>
          <w:szCs w:val="24"/>
          <w:lang w:eastAsia="sv-SE"/>
        </w:rPr>
        <w:t>(</w:t>
      </w:r>
      <w:proofErr w:type="spellStart"/>
      <w:r>
        <w:rPr>
          <w:rFonts w:ascii="Times New Roman" w:hAnsi="Times New Roman"/>
          <w:color w:val="000000"/>
          <w:sz w:val="24"/>
          <w:szCs w:val="24"/>
          <w:lang w:eastAsia="sv-SE"/>
        </w:rPr>
        <w:t>i</w:t>
      </w:r>
      <w:proofErr w:type="spellEnd"/>
      <w:r>
        <w:rPr>
          <w:rFonts w:ascii="Times New Roman" w:hAnsi="Times New Roman"/>
          <w:color w:val="000000"/>
          <w:sz w:val="24"/>
          <w:szCs w:val="24"/>
          <w:lang w:eastAsia="sv-SE"/>
        </w:rPr>
        <w:t xml:space="preserve">) </w:t>
      </w:r>
      <w:r w:rsidR="009745F5" w:rsidRPr="009745F5">
        <w:rPr>
          <w:rFonts w:ascii="Times New Roman" w:hAnsi="Times New Roman"/>
          <w:color w:val="000000"/>
          <w:sz w:val="24"/>
          <w:szCs w:val="24"/>
          <w:lang w:eastAsia="sv-SE"/>
        </w:rPr>
        <w:t xml:space="preserve">Draw the graph representation of the clustering problem. </w:t>
      </w:r>
    </w:p>
    <w:p w14:paraId="54CAB73E" w14:textId="794BA881" w:rsidR="009745F5" w:rsidRPr="009745F5" w:rsidRDefault="00B30132" w:rsidP="009745F5">
      <w:pPr>
        <w:suppressAutoHyphens w:val="0"/>
        <w:spacing w:before="100" w:beforeAutospacing="1" w:after="100" w:afterAutospacing="1"/>
        <w:rPr>
          <w:rFonts w:ascii="Times New Roman" w:hAnsi="Times New Roman"/>
          <w:color w:val="000000"/>
          <w:sz w:val="24"/>
          <w:szCs w:val="24"/>
          <w:lang w:eastAsia="sv-SE"/>
        </w:rPr>
      </w:pPr>
      <w:r>
        <w:rPr>
          <w:rFonts w:ascii="Times New Roman" w:hAnsi="Times New Roman"/>
          <w:color w:val="000000"/>
          <w:sz w:val="24"/>
          <w:szCs w:val="24"/>
          <w:lang w:eastAsia="sv-SE"/>
        </w:rPr>
        <w:t xml:space="preserve">(ii) </w:t>
      </w:r>
      <w:r w:rsidR="009745F5" w:rsidRPr="009745F5">
        <w:rPr>
          <w:rFonts w:ascii="Times New Roman" w:hAnsi="Times New Roman"/>
          <w:color w:val="000000"/>
          <w:sz w:val="24"/>
          <w:szCs w:val="24"/>
          <w:lang w:eastAsia="sv-SE"/>
        </w:rPr>
        <w:t xml:space="preserve">Start at an arbitrary node and show one iteration of the PAM algorithm on the graph. Give all steps in the computation and show at what node that iteration ends. </w:t>
      </w:r>
    </w:p>
    <w:p w14:paraId="2E9E75DC" w14:textId="01F826E5" w:rsidR="007C08A3" w:rsidRDefault="005137A4" w:rsidP="007C08A3">
      <w:pPr>
        <w:rPr>
          <w:rFonts w:ascii="Times New Roman" w:hAnsi="Times New Roman"/>
          <w:color w:val="auto"/>
          <w:sz w:val="24"/>
          <w:szCs w:val="24"/>
          <w:lang w:val="en-US" w:eastAsia="zh-CN"/>
        </w:rPr>
      </w:pPr>
      <w:r>
        <w:rPr>
          <w:rFonts w:ascii="Times New Roman" w:hAnsi="Times New Roman"/>
          <w:color w:val="000000"/>
          <w:sz w:val="24"/>
          <w:szCs w:val="24"/>
          <w:lang w:eastAsia="sv-SE"/>
        </w:rPr>
        <w:t>b</w:t>
      </w:r>
      <w:r w:rsidR="009745F5" w:rsidRPr="009745F5">
        <w:rPr>
          <w:rFonts w:ascii="Times New Roman" w:hAnsi="Times New Roman"/>
          <w:color w:val="000000"/>
          <w:sz w:val="24"/>
          <w:szCs w:val="24"/>
          <w:lang w:eastAsia="sv-SE"/>
        </w:rPr>
        <w:t xml:space="preserve">. </w:t>
      </w:r>
      <w:r w:rsidR="007C08A3">
        <w:rPr>
          <w:rFonts w:ascii="Times New Roman" w:hAnsi="Times New Roman"/>
          <w:color w:val="auto"/>
          <w:sz w:val="24"/>
          <w:szCs w:val="24"/>
          <w:lang w:val="en-US" w:eastAsia="zh-CN"/>
        </w:rPr>
        <w:t>For each of the questions below, answer yes/no and explain why.</w:t>
      </w:r>
    </w:p>
    <w:p w14:paraId="101C39BD" w14:textId="77777777" w:rsidR="007C08A3" w:rsidRDefault="007C08A3" w:rsidP="007C08A3">
      <w:pPr>
        <w:rPr>
          <w:rFonts w:ascii="Times New Roman" w:hAnsi="Times New Roman"/>
          <w:color w:val="auto"/>
          <w:sz w:val="24"/>
          <w:szCs w:val="24"/>
          <w:lang w:val="en-US" w:eastAsia="zh-CN"/>
        </w:rPr>
      </w:pPr>
      <w:r>
        <w:rPr>
          <w:rFonts w:ascii="Times New Roman" w:hAnsi="Times New Roman"/>
          <w:color w:val="auto"/>
          <w:sz w:val="24"/>
          <w:szCs w:val="24"/>
          <w:lang w:val="en-US" w:eastAsia="zh-CN"/>
        </w:rPr>
        <w:t>- Does PAM guarantee to find a global optimum of the clustering problem?</w:t>
      </w:r>
    </w:p>
    <w:p w14:paraId="25DFBFB5" w14:textId="77777777" w:rsidR="007C08A3" w:rsidRDefault="007C08A3" w:rsidP="007C08A3">
      <w:pPr>
        <w:rPr>
          <w:rFonts w:ascii="Times New Roman" w:hAnsi="Times New Roman"/>
          <w:color w:val="auto"/>
          <w:sz w:val="24"/>
          <w:szCs w:val="24"/>
          <w:lang w:val="en-US" w:eastAsia="zh-CN"/>
        </w:rPr>
      </w:pPr>
      <w:r>
        <w:rPr>
          <w:rFonts w:ascii="Times New Roman" w:hAnsi="Times New Roman"/>
          <w:color w:val="auto"/>
          <w:sz w:val="24"/>
          <w:szCs w:val="24"/>
          <w:lang w:val="en-US" w:eastAsia="zh-CN"/>
        </w:rPr>
        <w:t>- Does PAM guarantee to find a local optimum of the clustering problem?</w:t>
      </w:r>
    </w:p>
    <w:p w14:paraId="13CA5780" w14:textId="77777777" w:rsidR="007C08A3" w:rsidRDefault="007C08A3" w:rsidP="007C08A3">
      <w:pPr>
        <w:rPr>
          <w:rFonts w:ascii="Times New Roman" w:hAnsi="Times New Roman"/>
          <w:color w:val="auto"/>
          <w:sz w:val="24"/>
          <w:szCs w:val="24"/>
          <w:lang w:val="en-US" w:eastAsia="zh-CN"/>
        </w:rPr>
      </w:pPr>
      <w:r>
        <w:rPr>
          <w:rFonts w:ascii="Times New Roman" w:hAnsi="Times New Roman"/>
          <w:color w:val="auto"/>
          <w:sz w:val="24"/>
          <w:szCs w:val="24"/>
          <w:lang w:val="en-US" w:eastAsia="zh-CN"/>
        </w:rPr>
        <w:t>- Does CLARA guarantee to find a local optimum of the original clustering problem?</w:t>
      </w:r>
    </w:p>
    <w:p w14:paraId="548B8DAF" w14:textId="77777777" w:rsidR="007C08A3" w:rsidRDefault="007C08A3" w:rsidP="007C08A3">
      <w:pPr>
        <w:rPr>
          <w:lang w:val="en-US"/>
        </w:rPr>
      </w:pPr>
      <w:r>
        <w:rPr>
          <w:rFonts w:ascii="Times New Roman" w:hAnsi="Times New Roman"/>
          <w:color w:val="auto"/>
          <w:sz w:val="24"/>
          <w:szCs w:val="24"/>
          <w:lang w:val="en-US" w:eastAsia="zh-CN"/>
        </w:rPr>
        <w:t>- Does CLARANS guarantee to find a local optimum of the clustering problem?</w:t>
      </w:r>
    </w:p>
    <w:p w14:paraId="4718309F" w14:textId="08C757A8" w:rsidR="00B809A4" w:rsidRDefault="009745F5" w:rsidP="007C08A3">
      <w:pPr>
        <w:suppressAutoHyphens w:val="0"/>
        <w:spacing w:before="100" w:beforeAutospacing="1" w:after="100" w:afterAutospacing="1"/>
        <w:rPr>
          <w:rFonts w:ascii="Times New Roman" w:hAnsi="Times New Roman"/>
          <w:color w:val="000000"/>
          <w:sz w:val="24"/>
          <w:szCs w:val="24"/>
          <w:lang w:eastAsia="sv-SE"/>
        </w:rPr>
      </w:pPr>
      <w:r w:rsidRPr="009745F5">
        <w:rPr>
          <w:rFonts w:ascii="Times New Roman" w:hAnsi="Times New Roman"/>
          <w:color w:val="000000"/>
          <w:sz w:val="24"/>
          <w:szCs w:val="24"/>
          <w:lang w:eastAsia="sv-SE"/>
        </w:rPr>
        <w:t xml:space="preserve"> </w:t>
      </w:r>
    </w:p>
    <w:p w14:paraId="3AE5B70B" w14:textId="19ABEACE" w:rsidR="00E35325" w:rsidRDefault="00E35325" w:rsidP="00B809A4">
      <w:pPr>
        <w:suppressAutoHyphens w:val="0"/>
        <w:spacing w:before="100" w:beforeAutospacing="1" w:after="100" w:afterAutospacing="1"/>
        <w:rPr>
          <w:rFonts w:ascii="Times New Roman" w:hAnsi="Times New Roman"/>
          <w:color w:val="000000"/>
          <w:sz w:val="24"/>
          <w:szCs w:val="24"/>
          <w:lang w:eastAsia="sv-SE"/>
        </w:rPr>
      </w:pPr>
    </w:p>
    <w:p w14:paraId="735B9116" w14:textId="77777777" w:rsidR="00E35325" w:rsidRPr="00B809A4" w:rsidRDefault="00E35325" w:rsidP="00B809A4">
      <w:pPr>
        <w:suppressAutoHyphens w:val="0"/>
        <w:spacing w:before="100" w:beforeAutospacing="1" w:after="100" w:afterAutospacing="1"/>
        <w:rPr>
          <w:rFonts w:ascii="Times New Roman" w:hAnsi="Times New Roman"/>
          <w:color w:val="000000"/>
          <w:sz w:val="24"/>
          <w:szCs w:val="24"/>
          <w:lang w:eastAsia="sv-SE"/>
        </w:rPr>
      </w:pPr>
    </w:p>
    <w:p w14:paraId="2D6EF673" w14:textId="16339872" w:rsidR="00900310" w:rsidRPr="00FD0A78" w:rsidRDefault="00900310" w:rsidP="00900310">
      <w:pPr>
        <w:pStyle w:val="a8"/>
        <w:rPr>
          <w:b/>
          <w:lang w:val="en-US"/>
        </w:rPr>
      </w:pPr>
      <w:r w:rsidRPr="00FD0A78">
        <w:rPr>
          <w:b/>
          <w:lang w:val="en-US"/>
        </w:rPr>
        <w:t>2. Hierarchical clustering (</w:t>
      </w:r>
      <w:r w:rsidR="00EA2477">
        <w:rPr>
          <w:b/>
          <w:lang w:val="en-US"/>
        </w:rPr>
        <w:t>2</w:t>
      </w:r>
      <w:r w:rsidRPr="00FD0A78">
        <w:rPr>
          <w:b/>
          <w:lang w:val="en-US"/>
        </w:rPr>
        <w:t>p)</w:t>
      </w:r>
    </w:p>
    <w:p w14:paraId="14F1684E" w14:textId="47E77C95" w:rsidR="00491810" w:rsidRDefault="00491810" w:rsidP="00491810">
      <w:pPr>
        <w:pStyle w:val="a8"/>
        <w:rPr>
          <w:lang w:val="en-US"/>
        </w:rPr>
      </w:pPr>
      <w:r w:rsidRPr="00491810">
        <w:rPr>
          <w:lang w:val="en-US"/>
        </w:rPr>
        <w:t xml:space="preserve">Show the different steps of the </w:t>
      </w:r>
      <w:r w:rsidR="002F49AE">
        <w:rPr>
          <w:lang w:val="en-US"/>
        </w:rPr>
        <w:t>Agglome</w:t>
      </w:r>
      <w:r w:rsidR="002F49AE" w:rsidRPr="00491810">
        <w:rPr>
          <w:lang w:val="en-US"/>
        </w:rPr>
        <w:t xml:space="preserve">rative Hierarchical Clustering </w:t>
      </w:r>
      <w:r w:rsidRPr="00491810">
        <w:rPr>
          <w:lang w:val="en-US"/>
        </w:rPr>
        <w:t xml:space="preserve">algorithm using the dissimilarity matrix below and </w:t>
      </w:r>
      <w:r w:rsidR="00FA5C39">
        <w:rPr>
          <w:i/>
          <w:lang w:val="en-US"/>
        </w:rPr>
        <w:t>complet</w:t>
      </w:r>
      <w:r w:rsidR="00EA2477">
        <w:rPr>
          <w:i/>
          <w:lang w:val="en-US"/>
        </w:rPr>
        <w:t>e</w:t>
      </w:r>
      <w:r w:rsidRPr="00491810">
        <w:rPr>
          <w:lang w:val="en-US"/>
        </w:rPr>
        <w:t xml:space="preserve"> link clustering. Give partial results after each step. </w:t>
      </w:r>
    </w:p>
    <w:p w14:paraId="16A33C72" w14:textId="2EEBAEB0" w:rsidR="00FA5C39" w:rsidRDefault="00FA5C39" w:rsidP="00491810">
      <w:pPr>
        <w:pStyle w:val="a8"/>
        <w:rPr>
          <w:lang w:val="en-US"/>
        </w:rPr>
      </w:pPr>
      <w:r>
        <w:rPr>
          <w:lang w:val="en-US"/>
        </w:rPr>
        <w:t xml:space="preserve">What are the clusters is if </w:t>
      </w:r>
      <w:r w:rsidR="005137A4">
        <w:rPr>
          <w:lang w:val="en-US"/>
        </w:rPr>
        <w:t>(</w:t>
      </w:r>
      <w:proofErr w:type="spellStart"/>
      <w:r w:rsidR="005137A4">
        <w:rPr>
          <w:lang w:val="en-US"/>
        </w:rPr>
        <w:t>i</w:t>
      </w:r>
      <w:proofErr w:type="spellEnd"/>
      <w:r w:rsidR="005137A4">
        <w:rPr>
          <w:lang w:val="en-US"/>
        </w:rPr>
        <w:t xml:space="preserve">) </w:t>
      </w:r>
      <w:r>
        <w:rPr>
          <w:lang w:val="en-US"/>
        </w:rPr>
        <w:t xml:space="preserve">the threshold is 5 and </w:t>
      </w:r>
      <w:r w:rsidR="005137A4">
        <w:rPr>
          <w:lang w:val="en-US"/>
        </w:rPr>
        <w:t xml:space="preserve">(ii) </w:t>
      </w:r>
      <w:r>
        <w:rPr>
          <w:lang w:val="en-US"/>
        </w:rPr>
        <w:t>if the threshold is 9?</w:t>
      </w:r>
    </w:p>
    <w:p w14:paraId="4FFD6A65" w14:textId="77777777" w:rsidR="00FA5C39" w:rsidRPr="00491810" w:rsidRDefault="00FA5C39" w:rsidP="00491810">
      <w:pPr>
        <w:pStyle w:val="a8"/>
        <w:rPr>
          <w:lang w:val="en-US"/>
        </w:rPr>
      </w:pPr>
    </w:p>
    <w:p w14:paraId="0C3B399A" w14:textId="77777777" w:rsidR="00491810" w:rsidRPr="00900310" w:rsidRDefault="00491810" w:rsidP="00491810">
      <w:pPr>
        <w:pStyle w:val="a6"/>
        <w:rPr>
          <w:sz w:val="24"/>
          <w:szCs w:val="24"/>
        </w:rPr>
      </w:pPr>
      <w:r>
        <w:rPr>
          <w:sz w:val="24"/>
          <w:szCs w:val="24"/>
        </w:rPr>
        <w:t xml:space="preserve">   </w:t>
      </w:r>
      <w:r w:rsidRPr="00900310">
        <w:rPr>
          <w:sz w:val="24"/>
          <w:szCs w:val="24"/>
        </w:rPr>
        <w:t xml:space="preserve">| </w:t>
      </w:r>
      <w:r>
        <w:rPr>
          <w:sz w:val="24"/>
          <w:szCs w:val="24"/>
        </w:rPr>
        <w:t>1</w:t>
      </w:r>
      <w:r w:rsidRPr="00900310">
        <w:rPr>
          <w:sz w:val="24"/>
          <w:szCs w:val="24"/>
        </w:rPr>
        <w:t xml:space="preserve"> </w:t>
      </w:r>
      <w:r>
        <w:rPr>
          <w:sz w:val="24"/>
          <w:szCs w:val="24"/>
        </w:rPr>
        <w:t xml:space="preserve">     2</w:t>
      </w:r>
      <w:r w:rsidRPr="00900310">
        <w:rPr>
          <w:sz w:val="24"/>
          <w:szCs w:val="24"/>
        </w:rPr>
        <w:t xml:space="preserve"> </w:t>
      </w:r>
      <w:r>
        <w:rPr>
          <w:sz w:val="24"/>
          <w:szCs w:val="24"/>
        </w:rPr>
        <w:t xml:space="preserve">     3</w:t>
      </w:r>
      <w:r w:rsidRPr="00900310">
        <w:rPr>
          <w:sz w:val="24"/>
          <w:szCs w:val="24"/>
        </w:rPr>
        <w:t xml:space="preserve"> </w:t>
      </w:r>
      <w:r>
        <w:rPr>
          <w:sz w:val="24"/>
          <w:szCs w:val="24"/>
        </w:rPr>
        <w:t xml:space="preserve">     4    </w:t>
      </w:r>
      <w:r w:rsidRPr="00900310">
        <w:rPr>
          <w:sz w:val="24"/>
          <w:szCs w:val="24"/>
        </w:rPr>
        <w:t xml:space="preserve"> </w:t>
      </w:r>
      <w:r>
        <w:rPr>
          <w:sz w:val="24"/>
          <w:szCs w:val="24"/>
        </w:rPr>
        <w:t>5</w:t>
      </w:r>
    </w:p>
    <w:p w14:paraId="571D8470" w14:textId="77777777" w:rsidR="00491810" w:rsidRPr="00900310" w:rsidRDefault="00491810" w:rsidP="00491810">
      <w:pPr>
        <w:pStyle w:val="a6"/>
        <w:rPr>
          <w:sz w:val="24"/>
          <w:szCs w:val="24"/>
        </w:rPr>
      </w:pPr>
      <w:r w:rsidRPr="00900310">
        <w:rPr>
          <w:sz w:val="24"/>
          <w:szCs w:val="24"/>
        </w:rPr>
        <w:t xml:space="preserve">----------------------------------- </w:t>
      </w:r>
    </w:p>
    <w:p w14:paraId="226E9F12" w14:textId="77777777" w:rsidR="00491810" w:rsidRPr="00900310" w:rsidRDefault="00491810" w:rsidP="00491810">
      <w:pPr>
        <w:pStyle w:val="a6"/>
        <w:rPr>
          <w:sz w:val="24"/>
          <w:szCs w:val="24"/>
        </w:rPr>
      </w:pPr>
      <w:r>
        <w:rPr>
          <w:sz w:val="24"/>
          <w:szCs w:val="24"/>
        </w:rPr>
        <w:t>1</w:t>
      </w:r>
      <w:r w:rsidRPr="00900310">
        <w:rPr>
          <w:sz w:val="24"/>
          <w:szCs w:val="24"/>
        </w:rPr>
        <w:t xml:space="preserve"> | </w:t>
      </w:r>
      <w:r>
        <w:rPr>
          <w:sz w:val="24"/>
          <w:szCs w:val="24"/>
        </w:rPr>
        <w:t>0</w:t>
      </w:r>
      <w:r w:rsidRPr="00900310">
        <w:rPr>
          <w:sz w:val="24"/>
          <w:szCs w:val="24"/>
        </w:rPr>
        <w:t xml:space="preserve"> </w:t>
      </w:r>
    </w:p>
    <w:p w14:paraId="08D93BFA" w14:textId="760FECDE" w:rsidR="00491810" w:rsidRPr="00900310" w:rsidRDefault="00491810" w:rsidP="00491810">
      <w:pPr>
        <w:pStyle w:val="a6"/>
        <w:rPr>
          <w:sz w:val="24"/>
          <w:szCs w:val="24"/>
        </w:rPr>
      </w:pPr>
      <w:r>
        <w:rPr>
          <w:sz w:val="24"/>
          <w:szCs w:val="24"/>
        </w:rPr>
        <w:t xml:space="preserve">2 | </w:t>
      </w:r>
      <w:r w:rsidR="004C2A7A">
        <w:rPr>
          <w:sz w:val="24"/>
          <w:szCs w:val="24"/>
        </w:rPr>
        <w:t>6</w:t>
      </w:r>
      <w:r>
        <w:rPr>
          <w:sz w:val="24"/>
          <w:szCs w:val="24"/>
        </w:rPr>
        <w:t xml:space="preserve">   </w:t>
      </w:r>
      <w:r w:rsidRPr="00900310">
        <w:rPr>
          <w:sz w:val="24"/>
          <w:szCs w:val="24"/>
        </w:rPr>
        <w:t xml:space="preserve"> </w:t>
      </w:r>
      <w:r>
        <w:rPr>
          <w:sz w:val="24"/>
          <w:szCs w:val="24"/>
        </w:rPr>
        <w:t xml:space="preserve"> 0</w:t>
      </w:r>
      <w:r w:rsidRPr="00900310">
        <w:rPr>
          <w:sz w:val="24"/>
          <w:szCs w:val="24"/>
        </w:rPr>
        <w:t xml:space="preserve"> </w:t>
      </w:r>
    </w:p>
    <w:p w14:paraId="10DE8F69" w14:textId="5CBCED0D" w:rsidR="00491810" w:rsidRPr="00900310" w:rsidRDefault="00491810" w:rsidP="00491810">
      <w:pPr>
        <w:pStyle w:val="a6"/>
        <w:rPr>
          <w:sz w:val="24"/>
          <w:szCs w:val="24"/>
        </w:rPr>
      </w:pPr>
      <w:r>
        <w:rPr>
          <w:sz w:val="24"/>
          <w:szCs w:val="24"/>
        </w:rPr>
        <w:t>3</w:t>
      </w:r>
      <w:r w:rsidRPr="00900310">
        <w:rPr>
          <w:sz w:val="24"/>
          <w:szCs w:val="24"/>
        </w:rPr>
        <w:t xml:space="preserve"> | </w:t>
      </w:r>
      <w:r w:rsidR="004C2A7A">
        <w:rPr>
          <w:sz w:val="24"/>
          <w:szCs w:val="24"/>
        </w:rPr>
        <w:t>10</w:t>
      </w:r>
      <w:r>
        <w:rPr>
          <w:sz w:val="24"/>
          <w:szCs w:val="24"/>
        </w:rPr>
        <w:t xml:space="preserve">   </w:t>
      </w:r>
      <w:r w:rsidR="004C2A7A">
        <w:rPr>
          <w:sz w:val="24"/>
          <w:szCs w:val="24"/>
        </w:rPr>
        <w:t>9</w:t>
      </w:r>
      <w:r>
        <w:rPr>
          <w:sz w:val="24"/>
          <w:szCs w:val="24"/>
        </w:rPr>
        <w:t xml:space="preserve">    </w:t>
      </w:r>
      <w:r w:rsidRPr="00900310">
        <w:rPr>
          <w:sz w:val="24"/>
          <w:szCs w:val="24"/>
        </w:rPr>
        <w:t xml:space="preserve"> </w:t>
      </w:r>
      <w:r>
        <w:rPr>
          <w:sz w:val="24"/>
          <w:szCs w:val="24"/>
        </w:rPr>
        <w:t>0</w:t>
      </w:r>
      <w:r w:rsidRPr="00900310">
        <w:rPr>
          <w:sz w:val="24"/>
          <w:szCs w:val="24"/>
        </w:rPr>
        <w:t xml:space="preserve"> </w:t>
      </w:r>
    </w:p>
    <w:p w14:paraId="45305B5A" w14:textId="3F841DB6" w:rsidR="00491810" w:rsidRPr="00900310" w:rsidRDefault="00491810" w:rsidP="00491810">
      <w:pPr>
        <w:pStyle w:val="a6"/>
        <w:rPr>
          <w:sz w:val="24"/>
          <w:szCs w:val="24"/>
        </w:rPr>
      </w:pPr>
      <w:r>
        <w:rPr>
          <w:sz w:val="24"/>
          <w:szCs w:val="24"/>
        </w:rPr>
        <w:t>4</w:t>
      </w:r>
      <w:r w:rsidR="006D0F9A">
        <w:rPr>
          <w:sz w:val="24"/>
          <w:szCs w:val="24"/>
        </w:rPr>
        <w:t xml:space="preserve"> </w:t>
      </w:r>
      <w:r w:rsidRPr="00900310">
        <w:rPr>
          <w:sz w:val="24"/>
          <w:szCs w:val="24"/>
        </w:rPr>
        <w:t xml:space="preserve">| </w:t>
      </w:r>
      <w:r>
        <w:rPr>
          <w:sz w:val="24"/>
          <w:szCs w:val="24"/>
        </w:rPr>
        <w:t xml:space="preserve">3     2     </w:t>
      </w:r>
      <w:r w:rsidR="004C2A7A">
        <w:rPr>
          <w:sz w:val="24"/>
          <w:szCs w:val="24"/>
        </w:rPr>
        <w:t>5</w:t>
      </w:r>
      <w:r w:rsidRPr="00900310">
        <w:rPr>
          <w:sz w:val="24"/>
          <w:szCs w:val="24"/>
        </w:rPr>
        <w:t xml:space="preserve"> </w:t>
      </w:r>
      <w:r>
        <w:rPr>
          <w:sz w:val="24"/>
          <w:szCs w:val="24"/>
        </w:rPr>
        <w:t xml:space="preserve">     0</w:t>
      </w:r>
    </w:p>
    <w:p w14:paraId="7C323598" w14:textId="1AD9F84C" w:rsidR="009211CA" w:rsidRDefault="00491810" w:rsidP="004C2A7A">
      <w:pPr>
        <w:pStyle w:val="a6"/>
        <w:rPr>
          <w:sz w:val="24"/>
          <w:szCs w:val="24"/>
        </w:rPr>
      </w:pPr>
      <w:r>
        <w:rPr>
          <w:sz w:val="24"/>
          <w:szCs w:val="24"/>
        </w:rPr>
        <w:t>5</w:t>
      </w:r>
      <w:r w:rsidRPr="00900310">
        <w:rPr>
          <w:sz w:val="24"/>
          <w:szCs w:val="24"/>
        </w:rPr>
        <w:t xml:space="preserve"> | </w:t>
      </w:r>
      <w:r w:rsidR="004C2A7A">
        <w:rPr>
          <w:sz w:val="24"/>
          <w:szCs w:val="24"/>
        </w:rPr>
        <w:t>1</w:t>
      </w:r>
      <w:r>
        <w:rPr>
          <w:sz w:val="24"/>
          <w:szCs w:val="24"/>
        </w:rPr>
        <w:t xml:space="preserve">     </w:t>
      </w:r>
      <w:r w:rsidR="004C2A7A">
        <w:rPr>
          <w:sz w:val="24"/>
          <w:szCs w:val="24"/>
        </w:rPr>
        <w:t>7</w:t>
      </w:r>
      <w:r>
        <w:rPr>
          <w:sz w:val="24"/>
          <w:szCs w:val="24"/>
        </w:rPr>
        <w:t xml:space="preserve">     4      8      </w:t>
      </w:r>
      <w:r w:rsidRPr="00900310">
        <w:rPr>
          <w:sz w:val="24"/>
          <w:szCs w:val="24"/>
        </w:rPr>
        <w:t xml:space="preserve"> </w:t>
      </w:r>
      <w:r>
        <w:rPr>
          <w:sz w:val="24"/>
          <w:szCs w:val="24"/>
        </w:rPr>
        <w:t>0</w:t>
      </w:r>
    </w:p>
    <w:p w14:paraId="37174677" w14:textId="12F70851" w:rsidR="00E35325" w:rsidRDefault="00E35325" w:rsidP="004C2A7A">
      <w:pPr>
        <w:pStyle w:val="a6"/>
        <w:rPr>
          <w:sz w:val="24"/>
          <w:szCs w:val="24"/>
        </w:rPr>
      </w:pPr>
    </w:p>
    <w:p w14:paraId="2A06D109" w14:textId="628E164B" w:rsidR="00E35325" w:rsidRDefault="00E35325" w:rsidP="004C2A7A">
      <w:pPr>
        <w:pStyle w:val="a6"/>
        <w:rPr>
          <w:sz w:val="24"/>
          <w:szCs w:val="24"/>
        </w:rPr>
      </w:pPr>
    </w:p>
    <w:p w14:paraId="7FFA14C8" w14:textId="7056CF0D" w:rsidR="00E35325" w:rsidRDefault="00E35325" w:rsidP="004C2A7A">
      <w:pPr>
        <w:pStyle w:val="a6"/>
        <w:rPr>
          <w:sz w:val="24"/>
          <w:szCs w:val="24"/>
        </w:rPr>
      </w:pPr>
    </w:p>
    <w:p w14:paraId="4D521212" w14:textId="608C0930" w:rsidR="007C08A3" w:rsidRDefault="007C08A3" w:rsidP="004C2A7A">
      <w:pPr>
        <w:pStyle w:val="a6"/>
        <w:rPr>
          <w:sz w:val="24"/>
          <w:szCs w:val="24"/>
        </w:rPr>
      </w:pPr>
    </w:p>
    <w:p w14:paraId="77496FAB" w14:textId="574DEF47" w:rsidR="007C08A3" w:rsidRDefault="007C08A3" w:rsidP="004C2A7A">
      <w:pPr>
        <w:pStyle w:val="a6"/>
        <w:rPr>
          <w:sz w:val="24"/>
          <w:szCs w:val="24"/>
        </w:rPr>
      </w:pPr>
    </w:p>
    <w:p w14:paraId="63E14FE1" w14:textId="55C269D1" w:rsidR="007C08A3" w:rsidRDefault="007C08A3" w:rsidP="004C2A7A">
      <w:pPr>
        <w:pStyle w:val="a6"/>
        <w:rPr>
          <w:sz w:val="24"/>
          <w:szCs w:val="24"/>
        </w:rPr>
      </w:pPr>
    </w:p>
    <w:p w14:paraId="1E62532A" w14:textId="3D1D3CBD" w:rsidR="007C08A3" w:rsidRDefault="007C08A3" w:rsidP="004C2A7A">
      <w:pPr>
        <w:pStyle w:val="a6"/>
        <w:rPr>
          <w:sz w:val="24"/>
          <w:szCs w:val="24"/>
        </w:rPr>
      </w:pPr>
    </w:p>
    <w:p w14:paraId="25AFE745" w14:textId="77777777" w:rsidR="007C08A3" w:rsidRDefault="007C08A3" w:rsidP="004C2A7A">
      <w:pPr>
        <w:pStyle w:val="a6"/>
        <w:rPr>
          <w:sz w:val="24"/>
          <w:szCs w:val="24"/>
        </w:rPr>
      </w:pPr>
    </w:p>
    <w:p w14:paraId="216F5190" w14:textId="77777777" w:rsidR="004C2A7A" w:rsidRPr="004C2A7A" w:rsidRDefault="004C2A7A" w:rsidP="004C2A7A">
      <w:pPr>
        <w:pStyle w:val="a6"/>
      </w:pPr>
    </w:p>
    <w:p w14:paraId="5134D934" w14:textId="775A1C10" w:rsidR="004C2A7A" w:rsidRPr="0001597B" w:rsidRDefault="004C2A7A" w:rsidP="004C2A7A">
      <w:pPr>
        <w:pStyle w:val="a8"/>
        <w:rPr>
          <w:b/>
          <w:lang w:val="en-US"/>
        </w:rPr>
      </w:pPr>
      <w:r w:rsidRPr="0001597B">
        <w:rPr>
          <w:b/>
          <w:lang w:val="en-US"/>
        </w:rPr>
        <w:t>3</w:t>
      </w:r>
      <w:r>
        <w:rPr>
          <w:b/>
          <w:lang w:val="en-US"/>
        </w:rPr>
        <w:t xml:space="preserve">. </w:t>
      </w:r>
      <w:r w:rsidR="00FA5C39">
        <w:rPr>
          <w:b/>
          <w:lang w:val="en-US"/>
        </w:rPr>
        <w:t xml:space="preserve">ROCK </w:t>
      </w:r>
      <w:r w:rsidRPr="0001597B">
        <w:rPr>
          <w:b/>
          <w:lang w:val="en-US"/>
        </w:rPr>
        <w:t xml:space="preserve"> (</w:t>
      </w:r>
      <w:r>
        <w:rPr>
          <w:b/>
          <w:lang w:val="en-US"/>
        </w:rPr>
        <w:t>1</w:t>
      </w:r>
      <w:r w:rsidR="00FA5C39">
        <w:rPr>
          <w:b/>
          <w:lang w:val="en-US"/>
        </w:rPr>
        <w:t xml:space="preserve"> </w:t>
      </w:r>
      <w:r>
        <w:rPr>
          <w:b/>
          <w:lang w:val="en-US"/>
        </w:rPr>
        <w:t>+</w:t>
      </w:r>
      <w:r w:rsidR="00FA5C39">
        <w:rPr>
          <w:b/>
          <w:lang w:val="en-US"/>
        </w:rPr>
        <w:t xml:space="preserve"> 1 + 1 </w:t>
      </w:r>
      <w:r>
        <w:rPr>
          <w:b/>
          <w:lang w:val="en-US"/>
        </w:rPr>
        <w:t>=</w:t>
      </w:r>
      <w:r w:rsidR="00FA5C39">
        <w:rPr>
          <w:b/>
          <w:lang w:val="en-US"/>
        </w:rPr>
        <w:t xml:space="preserve"> </w:t>
      </w:r>
      <w:r>
        <w:rPr>
          <w:b/>
          <w:lang w:val="en-US"/>
        </w:rPr>
        <w:t>3</w:t>
      </w:r>
      <w:r w:rsidRPr="0001597B">
        <w:rPr>
          <w:b/>
          <w:lang w:val="en-US"/>
        </w:rPr>
        <w:t xml:space="preserve">p) </w:t>
      </w:r>
    </w:p>
    <w:p w14:paraId="7561847A" w14:textId="77777777" w:rsidR="00FA5C39" w:rsidRDefault="00FA5C39" w:rsidP="00FA5C39">
      <w:pPr>
        <w:pStyle w:val="a8"/>
        <w:rPr>
          <w:color w:val="000000"/>
          <w:lang w:val="en-GB" w:eastAsia="sv-SE"/>
        </w:rPr>
      </w:pPr>
      <w:r>
        <w:rPr>
          <w:color w:val="000000"/>
          <w:lang w:val="en-GB" w:eastAsia="sv-SE"/>
        </w:rPr>
        <w:t xml:space="preserve">For the ROCK algorithm: </w:t>
      </w:r>
    </w:p>
    <w:p w14:paraId="39242CA3" w14:textId="77777777" w:rsidR="00FA5C39" w:rsidRDefault="00FA5C39" w:rsidP="00FA5C39">
      <w:pPr>
        <w:suppressAutoHyphens w:val="0"/>
        <w:spacing w:before="100" w:beforeAutospacing="1" w:after="100" w:afterAutospacing="1"/>
        <w:rPr>
          <w:rFonts w:ascii="Times New Roman" w:hAnsi="Times New Roman"/>
          <w:color w:val="000000"/>
          <w:sz w:val="24"/>
          <w:szCs w:val="24"/>
          <w:lang w:eastAsia="sv-SE"/>
        </w:rPr>
      </w:pPr>
      <w:r>
        <w:rPr>
          <w:rFonts w:ascii="Times New Roman" w:hAnsi="Times New Roman"/>
          <w:color w:val="000000"/>
          <w:sz w:val="24"/>
          <w:szCs w:val="24"/>
          <w:lang w:eastAsia="sv-SE"/>
        </w:rPr>
        <w:t xml:space="preserve">   (</w:t>
      </w:r>
      <w:proofErr w:type="spellStart"/>
      <w:r>
        <w:rPr>
          <w:rFonts w:ascii="Times New Roman" w:hAnsi="Times New Roman"/>
          <w:color w:val="000000"/>
          <w:sz w:val="24"/>
          <w:szCs w:val="24"/>
          <w:lang w:eastAsia="sv-SE"/>
        </w:rPr>
        <w:t>i</w:t>
      </w:r>
      <w:proofErr w:type="spellEnd"/>
      <w:r>
        <w:rPr>
          <w:rFonts w:ascii="Times New Roman" w:hAnsi="Times New Roman"/>
          <w:color w:val="000000"/>
          <w:sz w:val="24"/>
          <w:szCs w:val="24"/>
          <w:lang w:eastAsia="sv-SE"/>
        </w:rPr>
        <w:t xml:space="preserve">) Given the </w:t>
      </w:r>
      <w:r w:rsidRPr="00FA5C39">
        <w:rPr>
          <w:rFonts w:ascii="Times New Roman" w:hAnsi="Times New Roman"/>
          <w:i/>
          <w:iCs/>
          <w:color w:val="000000"/>
          <w:sz w:val="24"/>
          <w:szCs w:val="24"/>
          <w:lang w:eastAsia="sv-SE"/>
        </w:rPr>
        <w:t>similarity</w:t>
      </w:r>
      <w:r>
        <w:rPr>
          <w:rFonts w:ascii="Times New Roman" w:hAnsi="Times New Roman"/>
          <w:color w:val="000000"/>
          <w:sz w:val="24"/>
          <w:szCs w:val="24"/>
          <w:lang w:eastAsia="sv-SE"/>
        </w:rPr>
        <w:t xml:space="preserve"> matrix below. What is link(</w:t>
      </w:r>
      <w:proofErr w:type="gramStart"/>
      <w:r>
        <w:rPr>
          <w:rFonts w:ascii="Times New Roman" w:hAnsi="Times New Roman"/>
          <w:color w:val="000000"/>
          <w:sz w:val="24"/>
          <w:szCs w:val="24"/>
          <w:lang w:eastAsia="sv-SE"/>
        </w:rPr>
        <w:t>A,B</w:t>
      </w:r>
      <w:proofErr w:type="gramEnd"/>
      <w:r>
        <w:rPr>
          <w:rFonts w:ascii="Times New Roman" w:hAnsi="Times New Roman"/>
          <w:color w:val="000000"/>
          <w:sz w:val="24"/>
          <w:szCs w:val="24"/>
          <w:lang w:eastAsia="sv-SE"/>
        </w:rPr>
        <w:t xml:space="preserve">) if the threshold is 0.6? </w:t>
      </w:r>
    </w:p>
    <w:p w14:paraId="3BD14DD8" w14:textId="77777777" w:rsidR="00FA5C39" w:rsidRDefault="00FA5C39" w:rsidP="00FA5C39">
      <w:pPr>
        <w:pStyle w:val="a6"/>
        <w:rPr>
          <w:sz w:val="24"/>
          <w:szCs w:val="24"/>
        </w:rPr>
      </w:pPr>
      <w:r>
        <w:rPr>
          <w:sz w:val="24"/>
          <w:szCs w:val="24"/>
        </w:rPr>
        <w:t xml:space="preserve">   </w:t>
      </w:r>
      <w:proofErr w:type="gramStart"/>
      <w:r>
        <w:rPr>
          <w:sz w:val="24"/>
          <w:szCs w:val="24"/>
        </w:rPr>
        <w:t>|  A</w:t>
      </w:r>
      <w:proofErr w:type="gramEnd"/>
      <w:r>
        <w:rPr>
          <w:sz w:val="24"/>
          <w:szCs w:val="24"/>
        </w:rPr>
        <w:t xml:space="preserve">       B      C      D      E</w:t>
      </w:r>
    </w:p>
    <w:p w14:paraId="67A42F22" w14:textId="77777777" w:rsidR="00FA5C39" w:rsidRDefault="00FA5C39" w:rsidP="00FA5C39">
      <w:pPr>
        <w:pStyle w:val="a6"/>
        <w:rPr>
          <w:sz w:val="24"/>
          <w:szCs w:val="24"/>
        </w:rPr>
      </w:pPr>
      <w:r>
        <w:rPr>
          <w:sz w:val="24"/>
          <w:szCs w:val="24"/>
        </w:rPr>
        <w:t xml:space="preserve">----------------------------------- </w:t>
      </w:r>
    </w:p>
    <w:p w14:paraId="20B11920" w14:textId="77777777" w:rsidR="00FA5C39" w:rsidRDefault="00FA5C39" w:rsidP="00FA5C39">
      <w:pPr>
        <w:pStyle w:val="a6"/>
        <w:rPr>
          <w:sz w:val="24"/>
          <w:szCs w:val="24"/>
        </w:rPr>
      </w:pPr>
      <w:r>
        <w:rPr>
          <w:sz w:val="24"/>
          <w:szCs w:val="24"/>
        </w:rPr>
        <w:t xml:space="preserve">A | 1 </w:t>
      </w:r>
    </w:p>
    <w:p w14:paraId="451D9812" w14:textId="77777777" w:rsidR="00FA5C39" w:rsidRDefault="00FA5C39" w:rsidP="00FA5C39">
      <w:pPr>
        <w:pStyle w:val="a6"/>
        <w:rPr>
          <w:sz w:val="24"/>
          <w:szCs w:val="24"/>
        </w:rPr>
      </w:pPr>
      <w:r>
        <w:rPr>
          <w:sz w:val="24"/>
          <w:szCs w:val="24"/>
        </w:rPr>
        <w:t xml:space="preserve">B | 0.9    1 </w:t>
      </w:r>
    </w:p>
    <w:p w14:paraId="1B5FD444" w14:textId="77777777" w:rsidR="00FA5C39" w:rsidRDefault="00FA5C39" w:rsidP="00FA5C39">
      <w:pPr>
        <w:pStyle w:val="a6"/>
        <w:rPr>
          <w:sz w:val="24"/>
          <w:szCs w:val="24"/>
        </w:rPr>
      </w:pPr>
      <w:r>
        <w:rPr>
          <w:sz w:val="24"/>
          <w:szCs w:val="24"/>
        </w:rPr>
        <w:t xml:space="preserve">C | 0.8    0.7    1 </w:t>
      </w:r>
    </w:p>
    <w:p w14:paraId="465EF37E" w14:textId="77777777" w:rsidR="00FA5C39" w:rsidRDefault="00FA5C39" w:rsidP="00FA5C39">
      <w:pPr>
        <w:pStyle w:val="a6"/>
        <w:rPr>
          <w:sz w:val="24"/>
          <w:szCs w:val="24"/>
        </w:rPr>
      </w:pPr>
      <w:r>
        <w:rPr>
          <w:sz w:val="24"/>
          <w:szCs w:val="24"/>
        </w:rPr>
        <w:t xml:space="preserve">D | 0.1    0.2    0.5     1  </w:t>
      </w:r>
    </w:p>
    <w:p w14:paraId="43B00ADB" w14:textId="77777777" w:rsidR="00FA5C39" w:rsidRDefault="00FA5C39" w:rsidP="00FA5C39">
      <w:pPr>
        <w:pStyle w:val="a6"/>
        <w:rPr>
          <w:sz w:val="24"/>
          <w:szCs w:val="24"/>
        </w:rPr>
      </w:pPr>
      <w:r>
        <w:rPr>
          <w:sz w:val="24"/>
          <w:szCs w:val="24"/>
        </w:rPr>
        <w:t>E | 0.2     0      0.3     0.4    1</w:t>
      </w:r>
    </w:p>
    <w:p w14:paraId="539D447B" w14:textId="77777777" w:rsidR="00FA5C39" w:rsidRDefault="00FA5C39" w:rsidP="00FA5C39">
      <w:pPr>
        <w:pStyle w:val="a6"/>
        <w:rPr>
          <w:sz w:val="24"/>
          <w:szCs w:val="24"/>
        </w:rPr>
      </w:pPr>
    </w:p>
    <w:p w14:paraId="5359031E" w14:textId="0E932D64" w:rsidR="00FA5C39" w:rsidRDefault="00FA5C39" w:rsidP="00FA5C39">
      <w:pPr>
        <w:rPr>
          <w:rFonts w:ascii="Times New Roman" w:hAnsi="Times New Roman"/>
          <w:color w:val="000000"/>
          <w:sz w:val="24"/>
          <w:szCs w:val="24"/>
          <w:lang w:eastAsia="sv-SE"/>
        </w:rPr>
      </w:pPr>
      <w:r>
        <w:rPr>
          <w:rFonts w:ascii="Times New Roman" w:hAnsi="Times New Roman"/>
          <w:color w:val="000000"/>
          <w:sz w:val="24"/>
          <w:szCs w:val="24"/>
          <w:lang w:eastAsia="sv-SE"/>
        </w:rPr>
        <w:t xml:space="preserve">(ii) If the number of elements in a cluster is n and the number of </w:t>
      </w:r>
      <w:proofErr w:type="spellStart"/>
      <w:r>
        <w:rPr>
          <w:rFonts w:ascii="Times New Roman" w:hAnsi="Times New Roman"/>
          <w:color w:val="000000"/>
          <w:sz w:val="24"/>
          <w:szCs w:val="24"/>
          <w:lang w:eastAsia="sv-SE"/>
        </w:rPr>
        <w:t>neighbors</w:t>
      </w:r>
      <w:proofErr w:type="spellEnd"/>
      <w:r>
        <w:rPr>
          <w:rFonts w:ascii="Times New Roman" w:hAnsi="Times New Roman"/>
          <w:color w:val="000000"/>
          <w:sz w:val="24"/>
          <w:szCs w:val="24"/>
          <w:lang w:eastAsia="sv-SE"/>
        </w:rPr>
        <w:t xml:space="preserve"> for each element in the cluster is m, what is the contribution of an object in the cluster to the expected link for the cluster? Explain why. </w:t>
      </w:r>
    </w:p>
    <w:p w14:paraId="3F41068E" w14:textId="77777777" w:rsidR="00FA5C39" w:rsidRDefault="00FA5C39" w:rsidP="00FA5C39">
      <w:pPr>
        <w:rPr>
          <w:rFonts w:ascii="Times New Roman" w:hAnsi="Times New Roman"/>
          <w:color w:val="000000"/>
          <w:sz w:val="24"/>
          <w:szCs w:val="24"/>
          <w:lang w:eastAsia="sv-SE"/>
        </w:rPr>
      </w:pPr>
    </w:p>
    <w:p w14:paraId="3A58F88B" w14:textId="705F999F" w:rsidR="00FA5C39" w:rsidRDefault="00FA5C39" w:rsidP="00FA5C39">
      <w:pPr>
        <w:rPr>
          <w:rFonts w:ascii="Times New Roman" w:hAnsi="Times New Roman"/>
          <w:color w:val="000000"/>
          <w:sz w:val="24"/>
          <w:szCs w:val="24"/>
          <w:lang w:eastAsia="sv-SE"/>
        </w:rPr>
      </w:pPr>
      <w:r>
        <w:rPr>
          <w:rFonts w:ascii="Times New Roman" w:hAnsi="Times New Roman"/>
          <w:color w:val="000000"/>
          <w:sz w:val="24"/>
          <w:szCs w:val="24"/>
          <w:lang w:eastAsia="sv-SE"/>
        </w:rPr>
        <w:t xml:space="preserve">(iii) When defining the goodness measure for clusters C1 and C2 for ROCK, why do we not just use </w:t>
      </w:r>
      <w:r w:rsidR="005137A4">
        <w:rPr>
          <w:rFonts w:ascii="Times New Roman" w:hAnsi="Times New Roman"/>
          <w:color w:val="000000"/>
          <w:sz w:val="24"/>
          <w:szCs w:val="24"/>
          <w:lang w:eastAsia="sv-SE"/>
        </w:rPr>
        <w:t>l</w:t>
      </w:r>
      <w:r>
        <w:rPr>
          <w:rFonts w:ascii="Times New Roman" w:hAnsi="Times New Roman"/>
          <w:color w:val="000000"/>
          <w:sz w:val="24"/>
          <w:szCs w:val="24"/>
          <w:lang w:eastAsia="sv-SE"/>
        </w:rPr>
        <w:t>ink(C</w:t>
      </w:r>
      <w:proofErr w:type="gramStart"/>
      <w:r>
        <w:rPr>
          <w:rFonts w:ascii="Times New Roman" w:hAnsi="Times New Roman"/>
          <w:color w:val="000000"/>
          <w:sz w:val="24"/>
          <w:szCs w:val="24"/>
          <w:lang w:eastAsia="sv-SE"/>
        </w:rPr>
        <w:t>1,C</w:t>
      </w:r>
      <w:proofErr w:type="gramEnd"/>
      <w:r>
        <w:rPr>
          <w:rFonts w:ascii="Times New Roman" w:hAnsi="Times New Roman"/>
          <w:color w:val="000000"/>
          <w:sz w:val="24"/>
          <w:szCs w:val="24"/>
          <w:lang w:eastAsia="sv-SE"/>
        </w:rPr>
        <w:t>2), but divide this by the expected link between C1 and C2?</w:t>
      </w:r>
    </w:p>
    <w:p w14:paraId="47E40B1D" w14:textId="128B31C0" w:rsidR="00EA2477" w:rsidRPr="004C2A7A" w:rsidRDefault="00EA2477" w:rsidP="00795F27">
      <w:pPr>
        <w:pStyle w:val="a6"/>
        <w:rPr>
          <w:rFonts w:ascii="Times New Roman" w:hAnsi="Times New Roman"/>
          <w:color w:val="auto"/>
          <w:sz w:val="24"/>
          <w:szCs w:val="24"/>
          <w:lang w:val="en-US" w:eastAsia="zh-CN"/>
        </w:rPr>
      </w:pPr>
    </w:p>
    <w:p w14:paraId="010060E8" w14:textId="069242B5" w:rsidR="00EA2477" w:rsidRPr="004C2A7A" w:rsidRDefault="00EA2477" w:rsidP="00795F27">
      <w:pPr>
        <w:pStyle w:val="a6"/>
        <w:rPr>
          <w:rFonts w:ascii="Times New Roman" w:hAnsi="Times New Roman"/>
          <w:color w:val="auto"/>
          <w:sz w:val="24"/>
          <w:szCs w:val="24"/>
          <w:lang w:val="en-US" w:eastAsia="zh-CN"/>
        </w:rPr>
      </w:pPr>
    </w:p>
    <w:p w14:paraId="3415C37E" w14:textId="41F97E6A" w:rsidR="00EA2477" w:rsidRDefault="00EA2477" w:rsidP="00795F27">
      <w:pPr>
        <w:pStyle w:val="a6"/>
      </w:pPr>
    </w:p>
    <w:p w14:paraId="1B73878F" w14:textId="77777777" w:rsidR="00EA2477" w:rsidRPr="00795F27" w:rsidRDefault="00EA2477" w:rsidP="00795F27">
      <w:pPr>
        <w:pStyle w:val="a6"/>
      </w:pPr>
    </w:p>
    <w:p w14:paraId="0B71CA89" w14:textId="65405702" w:rsidR="00186D16" w:rsidRPr="0001597B" w:rsidRDefault="00E35325" w:rsidP="000416E0">
      <w:pPr>
        <w:pStyle w:val="a8"/>
        <w:rPr>
          <w:b/>
          <w:lang w:val="en-US"/>
        </w:rPr>
      </w:pPr>
      <w:r>
        <w:rPr>
          <w:b/>
          <w:lang w:val="en-US"/>
        </w:rPr>
        <w:t>4</w:t>
      </w:r>
      <w:r w:rsidR="0028633D" w:rsidRPr="0001597B">
        <w:rPr>
          <w:b/>
          <w:lang w:val="en-US"/>
        </w:rPr>
        <w:t>.</w:t>
      </w:r>
      <w:r w:rsidR="007C08A3">
        <w:rPr>
          <w:b/>
          <w:lang w:val="en-US"/>
        </w:rPr>
        <w:t xml:space="preserve"> </w:t>
      </w:r>
      <w:r w:rsidR="00367281">
        <w:rPr>
          <w:b/>
          <w:lang w:val="en-US"/>
        </w:rPr>
        <w:t xml:space="preserve"> </w:t>
      </w:r>
      <w:r w:rsidR="00186D16" w:rsidRPr="0001597B">
        <w:rPr>
          <w:b/>
          <w:lang w:val="en-US"/>
        </w:rPr>
        <w:t xml:space="preserve">Density-based clustering (2p) </w:t>
      </w:r>
    </w:p>
    <w:p w14:paraId="1A61402E" w14:textId="5359408E" w:rsidR="00491810" w:rsidRDefault="00EB501D">
      <w:pPr>
        <w:rPr>
          <w:rFonts w:ascii="Times New Roman" w:hAnsi="Times New Roman"/>
          <w:color w:val="auto"/>
          <w:sz w:val="24"/>
          <w:szCs w:val="24"/>
          <w:lang w:val="en-US" w:eastAsia="zh-CN"/>
        </w:rPr>
      </w:pPr>
      <w:r>
        <w:rPr>
          <w:rFonts w:ascii="Times New Roman" w:hAnsi="Times New Roman"/>
          <w:color w:val="auto"/>
          <w:sz w:val="24"/>
          <w:szCs w:val="24"/>
          <w:lang w:val="en-US" w:eastAsia="zh-CN"/>
        </w:rPr>
        <w:t>For the following statements say whether they are true or false.</w:t>
      </w:r>
    </w:p>
    <w:p w14:paraId="220E7941" w14:textId="7E61B541" w:rsidR="00EB501D" w:rsidRDefault="00EB501D">
      <w:pPr>
        <w:rPr>
          <w:rFonts w:ascii="Times New Roman" w:hAnsi="Times New Roman"/>
          <w:color w:val="auto"/>
          <w:sz w:val="24"/>
          <w:szCs w:val="24"/>
          <w:lang w:val="en-US" w:eastAsia="zh-CN"/>
        </w:rPr>
      </w:pPr>
      <w:r>
        <w:rPr>
          <w:rFonts w:ascii="Times New Roman" w:hAnsi="Times New Roman"/>
          <w:color w:val="auto"/>
          <w:sz w:val="24"/>
          <w:szCs w:val="24"/>
          <w:lang w:val="en-US" w:eastAsia="zh-CN"/>
        </w:rPr>
        <w:t>If a statement is true, then prove it. (Observe that an example is not a proof.)</w:t>
      </w:r>
    </w:p>
    <w:p w14:paraId="026FA24A" w14:textId="0878CD0A" w:rsidR="00EB501D" w:rsidRDefault="00EB501D">
      <w:pPr>
        <w:rPr>
          <w:rFonts w:ascii="Times New Roman" w:hAnsi="Times New Roman"/>
          <w:color w:val="auto"/>
          <w:sz w:val="24"/>
          <w:szCs w:val="24"/>
          <w:lang w:val="en-US" w:eastAsia="zh-CN"/>
        </w:rPr>
      </w:pPr>
      <w:r>
        <w:rPr>
          <w:rFonts w:ascii="Times New Roman" w:hAnsi="Times New Roman"/>
          <w:color w:val="auto"/>
          <w:sz w:val="24"/>
          <w:szCs w:val="24"/>
          <w:lang w:val="en-US" w:eastAsia="zh-CN"/>
        </w:rPr>
        <w:t>If a statement is false, then give a counterexample.</w:t>
      </w:r>
    </w:p>
    <w:p w14:paraId="1D5EAAC3" w14:textId="53C9C22C" w:rsidR="00EB501D" w:rsidRDefault="00EB501D">
      <w:pPr>
        <w:rPr>
          <w:rFonts w:ascii="Times New Roman" w:hAnsi="Times New Roman"/>
          <w:color w:val="auto"/>
          <w:sz w:val="24"/>
          <w:szCs w:val="24"/>
          <w:lang w:val="en-US" w:eastAsia="zh-CN"/>
        </w:rPr>
      </w:pPr>
    </w:p>
    <w:p w14:paraId="7E2AE8D3" w14:textId="58681241" w:rsidR="00EB501D" w:rsidRDefault="00EB501D" w:rsidP="00EB501D">
      <w:pPr>
        <w:pStyle w:val="a6"/>
        <w:numPr>
          <w:ilvl w:val="0"/>
          <w:numId w:val="22"/>
        </w:numPr>
        <w:rPr>
          <w:rFonts w:ascii="Times New Roman" w:hAnsi="Times New Roman"/>
          <w:color w:val="auto"/>
          <w:sz w:val="24"/>
          <w:szCs w:val="24"/>
          <w:lang w:val="en-US" w:eastAsia="zh-CN"/>
        </w:rPr>
      </w:pPr>
      <w:r w:rsidRPr="00EB501D">
        <w:rPr>
          <w:rFonts w:ascii="Times New Roman" w:hAnsi="Times New Roman"/>
          <w:color w:val="auto"/>
          <w:sz w:val="24"/>
          <w:szCs w:val="24"/>
          <w:lang w:val="en-US" w:eastAsia="zh-CN"/>
        </w:rPr>
        <w:t xml:space="preserve">If </w:t>
      </w:r>
      <w:r>
        <w:rPr>
          <w:rFonts w:ascii="Times New Roman" w:hAnsi="Times New Roman"/>
          <w:color w:val="auto"/>
          <w:sz w:val="24"/>
          <w:szCs w:val="24"/>
          <w:lang w:val="en-US" w:eastAsia="zh-CN"/>
        </w:rPr>
        <w:t xml:space="preserve">p and q are density connected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r>
        <w:rPr>
          <w:rFonts w:ascii="Times New Roman" w:hAnsi="Times New Roman"/>
          <w:color w:val="auto"/>
          <w:sz w:val="24"/>
          <w:szCs w:val="24"/>
          <w:lang w:val="en-US" w:eastAsia="zh-CN"/>
        </w:rPr>
        <w:t xml:space="preserve">, then q </w:t>
      </w:r>
      <w:r w:rsidR="00EA2477">
        <w:rPr>
          <w:rFonts w:ascii="Times New Roman" w:hAnsi="Times New Roman"/>
          <w:color w:val="auto"/>
          <w:sz w:val="24"/>
          <w:szCs w:val="24"/>
          <w:lang w:val="en-US" w:eastAsia="zh-CN"/>
        </w:rPr>
        <w:t xml:space="preserve">is density reachable from </w:t>
      </w:r>
      <w:r w:rsidR="00E35325">
        <w:rPr>
          <w:rFonts w:ascii="Times New Roman" w:hAnsi="Times New Roman"/>
          <w:color w:val="auto"/>
          <w:sz w:val="24"/>
          <w:szCs w:val="24"/>
          <w:lang w:val="en-US" w:eastAsia="zh-CN"/>
        </w:rPr>
        <w:t xml:space="preserve">p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r>
        <w:rPr>
          <w:rFonts w:ascii="Times New Roman" w:hAnsi="Times New Roman"/>
          <w:color w:val="auto"/>
          <w:sz w:val="24"/>
          <w:szCs w:val="24"/>
          <w:lang w:val="en-US" w:eastAsia="zh-CN"/>
        </w:rPr>
        <w:t>.</w:t>
      </w:r>
    </w:p>
    <w:p w14:paraId="2FBEC90D" w14:textId="14DC3AE9" w:rsidR="00EB501D" w:rsidRDefault="00EB501D" w:rsidP="00EB501D">
      <w:pPr>
        <w:pStyle w:val="a6"/>
        <w:numPr>
          <w:ilvl w:val="0"/>
          <w:numId w:val="22"/>
        </w:numPr>
        <w:rPr>
          <w:rFonts w:ascii="Times New Roman" w:hAnsi="Times New Roman"/>
          <w:color w:val="auto"/>
          <w:sz w:val="24"/>
          <w:szCs w:val="24"/>
          <w:lang w:val="en-US" w:eastAsia="zh-CN"/>
        </w:rPr>
      </w:pPr>
      <w:r>
        <w:rPr>
          <w:rFonts w:ascii="Times New Roman" w:hAnsi="Times New Roman"/>
          <w:color w:val="auto"/>
          <w:sz w:val="24"/>
          <w:szCs w:val="24"/>
          <w:lang w:val="en-US" w:eastAsia="zh-CN"/>
        </w:rPr>
        <w:t xml:space="preserve">p is </w:t>
      </w:r>
      <w:r w:rsidR="00474E9B">
        <w:rPr>
          <w:rFonts w:ascii="Times New Roman" w:hAnsi="Times New Roman"/>
          <w:color w:val="auto"/>
          <w:sz w:val="24"/>
          <w:szCs w:val="24"/>
          <w:lang w:val="en-US" w:eastAsia="zh-CN"/>
        </w:rPr>
        <w:t xml:space="preserve">directly </w:t>
      </w:r>
      <w:r>
        <w:rPr>
          <w:rFonts w:ascii="Times New Roman" w:hAnsi="Times New Roman"/>
          <w:color w:val="auto"/>
          <w:sz w:val="24"/>
          <w:szCs w:val="24"/>
          <w:lang w:val="en-US" w:eastAsia="zh-CN"/>
        </w:rPr>
        <w:t xml:space="preserve">density reachable from </w:t>
      </w:r>
      <w:r w:rsidR="00474E9B">
        <w:rPr>
          <w:rFonts w:ascii="Times New Roman" w:hAnsi="Times New Roman"/>
          <w:color w:val="auto"/>
          <w:sz w:val="24"/>
          <w:szCs w:val="24"/>
          <w:lang w:val="en-US" w:eastAsia="zh-CN"/>
        </w:rPr>
        <w:t>p</w:t>
      </w:r>
      <w:r>
        <w:rPr>
          <w:rFonts w:ascii="Times New Roman" w:hAnsi="Times New Roman"/>
          <w:color w:val="auto"/>
          <w:sz w:val="24"/>
          <w:szCs w:val="24"/>
          <w:lang w:val="en-US" w:eastAsia="zh-CN"/>
        </w:rPr>
        <w:t xml:space="preserve">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p>
    <w:p w14:paraId="2040A2E6" w14:textId="5AD9AB14" w:rsidR="00EB501D" w:rsidRDefault="00EB501D" w:rsidP="00EB501D">
      <w:pPr>
        <w:pStyle w:val="a6"/>
        <w:numPr>
          <w:ilvl w:val="0"/>
          <w:numId w:val="22"/>
        </w:numPr>
        <w:rPr>
          <w:rFonts w:ascii="Times New Roman" w:hAnsi="Times New Roman"/>
          <w:color w:val="auto"/>
          <w:sz w:val="24"/>
          <w:szCs w:val="24"/>
          <w:lang w:val="en-US" w:eastAsia="zh-CN"/>
        </w:rPr>
      </w:pPr>
      <w:r>
        <w:rPr>
          <w:rFonts w:ascii="Times New Roman" w:hAnsi="Times New Roman"/>
          <w:color w:val="auto"/>
          <w:sz w:val="24"/>
          <w:szCs w:val="24"/>
          <w:lang w:val="en-US" w:eastAsia="zh-CN"/>
        </w:rPr>
        <w:t xml:space="preserve">If p is density reachable from q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r>
        <w:rPr>
          <w:rFonts w:ascii="Times New Roman" w:hAnsi="Times New Roman"/>
          <w:color w:val="auto"/>
          <w:sz w:val="24"/>
          <w:szCs w:val="24"/>
          <w:lang w:val="en-US" w:eastAsia="zh-CN"/>
        </w:rPr>
        <w:t xml:space="preserve">, then p </w:t>
      </w:r>
      <w:r w:rsidR="00EA2477">
        <w:rPr>
          <w:rFonts w:ascii="Times New Roman" w:hAnsi="Times New Roman"/>
          <w:color w:val="auto"/>
          <w:sz w:val="24"/>
          <w:szCs w:val="24"/>
          <w:lang w:val="en-US" w:eastAsia="zh-CN"/>
        </w:rPr>
        <w:t>and</w:t>
      </w:r>
      <w:r>
        <w:rPr>
          <w:rFonts w:ascii="Times New Roman" w:hAnsi="Times New Roman"/>
          <w:color w:val="auto"/>
          <w:sz w:val="24"/>
          <w:szCs w:val="24"/>
          <w:lang w:val="en-US" w:eastAsia="zh-CN"/>
        </w:rPr>
        <w:t xml:space="preserve"> q </w:t>
      </w:r>
      <w:r w:rsidR="00EA2477">
        <w:rPr>
          <w:rFonts w:ascii="Times New Roman" w:hAnsi="Times New Roman"/>
          <w:color w:val="auto"/>
          <w:sz w:val="24"/>
          <w:szCs w:val="24"/>
          <w:lang w:val="en-US" w:eastAsia="zh-CN"/>
        </w:rPr>
        <w:t xml:space="preserve">are density connected </w:t>
      </w:r>
      <w:proofErr w:type="spellStart"/>
      <w:r>
        <w:rPr>
          <w:rFonts w:ascii="Times New Roman" w:hAnsi="Times New Roman"/>
          <w:color w:val="auto"/>
          <w:sz w:val="24"/>
          <w:szCs w:val="24"/>
          <w:lang w:val="en-US" w:eastAsia="zh-CN"/>
        </w:rPr>
        <w:t>wrt</w:t>
      </w:r>
      <w:proofErr w:type="spellEnd"/>
      <w:r>
        <w:rPr>
          <w:rFonts w:ascii="Times New Roman" w:hAnsi="Times New Roman"/>
          <w:color w:val="auto"/>
          <w:sz w:val="24"/>
          <w:szCs w:val="24"/>
          <w:lang w:val="en-US" w:eastAsia="zh-CN"/>
        </w:rPr>
        <w:t xml:space="preserve"> eps and </w:t>
      </w:r>
      <w:proofErr w:type="spellStart"/>
      <w:r>
        <w:rPr>
          <w:rFonts w:ascii="Times New Roman" w:hAnsi="Times New Roman"/>
          <w:color w:val="auto"/>
          <w:sz w:val="24"/>
          <w:szCs w:val="24"/>
          <w:lang w:val="en-US" w:eastAsia="zh-CN"/>
        </w:rPr>
        <w:t>MinPts</w:t>
      </w:r>
      <w:proofErr w:type="spellEnd"/>
    </w:p>
    <w:p w14:paraId="3AEEC86F" w14:textId="26F28653" w:rsidR="00EB501D" w:rsidRPr="00EB501D" w:rsidRDefault="00EB501D" w:rsidP="002F5E3A">
      <w:pPr>
        <w:pStyle w:val="a6"/>
        <w:numPr>
          <w:ilvl w:val="0"/>
          <w:numId w:val="22"/>
        </w:numPr>
        <w:rPr>
          <w:rFonts w:ascii="Times New Roman" w:hAnsi="Times New Roman"/>
          <w:color w:val="auto"/>
          <w:sz w:val="24"/>
          <w:szCs w:val="24"/>
          <w:lang w:val="en-US" w:eastAsia="zh-CN"/>
        </w:rPr>
      </w:pPr>
      <w:r w:rsidRPr="00EB501D">
        <w:rPr>
          <w:rFonts w:ascii="Times New Roman" w:hAnsi="Times New Roman"/>
          <w:color w:val="auto"/>
          <w:sz w:val="24"/>
          <w:szCs w:val="24"/>
          <w:lang w:val="en-US" w:eastAsia="zh-CN"/>
        </w:rPr>
        <w:t>If p is d</w:t>
      </w:r>
      <w:r>
        <w:rPr>
          <w:rFonts w:ascii="Times New Roman" w:hAnsi="Times New Roman"/>
          <w:color w:val="auto"/>
          <w:sz w:val="24"/>
          <w:szCs w:val="24"/>
          <w:lang w:val="en-US" w:eastAsia="zh-CN"/>
        </w:rPr>
        <w:t>irectly d</w:t>
      </w:r>
      <w:r w:rsidRPr="00EB501D">
        <w:rPr>
          <w:rFonts w:ascii="Times New Roman" w:hAnsi="Times New Roman"/>
          <w:color w:val="auto"/>
          <w:sz w:val="24"/>
          <w:szCs w:val="24"/>
          <w:lang w:val="en-US" w:eastAsia="zh-CN"/>
        </w:rPr>
        <w:t xml:space="preserve">ensity reachable from q </w:t>
      </w:r>
      <w:proofErr w:type="spellStart"/>
      <w:r w:rsidRPr="00EB501D">
        <w:rPr>
          <w:rFonts w:ascii="Times New Roman" w:hAnsi="Times New Roman"/>
          <w:color w:val="auto"/>
          <w:sz w:val="24"/>
          <w:szCs w:val="24"/>
          <w:lang w:val="en-US" w:eastAsia="zh-CN"/>
        </w:rPr>
        <w:t>wrt</w:t>
      </w:r>
      <w:proofErr w:type="spellEnd"/>
      <w:r w:rsidRPr="00EB501D">
        <w:rPr>
          <w:rFonts w:ascii="Times New Roman" w:hAnsi="Times New Roman"/>
          <w:color w:val="auto"/>
          <w:sz w:val="24"/>
          <w:szCs w:val="24"/>
          <w:lang w:val="en-US" w:eastAsia="zh-CN"/>
        </w:rPr>
        <w:t xml:space="preserve"> eps and </w:t>
      </w:r>
      <w:proofErr w:type="spellStart"/>
      <w:r w:rsidRPr="00EB501D">
        <w:rPr>
          <w:rFonts w:ascii="Times New Roman" w:hAnsi="Times New Roman"/>
          <w:color w:val="auto"/>
          <w:sz w:val="24"/>
          <w:szCs w:val="24"/>
          <w:lang w:val="en-US" w:eastAsia="zh-CN"/>
        </w:rPr>
        <w:t>MinPts</w:t>
      </w:r>
      <w:proofErr w:type="spellEnd"/>
      <w:r w:rsidRPr="00EB501D">
        <w:rPr>
          <w:rFonts w:ascii="Times New Roman" w:hAnsi="Times New Roman"/>
          <w:color w:val="auto"/>
          <w:sz w:val="24"/>
          <w:szCs w:val="24"/>
          <w:lang w:val="en-US" w:eastAsia="zh-CN"/>
        </w:rPr>
        <w:t xml:space="preserve">, then </w:t>
      </w:r>
      <w:r w:rsidR="007C08A3">
        <w:rPr>
          <w:rFonts w:ascii="Times New Roman" w:hAnsi="Times New Roman"/>
          <w:color w:val="auto"/>
          <w:sz w:val="24"/>
          <w:szCs w:val="24"/>
          <w:lang w:val="en-US" w:eastAsia="zh-CN"/>
        </w:rPr>
        <w:t xml:space="preserve">q </w:t>
      </w:r>
      <w:r w:rsidR="007C08A3" w:rsidRPr="00EB501D">
        <w:rPr>
          <w:rFonts w:ascii="Times New Roman" w:hAnsi="Times New Roman"/>
          <w:color w:val="auto"/>
          <w:sz w:val="24"/>
          <w:szCs w:val="24"/>
          <w:lang w:val="en-US" w:eastAsia="zh-CN"/>
        </w:rPr>
        <w:t>is d</w:t>
      </w:r>
      <w:r w:rsidR="007C08A3">
        <w:rPr>
          <w:rFonts w:ascii="Times New Roman" w:hAnsi="Times New Roman"/>
          <w:color w:val="auto"/>
          <w:sz w:val="24"/>
          <w:szCs w:val="24"/>
          <w:lang w:val="en-US" w:eastAsia="zh-CN"/>
        </w:rPr>
        <w:t>irectly d</w:t>
      </w:r>
      <w:r w:rsidR="007C08A3" w:rsidRPr="00EB501D">
        <w:rPr>
          <w:rFonts w:ascii="Times New Roman" w:hAnsi="Times New Roman"/>
          <w:color w:val="auto"/>
          <w:sz w:val="24"/>
          <w:szCs w:val="24"/>
          <w:lang w:val="en-US" w:eastAsia="zh-CN"/>
        </w:rPr>
        <w:t xml:space="preserve">ensity reachable from </w:t>
      </w:r>
      <w:r w:rsidR="007C08A3">
        <w:rPr>
          <w:rFonts w:ascii="Times New Roman" w:hAnsi="Times New Roman"/>
          <w:color w:val="auto"/>
          <w:sz w:val="24"/>
          <w:szCs w:val="24"/>
          <w:lang w:val="en-US" w:eastAsia="zh-CN"/>
        </w:rPr>
        <w:t xml:space="preserve">p </w:t>
      </w:r>
      <w:proofErr w:type="spellStart"/>
      <w:r w:rsidR="007C08A3" w:rsidRPr="00EB501D">
        <w:rPr>
          <w:rFonts w:ascii="Times New Roman" w:hAnsi="Times New Roman"/>
          <w:color w:val="auto"/>
          <w:sz w:val="24"/>
          <w:szCs w:val="24"/>
          <w:lang w:val="en-US" w:eastAsia="zh-CN"/>
        </w:rPr>
        <w:t>wrt</w:t>
      </w:r>
      <w:proofErr w:type="spellEnd"/>
      <w:r w:rsidR="007C08A3" w:rsidRPr="00EB501D">
        <w:rPr>
          <w:rFonts w:ascii="Times New Roman" w:hAnsi="Times New Roman"/>
          <w:color w:val="auto"/>
          <w:sz w:val="24"/>
          <w:szCs w:val="24"/>
          <w:lang w:val="en-US" w:eastAsia="zh-CN"/>
        </w:rPr>
        <w:t xml:space="preserve"> eps and </w:t>
      </w:r>
      <w:proofErr w:type="spellStart"/>
      <w:r w:rsidR="007C08A3" w:rsidRPr="00EB501D">
        <w:rPr>
          <w:rFonts w:ascii="Times New Roman" w:hAnsi="Times New Roman"/>
          <w:color w:val="auto"/>
          <w:sz w:val="24"/>
          <w:szCs w:val="24"/>
          <w:lang w:val="en-US" w:eastAsia="zh-CN"/>
        </w:rPr>
        <w:t>MinPts</w:t>
      </w:r>
      <w:proofErr w:type="spellEnd"/>
    </w:p>
    <w:p w14:paraId="1FE7ECB8" w14:textId="15BCBEC5" w:rsidR="000416E0" w:rsidRDefault="000416E0">
      <w:pPr>
        <w:rPr>
          <w:b/>
          <w:sz w:val="24"/>
          <w:szCs w:val="24"/>
          <w:lang w:val="en-US"/>
        </w:rPr>
      </w:pPr>
    </w:p>
    <w:p w14:paraId="04EF39BA" w14:textId="688643D9" w:rsidR="00EB501D" w:rsidRDefault="00EB501D">
      <w:pPr>
        <w:rPr>
          <w:b/>
          <w:sz w:val="24"/>
          <w:szCs w:val="24"/>
          <w:lang w:val="en-US"/>
        </w:rPr>
      </w:pPr>
    </w:p>
    <w:p w14:paraId="01E5CD47" w14:textId="6847F5EA" w:rsidR="00EB501D" w:rsidRDefault="00EB501D">
      <w:pPr>
        <w:rPr>
          <w:b/>
          <w:sz w:val="24"/>
          <w:szCs w:val="24"/>
          <w:lang w:val="en-US"/>
        </w:rPr>
      </w:pPr>
    </w:p>
    <w:p w14:paraId="2BB20686" w14:textId="67B10776" w:rsidR="007C08A3" w:rsidRDefault="007C08A3">
      <w:pPr>
        <w:rPr>
          <w:b/>
          <w:sz w:val="24"/>
          <w:szCs w:val="24"/>
          <w:lang w:val="en-US"/>
        </w:rPr>
      </w:pPr>
    </w:p>
    <w:p w14:paraId="0D783055" w14:textId="56E2E706" w:rsidR="007C08A3" w:rsidRDefault="007C08A3">
      <w:pPr>
        <w:rPr>
          <w:b/>
          <w:sz w:val="24"/>
          <w:szCs w:val="24"/>
          <w:lang w:val="en-US"/>
        </w:rPr>
      </w:pPr>
    </w:p>
    <w:p w14:paraId="59C5A938" w14:textId="0EF9B398" w:rsidR="007C08A3" w:rsidRDefault="007C08A3">
      <w:pPr>
        <w:rPr>
          <w:b/>
          <w:sz w:val="24"/>
          <w:szCs w:val="24"/>
          <w:lang w:val="en-US"/>
        </w:rPr>
      </w:pPr>
    </w:p>
    <w:p w14:paraId="1C6B976D" w14:textId="669CF5D4" w:rsidR="007C08A3" w:rsidRDefault="007C08A3">
      <w:pPr>
        <w:rPr>
          <w:b/>
          <w:sz w:val="24"/>
          <w:szCs w:val="24"/>
          <w:lang w:val="en-US"/>
        </w:rPr>
      </w:pPr>
    </w:p>
    <w:p w14:paraId="2E8FBFED" w14:textId="77777777" w:rsidR="007C08A3" w:rsidRDefault="007C08A3">
      <w:pPr>
        <w:rPr>
          <w:b/>
          <w:sz w:val="24"/>
          <w:szCs w:val="24"/>
          <w:lang w:val="en-US"/>
        </w:rPr>
      </w:pPr>
    </w:p>
    <w:p w14:paraId="6F363FB9" w14:textId="77777777" w:rsidR="00474E9B" w:rsidRDefault="00474E9B">
      <w:pPr>
        <w:rPr>
          <w:b/>
          <w:sz w:val="24"/>
          <w:szCs w:val="24"/>
          <w:lang w:val="en-US"/>
        </w:rPr>
      </w:pPr>
    </w:p>
    <w:p w14:paraId="0248787C" w14:textId="77777777" w:rsidR="00EB501D" w:rsidRDefault="00EB501D">
      <w:pPr>
        <w:rPr>
          <w:b/>
          <w:sz w:val="24"/>
          <w:szCs w:val="24"/>
          <w:lang w:val="en-US"/>
        </w:rPr>
      </w:pPr>
    </w:p>
    <w:p w14:paraId="0DD7CC19" w14:textId="2C783B21" w:rsidR="002C5F81" w:rsidRPr="006D22E2" w:rsidRDefault="00E35325" w:rsidP="006D22E2">
      <w:pPr>
        <w:rPr>
          <w:b/>
          <w:sz w:val="24"/>
          <w:szCs w:val="24"/>
        </w:rPr>
      </w:pPr>
      <w:r>
        <w:rPr>
          <w:b/>
          <w:sz w:val="24"/>
          <w:szCs w:val="24"/>
        </w:rPr>
        <w:lastRenderedPageBreak/>
        <w:t>5</w:t>
      </w:r>
      <w:r w:rsidR="0028633D" w:rsidRPr="00DA59A9">
        <w:rPr>
          <w:b/>
          <w:sz w:val="24"/>
          <w:szCs w:val="24"/>
        </w:rPr>
        <w:t xml:space="preserve">. </w:t>
      </w:r>
      <w:r w:rsidR="00491810">
        <w:rPr>
          <w:b/>
          <w:sz w:val="24"/>
          <w:szCs w:val="24"/>
        </w:rPr>
        <w:t xml:space="preserve"> </w:t>
      </w:r>
      <w:r w:rsidR="00B90090" w:rsidRPr="00DA59A9">
        <w:rPr>
          <w:rFonts w:ascii="Times New Roman" w:hAnsi="Times New Roman"/>
          <w:b/>
          <w:color w:val="auto"/>
          <w:sz w:val="24"/>
          <w:szCs w:val="24"/>
          <w:lang w:val="en-US" w:eastAsia="zh-CN"/>
        </w:rPr>
        <w:t>Different types of data a</w:t>
      </w:r>
      <w:r w:rsidR="00491810">
        <w:rPr>
          <w:rFonts w:ascii="Times New Roman" w:hAnsi="Times New Roman"/>
          <w:b/>
          <w:color w:val="auto"/>
          <w:sz w:val="24"/>
          <w:szCs w:val="24"/>
          <w:lang w:val="en-US" w:eastAsia="zh-CN"/>
        </w:rPr>
        <w:t>nd their distance measures (</w:t>
      </w:r>
      <w:r w:rsidR="006D22E2">
        <w:rPr>
          <w:rFonts w:ascii="Times New Roman" w:hAnsi="Times New Roman"/>
          <w:b/>
          <w:color w:val="auto"/>
          <w:sz w:val="24"/>
          <w:szCs w:val="24"/>
          <w:lang w:val="en-US" w:eastAsia="zh-CN"/>
        </w:rPr>
        <w:t>2</w:t>
      </w:r>
      <w:r w:rsidR="007C08A3">
        <w:rPr>
          <w:rFonts w:ascii="Times New Roman" w:hAnsi="Times New Roman"/>
          <w:b/>
          <w:color w:val="auto"/>
          <w:sz w:val="24"/>
          <w:szCs w:val="24"/>
          <w:lang w:val="en-US" w:eastAsia="zh-CN"/>
        </w:rPr>
        <w:t xml:space="preserve"> </w:t>
      </w:r>
      <w:r w:rsidR="00491810">
        <w:rPr>
          <w:rFonts w:ascii="Times New Roman" w:hAnsi="Times New Roman"/>
          <w:b/>
          <w:color w:val="auto"/>
          <w:sz w:val="24"/>
          <w:szCs w:val="24"/>
          <w:lang w:val="en-US" w:eastAsia="zh-CN"/>
        </w:rPr>
        <w:t>+</w:t>
      </w:r>
      <w:r w:rsidR="007C08A3">
        <w:rPr>
          <w:rFonts w:ascii="Times New Roman" w:hAnsi="Times New Roman"/>
          <w:b/>
          <w:color w:val="auto"/>
          <w:sz w:val="24"/>
          <w:szCs w:val="24"/>
          <w:lang w:val="en-US" w:eastAsia="zh-CN"/>
        </w:rPr>
        <w:t xml:space="preserve"> </w:t>
      </w:r>
      <w:r w:rsidR="00491810">
        <w:rPr>
          <w:rFonts w:ascii="Times New Roman" w:hAnsi="Times New Roman"/>
          <w:b/>
          <w:color w:val="auto"/>
          <w:sz w:val="24"/>
          <w:szCs w:val="24"/>
          <w:lang w:val="en-US" w:eastAsia="zh-CN"/>
        </w:rPr>
        <w:t>2</w:t>
      </w:r>
      <w:r w:rsidR="007C08A3">
        <w:rPr>
          <w:rFonts w:ascii="Times New Roman" w:hAnsi="Times New Roman"/>
          <w:b/>
          <w:color w:val="auto"/>
          <w:sz w:val="24"/>
          <w:szCs w:val="24"/>
          <w:lang w:val="en-US" w:eastAsia="zh-CN"/>
        </w:rPr>
        <w:t xml:space="preserve"> </w:t>
      </w:r>
      <w:r w:rsidR="00DA59A9">
        <w:rPr>
          <w:rFonts w:ascii="Times New Roman" w:hAnsi="Times New Roman"/>
          <w:b/>
          <w:color w:val="auto"/>
          <w:sz w:val="24"/>
          <w:szCs w:val="24"/>
          <w:lang w:val="en-US" w:eastAsia="zh-CN"/>
        </w:rPr>
        <w:t>=</w:t>
      </w:r>
      <w:r w:rsidR="007C08A3">
        <w:rPr>
          <w:rFonts w:ascii="Times New Roman" w:hAnsi="Times New Roman"/>
          <w:b/>
          <w:color w:val="auto"/>
          <w:sz w:val="24"/>
          <w:szCs w:val="24"/>
          <w:lang w:val="en-US" w:eastAsia="zh-CN"/>
        </w:rPr>
        <w:t xml:space="preserve"> </w:t>
      </w:r>
      <w:r w:rsidR="000416E0">
        <w:rPr>
          <w:rFonts w:ascii="Times New Roman" w:hAnsi="Times New Roman"/>
          <w:b/>
          <w:color w:val="auto"/>
          <w:sz w:val="24"/>
          <w:szCs w:val="24"/>
          <w:lang w:val="en-US" w:eastAsia="zh-CN"/>
        </w:rPr>
        <w:t>4</w:t>
      </w:r>
      <w:r w:rsidR="00B90090" w:rsidRPr="00DA59A9">
        <w:rPr>
          <w:rFonts w:ascii="Times New Roman" w:hAnsi="Times New Roman"/>
          <w:b/>
          <w:color w:val="auto"/>
          <w:sz w:val="24"/>
          <w:szCs w:val="24"/>
          <w:lang w:val="en-US" w:eastAsia="zh-CN"/>
        </w:rPr>
        <w:t>p)</w:t>
      </w:r>
    </w:p>
    <w:p w14:paraId="2ABDA0FE" w14:textId="5D09FD95" w:rsidR="00DA59A9" w:rsidRPr="00DA59A9" w:rsidRDefault="006D22E2" w:rsidP="00DA59A9">
      <w:pPr>
        <w:pStyle w:val="a8"/>
        <w:rPr>
          <w:lang w:val="en-US"/>
        </w:rPr>
      </w:pPr>
      <w:r>
        <w:rPr>
          <w:lang w:val="en-US"/>
        </w:rPr>
        <w:t>a</w:t>
      </w:r>
      <w:r w:rsidR="00491810">
        <w:rPr>
          <w:lang w:val="en-US"/>
        </w:rPr>
        <w:t xml:space="preserve">. </w:t>
      </w:r>
      <w:r w:rsidR="00DA59A9" w:rsidRPr="00DA59A9">
        <w:rPr>
          <w:lang w:val="en-US"/>
        </w:rPr>
        <w:t xml:space="preserve">What is the distance between Item K and Item L? </w:t>
      </w:r>
      <w:r w:rsidR="00DA59A9">
        <w:rPr>
          <w:lang w:val="en-US"/>
        </w:rPr>
        <w:t>(no normalization needed)</w:t>
      </w:r>
    </w:p>
    <w:p w14:paraId="47D5F5CF" w14:textId="77777777" w:rsidR="00DA59A9" w:rsidRPr="00DA59A9" w:rsidRDefault="00DA59A9" w:rsidP="00DA59A9">
      <w:pPr>
        <w:pStyle w:val="a6"/>
        <w:rPr>
          <w:sz w:val="24"/>
          <w:szCs w:val="24"/>
        </w:rPr>
      </w:pPr>
      <w:r>
        <w:rPr>
          <w:sz w:val="24"/>
          <w:szCs w:val="24"/>
        </w:rPr>
        <w:t xml:space="preserve">            </w:t>
      </w:r>
      <w:r w:rsidRPr="00DA59A9">
        <w:rPr>
          <w:sz w:val="24"/>
          <w:szCs w:val="24"/>
        </w:rPr>
        <w:t xml:space="preserve">| </w:t>
      </w:r>
      <w:r>
        <w:rPr>
          <w:sz w:val="24"/>
          <w:szCs w:val="24"/>
        </w:rPr>
        <w:t xml:space="preserve">     </w:t>
      </w:r>
      <w:r w:rsidRPr="00DA59A9">
        <w:rPr>
          <w:sz w:val="24"/>
          <w:szCs w:val="24"/>
        </w:rPr>
        <w:t xml:space="preserve">A </w:t>
      </w:r>
      <w:r>
        <w:rPr>
          <w:sz w:val="24"/>
          <w:szCs w:val="24"/>
        </w:rPr>
        <w:t xml:space="preserve">        </w:t>
      </w:r>
      <w:r w:rsidR="00514886">
        <w:rPr>
          <w:sz w:val="24"/>
          <w:szCs w:val="24"/>
        </w:rPr>
        <w:t xml:space="preserve">     </w:t>
      </w:r>
      <w:r>
        <w:rPr>
          <w:sz w:val="24"/>
          <w:szCs w:val="24"/>
        </w:rPr>
        <w:t xml:space="preserve"> </w:t>
      </w:r>
      <w:r w:rsidRPr="00DA59A9">
        <w:rPr>
          <w:sz w:val="24"/>
          <w:szCs w:val="24"/>
        </w:rPr>
        <w:t xml:space="preserve">B </w:t>
      </w:r>
      <w:r w:rsidR="00514886">
        <w:rPr>
          <w:sz w:val="24"/>
          <w:szCs w:val="24"/>
        </w:rPr>
        <w:t xml:space="preserve">  </w:t>
      </w:r>
      <w:r>
        <w:rPr>
          <w:sz w:val="24"/>
          <w:szCs w:val="24"/>
        </w:rPr>
        <w:t xml:space="preserve"> </w:t>
      </w:r>
      <w:r w:rsidR="00514886">
        <w:rPr>
          <w:sz w:val="24"/>
          <w:szCs w:val="24"/>
        </w:rPr>
        <w:t xml:space="preserve">  </w:t>
      </w:r>
      <w:r>
        <w:rPr>
          <w:sz w:val="24"/>
          <w:szCs w:val="24"/>
        </w:rPr>
        <w:t xml:space="preserve"> </w:t>
      </w:r>
      <w:r w:rsidRPr="00DA59A9">
        <w:rPr>
          <w:sz w:val="24"/>
          <w:szCs w:val="24"/>
        </w:rPr>
        <w:t xml:space="preserve">C </w:t>
      </w:r>
      <w:r>
        <w:rPr>
          <w:sz w:val="24"/>
          <w:szCs w:val="24"/>
        </w:rPr>
        <w:t xml:space="preserve">   </w:t>
      </w:r>
      <w:r w:rsidRPr="00DA59A9">
        <w:rPr>
          <w:sz w:val="24"/>
          <w:szCs w:val="24"/>
        </w:rPr>
        <w:t xml:space="preserve">D </w:t>
      </w:r>
      <w:r>
        <w:rPr>
          <w:sz w:val="24"/>
          <w:szCs w:val="24"/>
        </w:rPr>
        <w:t xml:space="preserve">  </w:t>
      </w:r>
      <w:r w:rsidRPr="00DA59A9">
        <w:rPr>
          <w:sz w:val="24"/>
          <w:szCs w:val="24"/>
        </w:rPr>
        <w:t xml:space="preserve">E </w:t>
      </w:r>
      <w:r>
        <w:rPr>
          <w:sz w:val="24"/>
          <w:szCs w:val="24"/>
        </w:rPr>
        <w:t xml:space="preserve">   </w:t>
      </w:r>
      <w:r w:rsidRPr="00DA59A9">
        <w:rPr>
          <w:sz w:val="24"/>
          <w:szCs w:val="24"/>
        </w:rPr>
        <w:t xml:space="preserve">F </w:t>
      </w:r>
      <w:r>
        <w:rPr>
          <w:sz w:val="24"/>
          <w:szCs w:val="24"/>
        </w:rPr>
        <w:t xml:space="preserve">   </w:t>
      </w:r>
      <w:r w:rsidRPr="00DA59A9">
        <w:rPr>
          <w:sz w:val="24"/>
          <w:szCs w:val="24"/>
        </w:rPr>
        <w:t xml:space="preserve">G </w:t>
      </w:r>
    </w:p>
    <w:p w14:paraId="7643CF40" w14:textId="77777777" w:rsidR="00DA59A9" w:rsidRPr="00DA59A9" w:rsidRDefault="00DA59A9" w:rsidP="00DA59A9">
      <w:pPr>
        <w:pStyle w:val="a6"/>
        <w:rPr>
          <w:sz w:val="24"/>
          <w:szCs w:val="24"/>
        </w:rPr>
      </w:pPr>
      <w:r w:rsidRPr="00DA59A9">
        <w:rPr>
          <w:sz w:val="24"/>
          <w:szCs w:val="24"/>
        </w:rPr>
        <w:t xml:space="preserve">----------------------------------------------------------------------- </w:t>
      </w:r>
    </w:p>
    <w:p w14:paraId="2272CE47" w14:textId="71782698" w:rsidR="00DA59A9" w:rsidRPr="0001597B" w:rsidRDefault="000D3C67" w:rsidP="00DA59A9">
      <w:pPr>
        <w:pStyle w:val="a6"/>
        <w:rPr>
          <w:sz w:val="24"/>
          <w:szCs w:val="24"/>
          <w:lang w:val="es-ES"/>
        </w:rPr>
      </w:pPr>
      <w:proofErr w:type="spellStart"/>
      <w:r>
        <w:rPr>
          <w:sz w:val="24"/>
          <w:szCs w:val="24"/>
          <w:lang w:val="es-ES"/>
        </w:rPr>
        <w:t>Item</w:t>
      </w:r>
      <w:proofErr w:type="spellEnd"/>
      <w:r>
        <w:rPr>
          <w:sz w:val="24"/>
          <w:szCs w:val="24"/>
          <w:lang w:val="es-ES"/>
        </w:rPr>
        <w:t xml:space="preserve"> K | (</w:t>
      </w:r>
      <w:r w:rsidR="009745F5">
        <w:rPr>
          <w:sz w:val="24"/>
          <w:szCs w:val="24"/>
          <w:lang w:val="es-ES"/>
        </w:rPr>
        <w:t>35</w:t>
      </w:r>
      <w:r>
        <w:rPr>
          <w:sz w:val="24"/>
          <w:szCs w:val="24"/>
          <w:lang w:val="es-ES"/>
        </w:rPr>
        <w:t>,</w:t>
      </w:r>
      <w:r w:rsidR="009745F5">
        <w:rPr>
          <w:sz w:val="24"/>
          <w:szCs w:val="24"/>
          <w:lang w:val="es-ES"/>
        </w:rPr>
        <w:t>2</w:t>
      </w:r>
      <w:r>
        <w:rPr>
          <w:sz w:val="24"/>
          <w:szCs w:val="24"/>
          <w:lang w:val="es-ES"/>
        </w:rPr>
        <w:t>0</w:t>
      </w:r>
      <w:r w:rsidR="009745F5">
        <w:rPr>
          <w:sz w:val="24"/>
          <w:szCs w:val="24"/>
          <w:lang w:val="es-ES"/>
        </w:rPr>
        <w:t>,4</w:t>
      </w:r>
      <w:r>
        <w:rPr>
          <w:sz w:val="24"/>
          <w:szCs w:val="24"/>
          <w:lang w:val="es-ES"/>
        </w:rPr>
        <w:t xml:space="preserve">) </w:t>
      </w:r>
      <w:proofErr w:type="gramStart"/>
      <w:r>
        <w:rPr>
          <w:sz w:val="24"/>
          <w:szCs w:val="24"/>
          <w:lang w:val="es-ES"/>
        </w:rPr>
        <w:t xml:space="preserve"> </w:t>
      </w:r>
      <w:r w:rsidR="009745F5">
        <w:rPr>
          <w:sz w:val="24"/>
          <w:szCs w:val="24"/>
          <w:lang w:val="es-ES"/>
        </w:rPr>
        <w:t xml:space="preserve"> </w:t>
      </w:r>
      <w:r>
        <w:rPr>
          <w:sz w:val="24"/>
          <w:szCs w:val="24"/>
          <w:lang w:val="es-ES"/>
        </w:rPr>
        <w:t xml:space="preserve"> (</w:t>
      </w:r>
      <w:proofErr w:type="gramEnd"/>
      <w:r>
        <w:rPr>
          <w:sz w:val="24"/>
          <w:szCs w:val="24"/>
          <w:lang w:val="es-ES"/>
        </w:rPr>
        <w:t>2,</w:t>
      </w:r>
      <w:r w:rsidR="009745F5">
        <w:rPr>
          <w:sz w:val="24"/>
          <w:szCs w:val="24"/>
          <w:lang w:val="es-ES"/>
        </w:rPr>
        <w:t>5</w:t>
      </w:r>
      <w:r>
        <w:rPr>
          <w:sz w:val="24"/>
          <w:szCs w:val="24"/>
          <w:lang w:val="es-ES"/>
        </w:rPr>
        <w:t>,</w:t>
      </w:r>
      <w:r w:rsidR="009745F5">
        <w:rPr>
          <w:sz w:val="24"/>
          <w:szCs w:val="24"/>
          <w:lang w:val="es-ES"/>
        </w:rPr>
        <w:t>1</w:t>
      </w:r>
      <w:r w:rsidR="00DA59A9" w:rsidRPr="0001597B">
        <w:rPr>
          <w:sz w:val="24"/>
          <w:szCs w:val="24"/>
          <w:lang w:val="es-ES"/>
        </w:rPr>
        <w:t xml:space="preserve">)   Y   N   </w:t>
      </w:r>
      <w:r w:rsidR="009745F5">
        <w:rPr>
          <w:sz w:val="24"/>
          <w:szCs w:val="24"/>
          <w:lang w:val="es-ES"/>
        </w:rPr>
        <w:t>Y</w:t>
      </w:r>
      <w:r w:rsidR="00DA59A9" w:rsidRPr="0001597B">
        <w:rPr>
          <w:sz w:val="24"/>
          <w:szCs w:val="24"/>
          <w:lang w:val="es-ES"/>
        </w:rPr>
        <w:t xml:space="preserve">   N   </w:t>
      </w:r>
      <w:r>
        <w:rPr>
          <w:sz w:val="24"/>
          <w:szCs w:val="24"/>
          <w:lang w:val="es-ES"/>
        </w:rPr>
        <w:t xml:space="preserve"> 77</w:t>
      </w:r>
    </w:p>
    <w:p w14:paraId="29602F5E" w14:textId="686F6B91" w:rsidR="00DA59A9" w:rsidRPr="0001597B" w:rsidRDefault="000D3C67" w:rsidP="00DA59A9">
      <w:pPr>
        <w:pStyle w:val="a6"/>
        <w:rPr>
          <w:sz w:val="24"/>
          <w:szCs w:val="24"/>
          <w:lang w:val="es-ES"/>
        </w:rPr>
      </w:pPr>
      <w:proofErr w:type="spellStart"/>
      <w:r>
        <w:rPr>
          <w:sz w:val="24"/>
          <w:szCs w:val="24"/>
          <w:lang w:val="es-ES"/>
        </w:rPr>
        <w:t>Item</w:t>
      </w:r>
      <w:proofErr w:type="spellEnd"/>
      <w:r>
        <w:rPr>
          <w:sz w:val="24"/>
          <w:szCs w:val="24"/>
          <w:lang w:val="es-ES"/>
        </w:rPr>
        <w:t xml:space="preserve"> L | (</w:t>
      </w:r>
      <w:r w:rsidR="009745F5">
        <w:rPr>
          <w:sz w:val="24"/>
          <w:szCs w:val="24"/>
          <w:lang w:val="es-ES"/>
        </w:rPr>
        <w:t>40</w:t>
      </w:r>
      <w:r>
        <w:rPr>
          <w:sz w:val="24"/>
          <w:szCs w:val="24"/>
          <w:lang w:val="es-ES"/>
        </w:rPr>
        <w:t>,</w:t>
      </w:r>
      <w:r w:rsidR="009745F5">
        <w:rPr>
          <w:sz w:val="24"/>
          <w:szCs w:val="24"/>
          <w:lang w:val="es-ES"/>
        </w:rPr>
        <w:t>20,4</w:t>
      </w:r>
      <w:r>
        <w:rPr>
          <w:sz w:val="24"/>
          <w:szCs w:val="24"/>
          <w:lang w:val="es-ES"/>
        </w:rPr>
        <w:t xml:space="preserve">) </w:t>
      </w:r>
      <w:proofErr w:type="gramStart"/>
      <w:r>
        <w:rPr>
          <w:sz w:val="24"/>
          <w:szCs w:val="24"/>
          <w:lang w:val="es-ES"/>
        </w:rPr>
        <w:t xml:space="preserve">   (</w:t>
      </w:r>
      <w:proofErr w:type="gramEnd"/>
      <w:r>
        <w:rPr>
          <w:sz w:val="24"/>
          <w:szCs w:val="24"/>
          <w:lang w:val="es-ES"/>
        </w:rPr>
        <w:t>1,</w:t>
      </w:r>
      <w:r w:rsidR="009745F5">
        <w:rPr>
          <w:sz w:val="24"/>
          <w:szCs w:val="24"/>
          <w:lang w:val="es-ES"/>
        </w:rPr>
        <w:t>2</w:t>
      </w:r>
      <w:r>
        <w:rPr>
          <w:sz w:val="24"/>
          <w:szCs w:val="24"/>
          <w:lang w:val="es-ES"/>
        </w:rPr>
        <w:t>,</w:t>
      </w:r>
      <w:r w:rsidR="009745F5">
        <w:rPr>
          <w:sz w:val="24"/>
          <w:szCs w:val="24"/>
          <w:lang w:val="es-ES"/>
        </w:rPr>
        <w:t>1</w:t>
      </w:r>
      <w:r w:rsidR="00DA59A9" w:rsidRPr="0001597B">
        <w:rPr>
          <w:sz w:val="24"/>
          <w:szCs w:val="24"/>
          <w:lang w:val="es-ES"/>
        </w:rPr>
        <w:t xml:space="preserve">) </w:t>
      </w:r>
      <w:r>
        <w:rPr>
          <w:sz w:val="24"/>
          <w:szCs w:val="24"/>
          <w:lang w:val="es-ES"/>
        </w:rPr>
        <w:t xml:space="preserve">  </w:t>
      </w:r>
      <w:r w:rsidR="00DA59A9" w:rsidRPr="0001597B">
        <w:rPr>
          <w:sz w:val="24"/>
          <w:szCs w:val="24"/>
          <w:lang w:val="es-ES"/>
        </w:rPr>
        <w:t xml:space="preserve">Y   </w:t>
      </w:r>
      <w:proofErr w:type="spellStart"/>
      <w:r w:rsidR="00DA59A9" w:rsidRPr="0001597B">
        <w:rPr>
          <w:sz w:val="24"/>
          <w:szCs w:val="24"/>
          <w:lang w:val="es-ES"/>
        </w:rPr>
        <w:t>Y</w:t>
      </w:r>
      <w:proofErr w:type="spellEnd"/>
      <w:r w:rsidR="00DA59A9" w:rsidRPr="0001597B">
        <w:rPr>
          <w:sz w:val="24"/>
          <w:szCs w:val="24"/>
          <w:lang w:val="es-ES"/>
        </w:rPr>
        <w:t xml:space="preserve">   </w:t>
      </w:r>
      <w:proofErr w:type="spellStart"/>
      <w:r w:rsidR="009745F5">
        <w:rPr>
          <w:sz w:val="24"/>
          <w:szCs w:val="24"/>
          <w:lang w:val="es-ES"/>
        </w:rPr>
        <w:t>Y</w:t>
      </w:r>
      <w:proofErr w:type="spellEnd"/>
      <w:r w:rsidR="00DA59A9" w:rsidRPr="0001597B">
        <w:rPr>
          <w:sz w:val="24"/>
          <w:szCs w:val="24"/>
          <w:lang w:val="es-ES"/>
        </w:rPr>
        <w:t xml:space="preserve">   N   no-</w:t>
      </w:r>
      <w:proofErr w:type="spellStart"/>
      <w:r w:rsidR="00DA59A9" w:rsidRPr="0001597B">
        <w:rPr>
          <w:sz w:val="24"/>
          <w:szCs w:val="24"/>
          <w:lang w:val="es-ES"/>
        </w:rPr>
        <w:t>value</w:t>
      </w:r>
      <w:proofErr w:type="spellEnd"/>
      <w:r w:rsidR="00DA59A9" w:rsidRPr="0001597B">
        <w:rPr>
          <w:sz w:val="24"/>
          <w:szCs w:val="24"/>
          <w:lang w:val="es-ES"/>
        </w:rPr>
        <w:t>-</w:t>
      </w:r>
      <w:proofErr w:type="spellStart"/>
      <w:r w:rsidR="00DA59A9" w:rsidRPr="0001597B">
        <w:rPr>
          <w:sz w:val="24"/>
          <w:szCs w:val="24"/>
          <w:lang w:val="es-ES"/>
        </w:rPr>
        <w:t>available</w:t>
      </w:r>
      <w:proofErr w:type="spellEnd"/>
      <w:r w:rsidR="00DA59A9" w:rsidRPr="0001597B">
        <w:rPr>
          <w:sz w:val="24"/>
          <w:szCs w:val="24"/>
          <w:lang w:val="es-ES"/>
        </w:rPr>
        <w:t xml:space="preserve"> </w:t>
      </w:r>
    </w:p>
    <w:p w14:paraId="6A05FE1D" w14:textId="77777777" w:rsidR="00DA59A9" w:rsidRPr="0001597B" w:rsidRDefault="00DA59A9" w:rsidP="00DA59A9">
      <w:pPr>
        <w:pStyle w:val="a6"/>
        <w:rPr>
          <w:sz w:val="24"/>
          <w:szCs w:val="24"/>
          <w:lang w:val="es-ES"/>
        </w:rPr>
      </w:pPr>
    </w:p>
    <w:p w14:paraId="02F29DFE" w14:textId="77777777" w:rsidR="00DA59A9" w:rsidRPr="0001597B" w:rsidRDefault="00DA59A9" w:rsidP="00DA59A9">
      <w:pPr>
        <w:pStyle w:val="a6"/>
        <w:rPr>
          <w:sz w:val="24"/>
          <w:szCs w:val="24"/>
          <w:lang w:val="es-ES"/>
        </w:rPr>
      </w:pPr>
    </w:p>
    <w:p w14:paraId="30A3CBA0" w14:textId="77777777" w:rsidR="00DA59A9" w:rsidRPr="00DA59A9" w:rsidRDefault="00DA59A9" w:rsidP="00DA59A9">
      <w:pPr>
        <w:pStyle w:val="a6"/>
        <w:rPr>
          <w:sz w:val="24"/>
          <w:szCs w:val="24"/>
        </w:rPr>
      </w:pPr>
      <w:r w:rsidRPr="00DA59A9">
        <w:rPr>
          <w:sz w:val="24"/>
          <w:szCs w:val="24"/>
        </w:rPr>
        <w:t xml:space="preserve">Attribute A is interval-based and Euclidean distance is used. </w:t>
      </w:r>
    </w:p>
    <w:p w14:paraId="16C7955E" w14:textId="77777777" w:rsidR="00DA59A9" w:rsidRPr="00DA59A9" w:rsidRDefault="00DA59A9" w:rsidP="00DA59A9">
      <w:pPr>
        <w:pStyle w:val="a6"/>
        <w:rPr>
          <w:sz w:val="24"/>
          <w:szCs w:val="24"/>
        </w:rPr>
      </w:pPr>
      <w:r w:rsidRPr="00DA59A9">
        <w:rPr>
          <w:sz w:val="24"/>
          <w:szCs w:val="24"/>
        </w:rPr>
        <w:t>Attribute B is interval-</w:t>
      </w:r>
      <w:proofErr w:type="gramStart"/>
      <w:r w:rsidRPr="00DA59A9">
        <w:rPr>
          <w:sz w:val="24"/>
          <w:szCs w:val="24"/>
        </w:rPr>
        <w:t>based</w:t>
      </w:r>
      <w:proofErr w:type="gramEnd"/>
      <w:r w:rsidRPr="00DA59A9">
        <w:rPr>
          <w:sz w:val="24"/>
          <w:szCs w:val="24"/>
        </w:rPr>
        <w:t xml:space="preserve"> and Manhattan distance is used. </w:t>
      </w:r>
    </w:p>
    <w:p w14:paraId="01B9F245" w14:textId="77777777" w:rsidR="00DA59A9" w:rsidRPr="00DA59A9" w:rsidRDefault="00DA59A9" w:rsidP="00DA59A9">
      <w:pPr>
        <w:pStyle w:val="a6"/>
        <w:rPr>
          <w:sz w:val="24"/>
          <w:szCs w:val="24"/>
        </w:rPr>
      </w:pPr>
      <w:r w:rsidRPr="00DA59A9">
        <w:rPr>
          <w:sz w:val="24"/>
          <w:szCs w:val="24"/>
        </w:rPr>
        <w:t xml:space="preserve">Attributes C and D are binary symmetric variables. </w:t>
      </w:r>
    </w:p>
    <w:p w14:paraId="5590009B" w14:textId="77777777" w:rsidR="00DA59A9" w:rsidRPr="00DA59A9" w:rsidRDefault="00DA59A9" w:rsidP="00DA59A9">
      <w:pPr>
        <w:pStyle w:val="a6"/>
        <w:rPr>
          <w:sz w:val="24"/>
          <w:szCs w:val="24"/>
        </w:rPr>
      </w:pPr>
      <w:r w:rsidRPr="00DA59A9">
        <w:rPr>
          <w:sz w:val="24"/>
          <w:szCs w:val="24"/>
        </w:rPr>
        <w:t xml:space="preserve">Attributes E and F are binary asymmetric variables. </w:t>
      </w:r>
    </w:p>
    <w:p w14:paraId="1074155A" w14:textId="77777777" w:rsidR="00DA59A9" w:rsidRPr="00DA59A9" w:rsidRDefault="00DA59A9" w:rsidP="00DA59A9">
      <w:pPr>
        <w:pStyle w:val="a6"/>
        <w:rPr>
          <w:sz w:val="24"/>
          <w:szCs w:val="24"/>
        </w:rPr>
      </w:pPr>
      <w:r w:rsidRPr="00DA59A9">
        <w:rPr>
          <w:sz w:val="24"/>
          <w:szCs w:val="24"/>
        </w:rPr>
        <w:t>Attribute G is interval-based.</w:t>
      </w:r>
    </w:p>
    <w:p w14:paraId="4EE5CA2A" w14:textId="394BF7C1" w:rsidR="009745F5" w:rsidRPr="009211CA" w:rsidRDefault="006D22E2" w:rsidP="009745F5">
      <w:pPr>
        <w:pStyle w:val="a8"/>
        <w:rPr>
          <w:color w:val="000000"/>
          <w:lang w:val="en-GB" w:eastAsia="sv-SE"/>
        </w:rPr>
      </w:pPr>
      <w:r w:rsidRPr="009211CA">
        <w:rPr>
          <w:lang w:val="en-GB"/>
        </w:rPr>
        <w:t xml:space="preserve">b. </w:t>
      </w:r>
      <w:r w:rsidR="00E35325">
        <w:rPr>
          <w:lang w:val="en-GB"/>
        </w:rPr>
        <w:t>Given a data set with only asymmetric binary variables. Then we could use contingency tables to measure the distance between two data items and we could use the formula for different types (as in question a) but only use asymmetric binary variables.  Would we get the same result? If yes, prove this (example is not enough). If no, give a counterexample.</w:t>
      </w:r>
    </w:p>
    <w:p w14:paraId="5063DC69" w14:textId="7B838454" w:rsidR="006D0F9A" w:rsidRDefault="006D0F9A" w:rsidP="007A0549">
      <w:pPr>
        <w:suppressAutoHyphens w:val="0"/>
        <w:spacing w:before="100" w:beforeAutospacing="1" w:after="100" w:afterAutospacing="1"/>
        <w:rPr>
          <w:rFonts w:ascii="Times New Roman" w:hAnsi="Times New Roman"/>
          <w:color w:val="auto"/>
          <w:sz w:val="24"/>
          <w:szCs w:val="24"/>
          <w:lang w:eastAsia="zh-CN"/>
        </w:rPr>
      </w:pPr>
    </w:p>
    <w:p w14:paraId="7F788086" w14:textId="77777777" w:rsidR="00E35325" w:rsidRPr="009211CA" w:rsidRDefault="00E35325" w:rsidP="007A0549">
      <w:pPr>
        <w:suppressAutoHyphens w:val="0"/>
        <w:spacing w:before="100" w:beforeAutospacing="1" w:after="100" w:afterAutospacing="1"/>
        <w:rPr>
          <w:rFonts w:ascii="Times New Roman" w:hAnsi="Times New Roman"/>
          <w:color w:val="auto"/>
          <w:sz w:val="24"/>
          <w:szCs w:val="24"/>
          <w:lang w:eastAsia="zh-CN"/>
        </w:rPr>
      </w:pPr>
    </w:p>
    <w:p w14:paraId="220B8342" w14:textId="54A8CCCC" w:rsidR="006D0F9A" w:rsidRPr="009211CA" w:rsidRDefault="006D0F9A" w:rsidP="007A0549">
      <w:pPr>
        <w:suppressAutoHyphens w:val="0"/>
        <w:spacing w:before="100" w:beforeAutospacing="1" w:after="100" w:afterAutospacing="1"/>
        <w:rPr>
          <w:rFonts w:ascii="Times New Roman" w:hAnsi="Times New Roman"/>
          <w:color w:val="auto"/>
          <w:sz w:val="24"/>
          <w:szCs w:val="24"/>
          <w:lang w:eastAsia="zh-CN"/>
        </w:rPr>
      </w:pPr>
    </w:p>
    <w:p w14:paraId="6AC594FC" w14:textId="5FCCA88D" w:rsidR="00EB501D" w:rsidRDefault="00EB501D" w:rsidP="007A0549">
      <w:pPr>
        <w:suppressAutoHyphens w:val="0"/>
        <w:spacing w:before="100" w:beforeAutospacing="1" w:after="100" w:afterAutospacing="1"/>
        <w:rPr>
          <w:rFonts w:ascii="Times New Roman" w:hAnsi="Times New Roman"/>
          <w:color w:val="auto"/>
          <w:sz w:val="24"/>
          <w:szCs w:val="24"/>
          <w:lang w:eastAsia="zh-CN"/>
        </w:rPr>
      </w:pPr>
    </w:p>
    <w:p w14:paraId="2EB75006" w14:textId="77777777" w:rsidR="00491810" w:rsidRPr="009211CA" w:rsidRDefault="00491810" w:rsidP="007A0549">
      <w:pPr>
        <w:suppressAutoHyphens w:val="0"/>
        <w:spacing w:before="100" w:beforeAutospacing="1" w:after="100" w:afterAutospacing="1"/>
        <w:rPr>
          <w:rFonts w:ascii="Times New Roman" w:hAnsi="Times New Roman"/>
          <w:color w:val="auto"/>
          <w:sz w:val="24"/>
          <w:szCs w:val="24"/>
          <w:lang w:eastAsia="zh-CN"/>
        </w:rPr>
      </w:pPr>
    </w:p>
    <w:p w14:paraId="4985AFE0" w14:textId="5537E5C3" w:rsidR="00234DC0" w:rsidRPr="009211CA" w:rsidRDefault="00E35325">
      <w:pPr>
        <w:rPr>
          <w:b/>
          <w:sz w:val="24"/>
          <w:szCs w:val="24"/>
          <w:lang w:val="sv-SE"/>
        </w:rPr>
      </w:pPr>
      <w:r>
        <w:rPr>
          <w:b/>
          <w:sz w:val="24"/>
          <w:szCs w:val="24"/>
          <w:lang w:val="sv-SE"/>
        </w:rPr>
        <w:t>6</w:t>
      </w:r>
      <w:r w:rsidR="007A0549" w:rsidRPr="009211CA">
        <w:rPr>
          <w:b/>
          <w:sz w:val="24"/>
          <w:szCs w:val="24"/>
          <w:lang w:val="sv-SE"/>
        </w:rPr>
        <w:t xml:space="preserve">.  </w:t>
      </w:r>
      <w:proofErr w:type="spellStart"/>
      <w:r w:rsidR="007A0549" w:rsidRPr="009211CA">
        <w:rPr>
          <w:b/>
          <w:sz w:val="24"/>
          <w:szCs w:val="24"/>
          <w:lang w:val="sv-SE"/>
        </w:rPr>
        <w:t>Apriori</w:t>
      </w:r>
      <w:proofErr w:type="spellEnd"/>
      <w:r w:rsidR="007A0549" w:rsidRPr="009211CA">
        <w:rPr>
          <w:b/>
          <w:sz w:val="24"/>
          <w:szCs w:val="24"/>
          <w:lang w:val="sv-SE"/>
        </w:rPr>
        <w:t xml:space="preserve"> algoritm (</w:t>
      </w:r>
      <w:r w:rsidR="003830A5">
        <w:rPr>
          <w:b/>
          <w:sz w:val="24"/>
          <w:szCs w:val="24"/>
          <w:lang w:val="sv-SE"/>
        </w:rPr>
        <w:t>2</w:t>
      </w:r>
      <w:r w:rsidR="007C08A3">
        <w:rPr>
          <w:b/>
          <w:sz w:val="24"/>
          <w:szCs w:val="24"/>
          <w:lang w:val="sv-SE"/>
        </w:rPr>
        <w:t xml:space="preserve"> </w:t>
      </w:r>
      <w:r w:rsidR="00F2569D" w:rsidRPr="009211CA">
        <w:rPr>
          <w:b/>
          <w:sz w:val="24"/>
          <w:szCs w:val="24"/>
          <w:lang w:val="sv-SE"/>
        </w:rPr>
        <w:t>+</w:t>
      </w:r>
      <w:r w:rsidR="007C08A3">
        <w:rPr>
          <w:b/>
          <w:sz w:val="24"/>
          <w:szCs w:val="24"/>
          <w:lang w:val="sv-SE"/>
        </w:rPr>
        <w:t xml:space="preserve"> </w:t>
      </w:r>
      <w:r w:rsidR="003830A5">
        <w:rPr>
          <w:b/>
          <w:sz w:val="24"/>
          <w:szCs w:val="24"/>
          <w:lang w:val="sv-SE"/>
        </w:rPr>
        <w:t>2</w:t>
      </w:r>
      <w:r w:rsidR="007C08A3">
        <w:rPr>
          <w:b/>
          <w:sz w:val="24"/>
          <w:szCs w:val="24"/>
          <w:lang w:val="sv-SE"/>
        </w:rPr>
        <w:t xml:space="preserve"> </w:t>
      </w:r>
      <w:r w:rsidR="00F2569D" w:rsidRPr="009211CA">
        <w:rPr>
          <w:b/>
          <w:sz w:val="24"/>
          <w:szCs w:val="24"/>
          <w:lang w:val="sv-SE"/>
        </w:rPr>
        <w:t>+</w:t>
      </w:r>
      <w:r w:rsidR="007C08A3">
        <w:rPr>
          <w:b/>
          <w:sz w:val="24"/>
          <w:szCs w:val="24"/>
          <w:lang w:val="sv-SE"/>
        </w:rPr>
        <w:t xml:space="preserve"> </w:t>
      </w:r>
      <w:r w:rsidR="00F2569D" w:rsidRPr="009211CA">
        <w:rPr>
          <w:b/>
          <w:sz w:val="24"/>
          <w:szCs w:val="24"/>
          <w:lang w:val="sv-SE"/>
        </w:rPr>
        <w:t>2</w:t>
      </w:r>
      <w:r w:rsidR="003830A5">
        <w:rPr>
          <w:b/>
          <w:sz w:val="24"/>
          <w:szCs w:val="24"/>
          <w:lang w:val="sv-SE"/>
        </w:rPr>
        <w:t xml:space="preserve"> + 2</w:t>
      </w:r>
      <w:r w:rsidR="007C08A3">
        <w:rPr>
          <w:b/>
          <w:sz w:val="24"/>
          <w:szCs w:val="24"/>
          <w:lang w:val="sv-SE"/>
        </w:rPr>
        <w:t xml:space="preserve"> </w:t>
      </w:r>
      <w:r w:rsidR="007A0549" w:rsidRPr="009211CA">
        <w:rPr>
          <w:b/>
          <w:sz w:val="24"/>
          <w:szCs w:val="24"/>
          <w:lang w:val="sv-SE"/>
        </w:rPr>
        <w:t>=</w:t>
      </w:r>
      <w:r w:rsidR="007C08A3">
        <w:rPr>
          <w:b/>
          <w:sz w:val="24"/>
          <w:szCs w:val="24"/>
          <w:lang w:val="sv-SE"/>
        </w:rPr>
        <w:t xml:space="preserve"> </w:t>
      </w:r>
      <w:r w:rsidR="003830A5">
        <w:rPr>
          <w:b/>
          <w:sz w:val="24"/>
          <w:szCs w:val="24"/>
          <w:lang w:val="sv-SE"/>
        </w:rPr>
        <w:t>8</w:t>
      </w:r>
      <w:r w:rsidR="00B90090" w:rsidRPr="009211CA">
        <w:rPr>
          <w:b/>
          <w:sz w:val="24"/>
          <w:szCs w:val="24"/>
          <w:lang w:val="sv-SE"/>
        </w:rPr>
        <w:t>p)</w:t>
      </w:r>
    </w:p>
    <w:p w14:paraId="28B8F8F9" w14:textId="77777777" w:rsidR="00234DC0" w:rsidRPr="009211CA" w:rsidRDefault="00234DC0">
      <w:pPr>
        <w:rPr>
          <w:sz w:val="24"/>
          <w:szCs w:val="24"/>
          <w:lang w:val="sv-SE"/>
        </w:rPr>
      </w:pPr>
    </w:p>
    <w:p w14:paraId="5B341EB4" w14:textId="650214E7" w:rsidR="007A0549" w:rsidRPr="007A0549" w:rsidRDefault="00B90090" w:rsidP="007A0549">
      <w:pPr>
        <w:numPr>
          <w:ilvl w:val="0"/>
          <w:numId w:val="4"/>
        </w:numPr>
        <w:rPr>
          <w:sz w:val="24"/>
          <w:szCs w:val="24"/>
        </w:rPr>
      </w:pPr>
      <w:r w:rsidRPr="007A0549">
        <w:rPr>
          <w:sz w:val="24"/>
          <w:szCs w:val="24"/>
        </w:rPr>
        <w:t xml:space="preserve">Run the </w:t>
      </w:r>
      <w:proofErr w:type="spellStart"/>
      <w:r w:rsidRPr="007A0549">
        <w:rPr>
          <w:sz w:val="24"/>
          <w:szCs w:val="24"/>
        </w:rPr>
        <w:t>Apriori</w:t>
      </w:r>
      <w:proofErr w:type="spellEnd"/>
      <w:r w:rsidRPr="007A0549">
        <w:rPr>
          <w:sz w:val="24"/>
          <w:szCs w:val="24"/>
        </w:rPr>
        <w:t xml:space="preserve"> algorithm on the following transactional database with minimum support equal to </w:t>
      </w:r>
      <w:r w:rsidR="00721763">
        <w:rPr>
          <w:sz w:val="24"/>
          <w:szCs w:val="24"/>
        </w:rPr>
        <w:t>two</w:t>
      </w:r>
      <w:r w:rsidRPr="007A0549">
        <w:rPr>
          <w:sz w:val="24"/>
          <w:szCs w:val="24"/>
        </w:rPr>
        <w:t xml:space="preserve"> transaction</w:t>
      </w:r>
      <w:r w:rsidR="00721763">
        <w:rPr>
          <w:sz w:val="24"/>
          <w:szCs w:val="24"/>
        </w:rPr>
        <w:t>s</w:t>
      </w:r>
      <w:r w:rsidRPr="007A0549">
        <w:rPr>
          <w:sz w:val="24"/>
          <w:szCs w:val="24"/>
        </w:rPr>
        <w:t>. Explain step by step the execution.</w:t>
      </w:r>
    </w:p>
    <w:p w14:paraId="798ACCB5" w14:textId="2A479011" w:rsidR="007A0549" w:rsidRDefault="007A0549" w:rsidP="007A0549">
      <w:pPr>
        <w:ind w:left="720"/>
        <w:rPr>
          <w:sz w:val="24"/>
          <w:szCs w:val="24"/>
        </w:rPr>
      </w:pPr>
    </w:p>
    <w:p w14:paraId="166EA083" w14:textId="77777777" w:rsidR="00F2569D" w:rsidRPr="007A0549" w:rsidRDefault="00F2569D" w:rsidP="007A0549">
      <w:pPr>
        <w:ind w:left="720"/>
        <w:rPr>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260"/>
      </w:tblGrid>
      <w:tr w:rsidR="007A0549" w:rsidRPr="007A0549" w14:paraId="0FE3D497" w14:textId="77777777" w:rsidTr="003C1438">
        <w:trPr>
          <w:trHeight w:val="323"/>
        </w:trPr>
        <w:tc>
          <w:tcPr>
            <w:tcW w:w="1800" w:type="dxa"/>
            <w:tcBorders>
              <w:top w:val="single" w:sz="4" w:space="0" w:color="auto"/>
              <w:left w:val="single" w:sz="4" w:space="0" w:color="auto"/>
              <w:bottom w:val="single" w:sz="4" w:space="0" w:color="auto"/>
              <w:right w:val="single" w:sz="4" w:space="0" w:color="auto"/>
            </w:tcBorders>
            <w:hideMark/>
          </w:tcPr>
          <w:p w14:paraId="5CDC3C7B" w14:textId="77777777" w:rsidR="007A0549" w:rsidRPr="007A0549" w:rsidRDefault="007A0549" w:rsidP="007A0549">
            <w:pPr>
              <w:rPr>
                <w:sz w:val="24"/>
                <w:szCs w:val="24"/>
              </w:rPr>
            </w:pPr>
            <w:r w:rsidRPr="007A0549">
              <w:rPr>
                <w:sz w:val="24"/>
                <w:szCs w:val="24"/>
              </w:rPr>
              <w:t>Transaction id</w:t>
            </w:r>
          </w:p>
        </w:tc>
        <w:tc>
          <w:tcPr>
            <w:tcW w:w="1260" w:type="dxa"/>
            <w:tcBorders>
              <w:top w:val="single" w:sz="4" w:space="0" w:color="auto"/>
              <w:left w:val="single" w:sz="4" w:space="0" w:color="auto"/>
              <w:bottom w:val="single" w:sz="4" w:space="0" w:color="auto"/>
              <w:right w:val="single" w:sz="4" w:space="0" w:color="auto"/>
            </w:tcBorders>
          </w:tcPr>
          <w:p w14:paraId="5FC12636" w14:textId="57A20418" w:rsidR="00AE2314" w:rsidRPr="007A0549" w:rsidRDefault="007A0549" w:rsidP="003C1438">
            <w:pPr>
              <w:rPr>
                <w:sz w:val="24"/>
                <w:szCs w:val="24"/>
              </w:rPr>
            </w:pPr>
            <w:r w:rsidRPr="007A0549">
              <w:rPr>
                <w:sz w:val="24"/>
                <w:szCs w:val="24"/>
              </w:rPr>
              <w:t>Items</w:t>
            </w:r>
          </w:p>
        </w:tc>
      </w:tr>
      <w:tr w:rsidR="007A0549" w:rsidRPr="007A0549" w14:paraId="7EB2BA10" w14:textId="77777777" w:rsidTr="003C1438">
        <w:trPr>
          <w:trHeight w:val="177"/>
        </w:trPr>
        <w:tc>
          <w:tcPr>
            <w:tcW w:w="1800" w:type="dxa"/>
            <w:tcBorders>
              <w:top w:val="single" w:sz="4" w:space="0" w:color="auto"/>
              <w:left w:val="single" w:sz="4" w:space="0" w:color="auto"/>
              <w:bottom w:val="single" w:sz="4" w:space="0" w:color="auto"/>
              <w:right w:val="single" w:sz="4" w:space="0" w:color="auto"/>
            </w:tcBorders>
            <w:hideMark/>
          </w:tcPr>
          <w:p w14:paraId="325F58B5" w14:textId="77777777" w:rsidR="007A0549" w:rsidRPr="007A0549" w:rsidRDefault="007A0549" w:rsidP="003C1438">
            <w:pPr>
              <w:rPr>
                <w:sz w:val="24"/>
                <w:szCs w:val="24"/>
              </w:rPr>
            </w:pPr>
            <w:r w:rsidRPr="007A0549">
              <w:rPr>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0EDAE5E8" w14:textId="0CCD1A1A" w:rsidR="007A0549" w:rsidRPr="007A0549" w:rsidRDefault="00113E86" w:rsidP="003C1438">
            <w:pPr>
              <w:rPr>
                <w:sz w:val="24"/>
                <w:szCs w:val="24"/>
              </w:rPr>
            </w:pPr>
            <w:r>
              <w:rPr>
                <w:sz w:val="24"/>
                <w:szCs w:val="24"/>
              </w:rPr>
              <w:t>A</w:t>
            </w:r>
            <w:r w:rsidR="005B5ED4">
              <w:rPr>
                <w:sz w:val="24"/>
                <w:szCs w:val="24"/>
              </w:rPr>
              <w:t>,</w:t>
            </w:r>
            <w:r w:rsidR="0090682B">
              <w:rPr>
                <w:sz w:val="24"/>
                <w:szCs w:val="24"/>
              </w:rPr>
              <w:t xml:space="preserve"> </w:t>
            </w:r>
            <w:r w:rsidR="005B5ED4">
              <w:rPr>
                <w:sz w:val="24"/>
                <w:szCs w:val="24"/>
              </w:rPr>
              <w:t>E</w:t>
            </w:r>
          </w:p>
        </w:tc>
      </w:tr>
      <w:tr w:rsidR="007A0549" w:rsidRPr="007A0549" w14:paraId="0D47561A" w14:textId="77777777" w:rsidTr="003C1438">
        <w:trPr>
          <w:trHeight w:val="280"/>
        </w:trPr>
        <w:tc>
          <w:tcPr>
            <w:tcW w:w="1800" w:type="dxa"/>
            <w:tcBorders>
              <w:top w:val="single" w:sz="4" w:space="0" w:color="auto"/>
              <w:left w:val="single" w:sz="4" w:space="0" w:color="auto"/>
              <w:bottom w:val="single" w:sz="4" w:space="0" w:color="auto"/>
              <w:right w:val="single" w:sz="4" w:space="0" w:color="auto"/>
            </w:tcBorders>
            <w:hideMark/>
          </w:tcPr>
          <w:p w14:paraId="2998EE47" w14:textId="77777777" w:rsidR="007A0549" w:rsidRPr="007A0549" w:rsidRDefault="007A0549" w:rsidP="003C1438">
            <w:pPr>
              <w:rPr>
                <w:sz w:val="24"/>
                <w:szCs w:val="24"/>
              </w:rPr>
            </w:pPr>
            <w:r w:rsidRPr="007A0549">
              <w:rPr>
                <w:sz w:val="24"/>
                <w:szCs w:val="24"/>
              </w:rPr>
              <w:t>2</w:t>
            </w:r>
          </w:p>
        </w:tc>
        <w:tc>
          <w:tcPr>
            <w:tcW w:w="1260" w:type="dxa"/>
            <w:tcBorders>
              <w:top w:val="single" w:sz="4" w:space="0" w:color="auto"/>
              <w:left w:val="single" w:sz="4" w:space="0" w:color="auto"/>
              <w:bottom w:val="single" w:sz="4" w:space="0" w:color="auto"/>
              <w:right w:val="single" w:sz="4" w:space="0" w:color="auto"/>
            </w:tcBorders>
            <w:hideMark/>
          </w:tcPr>
          <w:p w14:paraId="6AF9D403" w14:textId="76B1E8E9" w:rsidR="007A0549" w:rsidRPr="007A0549" w:rsidRDefault="005B5ED4" w:rsidP="003C1438">
            <w:pPr>
              <w:rPr>
                <w:sz w:val="24"/>
                <w:szCs w:val="24"/>
              </w:rPr>
            </w:pPr>
            <w:r>
              <w:rPr>
                <w:sz w:val="24"/>
                <w:szCs w:val="24"/>
              </w:rPr>
              <w:t>A,</w:t>
            </w:r>
            <w:r w:rsidR="0090682B">
              <w:rPr>
                <w:sz w:val="24"/>
                <w:szCs w:val="24"/>
              </w:rPr>
              <w:t xml:space="preserve"> </w:t>
            </w:r>
            <w:r w:rsidR="00721763">
              <w:rPr>
                <w:sz w:val="24"/>
                <w:szCs w:val="24"/>
              </w:rPr>
              <w:t>B,</w:t>
            </w:r>
            <w:r w:rsidR="0090682B">
              <w:rPr>
                <w:sz w:val="24"/>
                <w:szCs w:val="24"/>
              </w:rPr>
              <w:t xml:space="preserve"> </w:t>
            </w:r>
            <w:r w:rsidR="00721763">
              <w:rPr>
                <w:sz w:val="24"/>
                <w:szCs w:val="24"/>
              </w:rPr>
              <w:t>C</w:t>
            </w:r>
            <w:r w:rsidR="00F2569D">
              <w:rPr>
                <w:sz w:val="24"/>
                <w:szCs w:val="24"/>
              </w:rPr>
              <w:t>,</w:t>
            </w:r>
            <w:r w:rsidR="0090682B">
              <w:rPr>
                <w:sz w:val="24"/>
                <w:szCs w:val="24"/>
              </w:rPr>
              <w:t xml:space="preserve"> </w:t>
            </w:r>
            <w:r w:rsidR="00F2569D">
              <w:rPr>
                <w:sz w:val="24"/>
                <w:szCs w:val="24"/>
              </w:rPr>
              <w:t>D</w:t>
            </w:r>
          </w:p>
        </w:tc>
      </w:tr>
      <w:tr w:rsidR="007A0549" w:rsidRPr="007A0549" w14:paraId="0F875E3E" w14:textId="77777777" w:rsidTr="003C1438">
        <w:trPr>
          <w:trHeight w:val="280"/>
        </w:trPr>
        <w:tc>
          <w:tcPr>
            <w:tcW w:w="1800" w:type="dxa"/>
            <w:tcBorders>
              <w:top w:val="single" w:sz="4" w:space="0" w:color="auto"/>
              <w:left w:val="single" w:sz="4" w:space="0" w:color="auto"/>
              <w:bottom w:val="single" w:sz="4" w:space="0" w:color="auto"/>
              <w:right w:val="single" w:sz="4" w:space="0" w:color="auto"/>
            </w:tcBorders>
            <w:hideMark/>
          </w:tcPr>
          <w:p w14:paraId="04BEE337" w14:textId="77777777" w:rsidR="007A0549" w:rsidRPr="007A0549" w:rsidRDefault="007A0549" w:rsidP="003C1438">
            <w:pPr>
              <w:rPr>
                <w:sz w:val="24"/>
                <w:szCs w:val="24"/>
              </w:rPr>
            </w:pPr>
            <w:r w:rsidRPr="007A0549">
              <w:rPr>
                <w:sz w:val="24"/>
                <w:szCs w:val="24"/>
              </w:rPr>
              <w:t>3</w:t>
            </w:r>
          </w:p>
        </w:tc>
        <w:tc>
          <w:tcPr>
            <w:tcW w:w="1260" w:type="dxa"/>
            <w:tcBorders>
              <w:top w:val="single" w:sz="4" w:space="0" w:color="auto"/>
              <w:left w:val="single" w:sz="4" w:space="0" w:color="auto"/>
              <w:bottom w:val="single" w:sz="4" w:space="0" w:color="auto"/>
              <w:right w:val="single" w:sz="4" w:space="0" w:color="auto"/>
            </w:tcBorders>
            <w:hideMark/>
          </w:tcPr>
          <w:p w14:paraId="2A1F5833" w14:textId="4798F405" w:rsidR="007A0549" w:rsidRPr="007A0549" w:rsidRDefault="00721763" w:rsidP="003C1438">
            <w:pPr>
              <w:rPr>
                <w:sz w:val="24"/>
                <w:szCs w:val="24"/>
              </w:rPr>
            </w:pPr>
            <w:r>
              <w:rPr>
                <w:sz w:val="24"/>
                <w:szCs w:val="24"/>
              </w:rPr>
              <w:t>B</w:t>
            </w:r>
          </w:p>
        </w:tc>
      </w:tr>
      <w:tr w:rsidR="007A0549" w:rsidRPr="007A0549" w14:paraId="49C91A25" w14:textId="77777777" w:rsidTr="003C1438">
        <w:trPr>
          <w:trHeight w:val="280"/>
        </w:trPr>
        <w:tc>
          <w:tcPr>
            <w:tcW w:w="1800" w:type="dxa"/>
            <w:tcBorders>
              <w:top w:val="single" w:sz="4" w:space="0" w:color="auto"/>
              <w:left w:val="single" w:sz="4" w:space="0" w:color="auto"/>
              <w:bottom w:val="single" w:sz="4" w:space="0" w:color="auto"/>
              <w:right w:val="single" w:sz="4" w:space="0" w:color="auto"/>
            </w:tcBorders>
            <w:hideMark/>
          </w:tcPr>
          <w:p w14:paraId="57372F76" w14:textId="77777777" w:rsidR="007A0549" w:rsidRPr="007A0549" w:rsidRDefault="007A0549" w:rsidP="003C1438">
            <w:pPr>
              <w:rPr>
                <w:sz w:val="24"/>
                <w:szCs w:val="24"/>
              </w:rPr>
            </w:pPr>
            <w:r w:rsidRPr="007A0549">
              <w:rPr>
                <w:sz w:val="24"/>
                <w:szCs w:val="24"/>
              </w:rPr>
              <w:t>4</w:t>
            </w:r>
          </w:p>
        </w:tc>
        <w:tc>
          <w:tcPr>
            <w:tcW w:w="1260" w:type="dxa"/>
            <w:tcBorders>
              <w:top w:val="single" w:sz="4" w:space="0" w:color="auto"/>
              <w:left w:val="single" w:sz="4" w:space="0" w:color="auto"/>
              <w:bottom w:val="single" w:sz="4" w:space="0" w:color="auto"/>
              <w:right w:val="single" w:sz="4" w:space="0" w:color="auto"/>
            </w:tcBorders>
            <w:hideMark/>
          </w:tcPr>
          <w:p w14:paraId="7B24B1E2" w14:textId="3A0383AF" w:rsidR="00F2569D" w:rsidRPr="007A0549" w:rsidRDefault="00F2569D" w:rsidP="003C1438">
            <w:pPr>
              <w:rPr>
                <w:sz w:val="24"/>
                <w:szCs w:val="24"/>
              </w:rPr>
            </w:pPr>
            <w:r>
              <w:rPr>
                <w:sz w:val="24"/>
                <w:szCs w:val="24"/>
              </w:rPr>
              <w:t>B,</w:t>
            </w:r>
            <w:r w:rsidR="0090682B">
              <w:rPr>
                <w:sz w:val="24"/>
                <w:szCs w:val="24"/>
              </w:rPr>
              <w:t xml:space="preserve"> </w:t>
            </w:r>
            <w:r>
              <w:rPr>
                <w:sz w:val="24"/>
                <w:szCs w:val="24"/>
              </w:rPr>
              <w:t>C</w:t>
            </w:r>
            <w:r w:rsidR="005B5ED4">
              <w:rPr>
                <w:sz w:val="24"/>
                <w:szCs w:val="24"/>
              </w:rPr>
              <w:t>,</w:t>
            </w:r>
            <w:r w:rsidR="0090682B">
              <w:rPr>
                <w:sz w:val="24"/>
                <w:szCs w:val="24"/>
              </w:rPr>
              <w:t xml:space="preserve"> </w:t>
            </w:r>
            <w:r w:rsidR="005B5ED4">
              <w:rPr>
                <w:sz w:val="24"/>
                <w:szCs w:val="24"/>
              </w:rPr>
              <w:t>D</w:t>
            </w:r>
          </w:p>
        </w:tc>
      </w:tr>
      <w:tr w:rsidR="00F2569D" w:rsidRPr="007A0549" w14:paraId="0D2C4238" w14:textId="77777777" w:rsidTr="003C1438">
        <w:trPr>
          <w:trHeight w:val="280"/>
        </w:trPr>
        <w:tc>
          <w:tcPr>
            <w:tcW w:w="1800" w:type="dxa"/>
            <w:tcBorders>
              <w:top w:val="single" w:sz="4" w:space="0" w:color="auto"/>
              <w:left w:val="single" w:sz="4" w:space="0" w:color="auto"/>
              <w:bottom w:val="single" w:sz="4" w:space="0" w:color="auto"/>
              <w:right w:val="single" w:sz="4" w:space="0" w:color="auto"/>
            </w:tcBorders>
          </w:tcPr>
          <w:p w14:paraId="742FDB90" w14:textId="2F8B1B0B" w:rsidR="00F2569D" w:rsidRPr="007A0549" w:rsidRDefault="00F2569D" w:rsidP="003C1438">
            <w:pPr>
              <w:rPr>
                <w:sz w:val="24"/>
                <w:szCs w:val="24"/>
              </w:rPr>
            </w:pPr>
            <w:r>
              <w:rPr>
                <w:sz w:val="24"/>
                <w:szCs w:val="24"/>
              </w:rPr>
              <w:t>5</w:t>
            </w:r>
          </w:p>
        </w:tc>
        <w:tc>
          <w:tcPr>
            <w:tcW w:w="1260" w:type="dxa"/>
            <w:tcBorders>
              <w:top w:val="single" w:sz="4" w:space="0" w:color="auto"/>
              <w:left w:val="single" w:sz="4" w:space="0" w:color="auto"/>
              <w:bottom w:val="single" w:sz="4" w:space="0" w:color="auto"/>
              <w:right w:val="single" w:sz="4" w:space="0" w:color="auto"/>
            </w:tcBorders>
          </w:tcPr>
          <w:p w14:paraId="6B072BE8" w14:textId="33DFA0C0" w:rsidR="00F2569D" w:rsidRDefault="00F2569D" w:rsidP="003C1438">
            <w:pPr>
              <w:rPr>
                <w:sz w:val="24"/>
                <w:szCs w:val="24"/>
              </w:rPr>
            </w:pPr>
            <w:r>
              <w:rPr>
                <w:sz w:val="24"/>
                <w:szCs w:val="24"/>
              </w:rPr>
              <w:t>C,</w:t>
            </w:r>
            <w:r w:rsidR="0090682B">
              <w:rPr>
                <w:sz w:val="24"/>
                <w:szCs w:val="24"/>
              </w:rPr>
              <w:t xml:space="preserve"> </w:t>
            </w:r>
            <w:r>
              <w:rPr>
                <w:sz w:val="24"/>
                <w:szCs w:val="24"/>
              </w:rPr>
              <w:t>D</w:t>
            </w:r>
          </w:p>
        </w:tc>
      </w:tr>
      <w:tr w:rsidR="00F2569D" w:rsidRPr="007A0549" w14:paraId="58D3944A" w14:textId="77777777" w:rsidTr="003C1438">
        <w:trPr>
          <w:trHeight w:val="280"/>
        </w:trPr>
        <w:tc>
          <w:tcPr>
            <w:tcW w:w="1800" w:type="dxa"/>
            <w:tcBorders>
              <w:top w:val="single" w:sz="4" w:space="0" w:color="auto"/>
              <w:left w:val="single" w:sz="4" w:space="0" w:color="auto"/>
              <w:bottom w:val="single" w:sz="4" w:space="0" w:color="auto"/>
              <w:right w:val="single" w:sz="4" w:space="0" w:color="auto"/>
            </w:tcBorders>
          </w:tcPr>
          <w:p w14:paraId="5FBF99E8" w14:textId="069949F8" w:rsidR="00F2569D" w:rsidRPr="007A0549" w:rsidRDefault="00F2569D" w:rsidP="00F2569D">
            <w:pPr>
              <w:rPr>
                <w:sz w:val="24"/>
                <w:szCs w:val="24"/>
              </w:rPr>
            </w:pPr>
            <w:r>
              <w:rPr>
                <w:sz w:val="24"/>
                <w:szCs w:val="24"/>
              </w:rPr>
              <w:t>6</w:t>
            </w:r>
          </w:p>
        </w:tc>
        <w:tc>
          <w:tcPr>
            <w:tcW w:w="1260" w:type="dxa"/>
            <w:tcBorders>
              <w:top w:val="single" w:sz="4" w:space="0" w:color="auto"/>
              <w:left w:val="single" w:sz="4" w:space="0" w:color="auto"/>
              <w:bottom w:val="single" w:sz="4" w:space="0" w:color="auto"/>
              <w:right w:val="single" w:sz="4" w:space="0" w:color="auto"/>
            </w:tcBorders>
          </w:tcPr>
          <w:p w14:paraId="54804B3F" w14:textId="56DC4034" w:rsidR="005B5ED4" w:rsidRDefault="005B5ED4" w:rsidP="00F2569D">
            <w:pPr>
              <w:rPr>
                <w:sz w:val="24"/>
                <w:szCs w:val="24"/>
              </w:rPr>
            </w:pPr>
            <w:r>
              <w:rPr>
                <w:sz w:val="24"/>
                <w:szCs w:val="24"/>
              </w:rPr>
              <w:t>A,</w:t>
            </w:r>
            <w:r w:rsidR="0090682B">
              <w:rPr>
                <w:sz w:val="24"/>
                <w:szCs w:val="24"/>
              </w:rPr>
              <w:t xml:space="preserve"> </w:t>
            </w:r>
            <w:r>
              <w:rPr>
                <w:sz w:val="24"/>
                <w:szCs w:val="24"/>
              </w:rPr>
              <w:t>B,</w:t>
            </w:r>
            <w:r w:rsidR="0090682B">
              <w:rPr>
                <w:sz w:val="24"/>
                <w:szCs w:val="24"/>
              </w:rPr>
              <w:t xml:space="preserve"> </w:t>
            </w:r>
            <w:r>
              <w:rPr>
                <w:sz w:val="24"/>
                <w:szCs w:val="24"/>
              </w:rPr>
              <w:t>C</w:t>
            </w:r>
          </w:p>
        </w:tc>
      </w:tr>
      <w:tr w:rsidR="00F2569D" w:rsidRPr="007A0549" w14:paraId="449FD16A" w14:textId="77777777" w:rsidTr="003C1438">
        <w:trPr>
          <w:trHeight w:val="280"/>
        </w:trPr>
        <w:tc>
          <w:tcPr>
            <w:tcW w:w="1800" w:type="dxa"/>
            <w:tcBorders>
              <w:top w:val="single" w:sz="4" w:space="0" w:color="auto"/>
              <w:left w:val="single" w:sz="4" w:space="0" w:color="auto"/>
              <w:bottom w:val="single" w:sz="4" w:space="0" w:color="auto"/>
              <w:right w:val="single" w:sz="4" w:space="0" w:color="auto"/>
            </w:tcBorders>
          </w:tcPr>
          <w:p w14:paraId="6637E55B" w14:textId="591F166C" w:rsidR="00F2569D" w:rsidRPr="007A0549" w:rsidRDefault="00F2569D" w:rsidP="00F2569D">
            <w:pPr>
              <w:rPr>
                <w:sz w:val="24"/>
                <w:szCs w:val="24"/>
              </w:rPr>
            </w:pPr>
            <w:r>
              <w:rPr>
                <w:sz w:val="24"/>
                <w:szCs w:val="24"/>
              </w:rPr>
              <w:t>7</w:t>
            </w:r>
          </w:p>
        </w:tc>
        <w:tc>
          <w:tcPr>
            <w:tcW w:w="1260" w:type="dxa"/>
            <w:tcBorders>
              <w:top w:val="single" w:sz="4" w:space="0" w:color="auto"/>
              <w:left w:val="single" w:sz="4" w:space="0" w:color="auto"/>
              <w:bottom w:val="single" w:sz="4" w:space="0" w:color="auto"/>
              <w:right w:val="single" w:sz="4" w:space="0" w:color="auto"/>
            </w:tcBorders>
          </w:tcPr>
          <w:p w14:paraId="0966B7A4" w14:textId="5A97F583" w:rsidR="00F2569D" w:rsidRDefault="005B5ED4" w:rsidP="00F2569D">
            <w:pPr>
              <w:rPr>
                <w:sz w:val="24"/>
                <w:szCs w:val="24"/>
              </w:rPr>
            </w:pPr>
            <w:r>
              <w:rPr>
                <w:sz w:val="24"/>
                <w:szCs w:val="24"/>
              </w:rPr>
              <w:t>B,</w:t>
            </w:r>
            <w:r w:rsidR="0090682B">
              <w:rPr>
                <w:sz w:val="24"/>
                <w:szCs w:val="24"/>
              </w:rPr>
              <w:t xml:space="preserve"> </w:t>
            </w:r>
            <w:r>
              <w:rPr>
                <w:sz w:val="24"/>
                <w:szCs w:val="24"/>
              </w:rPr>
              <w:t>C</w:t>
            </w:r>
          </w:p>
        </w:tc>
      </w:tr>
      <w:tr w:rsidR="00F2569D" w:rsidRPr="007A0549" w14:paraId="252C77CA" w14:textId="77777777" w:rsidTr="003C1438">
        <w:trPr>
          <w:trHeight w:val="280"/>
        </w:trPr>
        <w:tc>
          <w:tcPr>
            <w:tcW w:w="1800" w:type="dxa"/>
            <w:tcBorders>
              <w:top w:val="single" w:sz="4" w:space="0" w:color="auto"/>
              <w:left w:val="single" w:sz="4" w:space="0" w:color="auto"/>
              <w:bottom w:val="single" w:sz="4" w:space="0" w:color="auto"/>
              <w:right w:val="single" w:sz="4" w:space="0" w:color="auto"/>
            </w:tcBorders>
          </w:tcPr>
          <w:p w14:paraId="3A8D2F71" w14:textId="68C49899" w:rsidR="00F2569D" w:rsidRPr="007A0549" w:rsidRDefault="00F2569D" w:rsidP="00F2569D">
            <w:pPr>
              <w:rPr>
                <w:sz w:val="24"/>
                <w:szCs w:val="24"/>
              </w:rPr>
            </w:pPr>
            <w:r>
              <w:rPr>
                <w:sz w:val="24"/>
                <w:szCs w:val="24"/>
              </w:rPr>
              <w:t>8</w:t>
            </w:r>
          </w:p>
        </w:tc>
        <w:tc>
          <w:tcPr>
            <w:tcW w:w="1260" w:type="dxa"/>
            <w:tcBorders>
              <w:top w:val="single" w:sz="4" w:space="0" w:color="auto"/>
              <w:left w:val="single" w:sz="4" w:space="0" w:color="auto"/>
              <w:bottom w:val="single" w:sz="4" w:space="0" w:color="auto"/>
              <w:right w:val="single" w:sz="4" w:space="0" w:color="auto"/>
            </w:tcBorders>
          </w:tcPr>
          <w:p w14:paraId="5561D4C5" w14:textId="6716DA34" w:rsidR="00F2569D" w:rsidRDefault="00F2569D" w:rsidP="00F2569D">
            <w:pPr>
              <w:rPr>
                <w:sz w:val="24"/>
                <w:szCs w:val="24"/>
              </w:rPr>
            </w:pPr>
            <w:r>
              <w:rPr>
                <w:sz w:val="24"/>
                <w:szCs w:val="24"/>
              </w:rPr>
              <w:t>A</w:t>
            </w:r>
            <w:r w:rsidR="005B5ED4">
              <w:rPr>
                <w:sz w:val="24"/>
                <w:szCs w:val="24"/>
              </w:rPr>
              <w:t>,</w:t>
            </w:r>
            <w:r w:rsidR="0090682B">
              <w:rPr>
                <w:sz w:val="24"/>
                <w:szCs w:val="24"/>
              </w:rPr>
              <w:t xml:space="preserve"> </w:t>
            </w:r>
            <w:r w:rsidR="005B5ED4">
              <w:rPr>
                <w:sz w:val="24"/>
                <w:szCs w:val="24"/>
              </w:rPr>
              <w:t>C,</w:t>
            </w:r>
            <w:r w:rsidR="0090682B">
              <w:rPr>
                <w:sz w:val="24"/>
                <w:szCs w:val="24"/>
              </w:rPr>
              <w:t xml:space="preserve"> </w:t>
            </w:r>
            <w:r w:rsidR="005B5ED4">
              <w:rPr>
                <w:sz w:val="24"/>
                <w:szCs w:val="24"/>
              </w:rPr>
              <w:t>D</w:t>
            </w:r>
          </w:p>
        </w:tc>
      </w:tr>
      <w:tr w:rsidR="00F2569D" w:rsidRPr="007A0549" w14:paraId="45CB72D6" w14:textId="77777777" w:rsidTr="003C1438">
        <w:trPr>
          <w:trHeight w:val="280"/>
        </w:trPr>
        <w:tc>
          <w:tcPr>
            <w:tcW w:w="1800" w:type="dxa"/>
            <w:tcBorders>
              <w:top w:val="single" w:sz="4" w:space="0" w:color="auto"/>
              <w:left w:val="single" w:sz="4" w:space="0" w:color="auto"/>
              <w:bottom w:val="single" w:sz="4" w:space="0" w:color="auto"/>
              <w:right w:val="single" w:sz="4" w:space="0" w:color="auto"/>
            </w:tcBorders>
          </w:tcPr>
          <w:p w14:paraId="0D81A3CA" w14:textId="18AC1C35" w:rsidR="00F2569D" w:rsidRPr="007A0549" w:rsidRDefault="00F2569D" w:rsidP="00F2569D">
            <w:pPr>
              <w:rPr>
                <w:sz w:val="24"/>
                <w:szCs w:val="24"/>
              </w:rPr>
            </w:pPr>
            <w:r>
              <w:rPr>
                <w:sz w:val="24"/>
                <w:szCs w:val="24"/>
              </w:rPr>
              <w:t>9</w:t>
            </w:r>
          </w:p>
        </w:tc>
        <w:tc>
          <w:tcPr>
            <w:tcW w:w="1260" w:type="dxa"/>
            <w:tcBorders>
              <w:top w:val="single" w:sz="4" w:space="0" w:color="auto"/>
              <w:left w:val="single" w:sz="4" w:space="0" w:color="auto"/>
              <w:bottom w:val="single" w:sz="4" w:space="0" w:color="auto"/>
              <w:right w:val="single" w:sz="4" w:space="0" w:color="auto"/>
            </w:tcBorders>
          </w:tcPr>
          <w:p w14:paraId="417522F9" w14:textId="7CF9BB04" w:rsidR="00F2569D" w:rsidRDefault="00F2569D" w:rsidP="00F2569D">
            <w:pPr>
              <w:rPr>
                <w:sz w:val="24"/>
                <w:szCs w:val="24"/>
              </w:rPr>
            </w:pPr>
            <w:r>
              <w:rPr>
                <w:sz w:val="24"/>
                <w:szCs w:val="24"/>
              </w:rPr>
              <w:t>B,</w:t>
            </w:r>
            <w:r w:rsidR="0090682B">
              <w:rPr>
                <w:sz w:val="24"/>
                <w:szCs w:val="24"/>
              </w:rPr>
              <w:t xml:space="preserve"> </w:t>
            </w:r>
            <w:r>
              <w:rPr>
                <w:sz w:val="24"/>
                <w:szCs w:val="24"/>
              </w:rPr>
              <w:t>C,</w:t>
            </w:r>
            <w:r w:rsidR="0090682B">
              <w:rPr>
                <w:sz w:val="24"/>
                <w:szCs w:val="24"/>
              </w:rPr>
              <w:t xml:space="preserve"> </w:t>
            </w:r>
            <w:r>
              <w:rPr>
                <w:sz w:val="24"/>
                <w:szCs w:val="24"/>
              </w:rPr>
              <w:t>D</w:t>
            </w:r>
          </w:p>
        </w:tc>
      </w:tr>
      <w:tr w:rsidR="00F2569D" w:rsidRPr="007A0549" w14:paraId="42825A2A" w14:textId="77777777" w:rsidTr="003C1438">
        <w:trPr>
          <w:trHeight w:val="280"/>
        </w:trPr>
        <w:tc>
          <w:tcPr>
            <w:tcW w:w="1800" w:type="dxa"/>
            <w:tcBorders>
              <w:top w:val="single" w:sz="4" w:space="0" w:color="auto"/>
              <w:left w:val="single" w:sz="4" w:space="0" w:color="auto"/>
              <w:bottom w:val="single" w:sz="4" w:space="0" w:color="auto"/>
              <w:right w:val="single" w:sz="4" w:space="0" w:color="auto"/>
            </w:tcBorders>
          </w:tcPr>
          <w:p w14:paraId="4CB131D7" w14:textId="55DCC6F5" w:rsidR="00F2569D" w:rsidRPr="007A0549" w:rsidRDefault="00F2569D" w:rsidP="00F2569D">
            <w:pPr>
              <w:rPr>
                <w:sz w:val="24"/>
                <w:szCs w:val="24"/>
              </w:rPr>
            </w:pPr>
            <w:r>
              <w:rPr>
                <w:sz w:val="24"/>
                <w:szCs w:val="24"/>
              </w:rPr>
              <w:t>10</w:t>
            </w:r>
          </w:p>
        </w:tc>
        <w:tc>
          <w:tcPr>
            <w:tcW w:w="1260" w:type="dxa"/>
            <w:tcBorders>
              <w:top w:val="single" w:sz="4" w:space="0" w:color="auto"/>
              <w:left w:val="single" w:sz="4" w:space="0" w:color="auto"/>
              <w:bottom w:val="single" w:sz="4" w:space="0" w:color="auto"/>
              <w:right w:val="single" w:sz="4" w:space="0" w:color="auto"/>
            </w:tcBorders>
          </w:tcPr>
          <w:p w14:paraId="44D1DFC5" w14:textId="79D2510C" w:rsidR="00F2569D" w:rsidRDefault="005B5ED4" w:rsidP="00F2569D">
            <w:pPr>
              <w:rPr>
                <w:sz w:val="24"/>
                <w:szCs w:val="24"/>
              </w:rPr>
            </w:pPr>
            <w:r>
              <w:rPr>
                <w:sz w:val="24"/>
                <w:szCs w:val="24"/>
              </w:rPr>
              <w:t>A,</w:t>
            </w:r>
            <w:r w:rsidR="0090682B">
              <w:rPr>
                <w:sz w:val="24"/>
                <w:szCs w:val="24"/>
              </w:rPr>
              <w:t xml:space="preserve"> </w:t>
            </w:r>
            <w:r w:rsidR="00F2569D">
              <w:rPr>
                <w:sz w:val="24"/>
                <w:szCs w:val="24"/>
              </w:rPr>
              <w:t>B,</w:t>
            </w:r>
            <w:r w:rsidR="0090682B">
              <w:rPr>
                <w:sz w:val="24"/>
                <w:szCs w:val="24"/>
              </w:rPr>
              <w:t xml:space="preserve"> </w:t>
            </w:r>
            <w:r w:rsidR="00F2569D">
              <w:rPr>
                <w:sz w:val="24"/>
                <w:szCs w:val="24"/>
              </w:rPr>
              <w:t>D</w:t>
            </w:r>
          </w:p>
        </w:tc>
      </w:tr>
      <w:tr w:rsidR="00F2569D" w:rsidRPr="007A0549" w14:paraId="5F14AF93" w14:textId="77777777" w:rsidTr="003C1438">
        <w:trPr>
          <w:trHeight w:val="280"/>
        </w:trPr>
        <w:tc>
          <w:tcPr>
            <w:tcW w:w="1800" w:type="dxa"/>
            <w:tcBorders>
              <w:top w:val="single" w:sz="4" w:space="0" w:color="auto"/>
              <w:left w:val="single" w:sz="4" w:space="0" w:color="auto"/>
              <w:bottom w:val="single" w:sz="4" w:space="0" w:color="auto"/>
              <w:right w:val="single" w:sz="4" w:space="0" w:color="auto"/>
            </w:tcBorders>
          </w:tcPr>
          <w:p w14:paraId="1087F155" w14:textId="7CABF843" w:rsidR="00F2569D" w:rsidRPr="007A0549" w:rsidRDefault="00F2569D" w:rsidP="00F2569D">
            <w:pPr>
              <w:rPr>
                <w:sz w:val="24"/>
                <w:szCs w:val="24"/>
              </w:rPr>
            </w:pPr>
            <w:r>
              <w:rPr>
                <w:sz w:val="24"/>
                <w:szCs w:val="24"/>
              </w:rPr>
              <w:t>11</w:t>
            </w:r>
          </w:p>
        </w:tc>
        <w:tc>
          <w:tcPr>
            <w:tcW w:w="1260" w:type="dxa"/>
            <w:tcBorders>
              <w:top w:val="single" w:sz="4" w:space="0" w:color="auto"/>
              <w:left w:val="single" w:sz="4" w:space="0" w:color="auto"/>
              <w:bottom w:val="single" w:sz="4" w:space="0" w:color="auto"/>
              <w:right w:val="single" w:sz="4" w:space="0" w:color="auto"/>
            </w:tcBorders>
          </w:tcPr>
          <w:p w14:paraId="4A41F304" w14:textId="147C3E49" w:rsidR="00F2569D" w:rsidRDefault="005B5ED4" w:rsidP="00F2569D">
            <w:pPr>
              <w:rPr>
                <w:sz w:val="24"/>
                <w:szCs w:val="24"/>
              </w:rPr>
            </w:pPr>
            <w:r>
              <w:rPr>
                <w:sz w:val="24"/>
                <w:szCs w:val="24"/>
              </w:rPr>
              <w:t>A,</w:t>
            </w:r>
            <w:r w:rsidR="0090682B">
              <w:rPr>
                <w:sz w:val="24"/>
                <w:szCs w:val="24"/>
              </w:rPr>
              <w:t xml:space="preserve"> </w:t>
            </w:r>
            <w:r>
              <w:rPr>
                <w:sz w:val="24"/>
                <w:szCs w:val="24"/>
              </w:rPr>
              <w:t>D</w:t>
            </w:r>
          </w:p>
        </w:tc>
      </w:tr>
    </w:tbl>
    <w:p w14:paraId="753DEDFF" w14:textId="2D108E3E" w:rsidR="007A0549" w:rsidRPr="005B5ED4" w:rsidRDefault="007A0549" w:rsidP="007A0549">
      <w:pPr>
        <w:rPr>
          <w:sz w:val="24"/>
          <w:szCs w:val="24"/>
          <w:lang w:val="sv-SE"/>
        </w:rPr>
      </w:pPr>
    </w:p>
    <w:p w14:paraId="6F2DB364" w14:textId="77777777" w:rsidR="00F2569D" w:rsidRPr="007A0549" w:rsidRDefault="00F2569D" w:rsidP="007A0549">
      <w:pPr>
        <w:rPr>
          <w:sz w:val="24"/>
          <w:szCs w:val="24"/>
        </w:rPr>
      </w:pPr>
    </w:p>
    <w:p w14:paraId="62149C4F" w14:textId="0756DEA3" w:rsidR="00180B1B" w:rsidRDefault="00180B1B" w:rsidP="00180B1B">
      <w:pPr>
        <w:pStyle w:val="a6"/>
        <w:numPr>
          <w:ilvl w:val="0"/>
          <w:numId w:val="4"/>
        </w:numPr>
        <w:rPr>
          <w:sz w:val="24"/>
          <w:szCs w:val="24"/>
        </w:rPr>
      </w:pPr>
      <w:r w:rsidRPr="007A0549">
        <w:rPr>
          <w:sz w:val="24"/>
          <w:szCs w:val="24"/>
        </w:rPr>
        <w:t xml:space="preserve">Run the </w:t>
      </w:r>
      <w:proofErr w:type="spellStart"/>
      <w:r w:rsidRPr="007A0549">
        <w:rPr>
          <w:sz w:val="24"/>
          <w:szCs w:val="24"/>
        </w:rPr>
        <w:t>Apriori</w:t>
      </w:r>
      <w:proofErr w:type="spellEnd"/>
      <w:r w:rsidRPr="007A0549">
        <w:rPr>
          <w:sz w:val="24"/>
          <w:szCs w:val="24"/>
        </w:rPr>
        <w:t xml:space="preserve"> algorithm on the </w:t>
      </w:r>
      <w:r w:rsidR="00F2569D">
        <w:rPr>
          <w:sz w:val="24"/>
          <w:szCs w:val="24"/>
        </w:rPr>
        <w:t>previous</w:t>
      </w:r>
      <w:r w:rsidRPr="007A0549">
        <w:rPr>
          <w:sz w:val="24"/>
          <w:szCs w:val="24"/>
        </w:rPr>
        <w:t xml:space="preserve"> transactional database with minimum support equal to </w:t>
      </w:r>
      <w:r>
        <w:rPr>
          <w:sz w:val="24"/>
          <w:szCs w:val="24"/>
        </w:rPr>
        <w:t>two</w:t>
      </w:r>
      <w:r w:rsidRPr="007A0549">
        <w:rPr>
          <w:sz w:val="24"/>
          <w:szCs w:val="24"/>
        </w:rPr>
        <w:t xml:space="preserve"> transaction</w:t>
      </w:r>
      <w:r>
        <w:rPr>
          <w:sz w:val="24"/>
          <w:szCs w:val="24"/>
        </w:rPr>
        <w:t>s, and</w:t>
      </w:r>
      <w:r w:rsidRPr="00561740">
        <w:rPr>
          <w:sz w:val="24"/>
          <w:szCs w:val="24"/>
        </w:rPr>
        <w:t xml:space="preserve"> the following additional constraint: Find the frequent </w:t>
      </w:r>
      <w:proofErr w:type="spellStart"/>
      <w:r w:rsidRPr="00561740">
        <w:rPr>
          <w:sz w:val="24"/>
          <w:szCs w:val="24"/>
        </w:rPr>
        <w:t>itemsets</w:t>
      </w:r>
      <w:proofErr w:type="spellEnd"/>
      <w:r>
        <w:rPr>
          <w:sz w:val="24"/>
          <w:szCs w:val="24"/>
        </w:rPr>
        <w:t xml:space="preserve"> that </w:t>
      </w:r>
      <w:r w:rsidRPr="00F41BD4">
        <w:rPr>
          <w:color w:val="FF0000"/>
          <w:sz w:val="24"/>
          <w:szCs w:val="24"/>
        </w:rPr>
        <w:t>contain the item</w:t>
      </w:r>
      <w:r w:rsidR="00F2569D" w:rsidRPr="00F41BD4">
        <w:rPr>
          <w:color w:val="FF0000"/>
          <w:sz w:val="24"/>
          <w:szCs w:val="24"/>
        </w:rPr>
        <w:t>set {</w:t>
      </w:r>
      <w:r w:rsidR="00CD7C1E" w:rsidRPr="00F41BD4">
        <w:rPr>
          <w:color w:val="FF0000"/>
          <w:sz w:val="24"/>
          <w:szCs w:val="24"/>
        </w:rPr>
        <w:t>A</w:t>
      </w:r>
      <w:r w:rsidR="00F2569D" w:rsidRPr="00F41BD4">
        <w:rPr>
          <w:color w:val="FF0000"/>
          <w:sz w:val="24"/>
          <w:szCs w:val="24"/>
        </w:rPr>
        <w:t xml:space="preserve">, </w:t>
      </w:r>
      <w:r w:rsidR="00CD7C1E" w:rsidRPr="00F41BD4">
        <w:rPr>
          <w:color w:val="FF0000"/>
          <w:sz w:val="24"/>
          <w:szCs w:val="24"/>
        </w:rPr>
        <w:t>B</w:t>
      </w:r>
      <w:r w:rsidR="00F2569D" w:rsidRPr="00F41BD4">
        <w:rPr>
          <w:color w:val="FF0000"/>
          <w:sz w:val="24"/>
          <w:szCs w:val="24"/>
        </w:rPr>
        <w:t>}</w:t>
      </w:r>
      <w:r w:rsidRPr="00F41BD4">
        <w:rPr>
          <w:color w:val="FF0000"/>
          <w:sz w:val="24"/>
          <w:szCs w:val="24"/>
        </w:rPr>
        <w:t xml:space="preserve">. </w:t>
      </w:r>
      <w:r w:rsidRPr="00561740">
        <w:rPr>
          <w:sz w:val="24"/>
          <w:szCs w:val="24"/>
        </w:rPr>
        <w:t xml:space="preserve">Explain step by step the execution. Make clear when and how the constraint is used. Incorporate the constraint into the algorithm, </w:t>
      </w:r>
      <w:proofErr w:type="gramStart"/>
      <w:r w:rsidRPr="00561740">
        <w:rPr>
          <w:sz w:val="24"/>
          <w:szCs w:val="24"/>
        </w:rPr>
        <w:t>i.e.</w:t>
      </w:r>
      <w:proofErr w:type="gramEnd"/>
      <w:r w:rsidRPr="00561740">
        <w:rPr>
          <w:sz w:val="24"/>
          <w:szCs w:val="24"/>
        </w:rPr>
        <w:t xml:space="preserve"> do not simply run the algorithm and afterwards consider the constraint.</w:t>
      </w:r>
    </w:p>
    <w:p w14:paraId="4C54004E" w14:textId="77777777" w:rsidR="00180B1B" w:rsidRPr="009F2B85" w:rsidRDefault="00180B1B" w:rsidP="00180B1B">
      <w:pPr>
        <w:rPr>
          <w:sz w:val="24"/>
          <w:szCs w:val="24"/>
        </w:rPr>
      </w:pPr>
    </w:p>
    <w:p w14:paraId="4D9C9FAE" w14:textId="3119690E" w:rsidR="00180B1B" w:rsidRDefault="00C40418" w:rsidP="00C40418">
      <w:pPr>
        <w:pStyle w:val="a6"/>
        <w:numPr>
          <w:ilvl w:val="0"/>
          <w:numId w:val="4"/>
        </w:numPr>
        <w:rPr>
          <w:sz w:val="24"/>
          <w:szCs w:val="24"/>
        </w:rPr>
      </w:pPr>
      <w:r w:rsidRPr="007A0549">
        <w:rPr>
          <w:sz w:val="24"/>
          <w:szCs w:val="24"/>
        </w:rPr>
        <w:t xml:space="preserve">Run the </w:t>
      </w:r>
      <w:proofErr w:type="spellStart"/>
      <w:r w:rsidRPr="007A0549">
        <w:rPr>
          <w:sz w:val="24"/>
          <w:szCs w:val="24"/>
        </w:rPr>
        <w:t>Apriori</w:t>
      </w:r>
      <w:proofErr w:type="spellEnd"/>
      <w:r w:rsidRPr="007A0549">
        <w:rPr>
          <w:sz w:val="24"/>
          <w:szCs w:val="24"/>
        </w:rPr>
        <w:t xml:space="preserve"> algorithm on the </w:t>
      </w:r>
      <w:r w:rsidR="00F2569D">
        <w:rPr>
          <w:sz w:val="24"/>
          <w:szCs w:val="24"/>
        </w:rPr>
        <w:t>previous</w:t>
      </w:r>
      <w:r w:rsidRPr="007A0549">
        <w:rPr>
          <w:sz w:val="24"/>
          <w:szCs w:val="24"/>
        </w:rPr>
        <w:t xml:space="preserve"> transactional database with minimum support equal to </w:t>
      </w:r>
      <w:r>
        <w:rPr>
          <w:sz w:val="24"/>
          <w:szCs w:val="24"/>
        </w:rPr>
        <w:t>two</w:t>
      </w:r>
      <w:r w:rsidRPr="007A0549">
        <w:rPr>
          <w:sz w:val="24"/>
          <w:szCs w:val="24"/>
        </w:rPr>
        <w:t xml:space="preserve"> transaction</w:t>
      </w:r>
      <w:r>
        <w:rPr>
          <w:sz w:val="24"/>
          <w:szCs w:val="24"/>
        </w:rPr>
        <w:t>s, and</w:t>
      </w:r>
      <w:r w:rsidRPr="00561740">
        <w:rPr>
          <w:sz w:val="24"/>
          <w:szCs w:val="24"/>
        </w:rPr>
        <w:t xml:space="preserve"> the following additional constraint</w:t>
      </w:r>
      <w:r w:rsidR="00180B1B" w:rsidRPr="00561740">
        <w:rPr>
          <w:sz w:val="24"/>
          <w:szCs w:val="24"/>
        </w:rPr>
        <w:t xml:space="preserve">: Find the frequent </w:t>
      </w:r>
      <w:proofErr w:type="spellStart"/>
      <w:r w:rsidR="00180B1B" w:rsidRPr="00561740">
        <w:rPr>
          <w:sz w:val="24"/>
          <w:szCs w:val="24"/>
        </w:rPr>
        <w:t>itemsets</w:t>
      </w:r>
      <w:proofErr w:type="spellEnd"/>
      <w:r w:rsidR="00180B1B">
        <w:rPr>
          <w:sz w:val="24"/>
          <w:szCs w:val="24"/>
        </w:rPr>
        <w:t xml:space="preserve"> that </w:t>
      </w:r>
      <w:r w:rsidR="00F2569D">
        <w:rPr>
          <w:sz w:val="24"/>
          <w:szCs w:val="24"/>
        </w:rPr>
        <w:t xml:space="preserve">do NOT </w:t>
      </w:r>
      <w:r>
        <w:rPr>
          <w:sz w:val="24"/>
          <w:szCs w:val="24"/>
        </w:rPr>
        <w:t>contain the item</w:t>
      </w:r>
      <w:r w:rsidR="00F2569D">
        <w:rPr>
          <w:sz w:val="24"/>
          <w:szCs w:val="24"/>
        </w:rPr>
        <w:t xml:space="preserve">set {C, D}. </w:t>
      </w:r>
      <w:r w:rsidR="00180B1B" w:rsidRPr="00C40418">
        <w:rPr>
          <w:sz w:val="24"/>
          <w:szCs w:val="24"/>
        </w:rPr>
        <w:t xml:space="preserve">Explain step by step the execution. Make clear when and how the constraint is used. Incorporate the constraint into the algorithm, </w:t>
      </w:r>
      <w:proofErr w:type="gramStart"/>
      <w:r w:rsidR="00180B1B" w:rsidRPr="00C40418">
        <w:rPr>
          <w:sz w:val="24"/>
          <w:szCs w:val="24"/>
        </w:rPr>
        <w:t>i.e.</w:t>
      </w:r>
      <w:proofErr w:type="gramEnd"/>
      <w:r w:rsidR="00180B1B" w:rsidRPr="00C40418">
        <w:rPr>
          <w:sz w:val="24"/>
          <w:szCs w:val="24"/>
        </w:rPr>
        <w:t xml:space="preserve"> do not simply run the algorithm and afterwards consider the constraint.</w:t>
      </w:r>
    </w:p>
    <w:p w14:paraId="4D44F94E" w14:textId="77777777" w:rsidR="003830A5" w:rsidRPr="003830A5" w:rsidRDefault="003830A5" w:rsidP="003830A5">
      <w:pPr>
        <w:pStyle w:val="a6"/>
        <w:rPr>
          <w:sz w:val="24"/>
          <w:szCs w:val="24"/>
        </w:rPr>
      </w:pPr>
    </w:p>
    <w:p w14:paraId="3615A483" w14:textId="3C3AE1FD" w:rsidR="00F2569D" w:rsidRPr="003830A5" w:rsidRDefault="003830A5" w:rsidP="00920FBF">
      <w:pPr>
        <w:pStyle w:val="a6"/>
        <w:numPr>
          <w:ilvl w:val="0"/>
          <w:numId w:val="4"/>
        </w:numPr>
        <w:rPr>
          <w:b/>
          <w:sz w:val="24"/>
          <w:szCs w:val="24"/>
        </w:rPr>
      </w:pPr>
      <w:r w:rsidRPr="003830A5">
        <w:rPr>
          <w:sz w:val="24"/>
          <w:szCs w:val="24"/>
        </w:rPr>
        <w:t xml:space="preserve">Apply the rule generation algorithm on the itemset </w:t>
      </w:r>
      <w:r w:rsidRPr="003830A5">
        <w:rPr>
          <w:sz w:val="24"/>
          <w:szCs w:val="24"/>
          <w:lang w:val="en-US"/>
        </w:rPr>
        <w:t xml:space="preserve">{B, C, D} on the previous database in order to </w:t>
      </w:r>
      <w:r>
        <w:rPr>
          <w:sz w:val="24"/>
          <w:szCs w:val="24"/>
        </w:rPr>
        <w:t>produce</w:t>
      </w:r>
      <w:r w:rsidRPr="009A09E3">
        <w:rPr>
          <w:sz w:val="24"/>
          <w:szCs w:val="24"/>
        </w:rPr>
        <w:t xml:space="preserve"> association rules with confidence greater or equal than </w:t>
      </w:r>
      <w:r>
        <w:rPr>
          <w:sz w:val="24"/>
          <w:szCs w:val="24"/>
        </w:rPr>
        <w:t>6</w:t>
      </w:r>
      <w:r w:rsidRPr="009A09E3">
        <w:rPr>
          <w:sz w:val="24"/>
          <w:szCs w:val="24"/>
        </w:rPr>
        <w:t>0 %.</w:t>
      </w:r>
      <w:r>
        <w:rPr>
          <w:sz w:val="24"/>
          <w:szCs w:val="24"/>
        </w:rPr>
        <w:t xml:space="preserve"> </w:t>
      </w:r>
      <w:r w:rsidRPr="007A0549">
        <w:rPr>
          <w:sz w:val="24"/>
          <w:szCs w:val="24"/>
        </w:rPr>
        <w:t>Explain step by step the execution.</w:t>
      </w:r>
      <w:r>
        <w:rPr>
          <w:sz w:val="24"/>
          <w:szCs w:val="24"/>
        </w:rPr>
        <w:br/>
      </w:r>
    </w:p>
    <w:p w14:paraId="19D48043" w14:textId="442B4C8D" w:rsidR="00234DC0" w:rsidRDefault="00E35325">
      <w:r>
        <w:rPr>
          <w:b/>
          <w:sz w:val="24"/>
          <w:szCs w:val="24"/>
          <w:lang w:val="en-US"/>
        </w:rPr>
        <w:t>7</w:t>
      </w:r>
      <w:r w:rsidR="00B90090">
        <w:rPr>
          <w:b/>
          <w:sz w:val="24"/>
          <w:szCs w:val="24"/>
          <w:lang w:val="en-US"/>
        </w:rPr>
        <w:t xml:space="preserve">.  </w:t>
      </w:r>
      <w:r w:rsidR="0034180B">
        <w:rPr>
          <w:b/>
          <w:sz w:val="24"/>
          <w:szCs w:val="24"/>
          <w:lang w:val="en-US"/>
        </w:rPr>
        <w:t>FP grow algorithm (</w:t>
      </w:r>
      <w:r w:rsidR="003830A5">
        <w:rPr>
          <w:b/>
          <w:sz w:val="24"/>
          <w:szCs w:val="24"/>
          <w:lang w:val="en-US"/>
        </w:rPr>
        <w:t>4</w:t>
      </w:r>
      <w:r w:rsidR="00042996">
        <w:rPr>
          <w:b/>
          <w:sz w:val="24"/>
          <w:szCs w:val="24"/>
          <w:lang w:val="en-US"/>
        </w:rPr>
        <w:t>p</w:t>
      </w:r>
      <w:r w:rsidR="00B90090">
        <w:rPr>
          <w:b/>
          <w:sz w:val="24"/>
          <w:szCs w:val="24"/>
          <w:lang w:val="en-US"/>
        </w:rPr>
        <w:t>)</w:t>
      </w:r>
    </w:p>
    <w:p w14:paraId="08494E3B" w14:textId="77777777" w:rsidR="00234DC0" w:rsidRDefault="00234DC0">
      <w:pPr>
        <w:rPr>
          <w:sz w:val="24"/>
          <w:szCs w:val="24"/>
        </w:rPr>
      </w:pPr>
    </w:p>
    <w:p w14:paraId="7424F906" w14:textId="572BB6BB" w:rsidR="007A0549" w:rsidRPr="00AE2314" w:rsidRDefault="00042996" w:rsidP="00AE2314">
      <w:pPr>
        <w:ind w:left="720"/>
        <w:rPr>
          <w:sz w:val="24"/>
          <w:szCs w:val="24"/>
        </w:rPr>
      </w:pPr>
      <w:r w:rsidRPr="00042996">
        <w:rPr>
          <w:sz w:val="24"/>
          <w:szCs w:val="24"/>
        </w:rPr>
        <w:t>Run</w:t>
      </w:r>
      <w:r>
        <w:rPr>
          <w:sz w:val="24"/>
          <w:szCs w:val="24"/>
        </w:rPr>
        <w:t xml:space="preserve"> the FP grow algorithm </w:t>
      </w:r>
      <w:r w:rsidR="007A0549">
        <w:rPr>
          <w:sz w:val="24"/>
          <w:szCs w:val="24"/>
        </w:rPr>
        <w:t xml:space="preserve">on the following transactional database with </w:t>
      </w:r>
      <w:r>
        <w:rPr>
          <w:sz w:val="24"/>
          <w:szCs w:val="24"/>
        </w:rPr>
        <w:t xml:space="preserve">minimum support equal to </w:t>
      </w:r>
      <w:r w:rsidR="004439F4">
        <w:rPr>
          <w:sz w:val="24"/>
          <w:szCs w:val="24"/>
        </w:rPr>
        <w:t>two</w:t>
      </w:r>
      <w:r>
        <w:rPr>
          <w:sz w:val="24"/>
          <w:szCs w:val="24"/>
        </w:rPr>
        <w:t xml:space="preserve"> transaction. Explain step by step the execution.</w:t>
      </w:r>
      <w:r w:rsidR="00774B45">
        <w:rPr>
          <w:sz w:val="24"/>
          <w:szCs w:val="24"/>
        </w:rPr>
        <w:t xml:space="preserve"> </w:t>
      </w:r>
    </w:p>
    <w:p w14:paraId="2F038383" w14:textId="34D90072" w:rsidR="00AE2314" w:rsidRPr="00F2569D" w:rsidRDefault="00AE2314" w:rsidP="00F2569D">
      <w:pPr>
        <w:rPr>
          <w:color w:val="auto"/>
          <w:sz w:val="24"/>
          <w:szCs w:val="24"/>
        </w:rPr>
      </w:pPr>
    </w:p>
    <w:p w14:paraId="03F2F6AD" w14:textId="77777777" w:rsidR="00AE2314" w:rsidRPr="007A0549" w:rsidRDefault="00AE2314" w:rsidP="007A0549">
      <w:pPr>
        <w:pStyle w:val="a6"/>
        <w:rPr>
          <w:color w:val="auto"/>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1260"/>
      </w:tblGrid>
      <w:tr w:rsidR="007A0549" w14:paraId="5FCFAD5F" w14:textId="77777777" w:rsidTr="007A0549">
        <w:trPr>
          <w:trHeight w:val="323"/>
        </w:trPr>
        <w:tc>
          <w:tcPr>
            <w:tcW w:w="1800" w:type="dxa"/>
            <w:tcBorders>
              <w:top w:val="single" w:sz="4" w:space="0" w:color="auto"/>
              <w:left w:val="single" w:sz="4" w:space="0" w:color="auto"/>
              <w:bottom w:val="single" w:sz="4" w:space="0" w:color="auto"/>
              <w:right w:val="single" w:sz="4" w:space="0" w:color="auto"/>
            </w:tcBorders>
            <w:hideMark/>
          </w:tcPr>
          <w:p w14:paraId="49725516" w14:textId="77777777" w:rsidR="007A0549" w:rsidRDefault="007A0549">
            <w:pPr>
              <w:rPr>
                <w:sz w:val="24"/>
                <w:szCs w:val="24"/>
              </w:rPr>
            </w:pPr>
            <w:r>
              <w:rPr>
                <w:sz w:val="24"/>
                <w:szCs w:val="24"/>
              </w:rPr>
              <w:t>Transaction id</w:t>
            </w:r>
          </w:p>
        </w:tc>
        <w:tc>
          <w:tcPr>
            <w:tcW w:w="1260" w:type="dxa"/>
            <w:tcBorders>
              <w:top w:val="single" w:sz="4" w:space="0" w:color="auto"/>
              <w:left w:val="single" w:sz="4" w:space="0" w:color="auto"/>
              <w:bottom w:val="single" w:sz="4" w:space="0" w:color="auto"/>
              <w:right w:val="single" w:sz="4" w:space="0" w:color="auto"/>
            </w:tcBorders>
          </w:tcPr>
          <w:p w14:paraId="571BC7DF" w14:textId="4BE842D0" w:rsidR="007A0549" w:rsidRDefault="007A0549">
            <w:pPr>
              <w:rPr>
                <w:sz w:val="24"/>
                <w:szCs w:val="24"/>
              </w:rPr>
            </w:pPr>
            <w:r>
              <w:rPr>
                <w:sz w:val="24"/>
                <w:szCs w:val="24"/>
              </w:rPr>
              <w:t>Items</w:t>
            </w:r>
          </w:p>
        </w:tc>
      </w:tr>
      <w:tr w:rsidR="007A0549" w14:paraId="39BECAC0" w14:textId="77777777" w:rsidTr="007A0549">
        <w:trPr>
          <w:trHeight w:val="177"/>
        </w:trPr>
        <w:tc>
          <w:tcPr>
            <w:tcW w:w="1800" w:type="dxa"/>
            <w:tcBorders>
              <w:top w:val="single" w:sz="4" w:space="0" w:color="auto"/>
              <w:left w:val="single" w:sz="4" w:space="0" w:color="auto"/>
              <w:bottom w:val="single" w:sz="4" w:space="0" w:color="auto"/>
              <w:right w:val="single" w:sz="4" w:space="0" w:color="auto"/>
            </w:tcBorders>
            <w:hideMark/>
          </w:tcPr>
          <w:p w14:paraId="3D3AFCEA" w14:textId="77777777" w:rsidR="007A0549" w:rsidRDefault="007A0549">
            <w:pPr>
              <w:rPr>
                <w:sz w:val="24"/>
                <w:szCs w:val="24"/>
              </w:rPr>
            </w:pPr>
            <w:r>
              <w:rPr>
                <w:sz w:val="24"/>
                <w:szCs w:val="24"/>
              </w:rPr>
              <w:t>1</w:t>
            </w:r>
          </w:p>
        </w:tc>
        <w:tc>
          <w:tcPr>
            <w:tcW w:w="1260" w:type="dxa"/>
            <w:tcBorders>
              <w:top w:val="single" w:sz="4" w:space="0" w:color="auto"/>
              <w:left w:val="single" w:sz="4" w:space="0" w:color="auto"/>
              <w:bottom w:val="single" w:sz="4" w:space="0" w:color="auto"/>
              <w:right w:val="single" w:sz="4" w:space="0" w:color="auto"/>
            </w:tcBorders>
            <w:hideMark/>
          </w:tcPr>
          <w:p w14:paraId="1B0569F6" w14:textId="7D6E32FC" w:rsidR="007A0549" w:rsidRDefault="004439F4">
            <w:pPr>
              <w:rPr>
                <w:sz w:val="24"/>
                <w:szCs w:val="24"/>
              </w:rPr>
            </w:pPr>
            <w:r>
              <w:rPr>
                <w:sz w:val="24"/>
                <w:szCs w:val="24"/>
              </w:rPr>
              <w:t>S,</w:t>
            </w:r>
            <w:r w:rsidR="0090682B">
              <w:rPr>
                <w:sz w:val="24"/>
                <w:szCs w:val="24"/>
              </w:rPr>
              <w:t xml:space="preserve"> </w:t>
            </w:r>
            <w:r>
              <w:rPr>
                <w:sz w:val="24"/>
                <w:szCs w:val="24"/>
              </w:rPr>
              <w:t>T</w:t>
            </w:r>
          </w:p>
        </w:tc>
      </w:tr>
      <w:tr w:rsidR="007A0549" w14:paraId="0E2AF165" w14:textId="77777777" w:rsidTr="007A0549">
        <w:trPr>
          <w:trHeight w:val="280"/>
        </w:trPr>
        <w:tc>
          <w:tcPr>
            <w:tcW w:w="1800" w:type="dxa"/>
            <w:tcBorders>
              <w:top w:val="single" w:sz="4" w:space="0" w:color="auto"/>
              <w:left w:val="single" w:sz="4" w:space="0" w:color="auto"/>
              <w:bottom w:val="single" w:sz="4" w:space="0" w:color="auto"/>
              <w:right w:val="single" w:sz="4" w:space="0" w:color="auto"/>
            </w:tcBorders>
            <w:hideMark/>
          </w:tcPr>
          <w:p w14:paraId="6774ED0E" w14:textId="77777777" w:rsidR="007A0549" w:rsidRDefault="007A0549">
            <w:pPr>
              <w:rPr>
                <w:sz w:val="24"/>
                <w:szCs w:val="24"/>
              </w:rPr>
            </w:pPr>
            <w:r>
              <w:rPr>
                <w:sz w:val="24"/>
                <w:szCs w:val="24"/>
              </w:rPr>
              <w:t>2</w:t>
            </w:r>
          </w:p>
        </w:tc>
        <w:tc>
          <w:tcPr>
            <w:tcW w:w="1260" w:type="dxa"/>
            <w:tcBorders>
              <w:top w:val="single" w:sz="4" w:space="0" w:color="auto"/>
              <w:left w:val="single" w:sz="4" w:space="0" w:color="auto"/>
              <w:bottom w:val="single" w:sz="4" w:space="0" w:color="auto"/>
              <w:right w:val="single" w:sz="4" w:space="0" w:color="auto"/>
            </w:tcBorders>
            <w:hideMark/>
          </w:tcPr>
          <w:p w14:paraId="0BB732F7" w14:textId="27976C1F" w:rsidR="007A0549" w:rsidRDefault="004439F4">
            <w:pPr>
              <w:rPr>
                <w:sz w:val="24"/>
                <w:szCs w:val="24"/>
              </w:rPr>
            </w:pPr>
            <w:r>
              <w:rPr>
                <w:sz w:val="24"/>
                <w:szCs w:val="24"/>
              </w:rPr>
              <w:t>U,</w:t>
            </w:r>
            <w:r w:rsidR="0090682B">
              <w:rPr>
                <w:sz w:val="24"/>
                <w:szCs w:val="24"/>
              </w:rPr>
              <w:t xml:space="preserve"> </w:t>
            </w:r>
            <w:r>
              <w:rPr>
                <w:sz w:val="24"/>
                <w:szCs w:val="24"/>
              </w:rPr>
              <w:t>V,</w:t>
            </w:r>
            <w:r w:rsidR="0090682B">
              <w:rPr>
                <w:sz w:val="24"/>
                <w:szCs w:val="24"/>
              </w:rPr>
              <w:t xml:space="preserve"> </w:t>
            </w:r>
            <w:r>
              <w:rPr>
                <w:sz w:val="24"/>
                <w:szCs w:val="24"/>
              </w:rPr>
              <w:t>S</w:t>
            </w:r>
          </w:p>
        </w:tc>
      </w:tr>
      <w:tr w:rsidR="007A0549" w14:paraId="0007B570" w14:textId="77777777" w:rsidTr="007A0549">
        <w:trPr>
          <w:trHeight w:val="280"/>
        </w:trPr>
        <w:tc>
          <w:tcPr>
            <w:tcW w:w="1800" w:type="dxa"/>
            <w:tcBorders>
              <w:top w:val="single" w:sz="4" w:space="0" w:color="auto"/>
              <w:left w:val="single" w:sz="4" w:space="0" w:color="auto"/>
              <w:bottom w:val="single" w:sz="4" w:space="0" w:color="auto"/>
              <w:right w:val="single" w:sz="4" w:space="0" w:color="auto"/>
            </w:tcBorders>
            <w:hideMark/>
          </w:tcPr>
          <w:p w14:paraId="207B63FE" w14:textId="77777777" w:rsidR="007A0549" w:rsidRDefault="007A0549">
            <w:pPr>
              <w:rPr>
                <w:sz w:val="24"/>
                <w:szCs w:val="24"/>
              </w:rPr>
            </w:pPr>
            <w:r>
              <w:rPr>
                <w:sz w:val="24"/>
                <w:szCs w:val="24"/>
              </w:rPr>
              <w:t>3</w:t>
            </w:r>
          </w:p>
        </w:tc>
        <w:tc>
          <w:tcPr>
            <w:tcW w:w="1260" w:type="dxa"/>
            <w:tcBorders>
              <w:top w:val="single" w:sz="4" w:space="0" w:color="auto"/>
              <w:left w:val="single" w:sz="4" w:space="0" w:color="auto"/>
              <w:bottom w:val="single" w:sz="4" w:space="0" w:color="auto"/>
              <w:right w:val="single" w:sz="4" w:space="0" w:color="auto"/>
            </w:tcBorders>
            <w:hideMark/>
          </w:tcPr>
          <w:p w14:paraId="38B7D8DF" w14:textId="797BF8F0" w:rsidR="007A0549" w:rsidRDefault="004439F4">
            <w:pPr>
              <w:rPr>
                <w:sz w:val="24"/>
                <w:szCs w:val="24"/>
              </w:rPr>
            </w:pPr>
            <w:r>
              <w:rPr>
                <w:sz w:val="24"/>
                <w:szCs w:val="24"/>
              </w:rPr>
              <w:t>W,</w:t>
            </w:r>
            <w:r w:rsidR="0090682B">
              <w:rPr>
                <w:sz w:val="24"/>
                <w:szCs w:val="24"/>
              </w:rPr>
              <w:t xml:space="preserve"> </w:t>
            </w:r>
            <w:r>
              <w:rPr>
                <w:sz w:val="24"/>
                <w:szCs w:val="24"/>
              </w:rPr>
              <w:t>S,</w:t>
            </w:r>
            <w:r w:rsidR="0090682B">
              <w:rPr>
                <w:sz w:val="24"/>
                <w:szCs w:val="24"/>
              </w:rPr>
              <w:t xml:space="preserve"> </w:t>
            </w:r>
            <w:r>
              <w:rPr>
                <w:sz w:val="24"/>
                <w:szCs w:val="24"/>
              </w:rPr>
              <w:t>T</w:t>
            </w:r>
          </w:p>
        </w:tc>
      </w:tr>
      <w:tr w:rsidR="007A0549" w14:paraId="7B09456B" w14:textId="77777777" w:rsidTr="007A0549">
        <w:trPr>
          <w:trHeight w:val="280"/>
        </w:trPr>
        <w:tc>
          <w:tcPr>
            <w:tcW w:w="1800" w:type="dxa"/>
            <w:tcBorders>
              <w:top w:val="single" w:sz="4" w:space="0" w:color="auto"/>
              <w:left w:val="single" w:sz="4" w:space="0" w:color="auto"/>
              <w:bottom w:val="single" w:sz="4" w:space="0" w:color="auto"/>
              <w:right w:val="single" w:sz="4" w:space="0" w:color="auto"/>
            </w:tcBorders>
            <w:hideMark/>
          </w:tcPr>
          <w:p w14:paraId="42C835AC" w14:textId="77777777" w:rsidR="007A0549" w:rsidRDefault="007A0549">
            <w:pPr>
              <w:rPr>
                <w:sz w:val="24"/>
                <w:szCs w:val="24"/>
              </w:rPr>
            </w:pPr>
            <w:r>
              <w:rPr>
                <w:sz w:val="24"/>
                <w:szCs w:val="24"/>
              </w:rPr>
              <w:t>4</w:t>
            </w:r>
          </w:p>
        </w:tc>
        <w:tc>
          <w:tcPr>
            <w:tcW w:w="1260" w:type="dxa"/>
            <w:tcBorders>
              <w:top w:val="single" w:sz="4" w:space="0" w:color="auto"/>
              <w:left w:val="single" w:sz="4" w:space="0" w:color="auto"/>
              <w:bottom w:val="single" w:sz="4" w:space="0" w:color="auto"/>
              <w:right w:val="single" w:sz="4" w:space="0" w:color="auto"/>
            </w:tcBorders>
            <w:hideMark/>
          </w:tcPr>
          <w:p w14:paraId="15BFD2DE" w14:textId="592198A7" w:rsidR="007A0549" w:rsidRDefault="0090682B">
            <w:pPr>
              <w:rPr>
                <w:sz w:val="24"/>
                <w:szCs w:val="24"/>
              </w:rPr>
            </w:pPr>
            <w:r>
              <w:rPr>
                <w:sz w:val="24"/>
                <w:szCs w:val="24"/>
              </w:rPr>
              <w:t>T, V</w:t>
            </w:r>
          </w:p>
        </w:tc>
      </w:tr>
      <w:tr w:rsidR="007A0549" w14:paraId="0A880EE4" w14:textId="77777777" w:rsidTr="007A0549">
        <w:trPr>
          <w:trHeight w:val="280"/>
        </w:trPr>
        <w:tc>
          <w:tcPr>
            <w:tcW w:w="1800" w:type="dxa"/>
            <w:tcBorders>
              <w:top w:val="single" w:sz="4" w:space="0" w:color="auto"/>
              <w:left w:val="single" w:sz="4" w:space="0" w:color="auto"/>
              <w:bottom w:val="single" w:sz="4" w:space="0" w:color="auto"/>
              <w:right w:val="single" w:sz="4" w:space="0" w:color="auto"/>
            </w:tcBorders>
            <w:hideMark/>
          </w:tcPr>
          <w:p w14:paraId="2DB9119C" w14:textId="77777777" w:rsidR="007A0549" w:rsidRDefault="007A0549">
            <w:pPr>
              <w:rPr>
                <w:sz w:val="24"/>
                <w:szCs w:val="24"/>
              </w:rPr>
            </w:pPr>
            <w:r>
              <w:rPr>
                <w:sz w:val="24"/>
                <w:szCs w:val="24"/>
              </w:rPr>
              <w:t>5</w:t>
            </w:r>
          </w:p>
        </w:tc>
        <w:tc>
          <w:tcPr>
            <w:tcW w:w="1260" w:type="dxa"/>
            <w:tcBorders>
              <w:top w:val="single" w:sz="4" w:space="0" w:color="auto"/>
              <w:left w:val="single" w:sz="4" w:space="0" w:color="auto"/>
              <w:bottom w:val="single" w:sz="4" w:space="0" w:color="auto"/>
              <w:right w:val="single" w:sz="4" w:space="0" w:color="auto"/>
            </w:tcBorders>
            <w:hideMark/>
          </w:tcPr>
          <w:p w14:paraId="2FE54B57" w14:textId="4B419C4A" w:rsidR="007A0549" w:rsidRDefault="0090682B">
            <w:pPr>
              <w:rPr>
                <w:sz w:val="24"/>
                <w:szCs w:val="24"/>
              </w:rPr>
            </w:pPr>
            <w:r>
              <w:rPr>
                <w:sz w:val="24"/>
                <w:szCs w:val="24"/>
              </w:rPr>
              <w:t>S</w:t>
            </w:r>
          </w:p>
        </w:tc>
      </w:tr>
      <w:tr w:rsidR="007A0549" w14:paraId="44E732E8" w14:textId="77777777" w:rsidTr="007A0549">
        <w:trPr>
          <w:trHeight w:val="280"/>
        </w:trPr>
        <w:tc>
          <w:tcPr>
            <w:tcW w:w="1800" w:type="dxa"/>
            <w:tcBorders>
              <w:top w:val="single" w:sz="4" w:space="0" w:color="auto"/>
              <w:left w:val="single" w:sz="4" w:space="0" w:color="auto"/>
              <w:bottom w:val="single" w:sz="4" w:space="0" w:color="auto"/>
              <w:right w:val="single" w:sz="4" w:space="0" w:color="auto"/>
            </w:tcBorders>
            <w:hideMark/>
          </w:tcPr>
          <w:p w14:paraId="20B002D8" w14:textId="77777777" w:rsidR="007A0549" w:rsidRDefault="007A0549">
            <w:pPr>
              <w:rPr>
                <w:sz w:val="24"/>
                <w:szCs w:val="24"/>
              </w:rPr>
            </w:pPr>
            <w:r>
              <w:rPr>
                <w:sz w:val="24"/>
                <w:szCs w:val="24"/>
              </w:rPr>
              <w:t>6</w:t>
            </w:r>
          </w:p>
        </w:tc>
        <w:tc>
          <w:tcPr>
            <w:tcW w:w="1260" w:type="dxa"/>
            <w:tcBorders>
              <w:top w:val="single" w:sz="4" w:space="0" w:color="auto"/>
              <w:left w:val="single" w:sz="4" w:space="0" w:color="auto"/>
              <w:bottom w:val="single" w:sz="4" w:space="0" w:color="auto"/>
              <w:right w:val="single" w:sz="4" w:space="0" w:color="auto"/>
            </w:tcBorders>
            <w:hideMark/>
          </w:tcPr>
          <w:p w14:paraId="1B69CCEC" w14:textId="6CA5A5CE" w:rsidR="007A0549" w:rsidRDefault="0090682B">
            <w:pPr>
              <w:rPr>
                <w:sz w:val="24"/>
                <w:szCs w:val="24"/>
              </w:rPr>
            </w:pPr>
            <w:r>
              <w:rPr>
                <w:sz w:val="24"/>
                <w:szCs w:val="24"/>
              </w:rPr>
              <w:t>V</w:t>
            </w:r>
          </w:p>
        </w:tc>
      </w:tr>
      <w:tr w:rsidR="004439F4" w14:paraId="2099B548" w14:textId="77777777" w:rsidTr="007A0549">
        <w:trPr>
          <w:trHeight w:val="280"/>
        </w:trPr>
        <w:tc>
          <w:tcPr>
            <w:tcW w:w="1800" w:type="dxa"/>
            <w:tcBorders>
              <w:top w:val="single" w:sz="4" w:space="0" w:color="auto"/>
              <w:left w:val="single" w:sz="4" w:space="0" w:color="auto"/>
              <w:bottom w:val="single" w:sz="4" w:space="0" w:color="auto"/>
              <w:right w:val="single" w:sz="4" w:space="0" w:color="auto"/>
            </w:tcBorders>
          </w:tcPr>
          <w:p w14:paraId="03F21C46" w14:textId="43CC5051" w:rsidR="004439F4" w:rsidRDefault="004439F4">
            <w:pPr>
              <w:rPr>
                <w:sz w:val="24"/>
                <w:szCs w:val="24"/>
              </w:rPr>
            </w:pPr>
            <w:r>
              <w:rPr>
                <w:sz w:val="24"/>
                <w:szCs w:val="24"/>
              </w:rPr>
              <w:t>7</w:t>
            </w:r>
          </w:p>
        </w:tc>
        <w:tc>
          <w:tcPr>
            <w:tcW w:w="1260" w:type="dxa"/>
            <w:tcBorders>
              <w:top w:val="single" w:sz="4" w:space="0" w:color="auto"/>
              <w:left w:val="single" w:sz="4" w:space="0" w:color="auto"/>
              <w:bottom w:val="single" w:sz="4" w:space="0" w:color="auto"/>
              <w:right w:val="single" w:sz="4" w:space="0" w:color="auto"/>
            </w:tcBorders>
          </w:tcPr>
          <w:p w14:paraId="7A33643F" w14:textId="70C296E1" w:rsidR="004439F4" w:rsidRDefault="0090682B">
            <w:pPr>
              <w:rPr>
                <w:sz w:val="24"/>
                <w:szCs w:val="24"/>
              </w:rPr>
            </w:pPr>
            <w:r>
              <w:rPr>
                <w:sz w:val="24"/>
                <w:szCs w:val="24"/>
              </w:rPr>
              <w:t>S, V, W</w:t>
            </w:r>
          </w:p>
        </w:tc>
      </w:tr>
    </w:tbl>
    <w:p w14:paraId="7498B875" w14:textId="1E79F926" w:rsidR="007A0549" w:rsidRDefault="007A0549" w:rsidP="007A0549">
      <w:pPr>
        <w:rPr>
          <w:sz w:val="24"/>
          <w:szCs w:val="24"/>
        </w:rPr>
      </w:pPr>
    </w:p>
    <w:p w14:paraId="04E107BE" w14:textId="77777777" w:rsidR="00F2569D" w:rsidRPr="00042996" w:rsidRDefault="00F2569D" w:rsidP="007A0549">
      <w:pPr>
        <w:rPr>
          <w:sz w:val="24"/>
          <w:szCs w:val="24"/>
        </w:rPr>
      </w:pPr>
    </w:p>
    <w:p w14:paraId="47A4A143" w14:textId="7B5AD612" w:rsidR="003830A5" w:rsidRPr="0034180B" w:rsidRDefault="00E35325" w:rsidP="003830A5">
      <w:pPr>
        <w:rPr>
          <w:b/>
          <w:sz w:val="24"/>
        </w:rPr>
      </w:pPr>
      <w:r>
        <w:rPr>
          <w:b/>
          <w:sz w:val="24"/>
        </w:rPr>
        <w:t>8</w:t>
      </w:r>
      <w:r w:rsidR="00F2569D" w:rsidRPr="0034180B">
        <w:rPr>
          <w:b/>
          <w:sz w:val="24"/>
        </w:rPr>
        <w:t xml:space="preserve">. </w:t>
      </w:r>
      <w:r w:rsidR="00F2569D">
        <w:rPr>
          <w:b/>
          <w:sz w:val="24"/>
        </w:rPr>
        <w:t xml:space="preserve"> </w:t>
      </w:r>
      <w:r w:rsidR="003830A5" w:rsidRPr="0034180B">
        <w:rPr>
          <w:b/>
          <w:sz w:val="24"/>
        </w:rPr>
        <w:t>Constraints</w:t>
      </w:r>
      <w:r w:rsidR="003830A5">
        <w:rPr>
          <w:b/>
          <w:sz w:val="24"/>
        </w:rPr>
        <w:t xml:space="preserve"> </w:t>
      </w:r>
      <w:r w:rsidR="003830A5" w:rsidRPr="0034180B">
        <w:rPr>
          <w:b/>
          <w:sz w:val="24"/>
        </w:rPr>
        <w:t>(</w:t>
      </w:r>
      <w:r w:rsidR="003830A5">
        <w:rPr>
          <w:b/>
          <w:sz w:val="24"/>
        </w:rPr>
        <w:t>1 + 1 + 1 = 3</w:t>
      </w:r>
      <w:r w:rsidR="003830A5" w:rsidRPr="0034180B">
        <w:rPr>
          <w:b/>
          <w:sz w:val="24"/>
        </w:rPr>
        <w:t>p)</w:t>
      </w:r>
    </w:p>
    <w:p w14:paraId="65371E59" w14:textId="77777777" w:rsidR="003830A5" w:rsidRDefault="003830A5" w:rsidP="003830A5">
      <w:pPr>
        <w:rPr>
          <w:b/>
          <w:sz w:val="24"/>
          <w:szCs w:val="24"/>
        </w:rPr>
      </w:pPr>
    </w:p>
    <w:p w14:paraId="0E942649" w14:textId="0F22CB8A" w:rsidR="003830A5" w:rsidRPr="00AE2314" w:rsidRDefault="003830A5" w:rsidP="003830A5">
      <w:pPr>
        <w:pStyle w:val="a6"/>
        <w:numPr>
          <w:ilvl w:val="0"/>
          <w:numId w:val="18"/>
        </w:numPr>
        <w:rPr>
          <w:sz w:val="24"/>
          <w:szCs w:val="24"/>
        </w:rPr>
      </w:pPr>
      <w:r w:rsidRPr="00AE2314">
        <w:rPr>
          <w:sz w:val="24"/>
          <w:szCs w:val="24"/>
        </w:rPr>
        <w:t xml:space="preserve">Prove that the constraint "the average price of a set of items is </w:t>
      </w:r>
      <w:r w:rsidR="007F4B24">
        <w:rPr>
          <w:sz w:val="24"/>
          <w:szCs w:val="24"/>
        </w:rPr>
        <w:t>smaller than 200</w:t>
      </w:r>
      <w:r w:rsidRPr="00AE2314">
        <w:rPr>
          <w:sz w:val="24"/>
          <w:szCs w:val="24"/>
        </w:rPr>
        <w:t>" is neither monotone nor antimonoton</w:t>
      </w:r>
      <w:r>
        <w:rPr>
          <w:sz w:val="24"/>
          <w:szCs w:val="24"/>
        </w:rPr>
        <w:t>e</w:t>
      </w:r>
      <w:r w:rsidRPr="00AE2314">
        <w:rPr>
          <w:sz w:val="24"/>
          <w:szCs w:val="24"/>
        </w:rPr>
        <w:t>.</w:t>
      </w:r>
      <w:r>
        <w:rPr>
          <w:sz w:val="24"/>
          <w:szCs w:val="24"/>
        </w:rPr>
        <w:br/>
      </w:r>
    </w:p>
    <w:p w14:paraId="648D6BD9" w14:textId="0B7D43D5" w:rsidR="003830A5" w:rsidRPr="00AE2314" w:rsidRDefault="003830A5" w:rsidP="003830A5">
      <w:pPr>
        <w:pStyle w:val="a6"/>
        <w:numPr>
          <w:ilvl w:val="0"/>
          <w:numId w:val="18"/>
        </w:numPr>
        <w:rPr>
          <w:sz w:val="24"/>
          <w:szCs w:val="24"/>
        </w:rPr>
      </w:pPr>
      <w:r w:rsidRPr="00AE2314">
        <w:rPr>
          <w:sz w:val="24"/>
          <w:szCs w:val="24"/>
        </w:rPr>
        <w:t xml:space="preserve">Prove that the previous constraint is convertible monotone. </w:t>
      </w:r>
      <w:r>
        <w:rPr>
          <w:sz w:val="24"/>
          <w:szCs w:val="24"/>
        </w:rPr>
        <w:br/>
      </w:r>
    </w:p>
    <w:p w14:paraId="016BD4AB" w14:textId="7788111D" w:rsidR="00234DC0" w:rsidRDefault="003830A5" w:rsidP="003A0E88">
      <w:pPr>
        <w:pStyle w:val="a6"/>
        <w:numPr>
          <w:ilvl w:val="0"/>
          <w:numId w:val="18"/>
        </w:numPr>
      </w:pPr>
      <w:r w:rsidRPr="007F4B24">
        <w:rPr>
          <w:sz w:val="24"/>
          <w:szCs w:val="24"/>
        </w:rPr>
        <w:t>Prove that the previous constraint is convertible antimonotone as well</w:t>
      </w:r>
    </w:p>
    <w:sectPr w:rsidR="00234DC0" w:rsidSect="00A33FD2">
      <w:footerReference w:type="default" r:id="rId7"/>
      <w:pgSz w:w="11906" w:h="16838"/>
      <w:pgMar w:top="1440" w:right="1275" w:bottom="1440" w:left="1419" w:header="0" w:footer="720" w:gutter="0"/>
      <w:pgNumType w:start="1"/>
      <w:cols w:space="720"/>
      <w:formProt w:val="0"/>
      <w:docGrid w:linePitch="249"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2ABCD" w14:textId="77777777" w:rsidR="00CC1932" w:rsidRDefault="00CC1932">
      <w:r>
        <w:separator/>
      </w:r>
    </w:p>
  </w:endnote>
  <w:endnote w:type="continuationSeparator" w:id="0">
    <w:p w14:paraId="5D062817" w14:textId="77777777" w:rsidR="00CC1932" w:rsidRDefault="00CC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New">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AA19F" w14:textId="77777777" w:rsidR="00234DC0" w:rsidRDefault="00B90090">
    <w:pPr>
      <w:pStyle w:val="Sidfot1"/>
      <w:pBdr>
        <w:top w:val="single" w:sz="4" w:space="1" w:color="00000A"/>
      </w:pBdr>
      <w:tabs>
        <w:tab w:val="right" w:pos="8931"/>
      </w:tabs>
    </w:pPr>
    <w:r>
      <w:tab/>
    </w:r>
    <w:r>
      <w:tab/>
    </w:r>
    <w:r w:rsidR="004C2E02">
      <w:fldChar w:fldCharType="begin"/>
    </w:r>
    <w:r>
      <w:instrText>PAGE</w:instrText>
    </w:r>
    <w:r w:rsidR="004C2E02">
      <w:fldChar w:fldCharType="separate"/>
    </w:r>
    <w:r w:rsidR="000416E0">
      <w:rPr>
        <w:noProof/>
      </w:rPr>
      <w:t>1</w:t>
    </w:r>
    <w:r w:rsidR="004C2E02">
      <w:fldChar w:fldCharType="end"/>
    </w:r>
    <w:r>
      <w:rPr>
        <w:rStyle w:val="a3"/>
      </w:rPr>
      <w:t>(</w:t>
    </w:r>
    <w:r w:rsidR="004C2E02">
      <w:rPr>
        <w:rStyle w:val="a3"/>
      </w:rPr>
      <w:fldChar w:fldCharType="begin"/>
    </w:r>
    <w:r>
      <w:instrText>NUMPAGES</w:instrText>
    </w:r>
    <w:r w:rsidR="004C2E02">
      <w:fldChar w:fldCharType="separate"/>
    </w:r>
    <w:r w:rsidR="000416E0">
      <w:rPr>
        <w:noProof/>
      </w:rPr>
      <w:t>4</w:t>
    </w:r>
    <w:r w:rsidR="004C2E02">
      <w:fldChar w:fldCharType="end"/>
    </w:r>
    <w:r>
      <w:rPr>
        <w:rStyle w:val="a3"/>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4305EB" w14:textId="77777777" w:rsidR="00CC1932" w:rsidRDefault="00CC1932">
      <w:r>
        <w:separator/>
      </w:r>
    </w:p>
  </w:footnote>
  <w:footnote w:type="continuationSeparator" w:id="0">
    <w:p w14:paraId="37353731" w14:textId="77777777" w:rsidR="00CC1932" w:rsidRDefault="00CC19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210A"/>
    <w:multiLevelType w:val="multilevel"/>
    <w:tmpl w:val="8CC84DBA"/>
    <w:lvl w:ilvl="0">
      <w:start w:val="1"/>
      <w:numFmt w:val="lowerLetter"/>
      <w:lvlText w:val="%1."/>
      <w:lvlJc w:val="left"/>
      <w:pPr>
        <w:ind w:left="720" w:hanging="360"/>
      </w:pPr>
      <w:rPr>
        <w:sz w:val="24"/>
        <w:szCs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1" w15:restartNumberingAfterBreak="0">
    <w:nsid w:val="10E01907"/>
    <w:multiLevelType w:val="hybridMultilevel"/>
    <w:tmpl w:val="0EA8994C"/>
    <w:lvl w:ilvl="0" w:tplc="603EBCBE">
      <w:start w:val="1"/>
      <w:numFmt w:val="lowerLetter"/>
      <w:lvlText w:val="%1."/>
      <w:lvlJc w:val="left"/>
      <w:pPr>
        <w:ind w:left="720" w:hanging="360"/>
      </w:pPr>
      <w:rPr>
        <w:rFonts w:hint="default"/>
        <w:sz w:val="24"/>
        <w:szCs w:val="24"/>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45E0827"/>
    <w:multiLevelType w:val="hybridMultilevel"/>
    <w:tmpl w:val="225685B0"/>
    <w:lvl w:ilvl="0" w:tplc="E6CE133C">
      <w:start w:val="2"/>
      <w:numFmt w:val="lowerRoman"/>
      <w:lvlText w:val="%1."/>
      <w:lvlJc w:val="left"/>
      <w:pPr>
        <w:ind w:left="1800" w:hanging="72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3" w15:restartNumberingAfterBreak="0">
    <w:nsid w:val="187A3251"/>
    <w:multiLevelType w:val="multilevel"/>
    <w:tmpl w:val="19BCB8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1F832C74"/>
    <w:multiLevelType w:val="multilevel"/>
    <w:tmpl w:val="11F68636"/>
    <w:lvl w:ilvl="0">
      <w:start w:val="1"/>
      <w:numFmt w:val="lowerLetter"/>
      <w:lvlText w:val="%1."/>
      <w:lvlJc w:val="left"/>
      <w:pPr>
        <w:ind w:left="720" w:hanging="360"/>
      </w:pPr>
      <w:rPr>
        <w:sz w:val="24"/>
        <w:szCs w:val="24"/>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5" w15:restartNumberingAfterBreak="0">
    <w:nsid w:val="2751180C"/>
    <w:multiLevelType w:val="multilevel"/>
    <w:tmpl w:val="6C14B60E"/>
    <w:lvl w:ilvl="0">
      <w:start w:val="1"/>
      <w:numFmt w:val="decimal"/>
      <w:lvlText w:val="%1."/>
      <w:lvlJc w:val="left"/>
      <w:pPr>
        <w:tabs>
          <w:tab w:val="num" w:pos="360"/>
        </w:tabs>
        <w:ind w:left="360" w:hanging="360"/>
      </w:pPr>
      <w:rPr>
        <w:rFonts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28B71F3C"/>
    <w:multiLevelType w:val="hybridMultilevel"/>
    <w:tmpl w:val="32ECCFD4"/>
    <w:lvl w:ilvl="0" w:tplc="04090019">
      <w:start w:val="1"/>
      <w:numFmt w:val="lowerLetter"/>
      <w:lvlText w:val="%1."/>
      <w:lvlJc w:val="left"/>
      <w:pPr>
        <w:tabs>
          <w:tab w:val="num" w:pos="720"/>
        </w:tabs>
        <w:ind w:left="720" w:hanging="360"/>
      </w:pPr>
    </w:lvl>
    <w:lvl w:ilvl="1" w:tplc="9CF6F17E">
      <w:start w:val="1"/>
      <w:numFmt w:val="decimal"/>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29707A78"/>
    <w:multiLevelType w:val="hybridMultilevel"/>
    <w:tmpl w:val="A5A41A4E"/>
    <w:lvl w:ilvl="0" w:tplc="041D0019">
      <w:start w:val="1"/>
      <w:numFmt w:val="lowerLetter"/>
      <w:lvlText w:val="%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30863C6E"/>
    <w:multiLevelType w:val="multilevel"/>
    <w:tmpl w:val="0238A150"/>
    <w:lvl w:ilvl="0">
      <w:start w:val="1"/>
      <w:numFmt w:val="lowerLetter"/>
      <w:lvlText w:val="%1."/>
      <w:lvlJc w:val="left"/>
      <w:pPr>
        <w:tabs>
          <w:tab w:val="num" w:pos="927"/>
        </w:tabs>
        <w:ind w:left="927" w:hanging="360"/>
      </w:pPr>
      <w:rPr>
        <w:rFonts w:hint="default"/>
        <w:b w:val="0"/>
        <w:bCs/>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9" w15:restartNumberingAfterBreak="0">
    <w:nsid w:val="350073C1"/>
    <w:multiLevelType w:val="hybridMultilevel"/>
    <w:tmpl w:val="27A8A694"/>
    <w:lvl w:ilvl="0" w:tplc="8EB2B4B6">
      <w:start w:val="1"/>
      <w:numFmt w:val="lowerLetter"/>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10" w15:restartNumberingAfterBreak="0">
    <w:nsid w:val="369B2310"/>
    <w:multiLevelType w:val="multilevel"/>
    <w:tmpl w:val="6C14B60E"/>
    <w:lvl w:ilvl="0">
      <w:start w:val="1"/>
      <w:numFmt w:val="decimal"/>
      <w:lvlText w:val="%1."/>
      <w:lvlJc w:val="left"/>
      <w:pPr>
        <w:tabs>
          <w:tab w:val="num" w:pos="360"/>
        </w:tabs>
        <w:ind w:left="360" w:hanging="360"/>
      </w:pPr>
      <w:rPr>
        <w:rFonts w:cs="Symbol" w:hint="default"/>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3CE31473"/>
    <w:multiLevelType w:val="multilevel"/>
    <w:tmpl w:val="F8D49618"/>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43E7308D"/>
    <w:multiLevelType w:val="multilevel"/>
    <w:tmpl w:val="9C3AEE56"/>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44622C27"/>
    <w:multiLevelType w:val="multilevel"/>
    <w:tmpl w:val="20CA49A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4" w15:restartNumberingAfterBreak="0">
    <w:nsid w:val="49B32DF6"/>
    <w:multiLevelType w:val="multilevel"/>
    <w:tmpl w:val="FCE0DE3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4C1D436C"/>
    <w:multiLevelType w:val="multilevel"/>
    <w:tmpl w:val="41586358"/>
    <w:lvl w:ilvl="0">
      <w:start w:val="1"/>
      <w:numFmt w:val="lowerLetter"/>
      <w:lvlText w:val="%1."/>
      <w:lvlJc w:val="left"/>
      <w:pPr>
        <w:tabs>
          <w:tab w:val="num" w:pos="720"/>
        </w:tabs>
        <w:ind w:left="720" w:hanging="360"/>
      </w:pPr>
    </w:lvl>
    <w:lvl w:ilvl="1">
      <w:start w:val="1"/>
      <w:numFmt w:val="lowerRoman"/>
      <w:lvlText w:val="%2."/>
      <w:lvlJc w:val="left"/>
      <w:pPr>
        <w:ind w:left="1800" w:hanging="72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52641354"/>
    <w:multiLevelType w:val="hybridMultilevel"/>
    <w:tmpl w:val="57B05CA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545C0C95"/>
    <w:multiLevelType w:val="hybridMultilevel"/>
    <w:tmpl w:val="40C2AB66"/>
    <w:lvl w:ilvl="0" w:tplc="04090019">
      <w:start w:val="1"/>
      <w:numFmt w:val="low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56A70F48"/>
    <w:multiLevelType w:val="hybridMultilevel"/>
    <w:tmpl w:val="5F1E6CFC"/>
    <w:lvl w:ilvl="0" w:tplc="4A1EB272">
      <w:start w:val="9"/>
      <w:numFmt w:val="lowerLetter"/>
      <w:lvlText w:val="%1."/>
      <w:lvlJc w:val="left"/>
      <w:pPr>
        <w:ind w:left="1440" w:hanging="360"/>
      </w:pPr>
      <w:rPr>
        <w:rFonts w:hint="default"/>
      </w:r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19" w15:restartNumberingAfterBreak="0">
    <w:nsid w:val="59112C70"/>
    <w:multiLevelType w:val="hybridMultilevel"/>
    <w:tmpl w:val="9FA614C4"/>
    <w:lvl w:ilvl="0" w:tplc="041D0019">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0" w15:restartNumberingAfterBreak="0">
    <w:nsid w:val="5D6360D0"/>
    <w:multiLevelType w:val="hybridMultilevel"/>
    <w:tmpl w:val="A596FAE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1" w15:restartNumberingAfterBreak="0">
    <w:nsid w:val="61634FA6"/>
    <w:multiLevelType w:val="multilevel"/>
    <w:tmpl w:val="97262AB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2702F32"/>
    <w:multiLevelType w:val="hybridMultilevel"/>
    <w:tmpl w:val="A54E3BB0"/>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15:restartNumberingAfterBreak="0">
    <w:nsid w:val="658B4354"/>
    <w:multiLevelType w:val="hybridMultilevel"/>
    <w:tmpl w:val="767844C0"/>
    <w:lvl w:ilvl="0" w:tplc="788899FA">
      <w:start w:val="3"/>
      <w:numFmt w:val="bullet"/>
      <w:lvlText w:val="-"/>
      <w:lvlJc w:val="left"/>
      <w:pPr>
        <w:ind w:left="720" w:hanging="360"/>
      </w:pPr>
      <w:rPr>
        <w:rFonts w:ascii="Times New Roman" w:eastAsia="Times New Roman" w:hAnsi="Times New Roman" w:cs="Times New Roman" w:hint="default"/>
        <w:b w:val="0"/>
        <w:color w:val="auto"/>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cs="Wingdings" w:hint="default"/>
      </w:rPr>
    </w:lvl>
    <w:lvl w:ilvl="3" w:tplc="041D0001" w:tentative="1">
      <w:start w:val="1"/>
      <w:numFmt w:val="bullet"/>
      <w:lvlText w:val=""/>
      <w:lvlJc w:val="left"/>
      <w:pPr>
        <w:ind w:left="2880" w:hanging="360"/>
      </w:pPr>
      <w:rPr>
        <w:rFonts w:ascii="Symbol" w:hAnsi="Symbol" w:cs="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cs="Wingdings" w:hint="default"/>
      </w:rPr>
    </w:lvl>
    <w:lvl w:ilvl="6" w:tplc="041D0001" w:tentative="1">
      <w:start w:val="1"/>
      <w:numFmt w:val="bullet"/>
      <w:lvlText w:val=""/>
      <w:lvlJc w:val="left"/>
      <w:pPr>
        <w:ind w:left="5040" w:hanging="360"/>
      </w:pPr>
      <w:rPr>
        <w:rFonts w:ascii="Symbol" w:hAnsi="Symbol" w:cs="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69867D2B"/>
    <w:multiLevelType w:val="multilevel"/>
    <w:tmpl w:val="46884D1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6E9648D3"/>
    <w:multiLevelType w:val="multilevel"/>
    <w:tmpl w:val="0F68646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9EA5892"/>
    <w:multiLevelType w:val="hybridMultilevel"/>
    <w:tmpl w:val="30B05B64"/>
    <w:lvl w:ilvl="0" w:tplc="041D0019">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7" w15:restartNumberingAfterBreak="0">
    <w:nsid w:val="7BBE07A2"/>
    <w:multiLevelType w:val="multilevel"/>
    <w:tmpl w:val="7CF408C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num w:numId="1">
    <w:abstractNumId w:val="10"/>
  </w:num>
  <w:num w:numId="2">
    <w:abstractNumId w:val="0"/>
  </w:num>
  <w:num w:numId="3">
    <w:abstractNumId w:val="4"/>
  </w:num>
  <w:num w:numId="4">
    <w:abstractNumId w:val="8"/>
  </w:num>
  <w:num w:numId="5">
    <w:abstractNumId w:val="12"/>
  </w:num>
  <w:num w:numId="6">
    <w:abstractNumId w:val="25"/>
  </w:num>
  <w:num w:numId="7">
    <w:abstractNumId w:val="21"/>
  </w:num>
  <w:num w:numId="8">
    <w:abstractNumId w:val="3"/>
  </w:num>
  <w:num w:numId="9">
    <w:abstractNumId w:val="24"/>
  </w:num>
  <w:num w:numId="10">
    <w:abstractNumId w:val="13"/>
  </w:num>
  <w:num w:numId="11">
    <w:abstractNumId w:val="15"/>
  </w:num>
  <w:num w:numId="12">
    <w:abstractNumId w:val="20"/>
  </w:num>
  <w:num w:numId="13">
    <w:abstractNumId w:val="5"/>
  </w:num>
  <w:num w:numId="14">
    <w:abstractNumId w:val="19"/>
  </w:num>
  <w:num w:numId="15">
    <w:abstractNumId w:val="7"/>
  </w:num>
  <w:num w:numId="16">
    <w:abstractNumId w:val="18"/>
  </w:num>
  <w:num w:numId="17">
    <w:abstractNumId w:val="2"/>
  </w:num>
  <w:num w:numId="18">
    <w:abstractNumId w:val="1"/>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26"/>
  </w:num>
  <w:num w:numId="24">
    <w:abstractNumId w:val="22"/>
  </w:num>
  <w:num w:numId="25">
    <w:abstractNumId w:val="16"/>
  </w:num>
  <w:num w:numId="26">
    <w:abstractNumId w:val="11"/>
  </w:num>
  <w:num w:numId="27">
    <w:abstractNumId w:val="27"/>
  </w:num>
  <w:num w:numId="28">
    <w:abstractNumId w:val="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DC0"/>
    <w:rsid w:val="0001597B"/>
    <w:rsid w:val="000413E7"/>
    <w:rsid w:val="000416E0"/>
    <w:rsid w:val="00042996"/>
    <w:rsid w:val="00042BE0"/>
    <w:rsid w:val="00057F85"/>
    <w:rsid w:val="000D3C67"/>
    <w:rsid w:val="00113E86"/>
    <w:rsid w:val="00180B1B"/>
    <w:rsid w:val="00186D16"/>
    <w:rsid w:val="00193F7F"/>
    <w:rsid w:val="00234DC0"/>
    <w:rsid w:val="002760B7"/>
    <w:rsid w:val="0028633D"/>
    <w:rsid w:val="002C5F81"/>
    <w:rsid w:val="002F49AE"/>
    <w:rsid w:val="0034180B"/>
    <w:rsid w:val="00367281"/>
    <w:rsid w:val="003830A5"/>
    <w:rsid w:val="003D65C4"/>
    <w:rsid w:val="00437E20"/>
    <w:rsid w:val="004439F4"/>
    <w:rsid w:val="00474E9B"/>
    <w:rsid w:val="00491810"/>
    <w:rsid w:val="004C2A7A"/>
    <w:rsid w:val="004C2E02"/>
    <w:rsid w:val="004E25C4"/>
    <w:rsid w:val="005137A4"/>
    <w:rsid w:val="00514886"/>
    <w:rsid w:val="005B5ED4"/>
    <w:rsid w:val="006D0F9A"/>
    <w:rsid w:val="006D22E2"/>
    <w:rsid w:val="006F14E4"/>
    <w:rsid w:val="00720047"/>
    <w:rsid w:val="00721763"/>
    <w:rsid w:val="00774B45"/>
    <w:rsid w:val="00795F27"/>
    <w:rsid w:val="007A0549"/>
    <w:rsid w:val="007C08A3"/>
    <w:rsid w:val="007F4B24"/>
    <w:rsid w:val="00900310"/>
    <w:rsid w:val="0090682B"/>
    <w:rsid w:val="009211CA"/>
    <w:rsid w:val="00922EB0"/>
    <w:rsid w:val="00935156"/>
    <w:rsid w:val="00936340"/>
    <w:rsid w:val="00940194"/>
    <w:rsid w:val="00963EBC"/>
    <w:rsid w:val="009745F5"/>
    <w:rsid w:val="009A09E3"/>
    <w:rsid w:val="009B6B79"/>
    <w:rsid w:val="009D0BD8"/>
    <w:rsid w:val="00A010F2"/>
    <w:rsid w:val="00A31F0D"/>
    <w:rsid w:val="00A33FD2"/>
    <w:rsid w:val="00AA116C"/>
    <w:rsid w:val="00AA6707"/>
    <w:rsid w:val="00AD13EE"/>
    <w:rsid w:val="00AE2314"/>
    <w:rsid w:val="00B30132"/>
    <w:rsid w:val="00B35B9D"/>
    <w:rsid w:val="00B809A4"/>
    <w:rsid w:val="00B86507"/>
    <w:rsid w:val="00B90090"/>
    <w:rsid w:val="00C2212B"/>
    <w:rsid w:val="00C358E5"/>
    <w:rsid w:val="00C40418"/>
    <w:rsid w:val="00C7201D"/>
    <w:rsid w:val="00C74877"/>
    <w:rsid w:val="00CC1932"/>
    <w:rsid w:val="00CD7C1E"/>
    <w:rsid w:val="00D63EE3"/>
    <w:rsid w:val="00DA2902"/>
    <w:rsid w:val="00DA59A9"/>
    <w:rsid w:val="00DD371D"/>
    <w:rsid w:val="00E12DC4"/>
    <w:rsid w:val="00E33CA7"/>
    <w:rsid w:val="00E35325"/>
    <w:rsid w:val="00E843D7"/>
    <w:rsid w:val="00E96D1F"/>
    <w:rsid w:val="00E97442"/>
    <w:rsid w:val="00EA2477"/>
    <w:rsid w:val="00EB501D"/>
    <w:rsid w:val="00F2556F"/>
    <w:rsid w:val="00F2569D"/>
    <w:rsid w:val="00F41BD4"/>
    <w:rsid w:val="00F47C14"/>
    <w:rsid w:val="00F60B9D"/>
    <w:rsid w:val="00FA5C39"/>
    <w:rsid w:val="00FD0A78"/>
    <w:rsid w:val="00FE64ED"/>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A6F8DF"/>
  <w15:docId w15:val="{C404F12E-32D3-4273-A655-2539D1986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577A"/>
    <w:pPr>
      <w:suppressAutoHyphens/>
    </w:pPr>
    <w:rPr>
      <w:color w:val="00000A"/>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ubrik11">
    <w:name w:val="Rubrik 11"/>
    <w:basedOn w:val="a"/>
    <w:next w:val="a"/>
    <w:rsid w:val="0007577A"/>
    <w:pPr>
      <w:keepNext/>
      <w:spacing w:before="280" w:after="120"/>
      <w:outlineLvl w:val="0"/>
    </w:pPr>
    <w:rPr>
      <w:b/>
      <w:color w:val="000000"/>
      <w:sz w:val="28"/>
      <w:lang w:val="en-US"/>
    </w:rPr>
  </w:style>
  <w:style w:type="paragraph" w:customStyle="1" w:styleId="Rubrik21">
    <w:name w:val="Rubrik 21"/>
    <w:basedOn w:val="a"/>
    <w:next w:val="a"/>
    <w:rsid w:val="0007577A"/>
    <w:pPr>
      <w:keepNext/>
      <w:spacing w:before="240" w:after="60"/>
      <w:outlineLvl w:val="1"/>
    </w:pPr>
    <w:rPr>
      <w:b/>
      <w:color w:val="000000"/>
      <w:sz w:val="24"/>
      <w:lang w:val="en-US"/>
    </w:rPr>
  </w:style>
  <w:style w:type="paragraph" w:customStyle="1" w:styleId="Rubrik31">
    <w:name w:val="Rubrik 31"/>
    <w:basedOn w:val="Rubrik1"/>
    <w:next w:val="a"/>
    <w:qFormat/>
    <w:rsid w:val="0007577A"/>
    <w:pPr>
      <w:outlineLvl w:val="2"/>
    </w:pPr>
    <w:rPr>
      <w:lang w:val="en-US"/>
    </w:rPr>
  </w:style>
  <w:style w:type="paragraph" w:customStyle="1" w:styleId="Rubrik41">
    <w:name w:val="Rubrik 41"/>
    <w:basedOn w:val="Rubrik1"/>
    <w:next w:val="a"/>
    <w:qFormat/>
    <w:rsid w:val="0007577A"/>
    <w:pPr>
      <w:outlineLvl w:val="3"/>
    </w:pPr>
    <w:rPr>
      <w:lang w:val="en-US"/>
    </w:rPr>
  </w:style>
  <w:style w:type="paragraph" w:customStyle="1" w:styleId="Rubrik51">
    <w:name w:val="Rubrik 51"/>
    <w:basedOn w:val="Rubrik1"/>
    <w:next w:val="a"/>
    <w:qFormat/>
    <w:rsid w:val="0007577A"/>
    <w:pPr>
      <w:outlineLvl w:val="4"/>
    </w:pPr>
    <w:rPr>
      <w:lang w:val="en-US"/>
    </w:rPr>
  </w:style>
  <w:style w:type="paragraph" w:customStyle="1" w:styleId="Rubrik61">
    <w:name w:val="Rubrik 61"/>
    <w:basedOn w:val="Rubrik1"/>
    <w:next w:val="a"/>
    <w:qFormat/>
    <w:rsid w:val="0007577A"/>
    <w:pPr>
      <w:outlineLvl w:val="5"/>
    </w:pPr>
    <w:rPr>
      <w:lang w:val="en-US"/>
    </w:rPr>
  </w:style>
  <w:style w:type="paragraph" w:customStyle="1" w:styleId="Rubrik71">
    <w:name w:val="Rubrik 71"/>
    <w:basedOn w:val="Rubrik1"/>
    <w:next w:val="a"/>
    <w:qFormat/>
    <w:rsid w:val="0007577A"/>
    <w:pPr>
      <w:outlineLvl w:val="6"/>
    </w:pPr>
    <w:rPr>
      <w:lang w:val="en-US"/>
    </w:rPr>
  </w:style>
  <w:style w:type="paragraph" w:customStyle="1" w:styleId="Rubrik81">
    <w:name w:val="Rubrik 81"/>
    <w:basedOn w:val="Rubrik1"/>
    <w:next w:val="a"/>
    <w:qFormat/>
    <w:rsid w:val="0007577A"/>
    <w:pPr>
      <w:outlineLvl w:val="7"/>
    </w:pPr>
    <w:rPr>
      <w:lang w:val="en-US"/>
    </w:rPr>
  </w:style>
  <w:style w:type="paragraph" w:customStyle="1" w:styleId="Rubrik91">
    <w:name w:val="Rubrik 91"/>
    <w:basedOn w:val="Rubrik1"/>
    <w:next w:val="a"/>
    <w:qFormat/>
    <w:rsid w:val="0007577A"/>
    <w:pPr>
      <w:outlineLvl w:val="8"/>
    </w:pPr>
    <w:rPr>
      <w:lang w:val="en-US"/>
    </w:rPr>
  </w:style>
  <w:style w:type="character" w:customStyle="1" w:styleId="Betonad">
    <w:name w:val="Betonad"/>
    <w:qFormat/>
    <w:rsid w:val="0007577A"/>
    <w:rPr>
      <w:i/>
      <w:iCs/>
    </w:rPr>
  </w:style>
  <w:style w:type="character" w:customStyle="1" w:styleId="EquationVariables">
    <w:name w:val="EquationVariables"/>
    <w:qFormat/>
    <w:rsid w:val="0007577A"/>
    <w:rPr>
      <w:i/>
    </w:rPr>
  </w:style>
  <w:style w:type="character" w:styleId="a3">
    <w:name w:val="page number"/>
    <w:basedOn w:val="a0"/>
    <w:qFormat/>
    <w:rsid w:val="0007577A"/>
  </w:style>
  <w:style w:type="character" w:customStyle="1" w:styleId="ListLabel1">
    <w:name w:val="ListLabel 1"/>
    <w:qFormat/>
    <w:rsid w:val="00A33FD2"/>
    <w:rPr>
      <w:rFonts w:cs="Courier New"/>
    </w:rPr>
  </w:style>
  <w:style w:type="character" w:customStyle="1" w:styleId="ListLabel2">
    <w:name w:val="ListLabel 2"/>
    <w:qFormat/>
    <w:rsid w:val="00A33FD2"/>
    <w:rPr>
      <w:rFonts w:eastAsia="Times New Roman" w:cs="Times New Roman"/>
    </w:rPr>
  </w:style>
  <w:style w:type="character" w:customStyle="1" w:styleId="ListLabel3">
    <w:name w:val="ListLabel 3"/>
    <w:qFormat/>
    <w:rsid w:val="00A33FD2"/>
    <w:rPr>
      <w:rFonts w:cs="Symbol"/>
    </w:rPr>
  </w:style>
  <w:style w:type="character" w:customStyle="1" w:styleId="WW8Num31z0">
    <w:name w:val="WW8Num31z0"/>
    <w:qFormat/>
    <w:rsid w:val="00A33FD2"/>
  </w:style>
  <w:style w:type="character" w:customStyle="1" w:styleId="WW8Num31z1">
    <w:name w:val="WW8Num31z1"/>
    <w:qFormat/>
    <w:rsid w:val="00A33FD2"/>
    <w:rPr>
      <w:sz w:val="24"/>
      <w:szCs w:val="24"/>
    </w:rPr>
  </w:style>
  <w:style w:type="character" w:customStyle="1" w:styleId="WW8Num31z2">
    <w:name w:val="WW8Num31z2"/>
    <w:qFormat/>
    <w:rsid w:val="00A33FD2"/>
  </w:style>
  <w:style w:type="character" w:customStyle="1" w:styleId="WW8Num31z3">
    <w:name w:val="WW8Num31z3"/>
    <w:qFormat/>
    <w:rsid w:val="00A33FD2"/>
  </w:style>
  <w:style w:type="character" w:customStyle="1" w:styleId="WW8Num31z4">
    <w:name w:val="WW8Num31z4"/>
    <w:qFormat/>
    <w:rsid w:val="00A33FD2"/>
  </w:style>
  <w:style w:type="character" w:customStyle="1" w:styleId="WW8Num31z5">
    <w:name w:val="WW8Num31z5"/>
    <w:qFormat/>
    <w:rsid w:val="00A33FD2"/>
  </w:style>
  <w:style w:type="character" w:customStyle="1" w:styleId="WW8Num31z6">
    <w:name w:val="WW8Num31z6"/>
    <w:qFormat/>
    <w:rsid w:val="00A33FD2"/>
  </w:style>
  <w:style w:type="character" w:customStyle="1" w:styleId="WW8Num31z7">
    <w:name w:val="WW8Num31z7"/>
    <w:qFormat/>
    <w:rsid w:val="00A33FD2"/>
  </w:style>
  <w:style w:type="character" w:customStyle="1" w:styleId="WW8Num31z8">
    <w:name w:val="WW8Num31z8"/>
    <w:qFormat/>
    <w:rsid w:val="00A33FD2"/>
  </w:style>
  <w:style w:type="character" w:customStyle="1" w:styleId="WW8Num4z0">
    <w:name w:val="WW8Num4z0"/>
    <w:qFormat/>
    <w:rsid w:val="00A33FD2"/>
    <w:rPr>
      <w:sz w:val="24"/>
      <w:szCs w:val="24"/>
    </w:rPr>
  </w:style>
  <w:style w:type="character" w:customStyle="1" w:styleId="WW8Num4z1">
    <w:name w:val="WW8Num4z1"/>
    <w:qFormat/>
    <w:rsid w:val="00A33FD2"/>
  </w:style>
  <w:style w:type="character" w:customStyle="1" w:styleId="WW8Num4z2">
    <w:name w:val="WW8Num4z2"/>
    <w:qFormat/>
    <w:rsid w:val="00A33FD2"/>
  </w:style>
  <w:style w:type="character" w:customStyle="1" w:styleId="WW8Num4z3">
    <w:name w:val="WW8Num4z3"/>
    <w:qFormat/>
    <w:rsid w:val="00A33FD2"/>
  </w:style>
  <w:style w:type="character" w:customStyle="1" w:styleId="WW8Num4z4">
    <w:name w:val="WW8Num4z4"/>
    <w:qFormat/>
    <w:rsid w:val="00A33FD2"/>
  </w:style>
  <w:style w:type="character" w:customStyle="1" w:styleId="WW8Num4z5">
    <w:name w:val="WW8Num4z5"/>
    <w:qFormat/>
    <w:rsid w:val="00A33FD2"/>
  </w:style>
  <w:style w:type="character" w:customStyle="1" w:styleId="WW8Num4z6">
    <w:name w:val="WW8Num4z6"/>
    <w:qFormat/>
    <w:rsid w:val="00A33FD2"/>
  </w:style>
  <w:style w:type="character" w:customStyle="1" w:styleId="WW8Num4z7">
    <w:name w:val="WW8Num4z7"/>
    <w:qFormat/>
    <w:rsid w:val="00A33FD2"/>
  </w:style>
  <w:style w:type="character" w:customStyle="1" w:styleId="WW8Num4z8">
    <w:name w:val="WW8Num4z8"/>
    <w:qFormat/>
    <w:rsid w:val="00A33FD2"/>
  </w:style>
  <w:style w:type="character" w:customStyle="1" w:styleId="WW8Num22z0">
    <w:name w:val="WW8Num22z0"/>
    <w:qFormat/>
    <w:rsid w:val="00A33FD2"/>
    <w:rPr>
      <w:sz w:val="24"/>
      <w:szCs w:val="24"/>
    </w:rPr>
  </w:style>
  <w:style w:type="character" w:customStyle="1" w:styleId="WW8Num22z1">
    <w:name w:val="WW8Num22z1"/>
    <w:qFormat/>
    <w:rsid w:val="00A33FD2"/>
  </w:style>
  <w:style w:type="character" w:customStyle="1" w:styleId="WW8Num22z2">
    <w:name w:val="WW8Num22z2"/>
    <w:qFormat/>
    <w:rsid w:val="00A33FD2"/>
  </w:style>
  <w:style w:type="character" w:customStyle="1" w:styleId="WW8Num22z3">
    <w:name w:val="WW8Num22z3"/>
    <w:qFormat/>
    <w:rsid w:val="00A33FD2"/>
  </w:style>
  <w:style w:type="character" w:customStyle="1" w:styleId="WW8Num22z4">
    <w:name w:val="WW8Num22z4"/>
    <w:qFormat/>
    <w:rsid w:val="00A33FD2"/>
  </w:style>
  <w:style w:type="character" w:customStyle="1" w:styleId="WW8Num22z5">
    <w:name w:val="WW8Num22z5"/>
    <w:qFormat/>
    <w:rsid w:val="00A33FD2"/>
  </w:style>
  <w:style w:type="character" w:customStyle="1" w:styleId="WW8Num22z6">
    <w:name w:val="WW8Num22z6"/>
    <w:qFormat/>
    <w:rsid w:val="00A33FD2"/>
  </w:style>
  <w:style w:type="character" w:customStyle="1" w:styleId="WW8Num22z7">
    <w:name w:val="WW8Num22z7"/>
    <w:qFormat/>
    <w:rsid w:val="00A33FD2"/>
  </w:style>
  <w:style w:type="character" w:customStyle="1" w:styleId="WW8Num22z8">
    <w:name w:val="WW8Num22z8"/>
    <w:qFormat/>
    <w:rsid w:val="00A33FD2"/>
  </w:style>
  <w:style w:type="character" w:customStyle="1" w:styleId="WW8Num19z0">
    <w:name w:val="WW8Num19z0"/>
    <w:qFormat/>
    <w:rsid w:val="00A33FD2"/>
    <w:rPr>
      <w:sz w:val="24"/>
      <w:szCs w:val="24"/>
    </w:rPr>
  </w:style>
  <w:style w:type="character" w:customStyle="1" w:styleId="WW8Num19z1">
    <w:name w:val="WW8Num19z1"/>
    <w:qFormat/>
    <w:rsid w:val="00A33FD2"/>
  </w:style>
  <w:style w:type="character" w:customStyle="1" w:styleId="WW8Num19z2">
    <w:name w:val="WW8Num19z2"/>
    <w:qFormat/>
    <w:rsid w:val="00A33FD2"/>
  </w:style>
  <w:style w:type="character" w:customStyle="1" w:styleId="WW8Num19z3">
    <w:name w:val="WW8Num19z3"/>
    <w:qFormat/>
    <w:rsid w:val="00A33FD2"/>
  </w:style>
  <w:style w:type="character" w:customStyle="1" w:styleId="WW8Num19z4">
    <w:name w:val="WW8Num19z4"/>
    <w:qFormat/>
    <w:rsid w:val="00A33FD2"/>
  </w:style>
  <w:style w:type="character" w:customStyle="1" w:styleId="WW8Num19z5">
    <w:name w:val="WW8Num19z5"/>
    <w:qFormat/>
    <w:rsid w:val="00A33FD2"/>
  </w:style>
  <w:style w:type="character" w:customStyle="1" w:styleId="WW8Num19z6">
    <w:name w:val="WW8Num19z6"/>
    <w:qFormat/>
    <w:rsid w:val="00A33FD2"/>
  </w:style>
  <w:style w:type="character" w:customStyle="1" w:styleId="WW8Num19z7">
    <w:name w:val="WW8Num19z7"/>
    <w:qFormat/>
    <w:rsid w:val="00A33FD2"/>
  </w:style>
  <w:style w:type="character" w:customStyle="1" w:styleId="WW8Num19z8">
    <w:name w:val="WW8Num19z8"/>
    <w:qFormat/>
    <w:rsid w:val="00A33FD2"/>
  </w:style>
  <w:style w:type="character" w:customStyle="1" w:styleId="ListLabel4">
    <w:name w:val="ListLabel 4"/>
    <w:qFormat/>
    <w:rsid w:val="00A33FD2"/>
    <w:rPr>
      <w:rFonts w:cs="Symbol"/>
      <w:sz w:val="24"/>
    </w:rPr>
  </w:style>
  <w:style w:type="character" w:customStyle="1" w:styleId="ListLabel5">
    <w:name w:val="ListLabel 5"/>
    <w:qFormat/>
    <w:rsid w:val="00A33FD2"/>
    <w:rPr>
      <w:sz w:val="24"/>
      <w:szCs w:val="24"/>
    </w:rPr>
  </w:style>
  <w:style w:type="character" w:customStyle="1" w:styleId="ListLabel6">
    <w:name w:val="ListLabel 6"/>
    <w:qFormat/>
    <w:rsid w:val="00A33FD2"/>
    <w:rPr>
      <w:rFonts w:cs="Symbol"/>
      <w:sz w:val="24"/>
    </w:rPr>
  </w:style>
  <w:style w:type="character" w:customStyle="1" w:styleId="ListLabel7">
    <w:name w:val="ListLabel 7"/>
    <w:qFormat/>
    <w:rsid w:val="00A33FD2"/>
    <w:rPr>
      <w:sz w:val="24"/>
      <w:szCs w:val="24"/>
    </w:rPr>
  </w:style>
  <w:style w:type="character" w:customStyle="1" w:styleId="ListLabel8">
    <w:name w:val="ListLabel 8"/>
    <w:qFormat/>
    <w:rsid w:val="00A33FD2"/>
    <w:rPr>
      <w:rFonts w:cs="Symbol"/>
      <w:sz w:val="24"/>
    </w:rPr>
  </w:style>
  <w:style w:type="character" w:customStyle="1" w:styleId="ListLabel9">
    <w:name w:val="ListLabel 9"/>
    <w:qFormat/>
    <w:rsid w:val="00A33FD2"/>
    <w:rPr>
      <w:sz w:val="24"/>
      <w:szCs w:val="24"/>
    </w:rPr>
  </w:style>
  <w:style w:type="character" w:customStyle="1" w:styleId="ListLabel10">
    <w:name w:val="ListLabel 10"/>
    <w:qFormat/>
    <w:rsid w:val="00A33FD2"/>
    <w:rPr>
      <w:rFonts w:eastAsia="Times New Roman" w:cs="Times New Roman"/>
      <w:sz w:val="24"/>
    </w:rPr>
  </w:style>
  <w:style w:type="character" w:customStyle="1" w:styleId="ListLabel11">
    <w:name w:val="ListLabel 11"/>
    <w:qFormat/>
    <w:rsid w:val="00A33FD2"/>
    <w:rPr>
      <w:rFonts w:cs="Courier New"/>
    </w:rPr>
  </w:style>
  <w:style w:type="character" w:customStyle="1" w:styleId="ListLabel12">
    <w:name w:val="ListLabel 12"/>
    <w:qFormat/>
    <w:rsid w:val="00A33FD2"/>
    <w:rPr>
      <w:sz w:val="24"/>
    </w:rPr>
  </w:style>
  <w:style w:type="character" w:customStyle="1" w:styleId="ListLabel13">
    <w:name w:val="ListLabel 13"/>
    <w:qFormat/>
    <w:rsid w:val="00A33FD2"/>
    <w:rPr>
      <w:rFonts w:eastAsia="Times New Roman" w:cs="Times New Roman"/>
    </w:rPr>
  </w:style>
  <w:style w:type="paragraph" w:customStyle="1" w:styleId="Rubrik1">
    <w:name w:val="Rubrik1"/>
    <w:basedOn w:val="a"/>
    <w:next w:val="Brdtext1"/>
    <w:qFormat/>
    <w:rsid w:val="00A33FD2"/>
    <w:pPr>
      <w:keepNext/>
      <w:spacing w:before="240" w:after="120"/>
    </w:pPr>
    <w:rPr>
      <w:rFonts w:ascii="Liberation Sans" w:eastAsia="Droid Sans Fallback" w:hAnsi="Liberation Sans" w:cs="FreeSans"/>
      <w:sz w:val="28"/>
      <w:szCs w:val="28"/>
    </w:rPr>
  </w:style>
  <w:style w:type="paragraph" w:customStyle="1" w:styleId="Brdtext1">
    <w:name w:val="Brödtext1"/>
    <w:basedOn w:val="a"/>
    <w:rsid w:val="0007577A"/>
    <w:pPr>
      <w:spacing w:after="140" w:line="288" w:lineRule="auto"/>
    </w:pPr>
    <w:rPr>
      <w:sz w:val="24"/>
    </w:rPr>
  </w:style>
  <w:style w:type="paragraph" w:customStyle="1" w:styleId="Lista1">
    <w:name w:val="Lista1"/>
    <w:basedOn w:val="Brdtext1"/>
    <w:rsid w:val="00A33FD2"/>
    <w:rPr>
      <w:rFonts w:cs="FreeSans"/>
    </w:rPr>
  </w:style>
  <w:style w:type="paragraph" w:customStyle="1" w:styleId="Bildtext">
    <w:name w:val="Bildtext"/>
    <w:basedOn w:val="a"/>
    <w:rsid w:val="00A33FD2"/>
    <w:pPr>
      <w:suppressLineNumbers/>
      <w:spacing w:before="120" w:after="120"/>
    </w:pPr>
    <w:rPr>
      <w:rFonts w:cs="FreeSans"/>
      <w:i/>
      <w:iCs/>
      <w:sz w:val="24"/>
      <w:szCs w:val="24"/>
    </w:rPr>
  </w:style>
  <w:style w:type="paragraph" w:customStyle="1" w:styleId="Frteckning">
    <w:name w:val="Förteckning"/>
    <w:basedOn w:val="a"/>
    <w:qFormat/>
    <w:rsid w:val="00A33FD2"/>
    <w:pPr>
      <w:suppressLineNumbers/>
    </w:pPr>
    <w:rPr>
      <w:rFonts w:cs="FreeSans"/>
    </w:rPr>
  </w:style>
  <w:style w:type="paragraph" w:styleId="a4">
    <w:name w:val="caption"/>
    <w:basedOn w:val="a"/>
    <w:next w:val="a"/>
    <w:qFormat/>
    <w:rsid w:val="0007577A"/>
    <w:pPr>
      <w:spacing w:before="120" w:after="120"/>
    </w:pPr>
    <w:rPr>
      <w:b/>
    </w:rPr>
  </w:style>
  <w:style w:type="paragraph" w:customStyle="1" w:styleId="Body">
    <w:name w:val="Body"/>
    <w:basedOn w:val="a"/>
    <w:qFormat/>
    <w:rsid w:val="0007577A"/>
    <w:pPr>
      <w:tabs>
        <w:tab w:val="left" w:pos="1980"/>
      </w:tabs>
      <w:spacing w:line="280" w:lineRule="atLeast"/>
    </w:pPr>
    <w:rPr>
      <w:color w:val="000000"/>
    </w:rPr>
  </w:style>
  <w:style w:type="paragraph" w:customStyle="1" w:styleId="Bulleted">
    <w:name w:val="Bulleted"/>
    <w:basedOn w:val="a"/>
    <w:qFormat/>
    <w:rsid w:val="0007577A"/>
    <w:pPr>
      <w:spacing w:line="280" w:lineRule="atLeast"/>
    </w:pPr>
    <w:rPr>
      <w:color w:val="000000"/>
    </w:rPr>
  </w:style>
  <w:style w:type="paragraph" w:customStyle="1" w:styleId="CellBody">
    <w:name w:val="CellBody"/>
    <w:basedOn w:val="a"/>
    <w:qFormat/>
    <w:rsid w:val="0007577A"/>
    <w:rPr>
      <w:color w:val="000000"/>
      <w:sz w:val="24"/>
    </w:rPr>
  </w:style>
  <w:style w:type="paragraph" w:customStyle="1" w:styleId="CellHeading">
    <w:name w:val="CellHeading"/>
    <w:basedOn w:val="a"/>
    <w:qFormat/>
    <w:rsid w:val="0007577A"/>
    <w:pPr>
      <w:jc w:val="center"/>
    </w:pPr>
    <w:rPr>
      <w:color w:val="000000"/>
      <w:sz w:val="24"/>
    </w:rPr>
  </w:style>
  <w:style w:type="paragraph" w:customStyle="1" w:styleId="Code">
    <w:name w:val="Code"/>
    <w:basedOn w:val="a"/>
    <w:qFormat/>
    <w:rsid w:val="0007577A"/>
    <w:rPr>
      <w:rFonts w:ascii="CourierNew" w:hAnsi="CourierNew"/>
      <w:color w:val="000000"/>
      <w:sz w:val="24"/>
    </w:rPr>
  </w:style>
  <w:style w:type="paragraph" w:customStyle="1" w:styleId="Comment">
    <w:name w:val="Comment"/>
    <w:basedOn w:val="a"/>
    <w:qFormat/>
    <w:rsid w:val="0007577A"/>
    <w:rPr>
      <w:color w:val="FF0000"/>
      <w:sz w:val="24"/>
    </w:rPr>
  </w:style>
  <w:style w:type="paragraph" w:customStyle="1" w:styleId="Fotnot">
    <w:name w:val="Fotnot"/>
    <w:basedOn w:val="a"/>
    <w:rsid w:val="0007577A"/>
    <w:pPr>
      <w:tabs>
        <w:tab w:val="left" w:pos="567"/>
      </w:tabs>
      <w:ind w:left="567" w:right="285" w:hanging="282"/>
    </w:pPr>
    <w:rPr>
      <w:color w:val="000000"/>
    </w:rPr>
  </w:style>
  <w:style w:type="paragraph" w:customStyle="1" w:styleId="HeadingRunIn">
    <w:name w:val="HeadingRunIn"/>
    <w:basedOn w:val="a"/>
    <w:qFormat/>
    <w:rsid w:val="0007577A"/>
    <w:pPr>
      <w:keepNext/>
      <w:spacing w:before="120"/>
    </w:pPr>
    <w:rPr>
      <w:b/>
      <w:color w:val="000000"/>
      <w:sz w:val="24"/>
    </w:rPr>
  </w:style>
  <w:style w:type="paragraph" w:customStyle="1" w:styleId="Indented">
    <w:name w:val="Indented"/>
    <w:basedOn w:val="a"/>
    <w:qFormat/>
    <w:rsid w:val="0007577A"/>
    <w:pPr>
      <w:tabs>
        <w:tab w:val="left" w:pos="285"/>
      </w:tabs>
      <w:ind w:left="285"/>
    </w:pPr>
    <w:rPr>
      <w:color w:val="000000"/>
      <w:sz w:val="24"/>
    </w:rPr>
  </w:style>
  <w:style w:type="paragraph" w:customStyle="1" w:styleId="Numbered">
    <w:name w:val="Numbered"/>
    <w:basedOn w:val="a"/>
    <w:qFormat/>
    <w:rsid w:val="0007577A"/>
    <w:pPr>
      <w:tabs>
        <w:tab w:val="left" w:pos="285"/>
        <w:tab w:val="right" w:pos="9063"/>
      </w:tabs>
      <w:spacing w:before="1000" w:after="560"/>
      <w:ind w:left="285" w:hanging="285"/>
    </w:pPr>
    <w:rPr>
      <w:color w:val="000000"/>
      <w:sz w:val="24"/>
    </w:rPr>
  </w:style>
  <w:style w:type="paragraph" w:customStyle="1" w:styleId="Numbered1">
    <w:name w:val="Numbered1"/>
    <w:basedOn w:val="a"/>
    <w:qFormat/>
    <w:rsid w:val="0007577A"/>
    <w:pPr>
      <w:tabs>
        <w:tab w:val="left" w:pos="285"/>
        <w:tab w:val="right" w:pos="9063"/>
      </w:tabs>
      <w:spacing w:after="560"/>
      <w:ind w:left="285" w:hanging="285"/>
    </w:pPr>
    <w:rPr>
      <w:color w:val="000000"/>
      <w:sz w:val="24"/>
    </w:rPr>
  </w:style>
  <w:style w:type="paragraph" w:customStyle="1" w:styleId="TableFootnote">
    <w:name w:val="TableFootnote"/>
    <w:basedOn w:val="a"/>
    <w:qFormat/>
    <w:rsid w:val="0007577A"/>
    <w:pPr>
      <w:tabs>
        <w:tab w:val="left" w:pos="567"/>
      </w:tabs>
      <w:ind w:left="567" w:right="285" w:hanging="282"/>
    </w:pPr>
    <w:rPr>
      <w:color w:val="000000"/>
    </w:rPr>
  </w:style>
  <w:style w:type="paragraph" w:customStyle="1" w:styleId="TableTitle">
    <w:name w:val="TableTitle"/>
    <w:basedOn w:val="a"/>
    <w:qFormat/>
    <w:rsid w:val="0007577A"/>
    <w:pPr>
      <w:jc w:val="center"/>
    </w:pPr>
    <w:rPr>
      <w:b/>
      <w:color w:val="000000"/>
      <w:sz w:val="24"/>
    </w:rPr>
  </w:style>
  <w:style w:type="paragraph" w:customStyle="1" w:styleId="Titel">
    <w:name w:val="Titel"/>
    <w:basedOn w:val="a"/>
    <w:qFormat/>
    <w:rsid w:val="0007577A"/>
    <w:pPr>
      <w:keepNext/>
      <w:spacing w:before="480" w:after="240" w:line="360" w:lineRule="atLeast"/>
      <w:jc w:val="center"/>
    </w:pPr>
    <w:rPr>
      <w:b/>
      <w:color w:val="000000"/>
      <w:sz w:val="36"/>
    </w:rPr>
  </w:style>
  <w:style w:type="paragraph" w:styleId="a5">
    <w:name w:val="footnote text"/>
    <w:basedOn w:val="a"/>
    <w:semiHidden/>
    <w:qFormat/>
    <w:rsid w:val="0007577A"/>
    <w:rPr>
      <w:rFonts w:ascii="Times New Roman" w:hAnsi="Times New Roman"/>
    </w:rPr>
  </w:style>
  <w:style w:type="paragraph" w:customStyle="1" w:styleId="Mybullet">
    <w:name w:val="Mybullet"/>
    <w:basedOn w:val="a"/>
    <w:qFormat/>
    <w:rsid w:val="0007577A"/>
    <w:pPr>
      <w:tabs>
        <w:tab w:val="right" w:pos="8789"/>
      </w:tabs>
      <w:spacing w:before="240"/>
    </w:pPr>
    <w:rPr>
      <w:color w:val="000000"/>
      <w:sz w:val="24"/>
    </w:rPr>
  </w:style>
  <w:style w:type="paragraph" w:customStyle="1" w:styleId="Sidhuvud1">
    <w:name w:val="Sidhuvud1"/>
    <w:basedOn w:val="a"/>
    <w:rsid w:val="0007577A"/>
    <w:pPr>
      <w:tabs>
        <w:tab w:val="center" w:pos="4153"/>
        <w:tab w:val="right" w:pos="8306"/>
      </w:tabs>
    </w:pPr>
  </w:style>
  <w:style w:type="paragraph" w:customStyle="1" w:styleId="Sidfot1">
    <w:name w:val="Sidfot1"/>
    <w:basedOn w:val="a"/>
    <w:rsid w:val="0007577A"/>
    <w:pPr>
      <w:tabs>
        <w:tab w:val="center" w:pos="4153"/>
        <w:tab w:val="right" w:pos="8306"/>
      </w:tabs>
    </w:pPr>
  </w:style>
  <w:style w:type="paragraph" w:styleId="2">
    <w:name w:val="Body Text 2"/>
    <w:basedOn w:val="a"/>
    <w:qFormat/>
    <w:rsid w:val="0007577A"/>
    <w:pPr>
      <w:jc w:val="both"/>
    </w:pPr>
    <w:rPr>
      <w:sz w:val="24"/>
    </w:rPr>
  </w:style>
  <w:style w:type="paragraph" w:customStyle="1" w:styleId="Drainhelastycket">
    <w:name w:val="Dra in hela stycket"/>
    <w:basedOn w:val="a"/>
    <w:rsid w:val="0007577A"/>
    <w:pPr>
      <w:ind w:left="360"/>
    </w:pPr>
    <w:rPr>
      <w:rFonts w:ascii="Times New Roman" w:hAnsi="Times New Roman"/>
      <w:sz w:val="24"/>
      <w:szCs w:val="24"/>
      <w:lang w:val="sv-SE"/>
    </w:rPr>
  </w:style>
  <w:style w:type="paragraph" w:styleId="HTML">
    <w:name w:val="HTML Preformatted"/>
    <w:basedOn w:val="a"/>
    <w:qFormat/>
    <w:rsid w:val="00F53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lang w:val="en-US" w:eastAsia="zh-CN"/>
    </w:rPr>
  </w:style>
  <w:style w:type="paragraph" w:styleId="a6">
    <w:name w:val="List Paragraph"/>
    <w:basedOn w:val="a"/>
    <w:uiPriority w:val="34"/>
    <w:qFormat/>
    <w:rsid w:val="00BD48DB"/>
    <w:pPr>
      <w:ind w:left="720"/>
      <w:contextualSpacing/>
    </w:pPr>
  </w:style>
  <w:style w:type="numbering" w:customStyle="1" w:styleId="WW8Num31">
    <w:name w:val="WW8Num31"/>
    <w:rsid w:val="00A33FD2"/>
  </w:style>
  <w:style w:type="numbering" w:customStyle="1" w:styleId="WW8Num4">
    <w:name w:val="WW8Num4"/>
    <w:rsid w:val="00A33FD2"/>
  </w:style>
  <w:style w:type="numbering" w:customStyle="1" w:styleId="WW8Num22">
    <w:name w:val="WW8Num22"/>
    <w:rsid w:val="00A33FD2"/>
  </w:style>
  <w:style w:type="numbering" w:customStyle="1" w:styleId="WW8Num19">
    <w:name w:val="WW8Num19"/>
    <w:rsid w:val="00A33FD2"/>
  </w:style>
  <w:style w:type="table" w:styleId="a7">
    <w:name w:val="Table Grid"/>
    <w:basedOn w:val="a1"/>
    <w:rsid w:val="00905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rmal (Web)"/>
    <w:basedOn w:val="a"/>
    <w:uiPriority w:val="99"/>
    <w:unhideWhenUsed/>
    <w:rsid w:val="00186D16"/>
    <w:pPr>
      <w:suppressAutoHyphens w:val="0"/>
      <w:spacing w:before="100" w:beforeAutospacing="1" w:after="100" w:afterAutospacing="1"/>
    </w:pPr>
    <w:rPr>
      <w:rFonts w:ascii="Times New Roman" w:hAnsi="Times New Roman"/>
      <w:color w:val="auto"/>
      <w:sz w:val="24"/>
      <w:szCs w:val="24"/>
      <w:lang w:val="sv-SE" w:eastAsia="zh-CN"/>
    </w:rPr>
  </w:style>
  <w:style w:type="paragraph" w:styleId="a9">
    <w:name w:val="header"/>
    <w:basedOn w:val="a"/>
    <w:link w:val="aa"/>
    <w:unhideWhenUsed/>
    <w:rsid w:val="00F41BD4"/>
    <w:pPr>
      <w:tabs>
        <w:tab w:val="center" w:pos="4513"/>
        <w:tab w:val="right" w:pos="9026"/>
      </w:tabs>
    </w:pPr>
  </w:style>
  <w:style w:type="character" w:customStyle="1" w:styleId="aa">
    <w:name w:val="页眉 字符"/>
    <w:basedOn w:val="a0"/>
    <w:link w:val="a9"/>
    <w:rsid w:val="00F41BD4"/>
    <w:rPr>
      <w:color w:val="00000A"/>
      <w:lang w:val="en-GB" w:eastAsia="en-US"/>
    </w:rPr>
  </w:style>
  <w:style w:type="paragraph" w:styleId="ab">
    <w:name w:val="footer"/>
    <w:basedOn w:val="a"/>
    <w:link w:val="ac"/>
    <w:unhideWhenUsed/>
    <w:rsid w:val="00F41BD4"/>
    <w:pPr>
      <w:tabs>
        <w:tab w:val="center" w:pos="4513"/>
        <w:tab w:val="right" w:pos="9026"/>
      </w:tabs>
    </w:pPr>
  </w:style>
  <w:style w:type="character" w:customStyle="1" w:styleId="ac">
    <w:name w:val="页脚 字符"/>
    <w:basedOn w:val="a0"/>
    <w:link w:val="ab"/>
    <w:rsid w:val="00F41BD4"/>
    <w:rPr>
      <w:color w:val="00000A"/>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4457">
      <w:bodyDiv w:val="1"/>
      <w:marLeft w:val="0"/>
      <w:marRight w:val="0"/>
      <w:marTop w:val="0"/>
      <w:marBottom w:val="0"/>
      <w:divBdr>
        <w:top w:val="none" w:sz="0" w:space="0" w:color="auto"/>
        <w:left w:val="none" w:sz="0" w:space="0" w:color="auto"/>
        <w:bottom w:val="none" w:sz="0" w:space="0" w:color="auto"/>
        <w:right w:val="none" w:sz="0" w:space="0" w:color="auto"/>
      </w:divBdr>
    </w:div>
    <w:div w:id="130634873">
      <w:bodyDiv w:val="1"/>
      <w:marLeft w:val="0"/>
      <w:marRight w:val="0"/>
      <w:marTop w:val="0"/>
      <w:marBottom w:val="0"/>
      <w:divBdr>
        <w:top w:val="none" w:sz="0" w:space="0" w:color="auto"/>
        <w:left w:val="none" w:sz="0" w:space="0" w:color="auto"/>
        <w:bottom w:val="none" w:sz="0" w:space="0" w:color="auto"/>
        <w:right w:val="none" w:sz="0" w:space="0" w:color="auto"/>
      </w:divBdr>
    </w:div>
    <w:div w:id="173695574">
      <w:bodyDiv w:val="1"/>
      <w:marLeft w:val="0"/>
      <w:marRight w:val="0"/>
      <w:marTop w:val="0"/>
      <w:marBottom w:val="0"/>
      <w:divBdr>
        <w:top w:val="none" w:sz="0" w:space="0" w:color="auto"/>
        <w:left w:val="none" w:sz="0" w:space="0" w:color="auto"/>
        <w:bottom w:val="none" w:sz="0" w:space="0" w:color="auto"/>
        <w:right w:val="none" w:sz="0" w:space="0" w:color="auto"/>
      </w:divBdr>
    </w:div>
    <w:div w:id="197395219">
      <w:bodyDiv w:val="1"/>
      <w:marLeft w:val="0"/>
      <w:marRight w:val="0"/>
      <w:marTop w:val="0"/>
      <w:marBottom w:val="0"/>
      <w:divBdr>
        <w:top w:val="none" w:sz="0" w:space="0" w:color="auto"/>
        <w:left w:val="none" w:sz="0" w:space="0" w:color="auto"/>
        <w:bottom w:val="none" w:sz="0" w:space="0" w:color="auto"/>
        <w:right w:val="none" w:sz="0" w:space="0" w:color="auto"/>
      </w:divBdr>
    </w:div>
    <w:div w:id="215942122">
      <w:bodyDiv w:val="1"/>
      <w:marLeft w:val="0"/>
      <w:marRight w:val="0"/>
      <w:marTop w:val="0"/>
      <w:marBottom w:val="0"/>
      <w:divBdr>
        <w:top w:val="none" w:sz="0" w:space="0" w:color="auto"/>
        <w:left w:val="none" w:sz="0" w:space="0" w:color="auto"/>
        <w:bottom w:val="none" w:sz="0" w:space="0" w:color="auto"/>
        <w:right w:val="none" w:sz="0" w:space="0" w:color="auto"/>
      </w:divBdr>
      <w:divsChild>
        <w:div w:id="219172266">
          <w:marLeft w:val="0"/>
          <w:marRight w:val="0"/>
          <w:marTop w:val="0"/>
          <w:marBottom w:val="0"/>
          <w:divBdr>
            <w:top w:val="none" w:sz="0" w:space="0" w:color="auto"/>
            <w:left w:val="none" w:sz="0" w:space="0" w:color="auto"/>
            <w:bottom w:val="none" w:sz="0" w:space="0" w:color="auto"/>
            <w:right w:val="none" w:sz="0" w:space="0" w:color="auto"/>
          </w:divBdr>
        </w:div>
        <w:div w:id="597179707">
          <w:marLeft w:val="0"/>
          <w:marRight w:val="0"/>
          <w:marTop w:val="0"/>
          <w:marBottom w:val="0"/>
          <w:divBdr>
            <w:top w:val="none" w:sz="0" w:space="0" w:color="auto"/>
            <w:left w:val="none" w:sz="0" w:space="0" w:color="auto"/>
            <w:bottom w:val="none" w:sz="0" w:space="0" w:color="auto"/>
            <w:right w:val="none" w:sz="0" w:space="0" w:color="auto"/>
          </w:divBdr>
        </w:div>
      </w:divsChild>
    </w:div>
    <w:div w:id="519470623">
      <w:bodyDiv w:val="1"/>
      <w:marLeft w:val="0"/>
      <w:marRight w:val="0"/>
      <w:marTop w:val="0"/>
      <w:marBottom w:val="0"/>
      <w:divBdr>
        <w:top w:val="none" w:sz="0" w:space="0" w:color="auto"/>
        <w:left w:val="none" w:sz="0" w:space="0" w:color="auto"/>
        <w:bottom w:val="none" w:sz="0" w:space="0" w:color="auto"/>
        <w:right w:val="none" w:sz="0" w:space="0" w:color="auto"/>
      </w:divBdr>
    </w:div>
    <w:div w:id="659305840">
      <w:bodyDiv w:val="1"/>
      <w:marLeft w:val="0"/>
      <w:marRight w:val="0"/>
      <w:marTop w:val="0"/>
      <w:marBottom w:val="0"/>
      <w:divBdr>
        <w:top w:val="none" w:sz="0" w:space="0" w:color="auto"/>
        <w:left w:val="none" w:sz="0" w:space="0" w:color="auto"/>
        <w:bottom w:val="none" w:sz="0" w:space="0" w:color="auto"/>
        <w:right w:val="none" w:sz="0" w:space="0" w:color="auto"/>
      </w:divBdr>
    </w:div>
    <w:div w:id="665014290">
      <w:bodyDiv w:val="1"/>
      <w:marLeft w:val="0"/>
      <w:marRight w:val="0"/>
      <w:marTop w:val="0"/>
      <w:marBottom w:val="0"/>
      <w:divBdr>
        <w:top w:val="none" w:sz="0" w:space="0" w:color="auto"/>
        <w:left w:val="none" w:sz="0" w:space="0" w:color="auto"/>
        <w:bottom w:val="none" w:sz="0" w:space="0" w:color="auto"/>
        <w:right w:val="none" w:sz="0" w:space="0" w:color="auto"/>
      </w:divBdr>
    </w:div>
    <w:div w:id="834223088">
      <w:bodyDiv w:val="1"/>
      <w:marLeft w:val="0"/>
      <w:marRight w:val="0"/>
      <w:marTop w:val="0"/>
      <w:marBottom w:val="0"/>
      <w:divBdr>
        <w:top w:val="none" w:sz="0" w:space="0" w:color="auto"/>
        <w:left w:val="none" w:sz="0" w:space="0" w:color="auto"/>
        <w:bottom w:val="none" w:sz="0" w:space="0" w:color="auto"/>
        <w:right w:val="none" w:sz="0" w:space="0" w:color="auto"/>
      </w:divBdr>
    </w:div>
    <w:div w:id="835420075">
      <w:bodyDiv w:val="1"/>
      <w:marLeft w:val="0"/>
      <w:marRight w:val="0"/>
      <w:marTop w:val="0"/>
      <w:marBottom w:val="0"/>
      <w:divBdr>
        <w:top w:val="none" w:sz="0" w:space="0" w:color="auto"/>
        <w:left w:val="none" w:sz="0" w:space="0" w:color="auto"/>
        <w:bottom w:val="none" w:sz="0" w:space="0" w:color="auto"/>
        <w:right w:val="none" w:sz="0" w:space="0" w:color="auto"/>
      </w:divBdr>
    </w:div>
    <w:div w:id="878589630">
      <w:bodyDiv w:val="1"/>
      <w:marLeft w:val="0"/>
      <w:marRight w:val="0"/>
      <w:marTop w:val="0"/>
      <w:marBottom w:val="0"/>
      <w:divBdr>
        <w:top w:val="none" w:sz="0" w:space="0" w:color="auto"/>
        <w:left w:val="none" w:sz="0" w:space="0" w:color="auto"/>
        <w:bottom w:val="none" w:sz="0" w:space="0" w:color="auto"/>
        <w:right w:val="none" w:sz="0" w:space="0" w:color="auto"/>
      </w:divBdr>
    </w:div>
    <w:div w:id="886599007">
      <w:bodyDiv w:val="1"/>
      <w:marLeft w:val="0"/>
      <w:marRight w:val="0"/>
      <w:marTop w:val="0"/>
      <w:marBottom w:val="0"/>
      <w:divBdr>
        <w:top w:val="none" w:sz="0" w:space="0" w:color="auto"/>
        <w:left w:val="none" w:sz="0" w:space="0" w:color="auto"/>
        <w:bottom w:val="none" w:sz="0" w:space="0" w:color="auto"/>
        <w:right w:val="none" w:sz="0" w:space="0" w:color="auto"/>
      </w:divBdr>
    </w:div>
    <w:div w:id="1007826887">
      <w:bodyDiv w:val="1"/>
      <w:marLeft w:val="0"/>
      <w:marRight w:val="0"/>
      <w:marTop w:val="0"/>
      <w:marBottom w:val="0"/>
      <w:divBdr>
        <w:top w:val="none" w:sz="0" w:space="0" w:color="auto"/>
        <w:left w:val="none" w:sz="0" w:space="0" w:color="auto"/>
        <w:bottom w:val="none" w:sz="0" w:space="0" w:color="auto"/>
        <w:right w:val="none" w:sz="0" w:space="0" w:color="auto"/>
      </w:divBdr>
    </w:div>
    <w:div w:id="1134062600">
      <w:bodyDiv w:val="1"/>
      <w:marLeft w:val="0"/>
      <w:marRight w:val="0"/>
      <w:marTop w:val="0"/>
      <w:marBottom w:val="0"/>
      <w:divBdr>
        <w:top w:val="none" w:sz="0" w:space="0" w:color="auto"/>
        <w:left w:val="none" w:sz="0" w:space="0" w:color="auto"/>
        <w:bottom w:val="none" w:sz="0" w:space="0" w:color="auto"/>
        <w:right w:val="none" w:sz="0" w:space="0" w:color="auto"/>
      </w:divBdr>
    </w:div>
    <w:div w:id="1152022461">
      <w:bodyDiv w:val="1"/>
      <w:marLeft w:val="0"/>
      <w:marRight w:val="0"/>
      <w:marTop w:val="0"/>
      <w:marBottom w:val="0"/>
      <w:divBdr>
        <w:top w:val="none" w:sz="0" w:space="0" w:color="auto"/>
        <w:left w:val="none" w:sz="0" w:space="0" w:color="auto"/>
        <w:bottom w:val="none" w:sz="0" w:space="0" w:color="auto"/>
        <w:right w:val="none" w:sz="0" w:space="0" w:color="auto"/>
      </w:divBdr>
    </w:div>
    <w:div w:id="1216501583">
      <w:bodyDiv w:val="1"/>
      <w:marLeft w:val="0"/>
      <w:marRight w:val="0"/>
      <w:marTop w:val="0"/>
      <w:marBottom w:val="0"/>
      <w:divBdr>
        <w:top w:val="none" w:sz="0" w:space="0" w:color="auto"/>
        <w:left w:val="none" w:sz="0" w:space="0" w:color="auto"/>
        <w:bottom w:val="none" w:sz="0" w:space="0" w:color="auto"/>
        <w:right w:val="none" w:sz="0" w:space="0" w:color="auto"/>
      </w:divBdr>
    </w:div>
    <w:div w:id="1238054193">
      <w:bodyDiv w:val="1"/>
      <w:marLeft w:val="0"/>
      <w:marRight w:val="0"/>
      <w:marTop w:val="0"/>
      <w:marBottom w:val="0"/>
      <w:divBdr>
        <w:top w:val="none" w:sz="0" w:space="0" w:color="auto"/>
        <w:left w:val="none" w:sz="0" w:space="0" w:color="auto"/>
        <w:bottom w:val="none" w:sz="0" w:space="0" w:color="auto"/>
        <w:right w:val="none" w:sz="0" w:space="0" w:color="auto"/>
      </w:divBdr>
    </w:div>
    <w:div w:id="1251356652">
      <w:bodyDiv w:val="1"/>
      <w:marLeft w:val="0"/>
      <w:marRight w:val="0"/>
      <w:marTop w:val="0"/>
      <w:marBottom w:val="0"/>
      <w:divBdr>
        <w:top w:val="none" w:sz="0" w:space="0" w:color="auto"/>
        <w:left w:val="none" w:sz="0" w:space="0" w:color="auto"/>
        <w:bottom w:val="none" w:sz="0" w:space="0" w:color="auto"/>
        <w:right w:val="none" w:sz="0" w:space="0" w:color="auto"/>
      </w:divBdr>
    </w:div>
    <w:div w:id="1265576019">
      <w:bodyDiv w:val="1"/>
      <w:marLeft w:val="0"/>
      <w:marRight w:val="0"/>
      <w:marTop w:val="0"/>
      <w:marBottom w:val="0"/>
      <w:divBdr>
        <w:top w:val="none" w:sz="0" w:space="0" w:color="auto"/>
        <w:left w:val="none" w:sz="0" w:space="0" w:color="auto"/>
        <w:bottom w:val="none" w:sz="0" w:space="0" w:color="auto"/>
        <w:right w:val="none" w:sz="0" w:space="0" w:color="auto"/>
      </w:divBdr>
    </w:div>
    <w:div w:id="1289626440">
      <w:bodyDiv w:val="1"/>
      <w:marLeft w:val="0"/>
      <w:marRight w:val="0"/>
      <w:marTop w:val="0"/>
      <w:marBottom w:val="0"/>
      <w:divBdr>
        <w:top w:val="none" w:sz="0" w:space="0" w:color="auto"/>
        <w:left w:val="none" w:sz="0" w:space="0" w:color="auto"/>
        <w:bottom w:val="none" w:sz="0" w:space="0" w:color="auto"/>
        <w:right w:val="none" w:sz="0" w:space="0" w:color="auto"/>
      </w:divBdr>
    </w:div>
    <w:div w:id="1295016776">
      <w:bodyDiv w:val="1"/>
      <w:marLeft w:val="0"/>
      <w:marRight w:val="0"/>
      <w:marTop w:val="0"/>
      <w:marBottom w:val="0"/>
      <w:divBdr>
        <w:top w:val="none" w:sz="0" w:space="0" w:color="auto"/>
        <w:left w:val="none" w:sz="0" w:space="0" w:color="auto"/>
        <w:bottom w:val="none" w:sz="0" w:space="0" w:color="auto"/>
        <w:right w:val="none" w:sz="0" w:space="0" w:color="auto"/>
      </w:divBdr>
    </w:div>
    <w:div w:id="1344282320">
      <w:bodyDiv w:val="1"/>
      <w:marLeft w:val="0"/>
      <w:marRight w:val="0"/>
      <w:marTop w:val="0"/>
      <w:marBottom w:val="0"/>
      <w:divBdr>
        <w:top w:val="none" w:sz="0" w:space="0" w:color="auto"/>
        <w:left w:val="none" w:sz="0" w:space="0" w:color="auto"/>
        <w:bottom w:val="none" w:sz="0" w:space="0" w:color="auto"/>
        <w:right w:val="none" w:sz="0" w:space="0" w:color="auto"/>
      </w:divBdr>
    </w:div>
    <w:div w:id="1394084727">
      <w:bodyDiv w:val="1"/>
      <w:marLeft w:val="0"/>
      <w:marRight w:val="0"/>
      <w:marTop w:val="0"/>
      <w:marBottom w:val="0"/>
      <w:divBdr>
        <w:top w:val="none" w:sz="0" w:space="0" w:color="auto"/>
        <w:left w:val="none" w:sz="0" w:space="0" w:color="auto"/>
        <w:bottom w:val="none" w:sz="0" w:space="0" w:color="auto"/>
        <w:right w:val="none" w:sz="0" w:space="0" w:color="auto"/>
      </w:divBdr>
    </w:div>
    <w:div w:id="1437748960">
      <w:bodyDiv w:val="1"/>
      <w:marLeft w:val="0"/>
      <w:marRight w:val="0"/>
      <w:marTop w:val="0"/>
      <w:marBottom w:val="0"/>
      <w:divBdr>
        <w:top w:val="none" w:sz="0" w:space="0" w:color="auto"/>
        <w:left w:val="none" w:sz="0" w:space="0" w:color="auto"/>
        <w:bottom w:val="none" w:sz="0" w:space="0" w:color="auto"/>
        <w:right w:val="none" w:sz="0" w:space="0" w:color="auto"/>
      </w:divBdr>
    </w:div>
    <w:div w:id="1730028569">
      <w:bodyDiv w:val="1"/>
      <w:marLeft w:val="0"/>
      <w:marRight w:val="0"/>
      <w:marTop w:val="0"/>
      <w:marBottom w:val="0"/>
      <w:divBdr>
        <w:top w:val="none" w:sz="0" w:space="0" w:color="auto"/>
        <w:left w:val="none" w:sz="0" w:space="0" w:color="auto"/>
        <w:bottom w:val="none" w:sz="0" w:space="0" w:color="auto"/>
        <w:right w:val="none" w:sz="0" w:space="0" w:color="auto"/>
      </w:divBdr>
    </w:div>
    <w:div w:id="1743333753">
      <w:bodyDiv w:val="1"/>
      <w:marLeft w:val="0"/>
      <w:marRight w:val="0"/>
      <w:marTop w:val="0"/>
      <w:marBottom w:val="0"/>
      <w:divBdr>
        <w:top w:val="none" w:sz="0" w:space="0" w:color="auto"/>
        <w:left w:val="none" w:sz="0" w:space="0" w:color="auto"/>
        <w:bottom w:val="none" w:sz="0" w:space="0" w:color="auto"/>
        <w:right w:val="none" w:sz="0" w:space="0" w:color="auto"/>
      </w:divBdr>
    </w:div>
    <w:div w:id="1751612883">
      <w:bodyDiv w:val="1"/>
      <w:marLeft w:val="0"/>
      <w:marRight w:val="0"/>
      <w:marTop w:val="0"/>
      <w:marBottom w:val="0"/>
      <w:divBdr>
        <w:top w:val="none" w:sz="0" w:space="0" w:color="auto"/>
        <w:left w:val="none" w:sz="0" w:space="0" w:color="auto"/>
        <w:bottom w:val="none" w:sz="0" w:space="0" w:color="auto"/>
        <w:right w:val="none" w:sz="0" w:space="0" w:color="auto"/>
      </w:divBdr>
    </w:div>
    <w:div w:id="1809320622">
      <w:bodyDiv w:val="1"/>
      <w:marLeft w:val="0"/>
      <w:marRight w:val="0"/>
      <w:marTop w:val="0"/>
      <w:marBottom w:val="0"/>
      <w:divBdr>
        <w:top w:val="none" w:sz="0" w:space="0" w:color="auto"/>
        <w:left w:val="none" w:sz="0" w:space="0" w:color="auto"/>
        <w:bottom w:val="none" w:sz="0" w:space="0" w:color="auto"/>
        <w:right w:val="none" w:sz="0" w:space="0" w:color="auto"/>
      </w:divBdr>
    </w:div>
    <w:div w:id="1848861703">
      <w:bodyDiv w:val="1"/>
      <w:marLeft w:val="0"/>
      <w:marRight w:val="0"/>
      <w:marTop w:val="0"/>
      <w:marBottom w:val="0"/>
      <w:divBdr>
        <w:top w:val="none" w:sz="0" w:space="0" w:color="auto"/>
        <w:left w:val="none" w:sz="0" w:space="0" w:color="auto"/>
        <w:bottom w:val="none" w:sz="0" w:space="0" w:color="auto"/>
        <w:right w:val="none" w:sz="0" w:space="0" w:color="auto"/>
      </w:divBdr>
    </w:div>
    <w:div w:id="1853372177">
      <w:bodyDiv w:val="1"/>
      <w:marLeft w:val="0"/>
      <w:marRight w:val="0"/>
      <w:marTop w:val="0"/>
      <w:marBottom w:val="0"/>
      <w:divBdr>
        <w:top w:val="none" w:sz="0" w:space="0" w:color="auto"/>
        <w:left w:val="none" w:sz="0" w:space="0" w:color="auto"/>
        <w:bottom w:val="none" w:sz="0" w:space="0" w:color="auto"/>
        <w:right w:val="none" w:sz="0" w:space="0" w:color="auto"/>
      </w:divBdr>
    </w:div>
    <w:div w:id="1889301038">
      <w:bodyDiv w:val="1"/>
      <w:marLeft w:val="0"/>
      <w:marRight w:val="0"/>
      <w:marTop w:val="0"/>
      <w:marBottom w:val="0"/>
      <w:divBdr>
        <w:top w:val="none" w:sz="0" w:space="0" w:color="auto"/>
        <w:left w:val="none" w:sz="0" w:space="0" w:color="auto"/>
        <w:bottom w:val="none" w:sz="0" w:space="0" w:color="auto"/>
        <w:right w:val="none" w:sz="0" w:space="0" w:color="auto"/>
      </w:divBdr>
    </w:div>
    <w:div w:id="1896771859">
      <w:bodyDiv w:val="1"/>
      <w:marLeft w:val="0"/>
      <w:marRight w:val="0"/>
      <w:marTop w:val="0"/>
      <w:marBottom w:val="0"/>
      <w:divBdr>
        <w:top w:val="none" w:sz="0" w:space="0" w:color="auto"/>
        <w:left w:val="none" w:sz="0" w:space="0" w:color="auto"/>
        <w:bottom w:val="none" w:sz="0" w:space="0" w:color="auto"/>
        <w:right w:val="none" w:sz="0" w:space="0" w:color="auto"/>
      </w:divBdr>
      <w:divsChild>
        <w:div w:id="614556736">
          <w:marLeft w:val="0"/>
          <w:marRight w:val="0"/>
          <w:marTop w:val="0"/>
          <w:marBottom w:val="0"/>
          <w:divBdr>
            <w:top w:val="none" w:sz="0" w:space="0" w:color="auto"/>
            <w:left w:val="none" w:sz="0" w:space="0" w:color="auto"/>
            <w:bottom w:val="none" w:sz="0" w:space="0" w:color="auto"/>
            <w:right w:val="none" w:sz="0" w:space="0" w:color="auto"/>
          </w:divBdr>
        </w:div>
        <w:div w:id="45882136">
          <w:marLeft w:val="0"/>
          <w:marRight w:val="0"/>
          <w:marTop w:val="0"/>
          <w:marBottom w:val="0"/>
          <w:divBdr>
            <w:top w:val="none" w:sz="0" w:space="0" w:color="auto"/>
            <w:left w:val="none" w:sz="0" w:space="0" w:color="auto"/>
            <w:bottom w:val="none" w:sz="0" w:space="0" w:color="auto"/>
            <w:right w:val="none" w:sz="0" w:space="0" w:color="auto"/>
          </w:divBdr>
        </w:div>
      </w:divsChild>
    </w:div>
    <w:div w:id="1924021898">
      <w:bodyDiv w:val="1"/>
      <w:marLeft w:val="0"/>
      <w:marRight w:val="0"/>
      <w:marTop w:val="0"/>
      <w:marBottom w:val="0"/>
      <w:divBdr>
        <w:top w:val="none" w:sz="0" w:space="0" w:color="auto"/>
        <w:left w:val="none" w:sz="0" w:space="0" w:color="auto"/>
        <w:bottom w:val="none" w:sz="0" w:space="0" w:color="auto"/>
        <w:right w:val="none" w:sz="0" w:space="0" w:color="auto"/>
      </w:divBdr>
    </w:div>
    <w:div w:id="1981423289">
      <w:bodyDiv w:val="1"/>
      <w:marLeft w:val="0"/>
      <w:marRight w:val="0"/>
      <w:marTop w:val="0"/>
      <w:marBottom w:val="0"/>
      <w:divBdr>
        <w:top w:val="none" w:sz="0" w:space="0" w:color="auto"/>
        <w:left w:val="none" w:sz="0" w:space="0" w:color="auto"/>
        <w:bottom w:val="none" w:sz="0" w:space="0" w:color="auto"/>
        <w:right w:val="none" w:sz="0" w:space="0" w:color="auto"/>
      </w:divBdr>
    </w:div>
    <w:div w:id="2027631840">
      <w:bodyDiv w:val="1"/>
      <w:marLeft w:val="0"/>
      <w:marRight w:val="0"/>
      <w:marTop w:val="0"/>
      <w:marBottom w:val="0"/>
      <w:divBdr>
        <w:top w:val="none" w:sz="0" w:space="0" w:color="auto"/>
        <w:left w:val="none" w:sz="0" w:space="0" w:color="auto"/>
        <w:bottom w:val="none" w:sz="0" w:space="0" w:color="auto"/>
        <w:right w:val="none" w:sz="0" w:space="0" w:color="auto"/>
      </w:divBdr>
    </w:div>
    <w:div w:id="2068718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1024</Words>
  <Characters>5843</Characters>
  <Application>Microsoft Office Word</Application>
  <DocSecurity>0</DocSecurity>
  <Lines>48</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University of Linköping, Department of Computer Science</vt:lpstr>
      <vt:lpstr>University of Linköping, Department of Computer Science</vt:lpstr>
    </vt:vector>
  </TitlesOfParts>
  <Company>Linköpings universitet</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Linköping, Department of Computer Science</dc:title>
  <dc:creator>Almut Herzog</dc:creator>
  <cp:lastModifiedBy>WANG WUHAO</cp:lastModifiedBy>
  <cp:revision>7</cp:revision>
  <cp:lastPrinted>2015-03-13T13:17:00Z</cp:lastPrinted>
  <dcterms:created xsi:type="dcterms:W3CDTF">2021-03-09T12:09:00Z</dcterms:created>
  <dcterms:modified xsi:type="dcterms:W3CDTF">2022-03-25T21:15:00Z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Linköpings universitet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