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72"/>
          <w:szCs w:val="72"/>
        </w:rPr>
      </w:pPr>
      <w:r w:rsidDel="00000000" w:rsidR="00000000" w:rsidRPr="00000000">
        <w:rPr>
          <w:b w:val="1"/>
          <w:color w:val="000000"/>
          <w:sz w:val="72"/>
          <w:szCs w:val="72"/>
          <w:rtl w:val="0"/>
        </w:rPr>
        <w:t xml:space="preserve">Acta de constitución</w:t>
      </w:r>
    </w:p>
    <w:p w:rsidR="00000000" w:rsidDel="00000000" w:rsidP="00000000" w:rsidRDefault="00000000" w:rsidRPr="00000000" w14:paraId="0000000C">
      <w:pPr>
        <w:spacing w:after="0" w:line="240" w:lineRule="auto"/>
        <w:jc w:val="center"/>
        <w:rPr>
          <w:b w:val="1"/>
          <w:color w:val="000000"/>
          <w:sz w:val="72"/>
          <w:szCs w:val="72"/>
        </w:rPr>
      </w:pPr>
      <w:r w:rsidDel="00000000" w:rsidR="00000000" w:rsidRPr="00000000">
        <w:rPr>
          <w:b w:val="1"/>
          <w:color w:val="000000"/>
          <w:sz w:val="72"/>
          <w:szCs w:val="72"/>
          <w:rtl w:val="0"/>
        </w:rPr>
        <w:t xml:space="preserve">del proyecto</w:t>
      </w:r>
    </w:p>
    <w:p w:rsidR="00000000" w:rsidDel="00000000" w:rsidP="00000000" w:rsidRDefault="00000000" w:rsidRPr="00000000" w14:paraId="0000000D">
      <w:pPr>
        <w:spacing w:after="0" w:line="240" w:lineRule="auto"/>
        <w:jc w:val="center"/>
        <w:rPr>
          <w:b w:val="1"/>
          <w:color w:val="000000"/>
          <w:sz w:val="72"/>
          <w:szCs w:val="72"/>
        </w:rPr>
      </w:pPr>
      <w:r w:rsidDel="00000000" w:rsidR="00000000" w:rsidRPr="00000000">
        <w:rPr>
          <w:rtl w:val="0"/>
        </w:rPr>
      </w:r>
    </w:p>
    <w:p w:rsidR="00000000" w:rsidDel="00000000" w:rsidP="00000000" w:rsidRDefault="00000000" w:rsidRPr="00000000" w14:paraId="0000000E">
      <w:pPr>
        <w:spacing w:after="0" w:line="240" w:lineRule="auto"/>
        <w:jc w:val="center"/>
        <w:rPr>
          <w:b w:val="1"/>
          <w:i w:val="1"/>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producto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proyecto</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autoridad</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0j0zll" w:id="1"/>
      <w:bookmarkEnd w:id="1"/>
      <w:r w:rsidDel="00000000" w:rsidR="00000000" w:rsidRPr="00000000">
        <w:rPr>
          <w:rtl w:val="0"/>
        </w:rPr>
        <w:t xml:space="preserve">Información del proyecto</w:t>
      </w:r>
    </w:p>
    <w:p w:rsidR="00000000" w:rsidDel="00000000" w:rsidP="00000000" w:rsidRDefault="00000000" w:rsidRPr="00000000" w14:paraId="00000041">
      <w:pPr>
        <w:pStyle w:val="Heading2"/>
        <w:rPr/>
      </w:pPr>
      <w:bookmarkStart w:colFirst="0" w:colLast="0" w:name="_heading=h.1fob9te" w:id="2"/>
      <w:bookmarkEnd w:id="2"/>
      <w:r w:rsidDel="00000000" w:rsidR="00000000" w:rsidRPr="00000000">
        <w:rPr>
          <w:rtl w:val="0"/>
        </w:rPr>
        <w:t xml:space="preserve">Datos</w:t>
      </w:r>
    </w:p>
    <w:tbl>
      <w:tblPr>
        <w:tblStyle w:val="Table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Enerepuestos</w:t>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Página Web de Repuestos de Autos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14/08/24</w:t>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rtl w:val="0"/>
              </w:rPr>
              <w:t xml:space="preserve">Conductores, mecánicos, talleres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Gerente de proyecto</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rtl w:val="0"/>
              </w:rPr>
            </w:r>
          </w:p>
        </w:tc>
      </w:tr>
    </w:tbl>
    <w:p w:rsidR="00000000" w:rsidDel="00000000" w:rsidP="00000000" w:rsidRDefault="00000000" w:rsidRPr="00000000" w14:paraId="0000004E">
      <w:pPr>
        <w:pStyle w:val="Heading2"/>
        <w:rPr/>
      </w:pPr>
      <w:bookmarkStart w:colFirst="0" w:colLast="0" w:name="_heading=h.3znysh7" w:id="3"/>
      <w:bookmarkEnd w:id="3"/>
      <w:r w:rsidDel="00000000" w:rsidR="00000000" w:rsidRPr="00000000">
        <w:rPr>
          <w:rtl w:val="0"/>
        </w:rPr>
        <w:t xml:space="preserve">Patrocinador / Patrocinadores</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rHeight w:val="663" w:hRule="atLeast"/>
          <w:tblHeader w:val="1"/>
        </w:trPr>
        <w:tc>
          <w:tcPr>
            <w:shd w:fill="auto" w:val="clear"/>
          </w:tcPr>
          <w:p w:rsidR="00000000" w:rsidDel="00000000" w:rsidP="00000000" w:rsidRDefault="00000000" w:rsidRPr="00000000" w14:paraId="0000004F">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50">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1">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9">
            <w:pPr>
              <w:spacing w:after="0" w:line="240" w:lineRule="auto"/>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color w:val="000000"/>
              </w:rPr>
            </w:pPr>
            <w:r w:rsidDel="00000000" w:rsidR="00000000" w:rsidRPr="00000000">
              <w:rPr>
                <w:rtl w:val="0"/>
              </w:rPr>
            </w:r>
          </w:p>
        </w:tc>
      </w:tr>
    </w:tbl>
    <w:p w:rsidR="00000000" w:rsidDel="00000000" w:rsidP="00000000" w:rsidRDefault="00000000" w:rsidRPr="00000000" w14:paraId="0000005F">
      <w:pPr>
        <w:pStyle w:val="Heading1"/>
        <w:rPr/>
      </w:pPr>
      <w:bookmarkStart w:colFirst="0" w:colLast="0" w:name="_heading=h.2et92p0" w:id="4"/>
      <w:bookmarkEnd w:id="4"/>
      <w:r w:rsidDel="00000000" w:rsidR="00000000" w:rsidRPr="00000000">
        <w:rPr>
          <w:rtl w:val="0"/>
        </w:rPr>
        <w:t xml:space="preserve">Propósito y justificación del proyecto</w:t>
      </w:r>
    </w:p>
    <w:tbl>
      <w:tblPr>
        <w:tblStyle w:val="Table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0">
            <w:pPr>
              <w:spacing w:after="0" w:line="240" w:lineRule="auto"/>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color w:val="000000"/>
                <w:rtl w:val="0"/>
              </w:rPr>
              <w:t xml:space="preserve">El propósito de este proyecto es desarrollar una plataforma web que facilite la compra y venta de repuestos de autos, permitiendo a los clientes buscar, comparar y adquirir repuestos de forma rápida y segura. La plataforma también permitirá gestionar inventarios, procesar pagos en línea, y ofrecer asistencia a clientes mediante soporte en línea. Este sistema busca mejorar la experiencia de compra, optimizando el tiempo y reduciendo los costos asociados a la compra física de repuestos.</w:t>
            </w:r>
          </w:p>
          <w:p w:rsidR="00000000" w:rsidDel="00000000" w:rsidP="00000000" w:rsidRDefault="00000000" w:rsidRPr="00000000" w14:paraId="00000062">
            <w:pPr>
              <w:spacing w:after="0" w:line="240" w:lineRule="auto"/>
              <w:rPr>
                <w:color w:val="000000"/>
              </w:rPr>
            </w:pPr>
            <w:r w:rsidDel="00000000" w:rsidR="00000000" w:rsidRPr="00000000">
              <w:rPr>
                <w:rtl w:val="0"/>
              </w:rPr>
            </w:r>
          </w:p>
          <w:p w:rsidR="00000000" w:rsidDel="00000000" w:rsidP="00000000" w:rsidRDefault="00000000" w:rsidRPr="00000000" w14:paraId="00000063">
            <w:pPr>
              <w:spacing w:after="0" w:line="240" w:lineRule="auto"/>
              <w:rPr>
                <w:color w:val="000000"/>
              </w:rPr>
            </w:pPr>
            <w:r w:rsidDel="00000000" w:rsidR="00000000" w:rsidRPr="00000000">
              <w:rPr>
                <w:rtl w:val="0"/>
              </w:rPr>
            </w:r>
          </w:p>
          <w:p w:rsidR="00000000" w:rsidDel="00000000" w:rsidP="00000000" w:rsidRDefault="00000000" w:rsidRPr="00000000" w14:paraId="00000064">
            <w:pPr>
              <w:spacing w:after="0" w:line="240" w:lineRule="auto"/>
              <w:rPr>
                <w:color w:val="000000"/>
              </w:rPr>
            </w:pPr>
            <w:r w:rsidDel="00000000" w:rsidR="00000000" w:rsidRPr="00000000">
              <w:rPr>
                <w:rtl w:val="0"/>
              </w:rPr>
            </w:r>
          </w:p>
          <w:p w:rsidR="00000000" w:rsidDel="00000000" w:rsidP="00000000" w:rsidRDefault="00000000" w:rsidRPr="00000000" w14:paraId="00000065">
            <w:pPr>
              <w:spacing w:after="0" w:line="240" w:lineRule="auto"/>
              <w:rPr>
                <w:color w:val="000000"/>
              </w:rPr>
            </w:pPr>
            <w:r w:rsidDel="00000000" w:rsidR="00000000" w:rsidRPr="00000000">
              <w:rPr>
                <w:rtl w:val="0"/>
              </w:rPr>
            </w:r>
          </w:p>
        </w:tc>
      </w:tr>
    </w:tbl>
    <w:p w:rsidR="00000000" w:rsidDel="00000000" w:rsidP="00000000" w:rsidRDefault="00000000" w:rsidRPr="00000000" w14:paraId="00000066">
      <w:pPr>
        <w:pStyle w:val="Heading1"/>
        <w:rPr/>
      </w:pPr>
      <w:bookmarkStart w:colFirst="0" w:colLast="0" w:name="_heading=h.tyjcwt" w:id="5"/>
      <w:bookmarkEnd w:id="5"/>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Descripción del proyecto y entregables</w:t>
      </w:r>
    </w:p>
    <w:tbl>
      <w:tblPr>
        <w:tblStyle w:val="Table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8">
            <w:pPr>
              <w:spacing w:after="0" w:line="240" w:lineRule="auto"/>
              <w:rPr>
                <w:color w:val="000000"/>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El sistema de repuestos de autos se desarrollará como una página web accesible tanto desde computadoras como dispositivos móviles. Los usuarios podrán crear cuentas, buscar repuestos por marca y modelo, realizar compras y gestionar sus órdenes. Los administradores podrán cargar productos, actualizar inventarios y gestionar pagos.</w:t>
            </w:r>
          </w:p>
          <w:p w:rsidR="00000000" w:rsidDel="00000000" w:rsidP="00000000" w:rsidRDefault="00000000" w:rsidRPr="00000000" w14:paraId="0000006A">
            <w:pPr>
              <w:spacing w:after="0" w:line="240" w:lineRule="auto"/>
              <w:rPr>
                <w:color w:val="000000"/>
              </w:rPr>
            </w:pPr>
            <w:r w:rsidDel="00000000" w:rsidR="00000000" w:rsidRPr="00000000">
              <w:rPr>
                <w:rtl w:val="0"/>
              </w:rPr>
            </w:r>
          </w:p>
          <w:p w:rsidR="00000000" w:rsidDel="00000000" w:rsidP="00000000" w:rsidRDefault="00000000" w:rsidRPr="00000000" w14:paraId="0000006B">
            <w:pPr>
              <w:spacing w:after="0" w:line="240" w:lineRule="auto"/>
              <w:rPr>
                <w:b w:val="1"/>
                <w:color w:val="2f5496"/>
              </w:rPr>
            </w:pPr>
            <w:r w:rsidDel="00000000" w:rsidR="00000000" w:rsidRPr="00000000">
              <w:rPr>
                <w:b w:val="1"/>
                <w:color w:val="2f5496"/>
                <w:rtl w:val="0"/>
              </w:rPr>
              <w:t xml:space="preserve">Entregables</w:t>
            </w:r>
          </w:p>
          <w:p w:rsidR="00000000" w:rsidDel="00000000" w:rsidP="00000000" w:rsidRDefault="00000000" w:rsidRPr="00000000" w14:paraId="0000006C">
            <w:pPr>
              <w:spacing w:after="0" w:line="240" w:lineRule="auto"/>
              <w:rPr>
                <w:b w:val="1"/>
                <w:color w:val="2f5496"/>
              </w:rPr>
            </w:pPr>
            <w:r w:rsidDel="00000000" w:rsidR="00000000" w:rsidRPr="00000000">
              <w:rPr>
                <w:rtl w:val="0"/>
              </w:rPr>
            </w:r>
          </w:p>
          <w:p w:rsidR="00000000" w:rsidDel="00000000" w:rsidP="00000000" w:rsidRDefault="00000000" w:rsidRPr="00000000" w14:paraId="0000006D">
            <w:pPr>
              <w:numPr>
                <w:ilvl w:val="0"/>
                <w:numId w:val="1"/>
              </w:numPr>
              <w:spacing w:after="0" w:line="240" w:lineRule="auto"/>
              <w:ind w:left="720" w:hanging="360"/>
              <w:rPr>
                <w:color w:val="000000"/>
              </w:rPr>
            </w:pPr>
            <w:r w:rsidDel="00000000" w:rsidR="00000000" w:rsidRPr="00000000">
              <w:rPr>
                <w:color w:val="000000"/>
                <w:rtl w:val="0"/>
              </w:rPr>
              <w:t xml:space="preserve">Página web funcional para la venta de repuestos de autos.</w:t>
            </w:r>
          </w:p>
          <w:p w:rsidR="00000000" w:rsidDel="00000000" w:rsidP="00000000" w:rsidRDefault="00000000" w:rsidRPr="00000000" w14:paraId="0000006E">
            <w:pPr>
              <w:numPr>
                <w:ilvl w:val="0"/>
                <w:numId w:val="1"/>
              </w:numPr>
              <w:spacing w:after="0" w:line="240" w:lineRule="auto"/>
              <w:ind w:left="720" w:hanging="360"/>
              <w:rPr>
                <w:color w:val="000000"/>
              </w:rPr>
            </w:pPr>
            <w:r w:rsidDel="00000000" w:rsidR="00000000" w:rsidRPr="00000000">
              <w:rPr>
                <w:color w:val="000000"/>
                <w:rtl w:val="0"/>
              </w:rPr>
              <w:t xml:space="preserve">Funcionalidad de registro y autenticación de usuarios.</w:t>
            </w:r>
          </w:p>
          <w:p w:rsidR="00000000" w:rsidDel="00000000" w:rsidP="00000000" w:rsidRDefault="00000000" w:rsidRPr="00000000" w14:paraId="0000006F">
            <w:pPr>
              <w:numPr>
                <w:ilvl w:val="0"/>
                <w:numId w:val="1"/>
              </w:numPr>
              <w:spacing w:after="0" w:line="240" w:lineRule="auto"/>
              <w:ind w:left="720" w:hanging="360"/>
              <w:rPr>
                <w:color w:val="000000"/>
              </w:rPr>
            </w:pPr>
            <w:r w:rsidDel="00000000" w:rsidR="00000000" w:rsidRPr="00000000">
              <w:rPr>
                <w:color w:val="000000"/>
                <w:rtl w:val="0"/>
              </w:rPr>
              <w:t xml:space="preserve">Sección para la gestión de inventarios.</w:t>
            </w:r>
          </w:p>
          <w:p w:rsidR="00000000" w:rsidDel="00000000" w:rsidP="00000000" w:rsidRDefault="00000000" w:rsidRPr="00000000" w14:paraId="00000070">
            <w:pPr>
              <w:numPr>
                <w:ilvl w:val="0"/>
                <w:numId w:val="1"/>
              </w:numPr>
              <w:spacing w:after="0" w:line="240" w:lineRule="auto"/>
              <w:ind w:left="720" w:hanging="360"/>
              <w:rPr>
                <w:color w:val="000000"/>
              </w:rPr>
            </w:pPr>
            <w:r w:rsidDel="00000000" w:rsidR="00000000" w:rsidRPr="00000000">
              <w:rPr>
                <w:color w:val="000000"/>
                <w:rtl w:val="0"/>
              </w:rPr>
              <w:t xml:space="preserve">Implementación de pasarelas de pago seguras.</w:t>
            </w:r>
          </w:p>
          <w:p w:rsidR="00000000" w:rsidDel="00000000" w:rsidP="00000000" w:rsidRDefault="00000000" w:rsidRPr="00000000" w14:paraId="00000071">
            <w:pPr>
              <w:numPr>
                <w:ilvl w:val="0"/>
                <w:numId w:val="1"/>
              </w:numPr>
              <w:spacing w:after="0" w:line="240" w:lineRule="auto"/>
              <w:ind w:left="720" w:hanging="360"/>
              <w:rPr>
                <w:color w:val="000000"/>
              </w:rPr>
            </w:pPr>
            <w:r w:rsidDel="00000000" w:rsidR="00000000" w:rsidRPr="00000000">
              <w:rPr>
                <w:color w:val="000000"/>
                <w:rtl w:val="0"/>
              </w:rPr>
              <w:t xml:space="preserve">Soporte en línea para consultas y dudas de los clientes.</w:t>
            </w:r>
          </w:p>
          <w:p w:rsidR="00000000" w:rsidDel="00000000" w:rsidP="00000000" w:rsidRDefault="00000000" w:rsidRPr="00000000" w14:paraId="00000072">
            <w:pPr>
              <w:spacing w:after="0" w:line="240" w:lineRule="auto"/>
              <w:rPr>
                <w:color w:val="000000"/>
              </w:rPr>
            </w:pPr>
            <w:r w:rsidDel="00000000" w:rsidR="00000000" w:rsidRPr="00000000">
              <w:rPr>
                <w:rtl w:val="0"/>
              </w:rPr>
            </w:r>
          </w:p>
          <w:p w:rsidR="00000000" w:rsidDel="00000000" w:rsidP="00000000" w:rsidRDefault="00000000" w:rsidRPr="00000000" w14:paraId="00000073">
            <w:pPr>
              <w:spacing w:after="0" w:line="240" w:lineRule="auto"/>
              <w:rPr>
                <w:color w:val="000000"/>
              </w:rPr>
            </w:pPr>
            <w:r w:rsidDel="00000000" w:rsidR="00000000" w:rsidRPr="00000000">
              <w:rPr>
                <w:rtl w:val="0"/>
              </w:rPr>
            </w:r>
          </w:p>
        </w:tc>
      </w:tr>
    </w:tbl>
    <w:p w:rsidR="00000000" w:rsidDel="00000000" w:rsidP="00000000" w:rsidRDefault="00000000" w:rsidRPr="00000000" w14:paraId="00000074">
      <w:pPr>
        <w:pStyle w:val="Heading1"/>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3dy6vkm" w:id="6"/>
      <w:bookmarkEnd w:id="6"/>
      <w:r w:rsidDel="00000000" w:rsidR="00000000" w:rsidRPr="00000000">
        <w:rPr>
          <w:rtl w:val="0"/>
        </w:rPr>
        <w:t xml:space="preserve">Requerimientos de alto nivel</w:t>
      </w:r>
    </w:p>
    <w:p w:rsidR="00000000" w:rsidDel="00000000" w:rsidP="00000000" w:rsidRDefault="00000000" w:rsidRPr="00000000" w14:paraId="00000076">
      <w:pPr>
        <w:pStyle w:val="Heading2"/>
        <w:rPr/>
      </w:pPr>
      <w:bookmarkStart w:colFirst="0" w:colLast="0" w:name="_heading=h.1t3h5sf" w:id="7"/>
      <w:bookmarkEnd w:id="7"/>
      <w:r w:rsidDel="00000000" w:rsidR="00000000" w:rsidRPr="00000000">
        <w:rPr>
          <w:rtl w:val="0"/>
        </w:rPr>
        <w:t xml:space="preserve">Requerimientos del producto</w:t>
      </w:r>
    </w:p>
    <w:tbl>
      <w:tblPr>
        <w:tblStyle w:val="Table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77">
            <w:pPr>
              <w:spacing w:after="0" w:line="240" w:lineRule="auto"/>
              <w:rPr>
                <w:color w:val="000000"/>
              </w:rPr>
            </w:pPr>
            <w:r w:rsidDel="00000000" w:rsidR="00000000" w:rsidRPr="00000000">
              <w:rPr>
                <w:color w:val="000000"/>
                <w:rtl w:val="0"/>
              </w:rPr>
              <w:t xml:space="preserve">RAP1: Registro de usuario para realizar compras.</w:t>
            </w:r>
          </w:p>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RAP2: Funcionalidad de búsqueda y filtrado de repuestos.</w:t>
            </w:r>
          </w:p>
          <w:p w:rsidR="00000000" w:rsidDel="00000000" w:rsidP="00000000" w:rsidRDefault="00000000" w:rsidRPr="00000000" w14:paraId="00000079">
            <w:pPr>
              <w:spacing w:after="0" w:line="240" w:lineRule="auto"/>
              <w:rPr>
                <w:color w:val="000000"/>
              </w:rPr>
            </w:pPr>
            <w:r w:rsidDel="00000000" w:rsidR="00000000" w:rsidRPr="00000000">
              <w:rPr>
                <w:color w:val="000000"/>
                <w:rtl w:val="0"/>
              </w:rPr>
              <w:t xml:space="preserve">RAP3: Plataforma de pago en línea.</w:t>
            </w:r>
          </w:p>
          <w:p w:rsidR="00000000" w:rsidDel="00000000" w:rsidP="00000000" w:rsidRDefault="00000000" w:rsidRPr="00000000" w14:paraId="0000007A">
            <w:pPr>
              <w:spacing w:after="0" w:line="240" w:lineRule="auto"/>
              <w:rPr>
                <w:color w:val="000000"/>
              </w:rPr>
            </w:pPr>
            <w:r w:rsidDel="00000000" w:rsidR="00000000" w:rsidRPr="00000000">
              <w:rPr>
                <w:color w:val="000000"/>
                <w:rtl w:val="0"/>
              </w:rPr>
              <w:t xml:space="preserve">RAP4: Integración con proveedores de repuestos para la actualización del inventario.</w:t>
            </w:r>
          </w:p>
          <w:p w:rsidR="00000000" w:rsidDel="00000000" w:rsidP="00000000" w:rsidRDefault="00000000" w:rsidRPr="00000000" w14:paraId="0000007B">
            <w:pPr>
              <w:spacing w:after="0" w:line="240" w:lineRule="auto"/>
              <w:rPr>
                <w:color w:val="000000"/>
              </w:rPr>
            </w:pPr>
            <w:r w:rsidDel="00000000" w:rsidR="00000000" w:rsidRPr="00000000">
              <w:rPr>
                <w:rtl w:val="0"/>
              </w:rPr>
            </w:r>
          </w:p>
          <w:p w:rsidR="00000000" w:rsidDel="00000000" w:rsidP="00000000" w:rsidRDefault="00000000" w:rsidRPr="00000000" w14:paraId="0000007C">
            <w:pPr>
              <w:spacing w:after="0" w:line="240" w:lineRule="auto"/>
              <w:rPr>
                <w:color w:val="000000"/>
              </w:rPr>
            </w:pPr>
            <w:r w:rsidDel="00000000" w:rsidR="00000000" w:rsidRPr="00000000">
              <w:rPr>
                <w:rtl w:val="0"/>
              </w:rPr>
            </w:r>
          </w:p>
        </w:tc>
      </w:tr>
    </w:tbl>
    <w:p w:rsidR="00000000" w:rsidDel="00000000" w:rsidP="00000000" w:rsidRDefault="00000000" w:rsidRPr="00000000" w14:paraId="0000007D">
      <w:pPr>
        <w:pStyle w:val="Heading2"/>
        <w:rPr/>
      </w:pPr>
      <w:bookmarkStart w:colFirst="0" w:colLast="0" w:name="_heading=h.4d34og8" w:id="8"/>
      <w:bookmarkEnd w:id="8"/>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r>
    </w:p>
    <w:p w:rsidR="00000000" w:rsidDel="00000000" w:rsidP="00000000" w:rsidRDefault="00000000" w:rsidRPr="00000000" w14:paraId="00000081">
      <w:pPr>
        <w:pStyle w:val="Heading2"/>
        <w:rPr/>
      </w:pPr>
      <w:r w:rsidDel="00000000" w:rsidR="00000000" w:rsidRPr="00000000">
        <w:rPr>
          <w:rtl w:val="0"/>
        </w:rPr>
        <w:t xml:space="preserve">Requerimientos del proyecto</w:t>
      </w:r>
    </w:p>
    <w:tbl>
      <w:tblPr>
        <w:tblStyle w:val="Table6"/>
        <w:tblW w:w="8764.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64"/>
        <w:tblGridChange w:id="0">
          <w:tblGrid>
            <w:gridCol w:w="8764"/>
          </w:tblGrid>
        </w:tblGridChange>
      </w:tblGrid>
      <w:tr>
        <w:trPr>
          <w:cantSplit w:val="0"/>
          <w:trHeight w:val="2880" w:hRule="atLeast"/>
          <w:tblHeader w:val="0"/>
        </w:trPr>
        <w:tc>
          <w:tcPr>
            <w:shd w:fill="auto" w:val="clear"/>
          </w:tcPr>
          <w:p w:rsidR="00000000" w:rsidDel="00000000" w:rsidP="00000000" w:rsidRDefault="00000000" w:rsidRPr="00000000" w14:paraId="00000082">
            <w:pPr>
              <w:spacing w:after="0" w:line="240" w:lineRule="auto"/>
              <w:rPr>
                <w:color w:val="000000"/>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t xml:space="preserve">RDP1: El sistema debe estar disponible 24/7, con mínimo tiempo de inactividad.</w:t>
            </w:r>
          </w:p>
          <w:p w:rsidR="00000000" w:rsidDel="00000000" w:rsidP="00000000" w:rsidRDefault="00000000" w:rsidRPr="00000000" w14:paraId="00000084">
            <w:pPr>
              <w:spacing w:after="0" w:line="240" w:lineRule="auto"/>
              <w:rPr/>
            </w:pPr>
            <w:r w:rsidDel="00000000" w:rsidR="00000000" w:rsidRPr="00000000">
              <w:rPr>
                <w:rtl w:val="0"/>
              </w:rPr>
              <w:t xml:space="preserve">RDP2: Se debe contar con un diseño responsivo que funcione correctamente en dispositivos móviles y de escritorio.</w:t>
            </w:r>
          </w:p>
          <w:p w:rsidR="00000000" w:rsidDel="00000000" w:rsidP="00000000" w:rsidRDefault="00000000" w:rsidRPr="00000000" w14:paraId="00000085">
            <w:pPr>
              <w:spacing w:after="0" w:line="240" w:lineRule="auto"/>
              <w:rPr/>
            </w:pPr>
            <w:r w:rsidDel="00000000" w:rsidR="00000000" w:rsidRPr="00000000">
              <w:rPr>
                <w:rtl w:val="0"/>
              </w:rPr>
              <w:t xml:space="preserve">RDP3: El sistema debe permitir la gestión de inventarios en tiempo real.</w:t>
            </w:r>
          </w:p>
          <w:p w:rsidR="00000000" w:rsidDel="00000000" w:rsidP="00000000" w:rsidRDefault="00000000" w:rsidRPr="00000000" w14:paraId="00000086">
            <w:pPr>
              <w:spacing w:after="0" w:line="240" w:lineRule="auto"/>
              <w:rPr/>
            </w:pPr>
            <w:r w:rsidDel="00000000" w:rsidR="00000000" w:rsidRPr="00000000">
              <w:rPr>
                <w:rtl w:val="0"/>
              </w:rPr>
              <w:t xml:space="preserve">RDP4: Debe garantizarse la seguridad de las transacciones mediante la implementación de protocolos de seguridad como HTTPS.</w:t>
            </w:r>
          </w:p>
        </w:tc>
      </w:tr>
    </w:tbl>
    <w:p w:rsidR="00000000" w:rsidDel="00000000" w:rsidP="00000000" w:rsidRDefault="00000000" w:rsidRPr="00000000" w14:paraId="00000087">
      <w:pPr>
        <w:pStyle w:val="Heading1"/>
        <w:rPr/>
      </w:pPr>
      <w:bookmarkStart w:colFirst="0" w:colLast="0" w:name="_heading=h.2s8eyo1" w:id="9"/>
      <w:bookmarkEnd w:id="9"/>
      <w:r w:rsidDel="00000000" w:rsidR="00000000" w:rsidRPr="00000000">
        <w:rPr>
          <w:rtl w:val="0"/>
        </w:rPr>
        <w:t xml:space="preserve">Objetivos</w:t>
      </w:r>
    </w:p>
    <w:tbl>
      <w:tblPr>
        <w:tblStyle w:val="Table7"/>
        <w:tblW w:w="907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0"/>
        <w:gridCol w:w="82"/>
        <w:gridCol w:w="3260"/>
        <w:tblGridChange w:id="0">
          <w:tblGrid>
            <w:gridCol w:w="5730"/>
            <w:gridCol w:w="82"/>
            <w:gridCol w:w="3260"/>
          </w:tblGrid>
        </w:tblGridChange>
      </w:tblGrid>
      <w:tr>
        <w:trPr>
          <w:cantSplit w:val="1"/>
          <w:trHeight w:val="223" w:hRule="atLeast"/>
          <w:tblHeader w:val="1"/>
        </w:trPr>
        <w:tc>
          <w:tcPr>
            <w:gridSpan w:val="2"/>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3"/>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gridSpan w:val="2"/>
            <w:shd w:fill="auto" w:val="clear"/>
          </w:tcPr>
          <w:p w:rsidR="00000000" w:rsidDel="00000000" w:rsidP="00000000" w:rsidRDefault="00000000" w:rsidRPr="00000000" w14:paraId="0000008E">
            <w:pPr>
              <w:rPr/>
            </w:pPr>
            <w:r w:rsidDel="00000000" w:rsidR="00000000" w:rsidRPr="00000000">
              <w:rPr>
                <w:rtl w:val="0"/>
              </w:rPr>
              <w:t xml:space="preserve">Desarrollar una plataforma web de repuestos de autos funcional y fácil de usar</w:t>
            </w:r>
          </w:p>
        </w:tc>
        <w:tc>
          <w:tcPr>
            <w:shd w:fill="auto" w:val="clear"/>
          </w:tcPr>
          <w:p w:rsidR="00000000" w:rsidDel="00000000" w:rsidP="00000000" w:rsidRDefault="00000000" w:rsidRPr="00000000" w14:paraId="00000090">
            <w:pPr>
              <w:rPr/>
            </w:pPr>
            <w:r w:rsidDel="00000000" w:rsidR="00000000" w:rsidRPr="00000000">
              <w:rPr>
                <w:rtl w:val="0"/>
              </w:rPr>
              <w:t xml:space="preserve">Aumento en la cantidad de ventas mensuales a través del sitio web</w:t>
            </w:r>
          </w:p>
        </w:tc>
      </w:tr>
      <w:tr>
        <w:trPr>
          <w:cantSplit w:val="0"/>
          <w:tblHeader w:val="0"/>
        </w:trPr>
        <w:tc>
          <w:tcPr>
            <w:gridSpan w:val="2"/>
            <w:shd w:fill="auto" w:val="clear"/>
          </w:tcPr>
          <w:p w:rsidR="00000000" w:rsidDel="00000000" w:rsidP="00000000" w:rsidRDefault="00000000" w:rsidRPr="00000000" w14:paraId="00000091">
            <w:pPr>
              <w:rPr/>
            </w:pPr>
            <w:r w:rsidDel="00000000" w:rsidR="00000000" w:rsidRPr="00000000">
              <w:rPr>
                <w:rtl w:val="0"/>
              </w:rPr>
              <w:t xml:space="preserve">Mejorar la gestión del inventario y las transacciones</w:t>
            </w:r>
          </w:p>
        </w:tc>
        <w:tc>
          <w:tcPr>
            <w:shd w:fill="auto" w:val="clear"/>
          </w:tcPr>
          <w:p w:rsidR="00000000" w:rsidDel="00000000" w:rsidP="00000000" w:rsidRDefault="00000000" w:rsidRPr="00000000" w14:paraId="00000093">
            <w:pPr>
              <w:rPr/>
            </w:pPr>
            <w:r w:rsidDel="00000000" w:rsidR="00000000" w:rsidRPr="00000000">
              <w:rPr>
                <w:rtl w:val="0"/>
              </w:rPr>
              <w:t xml:space="preserve">Reducción del tiempo de procesamiento de pedidos y mayor precisión en el inventario</w:t>
            </w:r>
          </w:p>
        </w:tc>
      </w:tr>
      <w:tr>
        <w:trPr>
          <w:cantSplit w:val="0"/>
          <w:tblHeader w:val="0"/>
        </w:trPr>
        <w:tc>
          <w:tcPr>
            <w:gridSpan w:val="2"/>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p>
        </w:tc>
      </w:tr>
      <w:tr>
        <w:trPr>
          <w:cantSplit w:val="0"/>
          <w:tblHeader w:val="0"/>
        </w:trPr>
        <w:tc>
          <w:tcPr>
            <w:gridSpan w:val="2"/>
            <w:shd w:fill="auto" w:val="clear"/>
          </w:tcPr>
          <w:p w:rsidR="00000000" w:rsidDel="00000000" w:rsidP="00000000" w:rsidRDefault="00000000" w:rsidRPr="00000000" w14:paraId="0000009A">
            <w:pPr>
              <w:rPr>
                <w:b w:val="1"/>
              </w:rPr>
            </w:pPr>
            <w:r w:rsidDel="00000000" w:rsidR="00000000" w:rsidRPr="00000000">
              <w:rPr>
                <w:b w:val="1"/>
                <w:rtl w:val="0"/>
              </w:rPr>
              <w:t xml:space="preserve">Iteración</w:t>
            </w:r>
          </w:p>
        </w:tc>
        <w:tc>
          <w:tcPr>
            <w:shd w:fill="auto" w:val="clear"/>
          </w:tcPr>
          <w:p w:rsidR="00000000" w:rsidDel="00000000" w:rsidP="00000000" w:rsidRDefault="00000000" w:rsidRPr="00000000" w14:paraId="0000009C">
            <w:pPr>
              <w:rPr>
                <w:b w:val="1"/>
              </w:rPr>
            </w:pPr>
            <w:r w:rsidDel="00000000" w:rsidR="00000000" w:rsidRPr="00000000">
              <w:rPr>
                <w:b w:val="1"/>
                <w:rtl w:val="0"/>
              </w:rPr>
              <w:t xml:space="preserve">Fechas</w:t>
            </w:r>
          </w:p>
        </w:tc>
      </w:tr>
      <w:tr>
        <w:trPr>
          <w:cantSplit w:val="0"/>
          <w:tblHeader w:val="0"/>
        </w:trPr>
        <w:tc>
          <w:tcPr>
            <w:gridSpan w:val="2"/>
            <w:shd w:fill="auto" w:val="clear"/>
          </w:tcPr>
          <w:p w:rsidR="00000000" w:rsidDel="00000000" w:rsidP="00000000" w:rsidRDefault="00000000" w:rsidRPr="00000000" w14:paraId="0000009D">
            <w:pPr>
              <w:rPr/>
            </w:pPr>
            <w:r w:rsidDel="00000000" w:rsidR="00000000" w:rsidRPr="00000000">
              <w:rPr>
                <w:rtl w:val="0"/>
              </w:rPr>
              <w:t xml:space="preserve">Iteración 1: Diseño de interfaz de usuario y bases de datos</w:t>
            </w:r>
          </w:p>
        </w:tc>
        <w:tc>
          <w:tcPr>
            <w:shd w:fill="auto" w:val="clear"/>
          </w:tcPr>
          <w:p w:rsidR="00000000" w:rsidDel="00000000" w:rsidP="00000000" w:rsidRDefault="00000000" w:rsidRPr="00000000" w14:paraId="0000009F">
            <w:pPr>
              <w:rPr/>
            </w:pPr>
            <w:r w:rsidDel="00000000" w:rsidR="00000000" w:rsidRPr="00000000">
              <w:rPr>
                <w:rtl w:val="0"/>
              </w:rPr>
              <w:t xml:space="preserve">1° a 3° semana</w:t>
            </w:r>
          </w:p>
        </w:tc>
      </w:tr>
      <w:tr>
        <w:trPr>
          <w:cantSplit w:val="0"/>
          <w:tblHeader w:val="0"/>
        </w:trPr>
        <w:tc>
          <w:tcPr>
            <w:gridSpan w:val="2"/>
            <w:shd w:fill="auto" w:val="clear"/>
          </w:tcPr>
          <w:p w:rsidR="00000000" w:rsidDel="00000000" w:rsidP="00000000" w:rsidRDefault="00000000" w:rsidRPr="00000000" w14:paraId="000000A0">
            <w:pPr>
              <w:rPr/>
            </w:pPr>
            <w:r w:rsidDel="00000000" w:rsidR="00000000" w:rsidRPr="00000000">
              <w:rPr>
                <w:rtl w:val="0"/>
              </w:rPr>
              <w:t xml:space="preserve">Iteración 2: Desarrollo de funciones principales (búsqueda, carrito de compras, pagos)</w:t>
            </w:r>
          </w:p>
        </w:tc>
        <w:tc>
          <w:tcPr>
            <w:shd w:fill="auto" w:val="clear"/>
          </w:tcPr>
          <w:p w:rsidR="00000000" w:rsidDel="00000000" w:rsidP="00000000" w:rsidRDefault="00000000" w:rsidRPr="00000000" w14:paraId="000000A2">
            <w:pPr>
              <w:rPr/>
            </w:pPr>
            <w:r w:rsidDel="00000000" w:rsidR="00000000" w:rsidRPr="00000000">
              <w:rPr>
                <w:rtl w:val="0"/>
              </w:rPr>
              <w:t xml:space="preserve">4° a 6° semana</w:t>
            </w:r>
          </w:p>
        </w:tc>
      </w:tr>
      <w:tr>
        <w:trPr>
          <w:cantSplit w:val="0"/>
          <w:tblHeader w:val="0"/>
        </w:trPr>
        <w:tc>
          <w:tcPr>
            <w:gridSpan w:val="2"/>
            <w:shd w:fill="auto" w:val="clear"/>
          </w:tcPr>
          <w:p w:rsidR="00000000" w:rsidDel="00000000" w:rsidP="00000000" w:rsidRDefault="00000000" w:rsidRPr="00000000" w14:paraId="000000A3">
            <w:pPr>
              <w:rPr/>
            </w:pPr>
            <w:r w:rsidDel="00000000" w:rsidR="00000000" w:rsidRPr="00000000">
              <w:rPr>
                <w:rtl w:val="0"/>
              </w:rPr>
              <w:t xml:space="preserve">Iteración 3: Implementación de seguridad y pruebas de funcionalidad</w:t>
            </w:r>
          </w:p>
        </w:tc>
        <w:tc>
          <w:tcPr>
            <w:shd w:fill="auto" w:val="clear"/>
          </w:tcPr>
          <w:p w:rsidR="00000000" w:rsidDel="00000000" w:rsidP="00000000" w:rsidRDefault="00000000" w:rsidRPr="00000000" w14:paraId="000000A5">
            <w:pPr>
              <w:rPr/>
            </w:pPr>
            <w:r w:rsidDel="00000000" w:rsidR="00000000" w:rsidRPr="00000000">
              <w:rPr>
                <w:rtl w:val="0"/>
              </w:rPr>
              <w:t xml:space="preserve">7° a 9° semana</w:t>
            </w:r>
          </w:p>
        </w:tc>
      </w:tr>
      <w:tr>
        <w:trPr>
          <w:cantSplit w:val="0"/>
          <w:tblHeader w:val="0"/>
        </w:trPr>
        <w:tc>
          <w:tcPr>
            <w:gridSpan w:val="2"/>
            <w:shd w:fill="auto" w:val="clear"/>
          </w:tcPr>
          <w:p w:rsidR="00000000" w:rsidDel="00000000" w:rsidP="00000000" w:rsidRDefault="00000000" w:rsidRPr="00000000" w14:paraId="000000A6">
            <w:pPr>
              <w:rPr/>
            </w:pPr>
            <w:r w:rsidDel="00000000" w:rsidR="00000000" w:rsidRPr="00000000">
              <w:rPr>
                <w:rtl w:val="0"/>
              </w:rPr>
              <w:t xml:space="preserve">Iteración 4: Despliegue y pruebas finales</w:t>
            </w:r>
          </w:p>
        </w:tc>
        <w:tc>
          <w:tcPr>
            <w:shd w:fill="auto" w:val="clear"/>
          </w:tcPr>
          <w:p w:rsidR="00000000" w:rsidDel="00000000" w:rsidP="00000000" w:rsidRDefault="00000000" w:rsidRPr="00000000" w14:paraId="000000A8">
            <w:pPr>
              <w:rPr/>
            </w:pPr>
            <w:r w:rsidDel="00000000" w:rsidR="00000000" w:rsidRPr="00000000">
              <w:rPr>
                <w:rtl w:val="0"/>
              </w:rPr>
              <w:t xml:space="preserve">10° a 12° semana</w:t>
            </w:r>
          </w:p>
        </w:tc>
      </w:tr>
      <w:tr>
        <w:trPr>
          <w:cantSplit w:val="0"/>
          <w:tblHeader w:val="0"/>
        </w:trPr>
        <w:tc>
          <w:tcPr>
            <w:gridSpan w:val="3"/>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 con alta usabilidad, facilidad de uso, de aprendizaje e intuitivo</w:t>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Experiencias de usuario, opiniones y reseñas.</w:t>
            </w:r>
          </w:p>
        </w:tc>
      </w:tr>
      <w:tr>
        <w:trPr>
          <w:cantSplit w:val="0"/>
          <w:tblHeader w:val="0"/>
        </w:trPr>
        <w:tc>
          <w:tcPr>
            <w:gridSpan w:val="2"/>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Disponibilidad para las plataformas Mobile y Escritorio</w:t>
            </w:r>
          </w:p>
        </w:tc>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ser responsivo para funcionar en distintas plataformas</w:t>
            </w:r>
          </w:p>
        </w:tc>
      </w:tr>
      <w:tr>
        <w:trPr>
          <w:cantSplit w:val="0"/>
          <w:tblHeader w:val="0"/>
        </w:trPr>
        <w:tc>
          <w:tcPr>
            <w:gridSpan w:val="2"/>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 disponibilidad para el usuario </w:t>
            </w:r>
          </w:p>
        </w:tc>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al conectarse en la app o sitio web no debe tener problemas de navegación (el sistema no se debe caer)</w:t>
            </w:r>
          </w:p>
        </w:tc>
      </w:tr>
    </w:tbl>
    <w:p w:rsidR="00000000" w:rsidDel="00000000" w:rsidP="00000000" w:rsidRDefault="00000000" w:rsidRPr="00000000" w14:paraId="000000BD">
      <w:pPr>
        <w:pStyle w:val="Heading1"/>
        <w:rPr/>
      </w:pPr>
      <w:bookmarkStart w:colFirst="0" w:colLast="0" w:name="_heading=h.17dp8vu" w:id="10"/>
      <w:bookmarkEnd w:id="10"/>
      <w:r w:rsidDel="00000000" w:rsidR="00000000" w:rsidRPr="00000000">
        <w:rPr>
          <w:rtl w:val="0"/>
        </w:rPr>
        <w:t xml:space="preserve">Premisas y restricciones</w:t>
      </w:r>
    </w:p>
    <w:tbl>
      <w:tblPr>
        <w:tblStyle w:val="Table8"/>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BE">
            <w:pPr>
              <w:spacing w:after="0" w:line="240" w:lineRule="auto"/>
              <w:rPr>
                <w:color w:val="000000"/>
              </w:rPr>
            </w:pPr>
            <w:r w:rsidDel="00000000" w:rsidR="00000000" w:rsidRPr="00000000">
              <w:rPr>
                <w:rtl w:val="0"/>
              </w:rPr>
            </w:r>
          </w:p>
          <w:p w:rsidR="00000000" w:rsidDel="00000000" w:rsidP="00000000" w:rsidRDefault="00000000" w:rsidRPr="00000000" w14:paraId="000000BF">
            <w:pPr>
              <w:spacing w:after="0" w:line="240" w:lineRule="auto"/>
              <w:rPr>
                <w:color w:val="000000"/>
              </w:rPr>
            </w:pPr>
            <w:r w:rsidDel="00000000" w:rsidR="00000000" w:rsidRPr="00000000">
              <w:rPr>
                <w:color w:val="000000"/>
                <w:rtl w:val="0"/>
              </w:rPr>
              <w:t xml:space="preserve">El proyecto se basará en tecnologías de código abierto para reducir costos.</w:t>
            </w:r>
          </w:p>
          <w:p w:rsidR="00000000" w:rsidDel="00000000" w:rsidP="00000000" w:rsidRDefault="00000000" w:rsidRPr="00000000" w14:paraId="000000C0">
            <w:pPr>
              <w:spacing w:after="0" w:line="240" w:lineRule="auto"/>
              <w:rPr>
                <w:color w:val="000000"/>
              </w:rPr>
            </w:pPr>
            <w:r w:rsidDel="00000000" w:rsidR="00000000" w:rsidRPr="00000000">
              <w:rPr>
                <w:color w:val="000000"/>
                <w:rtl w:val="0"/>
              </w:rPr>
              <w:t xml:space="preserve">El sistema debe ser accesible tanto en plataformas móviles como de escritorio.</w:t>
            </w:r>
          </w:p>
          <w:p w:rsidR="00000000" w:rsidDel="00000000" w:rsidP="00000000" w:rsidRDefault="00000000" w:rsidRPr="00000000" w14:paraId="000000C1">
            <w:pPr>
              <w:spacing w:after="0" w:line="240" w:lineRule="auto"/>
              <w:rPr>
                <w:color w:val="000000"/>
              </w:rPr>
            </w:pPr>
            <w:r w:rsidDel="00000000" w:rsidR="00000000" w:rsidRPr="00000000">
              <w:rPr>
                <w:color w:val="000000"/>
                <w:rtl w:val="0"/>
              </w:rPr>
              <w:t xml:space="preserve">El desarrollo debe estar listo dentro de los 3 meses estipulados para cumplir con los plazos.</w:t>
            </w:r>
          </w:p>
          <w:p w:rsidR="00000000" w:rsidDel="00000000" w:rsidP="00000000" w:rsidRDefault="00000000" w:rsidRPr="00000000" w14:paraId="000000C2">
            <w:pPr>
              <w:spacing w:after="0" w:line="240" w:lineRule="auto"/>
              <w:rPr>
                <w:color w:val="000000"/>
              </w:rPr>
            </w:pPr>
            <w:r w:rsidDel="00000000" w:rsidR="00000000" w:rsidRPr="00000000">
              <w:rPr>
                <w:rtl w:val="0"/>
              </w:rPr>
            </w:r>
          </w:p>
          <w:p w:rsidR="00000000" w:rsidDel="00000000" w:rsidP="00000000" w:rsidRDefault="00000000" w:rsidRPr="00000000" w14:paraId="000000C3">
            <w:pPr>
              <w:spacing w:after="0" w:line="240" w:lineRule="auto"/>
              <w:rPr>
                <w:color w:val="000000"/>
              </w:rPr>
            </w:pPr>
            <w:r w:rsidDel="00000000" w:rsidR="00000000" w:rsidRPr="00000000">
              <w:rPr>
                <w:rtl w:val="0"/>
              </w:rPr>
            </w:r>
          </w:p>
        </w:tc>
      </w:tr>
    </w:tbl>
    <w:p w:rsidR="00000000" w:rsidDel="00000000" w:rsidP="00000000" w:rsidRDefault="00000000" w:rsidRPr="00000000" w14:paraId="000000C4">
      <w:pPr>
        <w:pStyle w:val="Heading1"/>
        <w:rPr/>
      </w:pPr>
      <w:bookmarkStart w:colFirst="0" w:colLast="0" w:name="_heading=h.3rdcrjn" w:id="11"/>
      <w:bookmarkEnd w:id="11"/>
      <w:r w:rsidDel="00000000" w:rsidR="00000000" w:rsidRPr="00000000">
        <w:rPr>
          <w:rtl w:val="0"/>
        </w:rPr>
        <w:t xml:space="preserve">Riesgos iniciales de alto nivel</w:t>
      </w:r>
    </w:p>
    <w:tbl>
      <w:tblPr>
        <w:tblStyle w:val="Table9"/>
        <w:tblW w:w="8674.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74"/>
        <w:tblGridChange w:id="0">
          <w:tblGrid>
            <w:gridCol w:w="8674"/>
          </w:tblGrid>
        </w:tblGridChange>
      </w:tblGrid>
      <w:tr>
        <w:trPr>
          <w:cantSplit w:val="0"/>
          <w:trHeight w:val="1222" w:hRule="atLeast"/>
          <w:tblHeader w:val="0"/>
        </w:trPr>
        <w:tc>
          <w:tcPr>
            <w:shd w:fill="auto" w:val="clear"/>
          </w:tcPr>
          <w:p w:rsidR="00000000" w:rsidDel="00000000" w:rsidP="00000000" w:rsidRDefault="00000000" w:rsidRPr="00000000" w14:paraId="000000C5">
            <w:pPr>
              <w:spacing w:after="0" w:line="240" w:lineRule="auto"/>
              <w:rPr>
                <w:color w:val="000000"/>
              </w:rPr>
            </w:pPr>
            <w:r w:rsidDel="00000000" w:rsidR="00000000" w:rsidRPr="00000000">
              <w:rPr>
                <w:color w:val="000000"/>
                <w:rtl w:val="0"/>
              </w:rPr>
              <w:t xml:space="preserve">Riesgo 1: Posibles retrasos en la entrega de los componentes de software necesarios para la implementación de pagos en línea.</w:t>
            </w:r>
          </w:p>
          <w:p w:rsidR="00000000" w:rsidDel="00000000" w:rsidP="00000000" w:rsidRDefault="00000000" w:rsidRPr="00000000" w14:paraId="000000C6">
            <w:pPr>
              <w:spacing w:after="0" w:line="240" w:lineRule="auto"/>
              <w:rPr>
                <w:color w:val="000000"/>
              </w:rPr>
            </w:pPr>
            <w:r w:rsidDel="00000000" w:rsidR="00000000" w:rsidRPr="00000000">
              <w:rPr>
                <w:color w:val="000000"/>
                <w:rtl w:val="0"/>
              </w:rPr>
              <w:t xml:space="preserve">Riesgo 2: Problemas de seguridad cibernética durante el procesamiento de pagos en línea.</w:t>
            </w:r>
          </w:p>
        </w:tc>
      </w:tr>
    </w:tbl>
    <w:p w:rsidR="00000000" w:rsidDel="00000000" w:rsidP="00000000" w:rsidRDefault="00000000" w:rsidRPr="00000000" w14:paraId="000000C7">
      <w:pPr>
        <w:pStyle w:val="Heading1"/>
        <w:rPr/>
      </w:pPr>
      <w:bookmarkStart w:colFirst="0" w:colLast="0" w:name="_heading=h.26in1rg" w:id="12"/>
      <w:bookmarkEnd w:id="12"/>
      <w:r w:rsidDel="00000000" w:rsidR="00000000" w:rsidRPr="00000000">
        <w:rPr>
          <w:rtl w:val="0"/>
        </w:rPr>
      </w:r>
    </w:p>
    <w:p w:rsidR="00000000" w:rsidDel="00000000" w:rsidP="00000000" w:rsidRDefault="00000000" w:rsidRPr="00000000" w14:paraId="000000C8">
      <w:pPr>
        <w:pStyle w:val="Heading1"/>
        <w:rPr/>
      </w:pPr>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t xml:space="preserve">Cronograma de hitos principales</w:t>
      </w:r>
    </w:p>
    <w:tbl>
      <w:tblPr>
        <w:tblStyle w:val="Table10"/>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3058"/>
        <w:tblGridChange w:id="0">
          <w:tblGrid>
            <w:gridCol w:w="5812"/>
            <w:gridCol w:w="3058"/>
          </w:tblGrid>
        </w:tblGridChange>
      </w:tblGrid>
      <w:tr>
        <w:trPr>
          <w:cantSplit w:val="0"/>
          <w:tblHeader w:val="0"/>
        </w:trPr>
        <w:tc>
          <w:tcPr>
            <w:shd w:fill="auto" w:val="clear"/>
          </w:tcPr>
          <w:p w:rsidR="00000000" w:rsidDel="00000000" w:rsidP="00000000" w:rsidRDefault="00000000" w:rsidRPr="00000000" w14:paraId="000000CB">
            <w:pPr>
              <w:spacing w:after="0" w:line="240" w:lineRule="auto"/>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CC">
            <w:pPr>
              <w:spacing w:after="0" w:line="240" w:lineRule="auto"/>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D">
            <w:pPr>
              <w:rPr/>
            </w:pPr>
            <w:r w:rsidDel="00000000" w:rsidR="00000000" w:rsidRPr="00000000">
              <w:rPr>
                <w:rtl w:val="0"/>
              </w:rPr>
              <w:t xml:space="preserve">Análisis de Requerimientos</w:t>
            </w:r>
          </w:p>
        </w:tc>
        <w:tc>
          <w:tcPr>
            <w:shd w:fill="auto" w:val="clear"/>
          </w:tcPr>
          <w:p w:rsidR="00000000" w:rsidDel="00000000" w:rsidP="00000000" w:rsidRDefault="00000000" w:rsidRPr="00000000" w14:paraId="000000CE">
            <w:pPr>
              <w:rPr/>
            </w:pPr>
            <w:r w:rsidDel="00000000" w:rsidR="00000000" w:rsidRPr="00000000">
              <w:rPr>
                <w:rtl w:val="0"/>
              </w:rPr>
              <w:t xml:space="preserve">14/08/24 - 18/08/24</w:t>
            </w:r>
          </w:p>
        </w:tc>
      </w:tr>
      <w:tr>
        <w:trPr>
          <w:cantSplit w:val="0"/>
          <w:tblHeader w:val="0"/>
        </w:trPr>
        <w:tc>
          <w:tcPr>
            <w:shd w:fill="auto" w:val="clear"/>
          </w:tcPr>
          <w:p w:rsidR="00000000" w:rsidDel="00000000" w:rsidP="00000000" w:rsidRDefault="00000000" w:rsidRPr="00000000" w14:paraId="000000CF">
            <w:pPr>
              <w:rPr/>
            </w:pPr>
            <w:r w:rsidDel="00000000" w:rsidR="00000000" w:rsidRPr="00000000">
              <w:rPr>
                <w:rtl w:val="0"/>
              </w:rPr>
              <w:t xml:space="preserve">Diseño de la Interfaz de Usuario</w:t>
            </w:r>
          </w:p>
        </w:tc>
        <w:tc>
          <w:tcPr>
            <w:shd w:fill="auto" w:val="clear"/>
          </w:tcPr>
          <w:p w:rsidR="00000000" w:rsidDel="00000000" w:rsidP="00000000" w:rsidRDefault="00000000" w:rsidRPr="00000000" w14:paraId="000000D0">
            <w:pPr>
              <w:rPr/>
            </w:pPr>
            <w:r w:rsidDel="00000000" w:rsidR="00000000" w:rsidRPr="00000000">
              <w:rPr>
                <w:rtl w:val="0"/>
              </w:rPr>
              <w:t xml:space="preserve">19/08/24 - 31/08/24</w:t>
            </w:r>
          </w:p>
        </w:tc>
      </w:tr>
      <w:tr>
        <w:trPr>
          <w:cantSplit w:val="0"/>
          <w:tblHeader w:val="0"/>
        </w:trPr>
        <w:tc>
          <w:tcPr>
            <w:shd w:fill="auto" w:val="clear"/>
          </w:tcPr>
          <w:p w:rsidR="00000000" w:rsidDel="00000000" w:rsidP="00000000" w:rsidRDefault="00000000" w:rsidRPr="00000000" w14:paraId="000000D1">
            <w:pPr>
              <w:rPr/>
            </w:pPr>
            <w:r w:rsidDel="00000000" w:rsidR="00000000" w:rsidRPr="00000000">
              <w:rPr>
                <w:rtl w:val="0"/>
              </w:rPr>
              <w:t xml:space="preserve">Desarrollo Backend (Gestión de Inventarios, Carrito y Pago)</w:t>
            </w:r>
          </w:p>
        </w:tc>
        <w:tc>
          <w:tcPr>
            <w:shd w:fill="auto" w:val="clear"/>
          </w:tcPr>
          <w:p w:rsidR="00000000" w:rsidDel="00000000" w:rsidP="00000000" w:rsidRDefault="00000000" w:rsidRPr="00000000" w14:paraId="000000D2">
            <w:pPr>
              <w:rPr/>
            </w:pPr>
            <w:r w:rsidDel="00000000" w:rsidR="00000000" w:rsidRPr="00000000">
              <w:rPr>
                <w:rtl w:val="0"/>
              </w:rPr>
              <w:t xml:space="preserve">01/09/24 - 15/09/24</w:t>
            </w:r>
          </w:p>
        </w:tc>
      </w:tr>
      <w:tr>
        <w:trPr>
          <w:cantSplit w:val="0"/>
          <w:tblHeader w:val="0"/>
        </w:trPr>
        <w:tc>
          <w:tcPr>
            <w:shd w:fill="auto" w:val="clear"/>
          </w:tcPr>
          <w:p w:rsidR="00000000" w:rsidDel="00000000" w:rsidP="00000000" w:rsidRDefault="00000000" w:rsidRPr="00000000" w14:paraId="000000D3">
            <w:pPr>
              <w:rPr/>
            </w:pPr>
            <w:r w:rsidDel="00000000" w:rsidR="00000000" w:rsidRPr="00000000">
              <w:rPr>
                <w:rtl w:val="0"/>
              </w:rPr>
              <w:t xml:space="preserve">Integración y Desarrollo Frontend</w:t>
            </w:r>
          </w:p>
        </w:tc>
        <w:tc>
          <w:tcPr>
            <w:shd w:fill="auto" w:val="clear"/>
          </w:tcPr>
          <w:p w:rsidR="00000000" w:rsidDel="00000000" w:rsidP="00000000" w:rsidRDefault="00000000" w:rsidRPr="00000000" w14:paraId="000000D4">
            <w:pPr>
              <w:rPr/>
            </w:pPr>
            <w:r w:rsidDel="00000000" w:rsidR="00000000" w:rsidRPr="00000000">
              <w:rPr>
                <w:rtl w:val="0"/>
              </w:rPr>
              <w:t xml:space="preserve">16/09/24 - 30/09/24</w:t>
            </w:r>
          </w:p>
        </w:tc>
      </w:tr>
      <w:tr>
        <w:trPr>
          <w:cantSplit w:val="0"/>
          <w:tblHeader w:val="0"/>
        </w:trPr>
        <w:tc>
          <w:tcPr>
            <w:shd w:fill="auto" w:val="clear"/>
          </w:tcPr>
          <w:p w:rsidR="00000000" w:rsidDel="00000000" w:rsidP="00000000" w:rsidRDefault="00000000" w:rsidRPr="00000000" w14:paraId="000000D5">
            <w:pPr>
              <w:rPr/>
            </w:pPr>
            <w:r w:rsidDel="00000000" w:rsidR="00000000" w:rsidRPr="00000000">
              <w:rPr>
                <w:rtl w:val="0"/>
              </w:rPr>
              <w:t xml:space="preserve">Pruebas del Sistema (Usabilidad y Funcionalidad)</w:t>
            </w:r>
          </w:p>
        </w:tc>
        <w:tc>
          <w:tcPr>
            <w:shd w:fill="auto" w:val="clear"/>
          </w:tcPr>
          <w:p w:rsidR="00000000" w:rsidDel="00000000" w:rsidP="00000000" w:rsidRDefault="00000000" w:rsidRPr="00000000" w14:paraId="000000D6">
            <w:pPr>
              <w:rPr/>
            </w:pPr>
            <w:r w:rsidDel="00000000" w:rsidR="00000000" w:rsidRPr="00000000">
              <w:rPr>
                <w:rtl w:val="0"/>
              </w:rPr>
              <w:t xml:space="preserve">01/10/24 - 15/10/24</w:t>
            </w:r>
          </w:p>
        </w:tc>
      </w:tr>
      <w:tr>
        <w:trPr>
          <w:cantSplit w:val="0"/>
          <w:tblHeader w:val="0"/>
        </w:trPr>
        <w:tc>
          <w:tcPr>
            <w:shd w:fill="auto" w:val="clear"/>
          </w:tcPr>
          <w:p w:rsidR="00000000" w:rsidDel="00000000" w:rsidP="00000000" w:rsidRDefault="00000000" w:rsidRPr="00000000" w14:paraId="000000D7">
            <w:pPr>
              <w:rPr/>
            </w:pPr>
            <w:r w:rsidDel="00000000" w:rsidR="00000000" w:rsidRPr="00000000">
              <w:rPr>
                <w:rtl w:val="0"/>
              </w:rPr>
              <w:t xml:space="preserve">Optimización para Móviles y Desktop</w:t>
            </w:r>
          </w:p>
        </w:tc>
        <w:tc>
          <w:tcPr>
            <w:shd w:fill="auto" w:val="clear"/>
          </w:tcPr>
          <w:p w:rsidR="00000000" w:rsidDel="00000000" w:rsidP="00000000" w:rsidRDefault="00000000" w:rsidRPr="00000000" w14:paraId="000000D8">
            <w:pPr>
              <w:rPr/>
            </w:pPr>
            <w:r w:rsidDel="00000000" w:rsidR="00000000" w:rsidRPr="00000000">
              <w:rPr>
                <w:rtl w:val="0"/>
              </w:rPr>
              <w:t xml:space="preserve">16/10/24 - 31/10/24</w:t>
            </w:r>
          </w:p>
        </w:tc>
      </w:tr>
      <w:tr>
        <w:trPr>
          <w:cantSplit w:val="0"/>
          <w:tblHeader w:val="0"/>
        </w:trPr>
        <w:tc>
          <w:tcPr>
            <w:shd w:fill="auto" w:val="clear"/>
          </w:tcPr>
          <w:p w:rsidR="00000000" w:rsidDel="00000000" w:rsidP="00000000" w:rsidRDefault="00000000" w:rsidRPr="00000000" w14:paraId="000000D9">
            <w:pPr>
              <w:rPr/>
            </w:pPr>
            <w:r w:rsidDel="00000000" w:rsidR="00000000" w:rsidRPr="00000000">
              <w:rPr>
                <w:rtl w:val="0"/>
              </w:rPr>
              <w:t xml:space="preserve">Pruebas de Seguridad y Carga</w:t>
            </w:r>
          </w:p>
        </w:tc>
        <w:tc>
          <w:tcPr>
            <w:shd w:fill="auto" w:val="clear"/>
          </w:tcPr>
          <w:p w:rsidR="00000000" w:rsidDel="00000000" w:rsidP="00000000" w:rsidRDefault="00000000" w:rsidRPr="00000000" w14:paraId="000000DA">
            <w:pPr>
              <w:rPr/>
            </w:pPr>
            <w:r w:rsidDel="00000000" w:rsidR="00000000" w:rsidRPr="00000000">
              <w:rPr>
                <w:rtl w:val="0"/>
              </w:rPr>
              <w:t xml:space="preserve">01/11/24 - 07/11/24</w:t>
            </w:r>
          </w:p>
        </w:tc>
      </w:tr>
      <w:tr>
        <w:trPr>
          <w:cantSplit w:val="0"/>
          <w:tblHeader w:val="0"/>
        </w:trPr>
        <w:tc>
          <w:tcPr>
            <w:shd w:fill="auto" w:val="clear"/>
          </w:tcPr>
          <w:p w:rsidR="00000000" w:rsidDel="00000000" w:rsidP="00000000" w:rsidRDefault="00000000" w:rsidRPr="00000000" w14:paraId="000000DB">
            <w:pPr>
              <w:rPr/>
            </w:pPr>
            <w:r w:rsidDel="00000000" w:rsidR="00000000" w:rsidRPr="00000000">
              <w:rPr>
                <w:rtl w:val="0"/>
              </w:rPr>
              <w:t xml:space="preserve">Lanzamiento Beta (Prueba Interna)</w:t>
            </w:r>
          </w:p>
        </w:tc>
        <w:tc>
          <w:tcPr>
            <w:shd w:fill="auto" w:val="clear"/>
          </w:tcPr>
          <w:p w:rsidR="00000000" w:rsidDel="00000000" w:rsidP="00000000" w:rsidRDefault="00000000" w:rsidRPr="00000000" w14:paraId="000000DC">
            <w:pPr>
              <w:rPr/>
            </w:pPr>
            <w:r w:rsidDel="00000000" w:rsidR="00000000" w:rsidRPr="00000000">
              <w:rPr>
                <w:rtl w:val="0"/>
              </w:rPr>
              <w:t xml:space="preserve">08/11/24 - 14/11/24</w:t>
            </w:r>
          </w:p>
        </w:tc>
      </w:tr>
      <w:tr>
        <w:trPr>
          <w:cantSplit w:val="0"/>
          <w:tblHeader w:val="0"/>
        </w:trPr>
        <w:tc>
          <w:tcPr>
            <w:shd w:fill="auto" w:val="clear"/>
          </w:tcPr>
          <w:p w:rsidR="00000000" w:rsidDel="00000000" w:rsidP="00000000" w:rsidRDefault="00000000" w:rsidRPr="00000000" w14:paraId="000000DD">
            <w:pPr>
              <w:rPr/>
            </w:pPr>
            <w:r w:rsidDel="00000000" w:rsidR="00000000" w:rsidRPr="00000000">
              <w:rPr>
                <w:rtl w:val="0"/>
              </w:rPr>
              <w:t xml:space="preserve">Lanzamiento Final del Proyecto</w:t>
            </w:r>
          </w:p>
        </w:tc>
        <w:tc>
          <w:tcPr>
            <w:shd w:fill="auto" w:val="clear"/>
          </w:tcPr>
          <w:p w:rsidR="00000000" w:rsidDel="00000000" w:rsidP="00000000" w:rsidRDefault="00000000" w:rsidRPr="00000000" w14:paraId="000000DE">
            <w:pPr>
              <w:rPr/>
            </w:pPr>
            <w:r w:rsidDel="00000000" w:rsidR="00000000" w:rsidRPr="00000000">
              <w:rPr>
                <w:rtl w:val="0"/>
              </w:rPr>
              <w:t xml:space="preserve">15/11/24 - 30/11/24</w:t>
            </w:r>
          </w:p>
        </w:tc>
      </w:tr>
    </w:tbl>
    <w:p w:rsidR="00000000" w:rsidDel="00000000" w:rsidP="00000000" w:rsidRDefault="00000000" w:rsidRPr="00000000" w14:paraId="000000DF">
      <w:pPr>
        <w:pStyle w:val="Heading1"/>
        <w:rPr/>
      </w:pPr>
      <w:bookmarkStart w:colFirst="0" w:colLast="0" w:name="_heading=h.lnxbz9" w:id="13"/>
      <w:bookmarkEnd w:id="13"/>
      <w:r w:rsidDel="00000000" w:rsidR="00000000" w:rsidRPr="00000000">
        <w:rPr>
          <w:rtl w:val="0"/>
        </w:rPr>
      </w:r>
    </w:p>
    <w:p w:rsidR="00000000" w:rsidDel="00000000" w:rsidP="00000000" w:rsidRDefault="00000000" w:rsidRPr="00000000" w14:paraId="000000E0">
      <w:pPr>
        <w:pStyle w:val="Heading1"/>
        <w:rPr/>
      </w:pPr>
      <w:r w:rsidDel="00000000" w:rsidR="00000000" w:rsidRPr="00000000">
        <w:rPr>
          <w:rtl w:val="0"/>
        </w:rPr>
        <w:t xml:space="preserve">Presupuesto estimado</w:t>
      </w:r>
    </w:p>
    <w:tbl>
      <w:tblPr>
        <w:tblStyle w:val="Table1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E1">
            <w:pPr>
              <w:spacing w:after="0" w:line="240" w:lineRule="auto"/>
              <w:rPr>
                <w:color w:val="000000"/>
              </w:rPr>
            </w:pPr>
            <w:r w:rsidDel="00000000" w:rsidR="00000000" w:rsidRPr="00000000">
              <w:rPr>
                <w:rtl w:val="0"/>
              </w:rPr>
            </w:r>
          </w:p>
          <w:p w:rsidR="00000000" w:rsidDel="00000000" w:rsidP="00000000" w:rsidRDefault="00000000" w:rsidRPr="00000000" w14:paraId="000000E2">
            <w:pPr>
              <w:spacing w:after="0" w:line="240" w:lineRule="auto"/>
              <w:rPr>
                <w:color w:val="000000"/>
              </w:rPr>
            </w:pPr>
            <w:r w:rsidDel="00000000" w:rsidR="00000000" w:rsidRPr="00000000">
              <w:rPr>
                <w:rtl w:val="0"/>
              </w:rPr>
            </w:r>
          </w:p>
          <w:p w:rsidR="00000000" w:rsidDel="00000000" w:rsidP="00000000" w:rsidRDefault="00000000" w:rsidRPr="00000000" w14:paraId="000000E3">
            <w:pPr>
              <w:spacing w:after="0" w:line="240" w:lineRule="auto"/>
              <w:rPr>
                <w:color w:val="000000"/>
              </w:rPr>
            </w:pPr>
            <w:r w:rsidDel="00000000" w:rsidR="00000000" w:rsidRPr="00000000">
              <w:rPr>
                <w:rtl w:val="0"/>
              </w:rPr>
            </w:r>
          </w:p>
        </w:tc>
      </w:tr>
    </w:tbl>
    <w:p w:rsidR="00000000" w:rsidDel="00000000" w:rsidP="00000000" w:rsidRDefault="00000000" w:rsidRPr="00000000" w14:paraId="000000E4">
      <w:pPr>
        <w:pStyle w:val="Heading1"/>
        <w:rPr/>
      </w:pPr>
      <w:r w:rsidDel="00000000" w:rsidR="00000000" w:rsidRPr="00000000">
        <w:rPr>
          <w:rtl w:val="0"/>
        </w:rPr>
      </w:r>
    </w:p>
    <w:p w:rsidR="00000000" w:rsidDel="00000000" w:rsidP="00000000" w:rsidRDefault="00000000" w:rsidRPr="00000000" w14:paraId="000000E5">
      <w:pPr>
        <w:pStyle w:val="Heading1"/>
        <w:rPr/>
      </w:pPr>
      <w:bookmarkStart w:colFirst="0" w:colLast="0" w:name="_heading=h.35nkun2" w:id="14"/>
      <w:bookmarkEnd w:id="14"/>
      <w:r w:rsidDel="00000000" w:rsidR="00000000" w:rsidRPr="00000000">
        <w:rPr>
          <w:rtl w:val="0"/>
        </w:rPr>
        <w:t xml:space="preserve">Lista de Interesados (stakeholders)</w:t>
      </w:r>
    </w:p>
    <w:tbl>
      <w:tblPr>
        <w:tblStyle w:val="Table1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E6">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E7">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E8">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E9">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EA">
            <w:pPr>
              <w:rPr/>
            </w:pPr>
            <w:r w:rsidDel="00000000" w:rsidR="00000000" w:rsidRPr="00000000">
              <w:rPr>
                <w:rtl w:val="0"/>
              </w:rPr>
            </w:r>
          </w:p>
        </w:tc>
        <w:tc>
          <w:tcPr>
            <w:shd w:fill="auto" w:val="clear"/>
          </w:tcPr>
          <w:p w:rsidR="00000000" w:rsidDel="00000000" w:rsidP="00000000" w:rsidRDefault="00000000" w:rsidRPr="00000000" w14:paraId="000000EB">
            <w:pPr>
              <w:rPr/>
            </w:pPr>
            <w:r w:rsidDel="00000000" w:rsidR="00000000" w:rsidRPr="00000000">
              <w:rPr>
                <w:rtl w:val="0"/>
              </w:rPr>
              <w:t xml:space="preserve">Propietario y Fundador</w:t>
            </w:r>
          </w:p>
        </w:tc>
        <w:tc>
          <w:tcPr>
            <w:shd w:fill="auto" w:val="clear"/>
          </w:tcPr>
          <w:p w:rsidR="00000000" w:rsidDel="00000000" w:rsidP="00000000" w:rsidRDefault="00000000" w:rsidRPr="00000000" w14:paraId="000000EC">
            <w:pPr>
              <w:rPr/>
            </w:pPr>
            <w:r w:rsidDel="00000000" w:rsidR="00000000" w:rsidRPr="00000000">
              <w:rPr>
                <w:rtl w:val="0"/>
              </w:rPr>
              <w:t xml:space="preserve">Dirección General</w:t>
            </w:r>
          </w:p>
        </w:tc>
        <w:tc>
          <w:tcPr>
            <w:shd w:fill="auto" w:val="clear"/>
          </w:tcPr>
          <w:p w:rsidR="00000000" w:rsidDel="00000000" w:rsidP="00000000" w:rsidRDefault="00000000" w:rsidRPr="00000000" w14:paraId="000000ED">
            <w:pPr>
              <w:rPr/>
            </w:pPr>
            <w:r w:rsidDel="00000000" w:rsidR="00000000" w:rsidRPr="00000000">
              <w:rPr>
                <w:rtl w:val="0"/>
              </w:rPr>
              <w:t xml:space="preserve">Dirección General</w:t>
            </w:r>
          </w:p>
        </w:tc>
      </w:tr>
      <w:tr>
        <w:trPr>
          <w:cantSplit w:val="0"/>
          <w:tblHeader w:val="0"/>
        </w:trPr>
        <w:tc>
          <w:tcPr>
            <w:shd w:fill="auto" w:val="clear"/>
          </w:tcPr>
          <w:p w:rsidR="00000000" w:rsidDel="00000000" w:rsidP="00000000" w:rsidRDefault="00000000" w:rsidRPr="00000000" w14:paraId="000000EE">
            <w:pPr>
              <w:rPr/>
            </w:pPr>
            <w:r w:rsidDel="00000000" w:rsidR="00000000" w:rsidRPr="00000000">
              <w:rPr>
                <w:rtl w:val="0"/>
              </w:rPr>
              <w:t xml:space="preserve">Cliente Final (Conductores y Talleres Mecánicos)</w:t>
            </w:r>
          </w:p>
        </w:tc>
        <w:tc>
          <w:tcPr>
            <w:shd w:fill="auto" w:val="clear"/>
          </w:tcPr>
          <w:p w:rsidR="00000000" w:rsidDel="00000000" w:rsidP="00000000" w:rsidRDefault="00000000" w:rsidRPr="00000000" w14:paraId="000000EF">
            <w:pPr>
              <w:rPr/>
            </w:pPr>
            <w:r w:rsidDel="00000000" w:rsidR="00000000" w:rsidRPr="00000000">
              <w:rPr>
                <w:rtl w:val="0"/>
              </w:rPr>
              <w:t xml:space="preserve">Usuarios de la plataforma</w:t>
            </w:r>
          </w:p>
        </w:tc>
        <w:tc>
          <w:tcPr>
            <w:shd w:fill="auto" w:val="clear"/>
          </w:tcPr>
          <w:p w:rsidR="00000000" w:rsidDel="00000000" w:rsidP="00000000" w:rsidRDefault="00000000" w:rsidRPr="00000000" w14:paraId="000000F0">
            <w:pPr>
              <w:rPr/>
            </w:pPr>
            <w:r w:rsidDel="00000000" w:rsidR="00000000" w:rsidRPr="00000000">
              <w:rPr>
                <w:rtl w:val="0"/>
              </w:rPr>
              <w:t xml:space="preserve">-</w:t>
            </w:r>
          </w:p>
        </w:tc>
        <w:tc>
          <w:tcPr>
            <w:shd w:fill="auto" w:val="clear"/>
          </w:tcPr>
          <w:p w:rsidR="00000000" w:rsidDel="00000000" w:rsidP="00000000" w:rsidRDefault="00000000" w:rsidRPr="00000000" w14:paraId="000000F1">
            <w:pPr>
              <w:rPr/>
            </w:pP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0F2">
            <w:pPr>
              <w:rPr/>
            </w:pPr>
            <w:r w:rsidDel="00000000" w:rsidR="00000000" w:rsidRPr="00000000">
              <w:rPr>
                <w:rtl w:val="0"/>
              </w:rPr>
              <w:t xml:space="preserve">Desarrollador Web (Guido Altamirano, Dilan Campos, Javiera Montano)</w:t>
            </w:r>
          </w:p>
        </w:tc>
        <w:tc>
          <w:tcPr>
            <w:shd w:fill="auto" w:val="clear"/>
          </w:tcPr>
          <w:p w:rsidR="00000000" w:rsidDel="00000000" w:rsidP="00000000" w:rsidRDefault="00000000" w:rsidRPr="00000000" w14:paraId="000000F3">
            <w:pPr>
              <w:rPr/>
            </w:pPr>
            <w:r w:rsidDel="00000000" w:rsidR="00000000" w:rsidRPr="00000000">
              <w:rPr>
                <w:rtl w:val="0"/>
              </w:rPr>
              <w:t xml:space="preserve">Desarrollador y Gestor del Proyecto</w:t>
            </w:r>
          </w:p>
        </w:tc>
        <w:tc>
          <w:tcPr>
            <w:shd w:fill="auto" w:val="clear"/>
          </w:tcPr>
          <w:p w:rsidR="00000000" w:rsidDel="00000000" w:rsidP="00000000" w:rsidRDefault="00000000" w:rsidRPr="00000000" w14:paraId="000000F4">
            <w:pPr>
              <w:rPr/>
            </w:pPr>
            <w:r w:rsidDel="00000000" w:rsidR="00000000" w:rsidRPr="00000000">
              <w:rPr>
                <w:rtl w:val="0"/>
              </w:rPr>
              <w:t xml:space="preserve">Tecnología y Desarrollo</w:t>
            </w:r>
          </w:p>
        </w:tc>
        <w:tc>
          <w:tcPr>
            <w:shd w:fill="auto" w:val="clear"/>
          </w:tcPr>
          <w:p w:rsidR="00000000" w:rsidDel="00000000" w:rsidP="00000000" w:rsidRDefault="00000000" w:rsidRPr="00000000" w14:paraId="000000F5">
            <w:pPr>
              <w:rPr/>
            </w:pP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0F6">
            <w:pPr>
              <w:rPr/>
            </w:pPr>
            <w:r w:rsidDel="00000000" w:rsidR="00000000" w:rsidRPr="00000000">
              <w:rPr>
                <w:rtl w:val="0"/>
              </w:rPr>
              <w:t xml:space="preserve">Proveedores de Repuestos</w:t>
            </w:r>
          </w:p>
        </w:tc>
        <w:tc>
          <w:tcPr>
            <w:shd w:fill="auto" w:val="clear"/>
          </w:tcPr>
          <w:p w:rsidR="00000000" w:rsidDel="00000000" w:rsidP="00000000" w:rsidRDefault="00000000" w:rsidRPr="00000000" w14:paraId="000000F7">
            <w:pPr>
              <w:rPr/>
            </w:pPr>
            <w:r w:rsidDel="00000000" w:rsidR="00000000" w:rsidRPr="00000000">
              <w:rPr>
                <w:rtl w:val="0"/>
              </w:rPr>
              <w:t xml:space="preserve">Proveedor de productos</w:t>
            </w:r>
          </w:p>
        </w:tc>
        <w:tc>
          <w:tcPr>
            <w:shd w:fill="auto" w:val="clear"/>
          </w:tcPr>
          <w:p w:rsidR="00000000" w:rsidDel="00000000" w:rsidP="00000000" w:rsidRDefault="00000000" w:rsidRPr="00000000" w14:paraId="000000F8">
            <w:pPr>
              <w:rPr/>
            </w:pPr>
            <w:r w:rsidDel="00000000" w:rsidR="00000000" w:rsidRPr="00000000">
              <w:rPr>
                <w:rtl w:val="0"/>
              </w:rPr>
              <w:t xml:space="preserve">Logística y Suministros</w:t>
            </w:r>
          </w:p>
        </w:tc>
        <w:tc>
          <w:tcPr>
            <w:shd w:fill="auto" w:val="clear"/>
          </w:tcPr>
          <w:p w:rsidR="00000000" w:rsidDel="00000000" w:rsidP="00000000" w:rsidRDefault="00000000" w:rsidRPr="00000000" w14:paraId="000000F9">
            <w:pPr>
              <w:rPr/>
            </w:pPr>
            <w:r w:rsidDel="00000000" w:rsidR="00000000" w:rsidRPr="00000000">
              <w:rPr>
                <w:rtl w:val="0"/>
              </w:rPr>
              <w:t xml:space="preserve">-</w:t>
            </w:r>
          </w:p>
        </w:tc>
      </w:tr>
    </w:tbl>
    <w:p w:rsidR="00000000" w:rsidDel="00000000" w:rsidP="00000000" w:rsidRDefault="00000000" w:rsidRPr="00000000" w14:paraId="000000FA">
      <w:pPr>
        <w:pStyle w:val="Heading1"/>
        <w:rPr/>
      </w:pPr>
      <w:bookmarkStart w:colFirst="0" w:colLast="0" w:name="_heading=h.1ksv4uv" w:id="15"/>
      <w:bookmarkEnd w:id="15"/>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r>
    </w:p>
    <w:p w:rsidR="00000000" w:rsidDel="00000000" w:rsidP="00000000" w:rsidRDefault="00000000" w:rsidRPr="00000000" w14:paraId="000000FC">
      <w:pPr>
        <w:pStyle w:val="Heading1"/>
        <w:rPr/>
      </w:pPr>
      <w:r w:rsidDel="00000000" w:rsidR="00000000" w:rsidRPr="00000000">
        <w:rPr>
          <w:rtl w:val="0"/>
        </w:rPr>
      </w:r>
    </w:p>
    <w:p w:rsidR="00000000" w:rsidDel="00000000" w:rsidP="00000000" w:rsidRDefault="00000000" w:rsidRPr="00000000" w14:paraId="000000FD">
      <w:pPr>
        <w:pStyle w:val="Heading1"/>
        <w:rPr/>
      </w:pPr>
      <w:r w:rsidDel="00000000" w:rsidR="00000000" w:rsidRPr="00000000">
        <w:rPr>
          <w:rtl w:val="0"/>
        </w:rPr>
      </w:r>
    </w:p>
    <w:p w:rsidR="00000000" w:rsidDel="00000000" w:rsidP="00000000" w:rsidRDefault="00000000" w:rsidRPr="00000000" w14:paraId="000000FE">
      <w:pPr>
        <w:pStyle w:val="Heading1"/>
        <w:rPr/>
      </w:pPr>
      <w:r w:rsidDel="00000000" w:rsidR="00000000" w:rsidRPr="00000000">
        <w:rPr>
          <w:rtl w:val="0"/>
        </w:rPr>
      </w:r>
    </w:p>
    <w:p w:rsidR="00000000" w:rsidDel="00000000" w:rsidP="00000000" w:rsidRDefault="00000000" w:rsidRPr="00000000" w14:paraId="000000FF">
      <w:pPr>
        <w:pStyle w:val="Heading1"/>
        <w:rPr/>
      </w:pPr>
      <w:r w:rsidDel="00000000" w:rsidR="00000000" w:rsidRPr="00000000">
        <w:rPr>
          <w:rtl w:val="0"/>
        </w:rPr>
        <w:t xml:space="preserve">Requisitos de aprobación del proyecto</w:t>
      </w:r>
    </w:p>
    <w:tbl>
      <w:tblPr>
        <w:tblStyle w:val="Table1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00">
            <w:pPr>
              <w:spacing w:after="0" w:line="240" w:lineRule="auto"/>
              <w:rPr>
                <w:color w:val="000000"/>
              </w:rPr>
            </w:pPr>
            <w:r w:rsidDel="00000000" w:rsidR="00000000" w:rsidRPr="00000000">
              <w:rPr>
                <w:rtl w:val="0"/>
              </w:rPr>
            </w:r>
          </w:p>
          <w:p w:rsidR="00000000" w:rsidDel="00000000" w:rsidP="00000000" w:rsidRDefault="00000000" w:rsidRPr="00000000" w14:paraId="00000101">
            <w:pPr>
              <w:rPr>
                <w:color w:val="000000"/>
              </w:rPr>
            </w:pPr>
            <w:r w:rsidDel="00000000" w:rsidR="00000000" w:rsidRPr="00000000">
              <w:rPr>
                <w:color w:val="000000"/>
                <w:rtl w:val="0"/>
              </w:rPr>
              <w:t xml:space="preserve">El proyecto debe cumplir con los requisitos de seguridad, funcionalidad y rendimiento acordados. Las entregas deben estar documentadas y se debe garantizar la fiabilidad de las transacciones y la protección de los datos del cliente.</w:t>
            </w:r>
          </w:p>
          <w:p w:rsidR="00000000" w:rsidDel="00000000" w:rsidP="00000000" w:rsidRDefault="00000000" w:rsidRPr="00000000" w14:paraId="00000102">
            <w:pPr>
              <w:spacing w:after="0" w:line="240" w:lineRule="auto"/>
              <w:rPr>
                <w:color w:val="000000"/>
              </w:rPr>
            </w:pPr>
            <w:r w:rsidDel="00000000" w:rsidR="00000000" w:rsidRPr="00000000">
              <w:rPr>
                <w:rtl w:val="0"/>
              </w:rPr>
            </w:r>
          </w:p>
          <w:p w:rsidR="00000000" w:rsidDel="00000000" w:rsidP="00000000" w:rsidRDefault="00000000" w:rsidRPr="00000000" w14:paraId="00000103">
            <w:pPr>
              <w:spacing w:after="0" w:line="240" w:lineRule="auto"/>
              <w:rPr>
                <w:color w:val="000000"/>
              </w:rPr>
            </w:pPr>
            <w:r w:rsidDel="00000000" w:rsidR="00000000" w:rsidRPr="00000000">
              <w:rPr>
                <w:rtl w:val="0"/>
              </w:rPr>
            </w:r>
          </w:p>
        </w:tc>
      </w:tr>
    </w:tbl>
    <w:p w:rsidR="00000000" w:rsidDel="00000000" w:rsidP="00000000" w:rsidRDefault="00000000" w:rsidRPr="00000000" w14:paraId="00000104">
      <w:pPr>
        <w:pStyle w:val="Heading1"/>
        <w:rPr/>
      </w:pPr>
      <w:bookmarkStart w:colFirst="0" w:colLast="0" w:name="_heading=h.44sinio" w:id="16"/>
      <w:bookmarkEnd w:id="16"/>
      <w:r w:rsidDel="00000000" w:rsidR="00000000" w:rsidRPr="00000000">
        <w:rPr>
          <w:rtl w:val="0"/>
        </w:rPr>
        <w:t xml:space="preserve">Asignación del gerente de proyecto y nivel de autoridad</w:t>
      </w:r>
    </w:p>
    <w:p w:rsidR="00000000" w:rsidDel="00000000" w:rsidP="00000000" w:rsidRDefault="00000000" w:rsidRPr="00000000" w14:paraId="00000105">
      <w:pPr>
        <w:pStyle w:val="Heading2"/>
        <w:rPr/>
      </w:pPr>
      <w:bookmarkStart w:colFirst="0" w:colLast="0" w:name="_heading=h.2jxsxqh" w:id="17"/>
      <w:bookmarkEnd w:id="17"/>
      <w:r w:rsidDel="00000000" w:rsidR="00000000" w:rsidRPr="00000000">
        <w:rPr>
          <w:rtl w:val="0"/>
        </w:rPr>
        <w:t xml:space="preserve">Gerente de proyecto</w:t>
      </w:r>
    </w:p>
    <w:tbl>
      <w:tblPr>
        <w:tblStyle w:val="Table1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106">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107">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108">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09">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0A">
            <w:pPr>
              <w:spacing w:after="0" w:line="240" w:lineRule="auto"/>
              <w:jc w:val="center"/>
              <w:rPr>
                <w:b w:val="1"/>
                <w:color w:val="000000"/>
              </w:rPr>
            </w:pPr>
            <w:r w:rsidDel="00000000" w:rsidR="00000000" w:rsidRPr="00000000">
              <w:rPr>
                <w:b w:val="1"/>
                <w:color w:val="000000"/>
                <w:rtl w:val="0"/>
              </w:rPr>
              <w:t xml:space="preserve">Javiera Montano</w:t>
            </w:r>
          </w:p>
        </w:tc>
        <w:tc>
          <w:tcPr>
            <w:shd w:fill="auto" w:val="clear"/>
          </w:tcPr>
          <w:p w:rsidR="00000000" w:rsidDel="00000000" w:rsidP="00000000" w:rsidRDefault="00000000" w:rsidRPr="00000000" w14:paraId="0000010B">
            <w:pPr>
              <w:spacing w:after="0" w:line="240" w:lineRule="auto"/>
              <w:jc w:val="center"/>
              <w:rPr>
                <w:b w:val="1"/>
                <w:color w:val="000000"/>
              </w:rPr>
            </w:pPr>
            <w:r w:rsidDel="00000000" w:rsidR="00000000" w:rsidRPr="00000000">
              <w:rPr>
                <w:b w:val="1"/>
                <w:color w:val="000000"/>
                <w:rtl w:val="0"/>
              </w:rPr>
              <w:t xml:space="preserve">Director de proyecto</w:t>
            </w:r>
          </w:p>
        </w:tc>
        <w:tc>
          <w:tcPr>
            <w:shd w:fill="auto" w:val="clear"/>
          </w:tcPr>
          <w:p w:rsidR="00000000" w:rsidDel="00000000" w:rsidP="00000000" w:rsidRDefault="00000000" w:rsidRPr="00000000" w14:paraId="0000010C">
            <w:pPr>
              <w:spacing w:after="0" w:line="240" w:lineRule="auto"/>
              <w:jc w:val="center"/>
              <w:rPr>
                <w:b w:val="1"/>
                <w:color w:val="000000"/>
              </w:rPr>
            </w:pPr>
            <w:r w:rsidDel="00000000" w:rsidR="00000000" w:rsidRPr="00000000">
              <w:rPr>
                <w:b w:val="1"/>
                <w:color w:val="000000"/>
                <w:rtl w:val="0"/>
              </w:rPr>
              <w:t xml:space="preserve">Jefe de proyecto</w:t>
            </w:r>
          </w:p>
        </w:tc>
        <w:tc>
          <w:tcPr>
            <w:shd w:fill="auto" w:val="clear"/>
          </w:tcPr>
          <w:p w:rsidR="00000000" w:rsidDel="00000000" w:rsidP="00000000" w:rsidRDefault="00000000" w:rsidRPr="00000000" w14:paraId="0000010D">
            <w:pPr>
              <w:spacing w:after="0" w:line="240" w:lineRule="auto"/>
              <w:jc w:val="center"/>
              <w:rPr>
                <w:b w:val="1"/>
                <w:color w:val="000000"/>
              </w:rPr>
            </w:pPr>
            <w:r w:rsidDel="00000000" w:rsidR="00000000" w:rsidRPr="00000000">
              <w:rPr>
                <w:b w:val="1"/>
                <w:color w:val="000000"/>
                <w:rtl w:val="0"/>
              </w:rPr>
              <w:t xml:space="preserve">Presidente</w:t>
            </w:r>
          </w:p>
        </w:tc>
      </w:tr>
    </w:tbl>
    <w:p w:rsidR="00000000" w:rsidDel="00000000" w:rsidP="00000000" w:rsidRDefault="00000000" w:rsidRPr="00000000" w14:paraId="0000010E">
      <w:pPr>
        <w:pStyle w:val="Heading2"/>
        <w:rPr/>
      </w:pPr>
      <w:bookmarkStart w:colFirst="0" w:colLast="0" w:name="_heading=h.z337ya" w:id="18"/>
      <w:bookmarkEnd w:id="18"/>
      <w:r w:rsidDel="00000000" w:rsidR="00000000" w:rsidRPr="00000000">
        <w:rPr>
          <w:rtl w:val="0"/>
        </w:rPr>
        <w:t xml:space="preserve">Niveles de autoridad</w:t>
      </w:r>
    </w:p>
    <w:tbl>
      <w:tblPr>
        <w:tblStyle w:val="Table1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1"/>
        <w:gridCol w:w="4489"/>
        <w:tblGridChange w:id="0">
          <w:tblGrid>
            <w:gridCol w:w="4381"/>
            <w:gridCol w:w="4489"/>
          </w:tblGrid>
        </w:tblGridChange>
      </w:tblGrid>
      <w:tr>
        <w:trPr>
          <w:cantSplit w:val="0"/>
          <w:tblHeader w:val="0"/>
        </w:trPr>
        <w:tc>
          <w:tcPr>
            <w:shd w:fill="auto" w:val="clear"/>
          </w:tcPr>
          <w:p w:rsidR="00000000" w:rsidDel="00000000" w:rsidP="00000000" w:rsidRDefault="00000000" w:rsidRPr="00000000" w14:paraId="0000010F">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110">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tcPr>
          <w:p w:rsidR="00000000" w:rsidDel="00000000" w:rsidP="00000000" w:rsidRDefault="00000000" w:rsidRPr="00000000" w14:paraId="00000111">
            <w:pPr>
              <w:rPr/>
            </w:pPr>
            <w:r w:rsidDel="00000000" w:rsidR="00000000" w:rsidRPr="00000000">
              <w:rPr>
                <w:rtl w:val="0"/>
              </w:rPr>
              <w:t xml:space="preserve">Decisiones de Personal (Staffing)</w:t>
            </w:r>
          </w:p>
        </w:tc>
        <w:tc>
          <w:tcPr>
            <w:shd w:fill="auto" w:val="clear"/>
          </w:tcPr>
          <w:p w:rsidR="00000000" w:rsidDel="00000000" w:rsidP="00000000" w:rsidRDefault="00000000" w:rsidRPr="00000000" w14:paraId="00000112">
            <w:pPr>
              <w:rPr/>
            </w:pPr>
            <w:r w:rsidDel="00000000" w:rsidR="00000000" w:rsidRPr="00000000">
              <w:rPr>
                <w:rtl w:val="0"/>
              </w:rPr>
              <w:t xml:space="preserve">Propietario (): Toma las decisiones clave sobre si contratar ayuda externa (como diseñadores o desarrolladores adicionales) y coordina las tareas si se necesita más personal.</w:t>
            </w:r>
          </w:p>
        </w:tc>
      </w:tr>
      <w:tr>
        <w:trPr>
          <w:cantSplit w:val="0"/>
          <w:tblHeader w:val="0"/>
        </w:trPr>
        <w:tc>
          <w:tcPr>
            <w:shd w:fill="auto" w:val="clear"/>
          </w:tcPr>
          <w:p w:rsidR="00000000" w:rsidDel="00000000" w:rsidP="00000000" w:rsidRDefault="00000000" w:rsidRPr="00000000" w14:paraId="00000113">
            <w:pPr>
              <w:rPr/>
            </w:pPr>
            <w:r w:rsidDel="00000000" w:rsidR="00000000" w:rsidRPr="00000000">
              <w:rPr>
                <w:rtl w:val="0"/>
              </w:rPr>
              <w:t xml:space="preserve">Gestión de Presupuesto y Variaciones</w:t>
            </w:r>
          </w:p>
        </w:tc>
        <w:tc>
          <w:tcPr>
            <w:shd w:fill="auto" w:val="clear"/>
          </w:tcPr>
          <w:p w:rsidR="00000000" w:rsidDel="00000000" w:rsidP="00000000" w:rsidRDefault="00000000" w:rsidRPr="00000000" w14:paraId="00000114">
            <w:pPr>
              <w:rPr/>
            </w:pPr>
            <w:r w:rsidDel="00000000" w:rsidR="00000000" w:rsidRPr="00000000">
              <w:rPr>
                <w:rtl w:val="0"/>
              </w:rPr>
              <w:t xml:space="preserve">Propietario: Controla el presupuesto del proyecto, tomando decisiones sobre el gasto en herramientas, hosting, marketing, y otros costos. Como el proyecto es pequeño, Juan será el responsable de ajustar cualquier variación en los costos.</w:t>
            </w:r>
          </w:p>
        </w:tc>
      </w:tr>
      <w:tr>
        <w:trPr>
          <w:cantSplit w:val="0"/>
          <w:tblHeader w:val="0"/>
        </w:trPr>
        <w:tc>
          <w:tcPr>
            <w:shd w:fill="auto" w:val="clear"/>
          </w:tcPr>
          <w:p w:rsidR="00000000" w:rsidDel="00000000" w:rsidP="00000000" w:rsidRDefault="00000000" w:rsidRPr="00000000" w14:paraId="00000115">
            <w:pPr>
              <w:rPr/>
            </w:pPr>
            <w:r w:rsidDel="00000000" w:rsidR="00000000" w:rsidRPr="00000000">
              <w:rPr>
                <w:rtl w:val="0"/>
              </w:rPr>
              <w:t xml:space="preserve">Decisiones Técnicas</w:t>
            </w:r>
          </w:p>
        </w:tc>
        <w:tc>
          <w:tcPr>
            <w:shd w:fill="auto" w:val="clear"/>
          </w:tcPr>
          <w:p w:rsidR="00000000" w:rsidDel="00000000" w:rsidP="00000000" w:rsidRDefault="00000000" w:rsidRPr="00000000" w14:paraId="00000116">
            <w:pPr>
              <w:rPr/>
            </w:pPr>
            <w:r w:rsidDel="00000000" w:rsidR="00000000" w:rsidRPr="00000000">
              <w:rPr>
                <w:rtl w:val="0"/>
              </w:rPr>
              <w:t xml:space="preserve">Desarrollador Web : Como el único responsable de la programación y desarrollo de la página, ser quien tome las decisiones técnicas sobre el diseño, la funcionalidad y las herramientas tecnológicas a usar.</w:t>
            </w:r>
          </w:p>
        </w:tc>
      </w:tr>
      <w:tr>
        <w:trPr>
          <w:cantSplit w:val="0"/>
          <w:tblHeader w:val="0"/>
        </w:trPr>
        <w:tc>
          <w:tcPr>
            <w:shd w:fill="auto" w:val="clear"/>
          </w:tcPr>
          <w:p w:rsidR="00000000" w:rsidDel="00000000" w:rsidP="00000000" w:rsidRDefault="00000000" w:rsidRPr="00000000" w14:paraId="00000117">
            <w:pPr>
              <w:rPr/>
            </w:pPr>
            <w:r w:rsidDel="00000000" w:rsidR="00000000" w:rsidRPr="00000000">
              <w:rPr>
                <w:rtl w:val="0"/>
              </w:rPr>
              <w:t xml:space="preserve">Resolución de Conflictos</w:t>
            </w:r>
          </w:p>
        </w:tc>
        <w:tc>
          <w:tcPr>
            <w:shd w:fill="auto" w:val="clear"/>
          </w:tcPr>
          <w:p w:rsidR="00000000" w:rsidDel="00000000" w:rsidP="00000000" w:rsidRDefault="00000000" w:rsidRPr="00000000" w14:paraId="00000118">
            <w:pPr>
              <w:rPr/>
            </w:pPr>
            <w:r w:rsidDel="00000000" w:rsidR="00000000" w:rsidRPr="00000000">
              <w:rPr>
                <w:rtl w:val="0"/>
              </w:rPr>
              <w:t xml:space="preserve">Propietario: Si surgen problemas con los clientes o proveedores, como errores en los pedidos o demoras, Juan Pérez será quien maneje los conflictos, con la posibilidad (como desarrollador) apoyar en resolver problemas técnicos.</w:t>
            </w:r>
          </w:p>
        </w:tc>
      </w:tr>
      <w:tr>
        <w:trPr>
          <w:cantSplit w:val="0"/>
          <w:tblHeader w:val="0"/>
        </w:trPr>
        <w:tc>
          <w:tcPr>
            <w:shd w:fill="auto" w:val="clear"/>
          </w:tcPr>
          <w:p w:rsidR="00000000" w:rsidDel="00000000" w:rsidP="00000000" w:rsidRDefault="00000000" w:rsidRPr="00000000" w14:paraId="00000119">
            <w:pPr>
              <w:rPr/>
            </w:pPr>
            <w:r w:rsidDel="00000000" w:rsidR="00000000" w:rsidRPr="00000000">
              <w:rPr>
                <w:rtl w:val="0"/>
              </w:rPr>
              <w:t xml:space="preserve">Ruta de Escalamiento y Limitaciones de Autoridad</w:t>
            </w:r>
          </w:p>
        </w:tc>
        <w:tc>
          <w:tcPr>
            <w:shd w:fill="auto" w:val="clear"/>
          </w:tcPr>
          <w:p w:rsidR="00000000" w:rsidDel="00000000" w:rsidP="00000000" w:rsidRDefault="00000000" w:rsidRPr="00000000" w14:paraId="0000011A">
            <w:pPr>
              <w:rPr/>
            </w:pPr>
            <w:r w:rsidDel="00000000" w:rsidR="00000000" w:rsidRPr="00000000">
              <w:rPr>
                <w:rtl w:val="0"/>
              </w:rPr>
              <w:t xml:space="preserve">Propietario: La ruta de escalamiento es directa. En caso de problemas que no puedan ser resueltos por ti, el propietario será la última instancia para tomar decisiones. Limitaciones de autoridad (como desarrollador) están relacionadas solo a las decisiones tecnológicas y la ejecución, mientras que cuestiones de negocio o comerciales son responsabilidad del propietario.</w:t>
            </w:r>
          </w:p>
        </w:tc>
      </w:tr>
      <w:tr>
        <w:trPr>
          <w:cantSplit w:val="0"/>
          <w:tblHeader w:val="0"/>
        </w:trPr>
        <w:tc>
          <w:tcPr>
            <w:shd w:fill="auto" w:val="clear"/>
          </w:tcPr>
          <w:p w:rsidR="00000000" w:rsidDel="00000000" w:rsidP="00000000" w:rsidRDefault="00000000" w:rsidRPr="00000000" w14:paraId="0000011B">
            <w:pPr>
              <w:rPr/>
            </w:pPr>
            <w:r w:rsidDel="00000000" w:rsidR="00000000" w:rsidRPr="00000000">
              <w:rPr>
                <w:rtl w:val="0"/>
              </w:rPr>
              <w:t xml:space="preserve">Decisiones de Personal (Staffing)</w:t>
            </w:r>
          </w:p>
        </w:tc>
        <w:tc>
          <w:tcPr>
            <w:shd w:fill="auto" w:val="clear"/>
          </w:tcPr>
          <w:p w:rsidR="00000000" w:rsidDel="00000000" w:rsidP="00000000" w:rsidRDefault="00000000" w:rsidRPr="00000000" w14:paraId="0000011C">
            <w:pPr>
              <w:rPr/>
            </w:pPr>
            <w:r w:rsidDel="00000000" w:rsidR="00000000" w:rsidRPr="00000000">
              <w:rPr>
                <w:rtl w:val="0"/>
              </w:rPr>
              <w:t xml:space="preserve">Propietario: Toma las decisiones clave sobre si contratar ayuda externa (como diseñadores o desarrolladores adicionales) y coordina las tareas si se necesita más personal.</w:t>
            </w:r>
          </w:p>
        </w:tc>
      </w:tr>
    </w:tbl>
    <w:p w:rsidR="00000000" w:rsidDel="00000000" w:rsidP="00000000" w:rsidRDefault="00000000" w:rsidRPr="00000000" w14:paraId="0000011D">
      <w:pPr>
        <w:pStyle w:val="Heading1"/>
        <w:rPr/>
      </w:pPr>
      <w:bookmarkStart w:colFirst="0" w:colLast="0" w:name="_heading=h.3j2qqm3" w:id="19"/>
      <w:bookmarkEnd w:id="19"/>
      <w:r w:rsidDel="00000000" w:rsidR="00000000" w:rsidRPr="00000000">
        <w:rPr>
          <w:rtl w:val="0"/>
        </w:rPr>
      </w:r>
    </w:p>
    <w:p w:rsidR="00000000" w:rsidDel="00000000" w:rsidP="00000000" w:rsidRDefault="00000000" w:rsidRPr="00000000" w14:paraId="0000011E">
      <w:pPr>
        <w:pStyle w:val="Heading1"/>
        <w:rPr/>
      </w:pPr>
      <w:r w:rsidDel="00000000" w:rsidR="00000000" w:rsidRPr="00000000">
        <w:rPr>
          <w:rtl w:val="0"/>
        </w:rPr>
      </w:r>
    </w:p>
    <w:p w:rsidR="00000000" w:rsidDel="00000000" w:rsidP="00000000" w:rsidRDefault="00000000" w:rsidRPr="00000000" w14:paraId="0000011F">
      <w:pPr>
        <w:pStyle w:val="Heading1"/>
        <w:rPr/>
      </w:pPr>
      <w:r w:rsidDel="00000000" w:rsidR="00000000" w:rsidRPr="00000000">
        <w:rPr>
          <w:rtl w:val="0"/>
        </w:rPr>
        <w:t xml:space="preserve">Personal y recursos preasignados</w:t>
      </w:r>
    </w:p>
    <w:tbl>
      <w:tblPr>
        <w:tblStyle w:val="Table1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245"/>
        <w:gridCol w:w="2245"/>
        <w:tblGridChange w:id="0">
          <w:tblGrid>
            <w:gridCol w:w="4380"/>
            <w:gridCol w:w="2245"/>
            <w:gridCol w:w="2245"/>
          </w:tblGrid>
        </w:tblGridChange>
      </w:tblGrid>
      <w:tr>
        <w:trPr>
          <w:cantSplit w:val="1"/>
          <w:tblHeader w:val="1"/>
        </w:trPr>
        <w:tc>
          <w:tcPr>
            <w:shd w:fill="auto" w:val="clear"/>
          </w:tcPr>
          <w:p w:rsidR="00000000" w:rsidDel="00000000" w:rsidP="00000000" w:rsidRDefault="00000000" w:rsidRPr="00000000" w14:paraId="00000120">
            <w:pPr>
              <w:spacing w:after="0" w:line="240" w:lineRule="auto"/>
              <w:jc w:val="center"/>
              <w:rPr>
                <w:b w:val="1"/>
                <w:color w:val="000000"/>
              </w:rPr>
            </w:pPr>
            <w:r w:rsidDel="00000000" w:rsidR="00000000" w:rsidRPr="00000000">
              <w:rPr>
                <w:b w:val="1"/>
                <w:color w:val="000000"/>
                <w:rtl w:val="0"/>
              </w:rPr>
              <w:t xml:space="preserve">Recurso</w:t>
            </w:r>
          </w:p>
        </w:tc>
        <w:tc>
          <w:tcPr>
            <w:shd w:fill="auto" w:val="clear"/>
          </w:tcPr>
          <w:p w:rsidR="00000000" w:rsidDel="00000000" w:rsidP="00000000" w:rsidRDefault="00000000" w:rsidRPr="00000000" w14:paraId="00000121">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22">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23">
            <w:pPr>
              <w:rPr/>
            </w:pPr>
            <w:r w:rsidDel="00000000" w:rsidR="00000000" w:rsidRPr="00000000">
              <w:rPr>
                <w:rtl w:val="0"/>
              </w:rPr>
              <w:t xml:space="preserve">Desarrollador Web </w:t>
            </w:r>
          </w:p>
        </w:tc>
        <w:tc>
          <w:tcPr>
            <w:shd w:fill="auto" w:val="clear"/>
          </w:tcPr>
          <w:p w:rsidR="00000000" w:rsidDel="00000000" w:rsidP="00000000" w:rsidRDefault="00000000" w:rsidRPr="00000000" w14:paraId="00000124">
            <w:pPr>
              <w:rPr/>
            </w:pPr>
            <w:r w:rsidDel="00000000" w:rsidR="00000000" w:rsidRPr="00000000">
              <w:rPr>
                <w:rtl w:val="0"/>
              </w:rPr>
              <w:t xml:space="preserve">Desarrollo Web / Tecnología</w:t>
            </w:r>
          </w:p>
        </w:tc>
        <w:tc>
          <w:tcPr>
            <w:shd w:fill="auto" w:val="clear"/>
          </w:tcPr>
          <w:p w:rsidR="00000000" w:rsidDel="00000000" w:rsidP="00000000" w:rsidRDefault="00000000" w:rsidRPr="00000000" w14:paraId="00000125">
            <w:pPr>
              <w:rPr/>
            </w:pPr>
            <w:r w:rsidDel="00000000" w:rsidR="00000000" w:rsidRPr="00000000">
              <w:rPr>
                <w:rtl w:val="0"/>
              </w:rPr>
              <w:t xml:space="preserve">Propietario / Director de Proyecto</w:t>
            </w:r>
          </w:p>
        </w:tc>
      </w:tr>
      <w:tr>
        <w:trPr>
          <w:cantSplit w:val="0"/>
          <w:tblHeader w:val="0"/>
        </w:trPr>
        <w:tc>
          <w:tcPr>
            <w:shd w:fill="auto" w:val="clear"/>
          </w:tcPr>
          <w:p w:rsidR="00000000" w:rsidDel="00000000" w:rsidP="00000000" w:rsidRDefault="00000000" w:rsidRPr="00000000" w14:paraId="00000126">
            <w:pPr>
              <w:rPr/>
            </w:pPr>
            <w:r w:rsidDel="00000000" w:rsidR="00000000" w:rsidRPr="00000000">
              <w:rPr>
                <w:rtl w:val="0"/>
              </w:rPr>
              <w:t xml:space="preserve">Diseñador Gráfico</w:t>
            </w:r>
          </w:p>
        </w:tc>
        <w:tc>
          <w:tcPr>
            <w:shd w:fill="auto" w:val="clear"/>
          </w:tcPr>
          <w:p w:rsidR="00000000" w:rsidDel="00000000" w:rsidP="00000000" w:rsidRDefault="00000000" w:rsidRPr="00000000" w14:paraId="00000127">
            <w:pPr>
              <w:rPr/>
            </w:pPr>
            <w:r w:rsidDel="00000000" w:rsidR="00000000" w:rsidRPr="00000000">
              <w:rPr>
                <w:rtl w:val="0"/>
              </w:rPr>
              <w:t xml:space="preserve">Diseño / UX</w:t>
            </w:r>
          </w:p>
        </w:tc>
        <w:tc>
          <w:tcPr>
            <w:shd w:fill="auto" w:val="clear"/>
          </w:tcPr>
          <w:p w:rsidR="00000000" w:rsidDel="00000000" w:rsidP="00000000" w:rsidRDefault="00000000" w:rsidRPr="00000000" w14:paraId="00000128">
            <w:pPr>
              <w:rPr/>
            </w:pPr>
            <w:r w:rsidDel="00000000" w:rsidR="00000000" w:rsidRPr="00000000">
              <w:rPr>
                <w:rtl w:val="0"/>
              </w:rPr>
              <w:t xml:space="preserve">Propietario / Director de Proyecto</w:t>
            </w:r>
          </w:p>
        </w:tc>
      </w:tr>
      <w:tr>
        <w:trPr>
          <w:cantSplit w:val="0"/>
          <w:tblHeader w:val="0"/>
        </w:trPr>
        <w:tc>
          <w:tcPr>
            <w:shd w:fill="auto" w:val="clear"/>
          </w:tcPr>
          <w:p w:rsidR="00000000" w:rsidDel="00000000" w:rsidP="00000000" w:rsidRDefault="00000000" w:rsidRPr="00000000" w14:paraId="00000129">
            <w:pPr>
              <w:rPr/>
            </w:pPr>
            <w:r w:rsidDel="00000000" w:rsidR="00000000" w:rsidRPr="00000000">
              <w:rPr>
                <w:rtl w:val="0"/>
              </w:rPr>
              <w:t xml:space="preserve">Administrador de la Tienda Online</w:t>
            </w:r>
          </w:p>
        </w:tc>
        <w:tc>
          <w:tcPr>
            <w:shd w:fill="auto" w:val="clear"/>
          </w:tcPr>
          <w:p w:rsidR="00000000" w:rsidDel="00000000" w:rsidP="00000000" w:rsidRDefault="00000000" w:rsidRPr="00000000" w14:paraId="0000012A">
            <w:pPr>
              <w:rPr/>
            </w:pPr>
            <w:r w:rsidDel="00000000" w:rsidR="00000000" w:rsidRPr="00000000">
              <w:rPr>
                <w:rtl w:val="0"/>
              </w:rPr>
              <w:t xml:space="preserve">Administración / Soporte</w:t>
            </w:r>
          </w:p>
        </w:tc>
        <w:tc>
          <w:tcPr>
            <w:shd w:fill="auto" w:val="clear"/>
          </w:tcPr>
          <w:p w:rsidR="00000000" w:rsidDel="00000000" w:rsidP="00000000" w:rsidRDefault="00000000" w:rsidRPr="00000000" w14:paraId="0000012B">
            <w:pPr>
              <w:rPr/>
            </w:pPr>
            <w:r w:rsidDel="00000000" w:rsidR="00000000" w:rsidRPr="00000000">
              <w:rPr>
                <w:rtl w:val="0"/>
              </w:rPr>
              <w:t xml:space="preserve">Propietario / Director de Proyecto</w:t>
            </w:r>
          </w:p>
        </w:tc>
      </w:tr>
      <w:tr>
        <w:trPr>
          <w:cantSplit w:val="0"/>
          <w:tblHeader w:val="0"/>
        </w:trPr>
        <w:tc>
          <w:tcPr>
            <w:shd w:fill="auto" w:val="clear"/>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c>
          <w:tcPr>
            <w:shd w:fill="auto" w:val="clear"/>
          </w:tcPr>
          <w:p w:rsidR="00000000" w:rsidDel="00000000" w:rsidP="00000000" w:rsidRDefault="00000000" w:rsidRPr="00000000" w14:paraId="0000012E">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F">
            <w:pPr>
              <w:rPr/>
            </w:pPr>
            <w:r w:rsidDel="00000000" w:rsidR="00000000" w:rsidRPr="00000000">
              <w:rPr>
                <w:rtl w:val="0"/>
              </w:rPr>
            </w:r>
          </w:p>
        </w:tc>
        <w:tc>
          <w:tcPr>
            <w:shd w:fill="auto" w:val="clear"/>
          </w:tcPr>
          <w:p w:rsidR="00000000" w:rsidDel="00000000" w:rsidP="00000000" w:rsidRDefault="00000000" w:rsidRPr="00000000" w14:paraId="00000130">
            <w:pPr>
              <w:rPr/>
            </w:pPr>
            <w:r w:rsidDel="00000000" w:rsidR="00000000" w:rsidRPr="00000000">
              <w:rPr>
                <w:rtl w:val="0"/>
              </w:rPr>
            </w:r>
          </w:p>
        </w:tc>
        <w:tc>
          <w:tcPr>
            <w:shd w:fill="auto" w:val="clear"/>
          </w:tcPr>
          <w:p w:rsidR="00000000" w:rsidDel="00000000" w:rsidP="00000000" w:rsidRDefault="00000000" w:rsidRPr="00000000" w14:paraId="00000131">
            <w:pPr>
              <w:rPr/>
            </w:pPr>
            <w:r w:rsidDel="00000000" w:rsidR="00000000" w:rsidRPr="00000000">
              <w:rPr>
                <w:rtl w:val="0"/>
              </w:rPr>
            </w:r>
          </w:p>
        </w:tc>
      </w:tr>
    </w:tbl>
    <w:p w:rsidR="00000000" w:rsidDel="00000000" w:rsidP="00000000" w:rsidRDefault="00000000" w:rsidRPr="00000000" w14:paraId="00000132">
      <w:pPr>
        <w:pStyle w:val="Heading1"/>
        <w:rPr/>
      </w:pPr>
      <w:bookmarkStart w:colFirst="0" w:colLast="0" w:name="_heading=h.1y810tw" w:id="20"/>
      <w:bookmarkEnd w:id="20"/>
      <w:r w:rsidDel="00000000" w:rsidR="00000000" w:rsidRPr="00000000">
        <w:rPr>
          <w:rtl w:val="0"/>
        </w:rPr>
      </w:r>
    </w:p>
    <w:p w:rsidR="00000000" w:rsidDel="00000000" w:rsidP="00000000" w:rsidRDefault="00000000" w:rsidRPr="00000000" w14:paraId="00000133">
      <w:pPr>
        <w:pStyle w:val="Heading1"/>
        <w:rPr/>
      </w:pPr>
      <w:r w:rsidDel="00000000" w:rsidR="00000000" w:rsidRPr="00000000">
        <w:rPr>
          <w:rtl w:val="0"/>
        </w:rPr>
      </w:r>
    </w:p>
    <w:p w:rsidR="00000000" w:rsidDel="00000000" w:rsidP="00000000" w:rsidRDefault="00000000" w:rsidRPr="00000000" w14:paraId="00000134">
      <w:pPr>
        <w:pStyle w:val="Heading1"/>
        <w:rPr/>
      </w:pPr>
      <w:r w:rsidDel="00000000" w:rsidR="00000000" w:rsidRPr="00000000">
        <w:rPr>
          <w:rtl w:val="0"/>
        </w:rPr>
      </w:r>
    </w:p>
    <w:p w:rsidR="00000000" w:rsidDel="00000000" w:rsidP="00000000" w:rsidRDefault="00000000" w:rsidRPr="00000000" w14:paraId="00000135">
      <w:pPr>
        <w:pStyle w:val="Heading1"/>
        <w:rPr/>
      </w:pPr>
      <w:r w:rsidDel="00000000" w:rsidR="00000000" w:rsidRPr="00000000">
        <w:rPr>
          <w:rtl w:val="0"/>
        </w:rPr>
        <w:t xml:space="preserve">Aprobaciones</w:t>
      </w:r>
    </w:p>
    <w:tbl>
      <w:tblPr>
        <w:tblStyle w:val="Table1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1766"/>
        <w:gridCol w:w="2993"/>
        <w:tblGridChange w:id="0">
          <w:tblGrid>
            <w:gridCol w:w="4111"/>
            <w:gridCol w:w="1766"/>
            <w:gridCol w:w="2993"/>
          </w:tblGrid>
        </w:tblGridChange>
      </w:tblGrid>
      <w:tr>
        <w:trPr>
          <w:cantSplit w:val="0"/>
          <w:tblHeader w:val="0"/>
        </w:trPr>
        <w:tc>
          <w:tcPr>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p>
        </w:tc>
        <w:tc>
          <w:tcPr>
            <w:shd w:fill="auto"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shd w:fill="auto"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p>
        </w:tc>
      </w:tr>
      <w:tr>
        <w:trPr>
          <w:cantSplit w:val="0"/>
          <w:tblHeader w:val="0"/>
        </w:trPr>
        <w:tc>
          <w:tcPr>
            <w:shd w:fill="auto" w:val="clear"/>
          </w:tcPr>
          <w:p w:rsidR="00000000" w:rsidDel="00000000" w:rsidP="00000000" w:rsidRDefault="00000000" w:rsidRPr="00000000" w14:paraId="00000139">
            <w:pPr>
              <w:rPr/>
            </w:pPr>
            <w:r w:rsidDel="00000000" w:rsidR="00000000" w:rsidRPr="00000000">
              <w:rPr>
                <w:rtl w:val="0"/>
              </w:rPr>
              <w:t xml:space="preserve">(Propietario)</w:t>
            </w:r>
          </w:p>
        </w:tc>
        <w:tc>
          <w:tcPr>
            <w:shd w:fill="auto" w:val="clear"/>
          </w:tcPr>
          <w:p w:rsidR="00000000" w:rsidDel="00000000" w:rsidP="00000000" w:rsidRDefault="00000000" w:rsidRPr="00000000" w14:paraId="0000013A">
            <w:pPr>
              <w:rPr/>
            </w:pPr>
            <w:r w:rsidDel="00000000" w:rsidR="00000000" w:rsidRPr="00000000">
              <w:rPr>
                <w:rtl w:val="0"/>
              </w:rPr>
              <w:t xml:space="preserve">14/08/24</w:t>
            </w:r>
          </w:p>
        </w:tc>
        <w:tc>
          <w:tcPr>
            <w:shd w:fill="auto" w:val="clear"/>
          </w:tcPr>
          <w:p w:rsidR="00000000" w:rsidDel="00000000" w:rsidP="00000000" w:rsidRDefault="00000000" w:rsidRPr="00000000" w14:paraId="0000013B">
            <w:pPr>
              <w:rPr/>
            </w:pPr>
            <w:r w:rsidDel="00000000" w:rsidR="00000000" w:rsidRPr="00000000">
              <w:rPr>
                <w:rtl w:val="0"/>
              </w:rPr>
              <w:t xml:space="preserve">[Firma del propietario]</w:t>
            </w:r>
          </w:p>
        </w:tc>
      </w:tr>
      <w:tr>
        <w:trPr>
          <w:cantSplit w:val="0"/>
          <w:tblHeader w:val="0"/>
        </w:trPr>
        <w:tc>
          <w:tcPr>
            <w:shd w:fill="auto" w:val="clear"/>
          </w:tcPr>
          <w:p w:rsidR="00000000" w:rsidDel="00000000" w:rsidP="00000000" w:rsidRDefault="00000000" w:rsidRPr="00000000" w14:paraId="0000013C">
            <w:pPr>
              <w:rPr/>
            </w:pPr>
            <w:r w:rsidDel="00000000" w:rsidR="00000000" w:rsidRPr="00000000">
              <w:rPr>
                <w:rtl w:val="0"/>
              </w:rPr>
              <w:t xml:space="preserve">Cliente: Talleres o Mecánicos</w:t>
            </w:r>
          </w:p>
        </w:tc>
        <w:tc>
          <w:tcPr>
            <w:shd w:fill="auto" w:val="clear"/>
          </w:tcPr>
          <w:p w:rsidR="00000000" w:rsidDel="00000000" w:rsidP="00000000" w:rsidRDefault="00000000" w:rsidRPr="00000000" w14:paraId="0000013D">
            <w:pPr>
              <w:rPr/>
            </w:pPr>
            <w:r w:rsidDel="00000000" w:rsidR="00000000" w:rsidRPr="00000000">
              <w:rPr>
                <w:rtl w:val="0"/>
              </w:rPr>
              <w:t xml:space="preserve">01/09/24</w:t>
            </w:r>
          </w:p>
        </w:tc>
        <w:tc>
          <w:tcPr>
            <w:shd w:fill="auto" w:val="clear"/>
          </w:tcPr>
          <w:p w:rsidR="00000000" w:rsidDel="00000000" w:rsidP="00000000" w:rsidRDefault="00000000" w:rsidRPr="00000000" w14:paraId="0000013E">
            <w:pPr>
              <w:rPr/>
            </w:pPr>
            <w:r w:rsidDel="00000000" w:rsidR="00000000" w:rsidRPr="00000000">
              <w:rPr>
                <w:rtl w:val="0"/>
              </w:rPr>
              <w:t xml:space="preserve">[Firma del cliente]</w:t>
            </w:r>
          </w:p>
        </w:tc>
      </w:tr>
      <w:tr>
        <w:trPr>
          <w:cantSplit w:val="0"/>
          <w:tblHeader w:val="0"/>
        </w:trPr>
        <w:tc>
          <w:tcPr>
            <w:shd w:fill="auto" w:val="clear"/>
          </w:tcPr>
          <w:p w:rsidR="00000000" w:rsidDel="00000000" w:rsidP="00000000" w:rsidRDefault="00000000" w:rsidRPr="00000000" w14:paraId="0000013F">
            <w:pPr>
              <w:rPr/>
            </w:pPr>
            <w:r w:rsidDel="00000000" w:rsidR="00000000" w:rsidRPr="00000000">
              <w:rPr>
                <w:rtl w:val="0"/>
              </w:rPr>
              <w:t xml:space="preserve">Proveedor de Repuestos</w:t>
            </w:r>
          </w:p>
        </w:tc>
        <w:tc>
          <w:tcPr>
            <w:shd w:fill="auto" w:val="clear"/>
          </w:tcPr>
          <w:p w:rsidR="00000000" w:rsidDel="00000000" w:rsidP="00000000" w:rsidRDefault="00000000" w:rsidRPr="00000000" w14:paraId="00000140">
            <w:pPr>
              <w:rPr/>
            </w:pPr>
            <w:r w:rsidDel="00000000" w:rsidR="00000000" w:rsidRPr="00000000">
              <w:rPr>
                <w:rtl w:val="0"/>
              </w:rPr>
              <w:t xml:space="preserve">15/09/24</w:t>
            </w:r>
          </w:p>
        </w:tc>
        <w:tc>
          <w:tcPr>
            <w:shd w:fill="auto" w:val="clear"/>
          </w:tcPr>
          <w:p w:rsidR="00000000" w:rsidDel="00000000" w:rsidP="00000000" w:rsidRDefault="00000000" w:rsidRPr="00000000" w14:paraId="00000141">
            <w:pPr>
              <w:rPr/>
            </w:pPr>
            <w:r w:rsidDel="00000000" w:rsidR="00000000" w:rsidRPr="00000000">
              <w:rPr>
                <w:rtl w:val="0"/>
              </w:rPr>
              <w:t xml:space="preserve">[Firma del proveedor]</w:t>
            </w:r>
          </w:p>
        </w:tc>
      </w:tr>
    </w:tbl>
    <w:p w:rsidR="00000000" w:rsidDel="00000000" w:rsidP="00000000" w:rsidRDefault="00000000" w:rsidRPr="00000000" w14:paraId="00000142">
      <w:pPr>
        <w:pStyle w:val="Heading2"/>
        <w:rPr/>
      </w:pPr>
      <w:r w:rsidDel="00000000" w:rsidR="00000000" w:rsidRPr="00000000">
        <w:rPr>
          <w:rtl w:val="0"/>
        </w:rPr>
      </w:r>
    </w:p>
    <w:sectPr>
      <w:head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Project Charter</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customStyle="1">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UJFv0RcPsEOBNIjJjHwQljZ0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SDA5bWQxZ2V3akswWFhvdzZNRHZzY09qMjRDMFI1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2019-12-09T23:54:00Z</dcterms:created>
  <dc:creator>admin</dc:creator>
</cp:coreProperties>
</file>