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48257263"/>
        <w:docPartObj>
          <w:docPartGallery w:val="Cover Pages"/>
          <w:docPartUnique/>
        </w:docPartObj>
      </w:sdtPr>
      <w:sdtEndPr>
        <w:rPr>
          <w:b/>
          <w:bCs/>
          <w:sz w:val="76"/>
          <w:szCs w:val="72"/>
        </w:rPr>
      </w:sdtEndPr>
      <w:sdtContent>
        <w:p w:rsidR="00DD1173" w:rsidRDefault="00D45544">
          <w:r>
            <w:rPr>
              <w:noProof/>
            </w:rPr>
            <w:pict>
              <v:rect id="Rectángulo 468" o:spid="_x0000_s1028" style="position:absolute;margin-left:262.7pt;margin-top:21.8pt;width:236.15pt;height:501.7pt;z-index:251661312;visibility:visible;mso-wrap-style:square;mso-width-percent:400;mso-left-percent:440;mso-top-percent:25;mso-wrap-distance-left:9pt;mso-wrap-distance-top:0;mso-wrap-distance-right:9pt;mso-wrap-distance-bottom:0;mso-position-horizontal-relative:page;mso-position-vertical-relative:page;mso-width-percent:4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938953 [1614]" strokeweight="1.25pt">
                <w10:wrap anchorx="page" anchory="page"/>
              </v:rect>
            </w:pict>
          </w:r>
          <w:r>
            <w:rPr>
              <w:noProof/>
            </w:rPr>
            <w:pict>
              <v:rect id="Rectángulo 466" o:spid="_x0000_s1030" style="position:absolute;margin-left:0;margin-top:0;width:581.4pt;height:752.4pt;z-index:-25165107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" fillcolor="#dbe5f1 [660]" stroked="f" strokeweight="2pt">
                <v:fill color2="#95b3d7 [1940]" rotate="t" focusposition=".5,.5" focussize="" focus="100%" type="gradientRadial"/>
                <v:path arrowok="t"/>
                <v:textbox style="mso-next-textbox:#Rectángulo 466" inset="21.6pt,,21.6pt">
                  <w:txbxContent>
                    <w:p w:rsidR="00DD1173" w:rsidRDefault="00DD1173"/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>
              <v:rect id="Rectángulo 467" o:spid="_x0000_s1029" style="position:absolute;margin-left:0;margin-top:0;width:226.45pt;height:237.6pt;z-index:251662336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" fillcolor="#1f497d [3215]" stroked="f" strokeweight="2pt">
                <v:textbox style="mso-next-textbox:#Rectángulo 467" inset="14.4pt,14.4pt,14.4pt,28.8pt">
                  <w:txbxContent>
                    <w:p w:rsidR="00DD1173" w:rsidRDefault="00D45544" w:rsidP="00916454">
                      <w:pPr>
                        <w:spacing w:before="240"/>
                        <w:jc w:val="center"/>
                        <w:rPr>
                          <w:color w:val="FFFFFF" w:themeColor="background1"/>
                        </w:rPr>
                      </w:pPr>
                      <w:sdt>
                        <w:sdtPr>
                          <w:rPr>
                            <w:color w:val="FFFFFF" w:themeColor="background1"/>
                          </w:rPr>
                          <w:alias w:val="Descripción breve"/>
                          <w:id w:val="-260612227"/>
                          <w:dataBinding w:prefixMappings="xmlns:ns0='http://schemas.microsoft.com/office/2006/coverPageProps'" w:xpath="/ns0:CoverPageProperties[1]/ns0:Abstract[1]" w:storeItemID="{55AF091B-3C7A-41E3-B477-F2FDAA23CFDA}"/>
                          <w:text/>
                        </w:sdtPr>
                        <w:sdtEndPr/>
                        <w:sdtContent>
                          <w:r w:rsidR="00916454">
                            <w:rPr>
                              <w:color w:val="FFFFFF" w:themeColor="background1"/>
                            </w:rPr>
                            <w:t>Despliegue de Aplicaciones Web JavaEE en entorno local Windows y en entorno remoto Linux además de en la nube con Jelastic</w:t>
                          </w:r>
                        </w:sdtContent>
                      </w:sdt>
                    </w:p>
                  </w:txbxContent>
                </v:textbox>
                <w10:wrap anchorx="page" anchory="page"/>
              </v:rect>
            </w:pict>
          </w:r>
        </w:p>
        <w:p w:rsidR="00DD1173" w:rsidRDefault="00D45544">
          <w:pPr>
            <w:rPr>
              <w:rFonts w:asciiTheme="majorHAnsi" w:eastAsiaTheme="majorEastAsia" w:hAnsiTheme="majorHAnsi" w:cstheme="majorBidi"/>
              <w:sz w:val="76"/>
              <w:szCs w:val="72"/>
            </w:rPr>
          </w:pP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65" o:spid="_x0000_s1031" type="#_x0000_t202" style="position:absolute;margin-left:270.95pt;margin-top:481.4pt;width:214.1pt;height:20.65pt;z-index:251666432;visibility:visible;mso-wrap-style:square;mso-width-percent:360;mso-height-percent:0;mso-wrap-distance-left:9pt;mso-wrap-distance-top:0;mso-wrap-distance-right:9pt;mso-wrap-distance-bottom:0;mso-position-horizontal-relative:pag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<v:textbox style="mso-next-textbox:#Cuadro de texto 465;mso-fit-shape-to-text:t">
                  <w:txbxContent>
                    <w:p w:rsidR="00DD1173" w:rsidRDefault="00D45544">
                      <w:pPr>
                        <w:pStyle w:val="Sinespaciado"/>
                        <w:rPr>
                          <w:color w:val="1F497D" w:themeColor="text2"/>
                        </w:rPr>
                      </w:pPr>
                      <w:sdt>
                        <w:sdtPr>
                          <w:rPr>
                            <w:color w:val="1F497D" w:themeColor="text2"/>
                          </w:rPr>
                          <w:alias w:val="Autor"/>
                          <w:id w:val="-1826660694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r w:rsidR="00DD1173">
                            <w:rPr>
                              <w:color w:val="1F497D" w:themeColor="text2"/>
                            </w:rPr>
                            <w:t>Diego Vera Isabel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rect id="Rectángulo 469" o:spid="_x0000_s1027" style="position:absolute;margin-left:270.1pt;margin-top:505.15pt;width:220.2pt;height:9.35pt;z-index:251664384;visibility:visible;mso-wrap-style:square;mso-width-percent:370;mso-height-percent:0;mso-wrap-distance-left:9pt;mso-wrap-distance-top:0;mso-wrap-distance-right:9pt;mso-wrap-distance-bottom:0;mso-position-horizontal-relative:page;mso-position-vertical-relative:page;mso-width-percent:37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" fillcolor="#4f81bd [3204]" stroked="f" strokeweight="2pt">
                <w10:wrap anchorx="page" anchory="page"/>
              </v:rect>
            </w:pict>
          </w:r>
          <w:r>
            <w:rPr>
              <w:noProof/>
            </w:rPr>
            <w:pict>
              <v:shape id="Cuadro de texto 470" o:spid="_x0000_s1026" type="#_x0000_t202" style="position:absolute;margin-left:270.75pt;margin-top:294.65pt;width:214.1pt;height:174.05pt;z-index:251663360;visibility:visible;mso-wrap-style:square;mso-width-percent:360;mso-left-percent:455;mso-top-percent:350;mso-wrap-distance-left:9pt;mso-wrap-distance-top:0;mso-wrap-distance-right:9pt;mso-wrap-distance-bottom:0;mso-position-horizontal-relative:page;mso-position-vertical-relative:page;mso-width-percent:36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<v:textbox style="mso-next-textbox:#Cuadro de texto 470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4F81BD" w:themeColor="accent1"/>
                          <w:sz w:val="56"/>
                          <w:szCs w:val="56"/>
                        </w:rPr>
                        <w:alias w:val="Título"/>
                        <w:id w:val="-1391420251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 w:rsidR="00DD1173" w:rsidRPr="00DD1173" w:rsidRDefault="00DD1173" w:rsidP="00DD1173">
                          <w:pPr>
                            <w:spacing w:line="240" w:lineRule="aut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4F81BD" w:themeColor="accent1"/>
                              <w:sz w:val="56"/>
                              <w:szCs w:val="56"/>
                            </w:rPr>
                          </w:pPr>
                          <w:r w:rsidRPr="00DD1173">
                            <w:rPr>
                              <w:rFonts w:asciiTheme="majorHAnsi" w:eastAsiaTheme="majorEastAsia" w:hAnsiTheme="majorHAnsi" w:cstheme="majorBidi"/>
                              <w:color w:val="4F81BD" w:themeColor="accent1"/>
                              <w:sz w:val="56"/>
                              <w:szCs w:val="56"/>
                            </w:rPr>
                            <w:t>DESPLIEGUE DE APLICACIONES WEB JAVAEE</w:t>
                          </w:r>
                        </w:p>
                      </w:sdtContent>
                    </w:sdt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1F497D" w:themeColor="text2"/>
                          <w:sz w:val="32"/>
                          <w:szCs w:val="32"/>
                        </w:rPr>
                        <w:alias w:val="Subtítulo"/>
                        <w:id w:val="-703636847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p w:rsidR="00DD1173" w:rsidRDefault="00DD1173" w:rsidP="00DD1173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1F497D" w:themeColor="text2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1F497D" w:themeColor="text2"/>
                              <w:sz w:val="32"/>
                              <w:szCs w:val="32"/>
                            </w:rPr>
                            <w:t>PRACTICAS DESPLIEGUE DE APLICACIONES WEB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 w:rsidR="00DD1173">
            <w:rPr>
              <w:b/>
              <w:bCs/>
              <w:sz w:val="76"/>
              <w:szCs w:val="7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06327"/>
        <w:docPartObj>
          <w:docPartGallery w:val="Table of Contents"/>
          <w:docPartUnique/>
        </w:docPartObj>
      </w:sdtPr>
      <w:sdtEndPr/>
      <w:sdtContent>
        <w:p w:rsidR="005B789D" w:rsidRDefault="005B789D" w:rsidP="005B789D">
          <w:pPr>
            <w:pStyle w:val="TtulodeTDC"/>
            <w:jc w:val="center"/>
          </w:pPr>
        </w:p>
        <w:p w:rsidR="005B789D" w:rsidRDefault="005B789D" w:rsidP="005B789D">
          <w:pPr>
            <w:pStyle w:val="TtulodeTDC"/>
          </w:pPr>
        </w:p>
        <w:p w:rsidR="005B789D" w:rsidRDefault="005B789D" w:rsidP="005B789D">
          <w:pPr>
            <w:pStyle w:val="TtulodeTDC"/>
            <w:jc w:val="center"/>
          </w:pPr>
        </w:p>
        <w:p w:rsidR="005B789D" w:rsidRDefault="005B789D" w:rsidP="005B789D">
          <w:pPr>
            <w:pStyle w:val="TtulodeTDC"/>
            <w:jc w:val="center"/>
          </w:pPr>
        </w:p>
        <w:p w:rsidR="002D72C2" w:rsidRDefault="005B789D" w:rsidP="005B789D">
          <w:pPr>
            <w:pStyle w:val="TtulodeTDC"/>
            <w:jc w:val="center"/>
            <w:rPr>
              <w:sz w:val="72"/>
              <w:szCs w:val="72"/>
              <w:u w:val="single"/>
            </w:rPr>
          </w:pPr>
          <w:r w:rsidRPr="005B789D">
            <w:rPr>
              <w:sz w:val="72"/>
              <w:szCs w:val="72"/>
              <w:u w:val="single"/>
            </w:rPr>
            <w:t>INDICE DEL TRABAJO</w:t>
          </w:r>
        </w:p>
        <w:p w:rsidR="005B789D" w:rsidRPr="005B789D" w:rsidRDefault="005B789D" w:rsidP="005B789D"/>
        <w:p w:rsidR="003D546E" w:rsidRDefault="002D72C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3137929" w:history="1">
            <w:r w:rsidR="003D546E" w:rsidRPr="00356238">
              <w:rPr>
                <w:rStyle w:val="Hipervnculo"/>
                <w:noProof/>
              </w:rPr>
              <w:t>1.</w:t>
            </w:r>
            <w:r w:rsidR="003D546E">
              <w:rPr>
                <w:rFonts w:eastAsiaTheme="minorEastAsia"/>
                <w:noProof/>
                <w:lang w:eastAsia="es-ES"/>
              </w:rPr>
              <w:tab/>
            </w:r>
            <w:r w:rsidR="003D546E" w:rsidRPr="00356238">
              <w:rPr>
                <w:rStyle w:val="Hipervnculo"/>
                <w:noProof/>
              </w:rPr>
              <w:t>CREACION DE APLICACIONES WEB JAVAEE</w:t>
            </w:r>
            <w:r w:rsidR="003D546E">
              <w:rPr>
                <w:noProof/>
                <w:webHidden/>
              </w:rPr>
              <w:tab/>
            </w:r>
            <w:r w:rsidR="003D546E">
              <w:rPr>
                <w:noProof/>
                <w:webHidden/>
              </w:rPr>
              <w:fldChar w:fldCharType="begin"/>
            </w:r>
            <w:r w:rsidR="003D546E">
              <w:rPr>
                <w:noProof/>
                <w:webHidden/>
              </w:rPr>
              <w:instrText xml:space="preserve"> PAGEREF _Toc473137929 \h </w:instrText>
            </w:r>
            <w:r w:rsidR="003D546E">
              <w:rPr>
                <w:noProof/>
                <w:webHidden/>
              </w:rPr>
            </w:r>
            <w:r w:rsidR="003D546E">
              <w:rPr>
                <w:noProof/>
                <w:webHidden/>
              </w:rPr>
              <w:fldChar w:fldCharType="separate"/>
            </w:r>
            <w:r w:rsidR="003D546E">
              <w:rPr>
                <w:noProof/>
                <w:webHidden/>
              </w:rPr>
              <w:t>3</w:t>
            </w:r>
            <w:r w:rsidR="003D546E">
              <w:rPr>
                <w:noProof/>
                <w:webHidden/>
              </w:rPr>
              <w:fldChar w:fldCharType="end"/>
            </w:r>
          </w:hyperlink>
        </w:p>
        <w:p w:rsidR="003D546E" w:rsidRDefault="003D546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3137930" w:history="1">
            <w:r w:rsidRPr="00356238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56238">
              <w:rPr>
                <w:rStyle w:val="Hipervnculo"/>
                <w:noProof/>
              </w:rPr>
              <w:t>DESPLIEGUE EN EL SERVIDOR LOCAL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_Toc473137930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546E" w:rsidRDefault="003D546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3137931" w:history="1">
            <w:r w:rsidRPr="00356238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56238">
              <w:rPr>
                <w:rStyle w:val="Hipervnculo"/>
                <w:noProof/>
              </w:rPr>
              <w:t>DESPLIEGUE EN UN SERVIDOR REMOTO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_Toc473137931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546E" w:rsidRDefault="003D546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3137932" w:history="1">
            <w:r w:rsidRPr="00356238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56238">
              <w:rPr>
                <w:rStyle w:val="Hipervnculo"/>
                <w:noProof/>
              </w:rPr>
              <w:t>DESPLIEGUE EN LA NUBE JELASTIC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_Toc473137932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546E" w:rsidRDefault="003D546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3137933" w:history="1">
            <w:r w:rsidRPr="00356238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56238">
              <w:rPr>
                <w:rStyle w:val="Hipervnculo"/>
                <w:noProof/>
              </w:rPr>
              <w:t>DESPLIEGUE EN LA NUBE JELASTIC DESDE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_Toc473137933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546E" w:rsidRDefault="003D546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3137934" w:history="1">
            <w:r w:rsidRPr="00356238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356238">
              <w:rPr>
                <w:rStyle w:val="Hipervnculo"/>
                <w:noProof/>
              </w:rPr>
              <w:t>DESPLIEGUE EN LA NUBE JELASTIC DESDE 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_Toc473137934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72C2" w:rsidRDefault="002D72C2">
          <w:r>
            <w:fldChar w:fldCharType="end"/>
          </w:r>
        </w:p>
      </w:sdtContent>
    </w:sdt>
    <w:p w:rsidR="002D72C2" w:rsidRDefault="002D72C2"/>
    <w:p w:rsidR="005B789D" w:rsidRDefault="005B789D"/>
    <w:p w:rsidR="005B789D" w:rsidRDefault="005B789D"/>
    <w:p w:rsidR="005B789D" w:rsidRDefault="005B789D"/>
    <w:p w:rsidR="005B789D" w:rsidRDefault="005B789D"/>
    <w:p w:rsidR="005B789D" w:rsidRDefault="005B789D"/>
    <w:p w:rsidR="005B789D" w:rsidRDefault="005B789D"/>
    <w:p w:rsidR="005B789D" w:rsidRDefault="005B789D"/>
    <w:p w:rsidR="005B789D" w:rsidRDefault="005B789D"/>
    <w:p w:rsidR="005B789D" w:rsidRDefault="005B789D"/>
    <w:p w:rsidR="005B789D" w:rsidRDefault="005B789D"/>
    <w:p w:rsidR="005B789D" w:rsidRDefault="005B789D"/>
    <w:p w:rsidR="002D72C2" w:rsidRDefault="002D72C2" w:rsidP="002D72C2">
      <w:pPr>
        <w:pStyle w:val="Ttulo1"/>
        <w:numPr>
          <w:ilvl w:val="0"/>
          <w:numId w:val="1"/>
        </w:numPr>
      </w:pPr>
      <w:bookmarkStart w:id="0" w:name="_Toc473137929"/>
      <w:r>
        <w:lastRenderedPageBreak/>
        <w:t>CREACION DE APLICACIONES WEB JAVAEE</w:t>
      </w:r>
      <w:bookmarkEnd w:id="0"/>
    </w:p>
    <w:p w:rsidR="00CB1109" w:rsidRDefault="00CB1109" w:rsidP="00CB1109"/>
    <w:p w:rsidR="000866A6" w:rsidRPr="00721592" w:rsidRDefault="00721592" w:rsidP="00721592">
      <w:pPr>
        <w:pStyle w:val="Citadestacada"/>
      </w:pPr>
      <w:r w:rsidRPr="00721592">
        <w:t>Aplicación sin conexión a Base de datos</w:t>
      </w:r>
    </w:p>
    <w:p w:rsidR="00CB1109" w:rsidRDefault="00CB1109" w:rsidP="00CB1109">
      <w:r>
        <w:t xml:space="preserve">En este punto vamos a mostrar las 2 aplicaciones realizadas para el trabajo. Una de ellas consta de un formulario que se dirigirá a un Servlet donde se mostrarán los datos introducidos </w:t>
      </w:r>
      <w:r w:rsidR="00E72289">
        <w:t xml:space="preserve"> y la dirección IP local y remota que será la misma en este caso al ser un despliegue local </w:t>
      </w:r>
      <w:r>
        <w:t>como se puede ver en las imágenes siguientes.</w:t>
      </w:r>
    </w:p>
    <w:p w:rsidR="000866A6" w:rsidRDefault="000866A6" w:rsidP="000866A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241505" cy="2222696"/>
            <wp:effectExtent l="19050" t="0" r="0" b="0"/>
            <wp:docPr id="1" name="0 Imagen" descr="Aplicacion2W_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licacion2W_captur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2352" cy="223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A6" w:rsidRDefault="000866A6" w:rsidP="00CB1109"/>
    <w:p w:rsidR="000866A6" w:rsidRDefault="000866A6" w:rsidP="00CB1109">
      <w:r>
        <w:rPr>
          <w:noProof/>
          <w:lang w:eastAsia="es-ES"/>
        </w:rPr>
        <w:drawing>
          <wp:inline distT="0" distB="0" distL="0" distR="0">
            <wp:extent cx="5397012" cy="1533378"/>
            <wp:effectExtent l="19050" t="0" r="0" b="0"/>
            <wp:docPr id="2" name="1 Imagen" descr="App2_windo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2_windows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92" w:rsidRDefault="000866A6" w:rsidP="00CB1109">
      <w:r>
        <w:rPr>
          <w:noProof/>
          <w:lang w:eastAsia="es-ES"/>
        </w:rPr>
        <w:drawing>
          <wp:inline distT="0" distB="0" distL="0" distR="0">
            <wp:extent cx="5400040" cy="2342515"/>
            <wp:effectExtent l="19050" t="0" r="0" b="0"/>
            <wp:docPr id="3" name="2 Imagen" descr="app1_desplegad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1_desplegada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92" w:rsidRDefault="00721592" w:rsidP="00721592">
      <w:pPr>
        <w:pStyle w:val="Citadestacada"/>
      </w:pPr>
      <w:r>
        <w:lastRenderedPageBreak/>
        <w:t>Aplicación con conexión a Base de Datos</w:t>
      </w:r>
    </w:p>
    <w:p w:rsidR="00140527" w:rsidRDefault="00140527" w:rsidP="00140527">
      <w:r>
        <w:t>En esta aplicación con base de datos, nos hemos servido de la base de datos creada para el proyecto de Laravel de la Asignatura “Despliegue Web en Entorno Servidor”</w:t>
      </w:r>
      <w:r w:rsidR="00BA052D">
        <w:t xml:space="preserve"> llamada tienda en la que podemos encontrar una serie de productos. Dicha aplicación realizará una consulta de todos los productos y otra consulta en la que solo se obtengan aquellos que poseen stock en el almacén como se puede ver a continuación.</w:t>
      </w:r>
    </w:p>
    <w:p w:rsidR="00140527" w:rsidRDefault="0065044A" w:rsidP="0065044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886075" cy="26765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plicacionW_eclips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4A" w:rsidRDefault="0065044A" w:rsidP="0065044A">
      <w:pPr>
        <w:jc w:val="center"/>
      </w:pPr>
    </w:p>
    <w:p w:rsidR="00140527" w:rsidRDefault="001E3F7E" w:rsidP="00EB54F0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528896" cy="1406662"/>
            <wp:effectExtent l="19050" t="0" r="0" b="0"/>
            <wp:docPr id="9" name="3 Imagen" descr="App1_windo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1_windows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40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7E" w:rsidRDefault="001E3F7E" w:rsidP="00140527"/>
    <w:p w:rsidR="00B655F9" w:rsidRDefault="00EB54F0" w:rsidP="00140527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2930525</wp:posOffset>
            </wp:positionH>
            <wp:positionV relativeFrom="margin">
              <wp:posOffset>7268210</wp:posOffset>
            </wp:positionV>
            <wp:extent cx="3155950" cy="1626235"/>
            <wp:effectExtent l="19050" t="0" r="6350" b="0"/>
            <wp:wrapSquare wrapText="bothSides"/>
            <wp:docPr id="6" name="5 Imagen" descr="app2_cas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2_caso2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-727075</wp:posOffset>
            </wp:positionH>
            <wp:positionV relativeFrom="margin">
              <wp:align>bottom</wp:align>
            </wp:positionV>
            <wp:extent cx="3100070" cy="1626235"/>
            <wp:effectExtent l="19050" t="0" r="5080" b="0"/>
            <wp:wrapSquare wrapText="bothSides"/>
            <wp:docPr id="5" name="4 Imagen" descr="app2_desplegad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2_desplegada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0527" w:rsidRDefault="00140527" w:rsidP="00140527"/>
    <w:p w:rsidR="00140527" w:rsidRDefault="00140527" w:rsidP="00140527"/>
    <w:p w:rsidR="00140527" w:rsidRDefault="00140527" w:rsidP="00140527"/>
    <w:p w:rsidR="00140527" w:rsidRPr="00140527" w:rsidRDefault="00140527" w:rsidP="00140527"/>
    <w:p w:rsidR="002D72C2" w:rsidRDefault="002D72C2" w:rsidP="002D72C2">
      <w:pPr>
        <w:pStyle w:val="Ttulo1"/>
        <w:numPr>
          <w:ilvl w:val="0"/>
          <w:numId w:val="1"/>
        </w:numPr>
      </w:pPr>
      <w:bookmarkStart w:id="1" w:name="_Toc473137930"/>
      <w:r>
        <w:lastRenderedPageBreak/>
        <w:t>DESPLIEGUE EN EL SERVIDOR LOCAL WINDOWS</w:t>
      </w:r>
      <w:bookmarkEnd w:id="1"/>
    </w:p>
    <w:p w:rsidR="001E3F7E" w:rsidRPr="001E3F7E" w:rsidRDefault="001E3F7E" w:rsidP="001E3F7E"/>
    <w:p w:rsidR="00D62B08" w:rsidRDefault="007C47A7" w:rsidP="001E3F7E">
      <w:r>
        <w:t xml:space="preserve">Como ya hemos visto en el punto anterior, las aplicaciones realizadas funcionan correctamente y para su despliegue en un servidor local Windows bastaría </w:t>
      </w:r>
      <w:r w:rsidR="00543A26">
        <w:t>con poner los ficheros  WAR</w:t>
      </w:r>
      <w:r>
        <w:t xml:space="preserve"> conseguidos al exportar los proyectos en la carpeta </w:t>
      </w:r>
      <w:r w:rsidRPr="007C47A7">
        <w:rPr>
          <w:i/>
        </w:rPr>
        <w:t>webapps</w:t>
      </w:r>
      <w:r>
        <w:t xml:space="preserve"> de Tomcat.</w:t>
      </w:r>
      <w:r w:rsidR="00543A26">
        <w:t xml:space="preserve"> </w:t>
      </w:r>
    </w:p>
    <w:p w:rsidR="00D62B08" w:rsidRDefault="00D62B08" w:rsidP="001E3F7E">
      <w:r>
        <w:rPr>
          <w:noProof/>
          <w:lang w:eastAsia="es-ES"/>
        </w:rPr>
        <w:drawing>
          <wp:inline distT="0" distB="0" distL="0" distR="0">
            <wp:extent cx="5400040" cy="1701800"/>
            <wp:effectExtent l="19050" t="0" r="0" b="0"/>
            <wp:docPr id="12" name="11 Imagen" descr="tomcat8_webap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8_webapps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08" w:rsidRDefault="00D62B08" w:rsidP="001E3F7E"/>
    <w:p w:rsidR="007C47A7" w:rsidRDefault="00543A26" w:rsidP="001E3F7E">
      <w:r>
        <w:t xml:space="preserve">Esto produce que al levantar el servidor de Tomcat se creen las carpetas de los proyectos de los ficheros .war  haciendo posible ejecutar las aplicaciones en el navegador como </w:t>
      </w:r>
      <w:r w:rsidR="00C17747">
        <w:t>se ha mostrado antes</w:t>
      </w:r>
      <w:r w:rsidR="00CB1EE0">
        <w:t xml:space="preserve"> a través de las direcciones:</w:t>
      </w:r>
    </w:p>
    <w:p w:rsidR="00CB1EE0" w:rsidRDefault="00CB1EE0" w:rsidP="001E3F7E">
      <w:r>
        <w:tab/>
      </w:r>
      <w:r w:rsidRPr="00CB1EE0">
        <w:rPr>
          <w:i/>
          <w:u w:val="single"/>
        </w:rPr>
        <w:t xml:space="preserve">- Sin Base de Datos: </w:t>
      </w:r>
      <w:r>
        <w:t>localhost:8080/Aplicacion2W</w:t>
      </w:r>
    </w:p>
    <w:p w:rsidR="00CB1EE0" w:rsidRDefault="00CB1EE0" w:rsidP="001E3F7E">
      <w:r>
        <w:tab/>
      </w:r>
      <w:r w:rsidRPr="00CB1EE0">
        <w:rPr>
          <w:i/>
          <w:u w:val="single"/>
        </w:rPr>
        <w:t>- Con Base de Datos:</w:t>
      </w:r>
      <w:r>
        <w:t xml:space="preserve"> localhost:8080/</w:t>
      </w:r>
      <w:r w:rsidRPr="00CB1EE0">
        <w:t>AplicacionW</w:t>
      </w:r>
    </w:p>
    <w:p w:rsidR="001E3F7E" w:rsidRDefault="001E3F7E" w:rsidP="001E3F7E">
      <w:r>
        <w:t xml:space="preserve">De esta forma hemos </w:t>
      </w:r>
      <w:r w:rsidR="0060501C">
        <w:t>desplegado</w:t>
      </w:r>
      <w:r>
        <w:t xml:space="preserve"> ambas aplicaciones y si entramos a la URL localhost:8080/manager e introducimos las credenciales de usuario (root) y contraseña (root) podemos comprobar que aparecen las 2 aplicaciones desplegadas.</w:t>
      </w:r>
    </w:p>
    <w:p w:rsidR="00E913B1" w:rsidRDefault="00E913B1" w:rsidP="001E3F7E"/>
    <w:p w:rsidR="00285F8D" w:rsidRPr="001E3F7E" w:rsidRDefault="001E3F7E" w:rsidP="001E3F7E">
      <w:r w:rsidRPr="001E3F7E">
        <w:rPr>
          <w:noProof/>
          <w:lang w:eastAsia="es-ES"/>
        </w:rPr>
        <w:drawing>
          <wp:inline distT="0" distB="0" distL="0" distR="0">
            <wp:extent cx="5310554" cy="2963007"/>
            <wp:effectExtent l="19050" t="0" r="4396" b="0"/>
            <wp:docPr id="10" name="6 Imagen" descr="tomcat_ap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_apps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962" cy="296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2C2" w:rsidRDefault="002D72C2" w:rsidP="002D72C2">
      <w:pPr>
        <w:pStyle w:val="Ttulo1"/>
        <w:numPr>
          <w:ilvl w:val="0"/>
          <w:numId w:val="1"/>
        </w:numPr>
      </w:pPr>
      <w:bookmarkStart w:id="2" w:name="_Toc473137931"/>
      <w:r>
        <w:lastRenderedPageBreak/>
        <w:t>DESPLIEGUE EN UN SERVIDOR REMOTO LINUX</w:t>
      </w:r>
      <w:bookmarkEnd w:id="2"/>
    </w:p>
    <w:p w:rsidR="001941ED" w:rsidRDefault="001941ED" w:rsidP="001941ED"/>
    <w:p w:rsidR="001941ED" w:rsidRPr="001F64B2" w:rsidRDefault="00365A2B" w:rsidP="001941ED">
      <w:r>
        <w:t>En cuanto al despliegue en un servidor remoto Linux hemos tenido que desplegar una aplicación en un alojamiento virtual  creado por nosotros mismo y desplegar la otra en la dirección ROOT (</w:t>
      </w:r>
      <w:r w:rsidR="00C9216F">
        <w:t>10.0.5.1:8080</w:t>
      </w:r>
      <w:r>
        <w:t>)</w:t>
      </w:r>
      <w:r w:rsidR="00C9216F">
        <w:t xml:space="preserve"> cargándola directamente en vez de la </w:t>
      </w:r>
      <w:r w:rsidR="00BC7D17">
        <w:t>página</w:t>
      </w:r>
      <w:r w:rsidR="00C9216F">
        <w:t xml:space="preserve"> principal de Tomcat.</w:t>
      </w:r>
      <w:r w:rsidR="001F64B2">
        <w:t xml:space="preserve"> Además de esto, una de ellas se desplegará solo a través de conexiones seguras https.</w:t>
      </w:r>
    </w:p>
    <w:p w:rsidR="001F64B2" w:rsidRDefault="001F64B2" w:rsidP="00B130E3">
      <w:pPr>
        <w:pStyle w:val="Citadestacada"/>
      </w:pPr>
      <w:r>
        <w:t>Alojamiento Virtual</w:t>
      </w:r>
    </w:p>
    <w:p w:rsidR="00E35D1F" w:rsidRDefault="00E35D1F" w:rsidP="00E35D1F">
      <w:pPr>
        <w:rPr>
          <w:u w:val="single"/>
        </w:rPr>
      </w:pPr>
      <w:r>
        <w:t>Para crear una alojamiento virtual primero tenemos que crear  un directorio donde vamos a meter nuestra aplicación en /var/lib/tomcat8. En nuestro caso le hemos dado todos los permisos a aplicacion1linux para poder a través de WinSCP copiar los archivos en esa carpeta donde introduciremos el archivo .war de la aplicación.</w:t>
      </w:r>
    </w:p>
    <w:p w:rsidR="00E35D1F" w:rsidRDefault="00E35D1F" w:rsidP="00E35D1F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402035" cy="2786742"/>
            <wp:effectExtent l="19050" t="0" r="8165" b="0"/>
            <wp:docPr id="13" name="12 Imagen" descr="winsc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scp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1F" w:rsidRPr="00E35D1F" w:rsidRDefault="00E35D1F" w:rsidP="00E35D1F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400040" cy="2396490"/>
            <wp:effectExtent l="19050" t="0" r="0" b="0"/>
            <wp:docPr id="14" name="13 Imagen" descr="alojamiento_ap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ojamiento_appW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E3" w:rsidRDefault="00C33DAF" w:rsidP="00B130E3">
      <w:r>
        <w:t xml:space="preserve"> </w:t>
      </w:r>
    </w:p>
    <w:p w:rsidR="00C33DAF" w:rsidRDefault="00C33DAF" w:rsidP="00B130E3"/>
    <w:p w:rsidR="00C33DAF" w:rsidRDefault="00C33DAF" w:rsidP="00B130E3">
      <w:r>
        <w:t xml:space="preserve">Después de hacer esto, necesitamos modificar el fichero server.xml de /var/lib/tomcat8/conf añadiendo </w:t>
      </w:r>
      <w:r w:rsidR="005D150C">
        <w:t xml:space="preserve"> al final del host por defecto, </w:t>
      </w:r>
      <w:r>
        <w:t>un nuevo host con la dirección IP de la máquina de Linux y la carpeta recién creada donde hemos insertado el archivo .war.</w:t>
      </w:r>
    </w:p>
    <w:p w:rsidR="005D150C" w:rsidRDefault="005D150C" w:rsidP="00B130E3">
      <w:r>
        <w:rPr>
          <w:noProof/>
          <w:lang w:eastAsia="es-ES"/>
        </w:rPr>
        <w:drawing>
          <wp:inline distT="0" distB="0" distL="0" distR="0">
            <wp:extent cx="5325835" cy="629397"/>
            <wp:effectExtent l="19050" t="0" r="8165" b="0"/>
            <wp:docPr id="15" name="14 Imagen" descr="ubuntu_server.x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_server.xml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51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3CC" w:rsidRDefault="000F63CC" w:rsidP="00B130E3">
      <w:r>
        <w:t>De esta forma, y tras reiniciar Tomcat con el comando “sudo service tomcat8 restart”, si entramos a localhost:8080/manager podemos comprobar que se ha desplegado la aplicación</w:t>
      </w:r>
      <w:r w:rsidR="009578DA">
        <w:t xml:space="preserve"> pudiendo probarlo  desde la maquina remota a través de la URL 10.0.5.1:8080/AplicacionW</w:t>
      </w:r>
    </w:p>
    <w:p w:rsidR="009578DA" w:rsidRDefault="00970610" w:rsidP="00B130E3">
      <w:r>
        <w:rPr>
          <w:noProof/>
          <w:lang w:eastAsia="es-ES"/>
        </w:rPr>
        <w:drawing>
          <wp:inline distT="0" distB="0" distL="0" distR="0">
            <wp:extent cx="5400040" cy="3220085"/>
            <wp:effectExtent l="19050" t="0" r="0" b="0"/>
            <wp:docPr id="16" name="15 Imagen" descr="tomcat_manager_ap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_manager_appW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10" w:rsidRDefault="00970610" w:rsidP="00B130E3">
      <w:r>
        <w:rPr>
          <w:noProof/>
          <w:lang w:eastAsia="es-ES"/>
        </w:rPr>
        <w:drawing>
          <wp:inline distT="0" distB="0" distL="0" distR="0">
            <wp:extent cx="5400040" cy="2138680"/>
            <wp:effectExtent l="19050" t="0" r="0" b="0"/>
            <wp:docPr id="17" name="16 Imagen" descr="appW_prue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W_prueba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0C" w:rsidRDefault="005D150C" w:rsidP="00B130E3"/>
    <w:p w:rsidR="00C33DAF" w:rsidRPr="00B130E3" w:rsidRDefault="00C33DAF" w:rsidP="00B130E3"/>
    <w:p w:rsidR="001F64B2" w:rsidRPr="001F64B2" w:rsidRDefault="001F64B2" w:rsidP="00B130E3">
      <w:pPr>
        <w:pStyle w:val="Citadestacada"/>
        <w:rPr>
          <w:u w:val="single"/>
        </w:rPr>
      </w:pPr>
      <w:r>
        <w:lastRenderedPageBreak/>
        <w:t>ROOT Context</w:t>
      </w:r>
    </w:p>
    <w:p w:rsidR="001941ED" w:rsidRDefault="000219FC" w:rsidP="001941ED">
      <w:r>
        <w:t>Para desplegarlo en el ROOT Context de forma remota, debemos copiar la carpeta de la aplicación que ha aparecido  al desplegar el archivo .war a la ruta /usr/share.</w:t>
      </w:r>
    </w:p>
    <w:p w:rsidR="00C5345A" w:rsidRDefault="00C5345A" w:rsidP="001941ED"/>
    <w:p w:rsidR="004571F0" w:rsidRDefault="00D26D53" w:rsidP="001941ED">
      <w:r>
        <w:rPr>
          <w:noProof/>
          <w:lang w:eastAsia="es-ES"/>
        </w:rPr>
        <w:drawing>
          <wp:inline distT="0" distB="0" distL="0" distR="0">
            <wp:extent cx="5425948" cy="27281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r-shar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48" cy="272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53" w:rsidRDefault="00D26D53" w:rsidP="001941ED"/>
    <w:p w:rsidR="000219FC" w:rsidRDefault="000219FC" w:rsidP="001941ED">
      <w:r>
        <w:t xml:space="preserve">Posteriormente nos dirigiremos a /var/lib/tomcat8/conf/Catalina y podemos ver que nos ha creado un directorio con la dirección IP que hemos puesto en el Alojamiento virtual.  </w:t>
      </w:r>
    </w:p>
    <w:p w:rsidR="001941ED" w:rsidRDefault="005635B8" w:rsidP="001941ED">
      <w:r>
        <w:rPr>
          <w:noProof/>
          <w:lang w:eastAsia="es-ES"/>
        </w:rPr>
        <w:drawing>
          <wp:inline distT="0" distB="0" distL="0" distR="0">
            <wp:extent cx="5400040" cy="2002220"/>
            <wp:effectExtent l="0" t="0" r="0" b="0"/>
            <wp:docPr id="18" name="17 Imagen" descr="ubuntu_copia manager.x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_copia manager.xml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470" cy="201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ED" w:rsidRDefault="001941ED" w:rsidP="001941ED"/>
    <w:p w:rsidR="00D26D53" w:rsidRDefault="00D26D53" w:rsidP="001941ED"/>
    <w:p w:rsidR="00DD5D2A" w:rsidRDefault="00DD5D2A" w:rsidP="001941ED"/>
    <w:p w:rsidR="00DD5D2A" w:rsidRDefault="00DD5D2A" w:rsidP="001941ED"/>
    <w:p w:rsidR="00D26D53" w:rsidRDefault="00D26D53" w:rsidP="001941ED"/>
    <w:p w:rsidR="001941ED" w:rsidRDefault="005635B8" w:rsidP="00005666">
      <w:pPr>
        <w:jc w:val="both"/>
      </w:pPr>
      <w:r>
        <w:lastRenderedPageBreak/>
        <w:t>Lo que vamos a necesitar para desplegarlo de forma remota en el ROOT Context es copiar el archivo ROOT.xml de /var/lib/tomcat8/conf/Catalina</w:t>
      </w:r>
      <w:r w:rsidR="00005666">
        <w:t xml:space="preserve">/localhost a </w:t>
      </w:r>
      <w:r>
        <w:t xml:space="preserve">/var/lib/tomcat8/conf/Catalina/10.0.5.1 </w:t>
      </w:r>
      <w:r w:rsidR="00005666">
        <w:t xml:space="preserve"> </w:t>
      </w:r>
      <w:r w:rsidR="00BA7B96">
        <w:t xml:space="preserve"> cambiando la dirección donde apunta la carga  a /usr/share/aplicacion1linux</w:t>
      </w:r>
      <w:r w:rsidR="000B09F4">
        <w:t>.</w:t>
      </w:r>
      <w:r w:rsidR="00BA7B96">
        <w:t xml:space="preserve"> Para acabar reiniciamos</w:t>
      </w:r>
      <w:r w:rsidR="00005666">
        <w:t xml:space="preserve"> el Tomcat.</w:t>
      </w:r>
    </w:p>
    <w:p w:rsidR="00BD4E77" w:rsidRDefault="002B3F50" w:rsidP="00005666">
      <w:pPr>
        <w:jc w:val="both"/>
      </w:pPr>
      <w:r>
        <w:rPr>
          <w:noProof/>
          <w:lang w:eastAsia="es-ES"/>
        </w:rPr>
        <w:drawing>
          <wp:inline distT="0" distB="0" distL="0" distR="0">
            <wp:extent cx="5400040" cy="33007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rchivo root.xml buen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50" w:rsidRPr="00005666" w:rsidRDefault="002B3F50" w:rsidP="00005666">
      <w:pPr>
        <w:jc w:val="both"/>
      </w:pPr>
    </w:p>
    <w:p w:rsidR="00BD4E77" w:rsidRDefault="00005666" w:rsidP="001941ED">
      <w:r>
        <w:rPr>
          <w:noProof/>
          <w:lang w:eastAsia="es-ES"/>
        </w:rPr>
        <w:drawing>
          <wp:inline distT="0" distB="0" distL="0" distR="0">
            <wp:extent cx="5400040" cy="1806575"/>
            <wp:effectExtent l="19050" t="0" r="0" b="0"/>
            <wp:docPr id="19" name="18 Imagen" descr="copiar root.xml a 10.0.5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piar root.xml a 10.0.5.1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77" w:rsidRDefault="00BD4E77" w:rsidP="001941ED">
      <w:r>
        <w:t xml:space="preserve">Si probamos ahora a poner la dirección 10.0.5.1:8080 comprobamos que nos muestra la aplicación que hemos puesto en /usr/share. </w:t>
      </w:r>
    </w:p>
    <w:p w:rsidR="00005666" w:rsidRDefault="00BD4E77" w:rsidP="001941ED">
      <w:r>
        <w:rPr>
          <w:noProof/>
          <w:lang w:eastAsia="es-ES"/>
        </w:rPr>
        <w:drawing>
          <wp:inline distT="0" distB="0" distL="0" distR="0">
            <wp:extent cx="5391150" cy="1164772"/>
            <wp:effectExtent l="19050" t="0" r="0" b="0"/>
            <wp:docPr id="20" name="19 Imagen" descr="valido_root_conte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o_root_context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C6" w:rsidRDefault="005975C6" w:rsidP="001941ED"/>
    <w:p w:rsidR="00005666" w:rsidRDefault="0040278B" w:rsidP="00E95D92">
      <w:pPr>
        <w:pStyle w:val="Citadestacada"/>
      </w:pPr>
      <w:r>
        <w:lastRenderedPageBreak/>
        <w:t>Aplicación</w:t>
      </w:r>
      <w:r w:rsidR="00E95D92">
        <w:t xml:space="preserve"> por Https</w:t>
      </w:r>
    </w:p>
    <w:p w:rsidR="001941ED" w:rsidRDefault="00296674" w:rsidP="001941ED">
      <w:r>
        <w:t xml:space="preserve">Tras configurar el fichero hosts y hostname de la ruta /etc con el nombre del equipo y el dominio como se muestran en las imágenes siguientes es necesario crear una keystore a través del </w:t>
      </w:r>
      <w:r w:rsidR="00FF54F8">
        <w:t xml:space="preserve">siguiente </w:t>
      </w:r>
      <w:r>
        <w:t>comando</w:t>
      </w:r>
      <w:r w:rsidR="00FF54F8">
        <w:t xml:space="preserve"> introduciendo algunos parámetros</w:t>
      </w:r>
      <w:r>
        <w:t>:</w:t>
      </w:r>
    </w:p>
    <w:p w:rsidR="00296674" w:rsidRDefault="00296674" w:rsidP="001941ED">
      <w:r>
        <w:t>keytool  -genkey  -alias tomcat -keyalg RSA –keystore /var/lib/tomcat8/daw5keystore</w:t>
      </w:r>
    </w:p>
    <w:p w:rsidR="00FF54F8" w:rsidRDefault="00FF54F8" w:rsidP="001941ED">
      <w:r>
        <w:rPr>
          <w:noProof/>
          <w:lang w:eastAsia="es-ES"/>
        </w:rPr>
        <w:drawing>
          <wp:inline distT="0" distB="0" distL="0" distR="0">
            <wp:extent cx="5400040" cy="32461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eytool_ssh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E9A" w:rsidRDefault="00F20E9A" w:rsidP="001941ED">
      <w:r>
        <w:t>Aquí hemos introducido la contraseña “alumno” en ambas, y tras descomentar en el archivo server.xml  lo referente a conexiones https con el puesto 8443, comprobamos que seguimos pudiendo acceder a través del puesto 8080 aún a la aplicación.</w:t>
      </w:r>
    </w:p>
    <w:p w:rsidR="00F20E9A" w:rsidRDefault="00FE16C4" w:rsidP="001941ED">
      <w:r>
        <w:rPr>
          <w:noProof/>
          <w:lang w:eastAsia="es-ES"/>
        </w:rPr>
        <w:drawing>
          <wp:inline distT="0" distB="0" distL="0" distR="0">
            <wp:extent cx="5400040" cy="14097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rverxml_ssh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C4" w:rsidRDefault="00FE16C4" w:rsidP="001941ED">
      <w:r>
        <w:rPr>
          <w:noProof/>
          <w:lang w:eastAsia="es-ES"/>
        </w:rPr>
        <w:lastRenderedPageBreak/>
        <w:drawing>
          <wp:inline distT="0" distB="0" distL="0" distR="0">
            <wp:extent cx="5400040" cy="17151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puede808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ED" w:rsidRDefault="007F629A" w:rsidP="001941ED">
      <w:r>
        <w:t>Como hemos visto se sigue pudiendo acceder asique solo falta incluir en el fichero web.xml de la aplicación la conexión por https. En ese fichero añadimos lo siguiente</w:t>
      </w:r>
      <w:r w:rsidR="00CD1DCC">
        <w:t xml:space="preserve"> antes de cerrar  </w:t>
      </w:r>
      <w:r w:rsidR="00CD1DCC" w:rsidRPr="00CD1DCC">
        <w:t>&lt;/web-app&gt;</w:t>
      </w:r>
      <w:r>
        <w:t>:</w:t>
      </w:r>
    </w:p>
    <w:p w:rsidR="004173E0" w:rsidRDefault="004173E0" w:rsidP="001941ED">
      <w:r>
        <w:rPr>
          <w:noProof/>
          <w:lang w:eastAsia="es-ES"/>
        </w:rPr>
        <w:drawing>
          <wp:inline distT="0" distB="0" distL="0" distR="0">
            <wp:extent cx="5400040" cy="44958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uta web.xml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9A" w:rsidRDefault="00CD1DCC" w:rsidP="001941ED">
      <w:r>
        <w:rPr>
          <w:noProof/>
          <w:lang w:eastAsia="es-ES"/>
        </w:rPr>
        <w:drawing>
          <wp:inline distT="0" distB="0" distL="0" distR="0">
            <wp:extent cx="5400040" cy="34099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bxml_AplicacionW_seguro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897" w:rsidRDefault="00E61897" w:rsidP="001941ED"/>
    <w:p w:rsidR="00E61897" w:rsidRDefault="00E61897" w:rsidP="001941ED"/>
    <w:p w:rsidR="00E61897" w:rsidRDefault="00E61897" w:rsidP="001941ED"/>
    <w:p w:rsidR="00E61897" w:rsidRDefault="00E61897" w:rsidP="001941ED"/>
    <w:p w:rsidR="00E61897" w:rsidRDefault="00E61897" w:rsidP="001941ED"/>
    <w:p w:rsidR="004173E0" w:rsidRDefault="008847BD" w:rsidP="001941ED">
      <w:r>
        <w:lastRenderedPageBreak/>
        <w:t>Tras hacer esto reiniciamos el Tomcat y probamos la conexión en local y remoto mediante https, donde nos dirá que no es seguro y añadiremos ese sitio como excepción para que acceda.</w:t>
      </w:r>
    </w:p>
    <w:p w:rsidR="008847BD" w:rsidRDefault="008847BD" w:rsidP="001941ED">
      <w:r>
        <w:rPr>
          <w:noProof/>
          <w:lang w:eastAsia="es-ES"/>
        </w:rPr>
        <w:drawing>
          <wp:inline distT="0" distB="0" distL="0" distR="0">
            <wp:extent cx="5400040" cy="218122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cal_ssh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897" w:rsidRDefault="00E61897" w:rsidP="001941ED"/>
    <w:p w:rsidR="00E61897" w:rsidRDefault="00E61897" w:rsidP="001941ED"/>
    <w:p w:rsidR="00E61897" w:rsidRDefault="00E61897" w:rsidP="001941ED"/>
    <w:p w:rsidR="001941ED" w:rsidRDefault="008847BD" w:rsidP="001941ED">
      <w:r>
        <w:rPr>
          <w:noProof/>
          <w:lang w:eastAsia="es-ES"/>
        </w:rPr>
        <w:drawing>
          <wp:inline distT="0" distB="0" distL="0" distR="0">
            <wp:extent cx="5400040" cy="33051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sh_laravel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897" w:rsidRDefault="00E61897" w:rsidP="001941ED"/>
    <w:p w:rsidR="00E61897" w:rsidRDefault="00E61897" w:rsidP="001941ED"/>
    <w:p w:rsidR="002D72C2" w:rsidRDefault="002D72C2" w:rsidP="002D72C2">
      <w:pPr>
        <w:pStyle w:val="Ttulo1"/>
        <w:numPr>
          <w:ilvl w:val="0"/>
          <w:numId w:val="1"/>
        </w:numPr>
      </w:pPr>
      <w:bookmarkStart w:id="3" w:name="_Toc473137932"/>
      <w:r>
        <w:lastRenderedPageBreak/>
        <w:t>DESPLIEGUE EN LA NUBE JELASTIC</w:t>
      </w:r>
      <w:bookmarkEnd w:id="3"/>
    </w:p>
    <w:p w:rsidR="00886703" w:rsidRDefault="00165A96" w:rsidP="00886703">
      <w:r>
        <w:t xml:space="preserve">En este </w:t>
      </w:r>
      <w:r w:rsidR="00092A9B">
        <w:t>punto del trabajo desplegaremos la aplicación en Jelastic desplegando nuestras aplicaciones en diferentes contextos o entornos. Una de ellas se desplegara en el ROOT Context.</w:t>
      </w:r>
      <w:r w:rsidR="00DB0D71">
        <w:t xml:space="preserve"> Además una de ellas deberá ser desplegada con su correspondiente </w:t>
      </w:r>
      <w:r w:rsidR="00DB0D71" w:rsidRPr="00DB0D71">
        <w:t>Base</w:t>
      </w:r>
      <w:r w:rsidR="00DB0D71">
        <w:t xml:space="preserve"> de Datos.</w:t>
      </w:r>
    </w:p>
    <w:p w:rsidR="00E61897" w:rsidRPr="00B72167" w:rsidRDefault="00092A9B" w:rsidP="00886703">
      <w:pPr>
        <w:rPr>
          <w:color w:val="FF0000"/>
        </w:rPr>
      </w:pPr>
      <w:r w:rsidRPr="00B72167">
        <w:rPr>
          <w:color w:val="FF0000"/>
        </w:rPr>
        <w:t xml:space="preserve">NOTA: Las conexiones https no son posibles realizarlas con cuentas de prueba como muestra la siguiente imagen. </w:t>
      </w:r>
    </w:p>
    <w:p w:rsidR="00E61897" w:rsidRDefault="00E61897" w:rsidP="00886703">
      <w:r>
        <w:rPr>
          <w:noProof/>
          <w:lang w:eastAsia="es-ES"/>
        </w:rPr>
        <w:drawing>
          <wp:inline distT="0" distB="0" distL="0" distR="0" wp14:anchorId="3E93EF57" wp14:editId="4C51C44E">
            <wp:extent cx="5400040" cy="26574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o_ssl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897" w:rsidRDefault="00E61897" w:rsidP="00886703"/>
    <w:p w:rsidR="00885F23" w:rsidRDefault="00EC1324" w:rsidP="00E61897">
      <w:pPr>
        <w:pStyle w:val="Citadestacada"/>
      </w:pPr>
      <w:r>
        <w:t>Despliegue en contexto o entorno</w:t>
      </w:r>
    </w:p>
    <w:p w:rsidR="00885F23" w:rsidRDefault="00885F23" w:rsidP="00886703">
      <w:r>
        <w:t>Una vez registrados con nuestro correo y con el pin que recibimos en el teléfono móvil, creamos un entorno con tomcat 8.5.3, java 8 y además MariaDB 10.1 con el nombre de entorno que nosotros decidamos.</w:t>
      </w:r>
      <w:r w:rsidR="00E61897" w:rsidRPr="00E61897">
        <w:rPr>
          <w:noProof/>
          <w:lang w:eastAsia="es-ES"/>
        </w:rPr>
        <w:t xml:space="preserve"> </w:t>
      </w:r>
      <w:r w:rsidR="00CF6CEB">
        <w:rPr>
          <w:noProof/>
          <w:lang w:eastAsia="es-ES"/>
        </w:rPr>
        <w:drawing>
          <wp:inline distT="0" distB="0" distL="0" distR="0">
            <wp:extent cx="5400040" cy="309308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ntorno_total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3C" w:rsidRDefault="009C4C3C" w:rsidP="00886703"/>
    <w:p w:rsidR="007547DD" w:rsidRDefault="007547DD" w:rsidP="00886703">
      <w:r>
        <w:t>Acto seguido en el menú inferior le damos a cargar y elegimos el fichero .war de la aplicación</w:t>
      </w:r>
      <w:r w:rsidR="00A7158C">
        <w:t>.</w:t>
      </w:r>
    </w:p>
    <w:p w:rsidR="007547DD" w:rsidRDefault="007547DD" w:rsidP="00886703">
      <w:r>
        <w:rPr>
          <w:noProof/>
          <w:lang w:eastAsia="es-ES"/>
        </w:rPr>
        <w:drawing>
          <wp:inline distT="0" distB="0" distL="0" distR="0">
            <wp:extent cx="4371975" cy="140017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spliege_app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8C" w:rsidRDefault="00A7158C" w:rsidP="00886703">
      <w:r>
        <w:t>Posteriormente sobre el icono amarillo elegimos con que nombre vamos a desplegar nuestra aplicación como se muestra aquí</w:t>
      </w:r>
      <w:r w:rsidR="00355E45">
        <w:t xml:space="preserve"> de un caso más adelantado al punto actual</w:t>
      </w:r>
      <w:r>
        <w:t>.</w:t>
      </w:r>
    </w:p>
    <w:p w:rsidR="00B06847" w:rsidRDefault="00B06847" w:rsidP="00886703">
      <w:r>
        <w:rPr>
          <w:noProof/>
          <w:lang w:eastAsia="es-ES"/>
        </w:rPr>
        <w:drawing>
          <wp:inline distT="0" distB="0" distL="0" distR="0">
            <wp:extent cx="5400040" cy="145986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legir_entorno_despliegu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8C" w:rsidRDefault="0066621B" w:rsidP="00886703">
      <w:r>
        <w:t xml:space="preserve"> En este caso para Aplicacion2W hemos elegido diegodaw con el nombre aplicacion2.</w:t>
      </w:r>
    </w:p>
    <w:p w:rsidR="007547DD" w:rsidRDefault="00A7158C" w:rsidP="00886703">
      <w:r>
        <w:rPr>
          <w:noProof/>
          <w:lang w:eastAsia="es-ES"/>
        </w:rPr>
        <w:drawing>
          <wp:inline distT="0" distB="0" distL="0" distR="0">
            <wp:extent cx="4781550" cy="17430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splegar_app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3C" w:rsidRDefault="00C80C14" w:rsidP="00886703">
      <w:r>
        <w:t>Esperamos a que acabe y le damos a abrir en el navegador sobre el contexto que nos acaba de crear con la aplicación.</w:t>
      </w:r>
      <w:r w:rsidR="009C4C3C">
        <w:rPr>
          <w:noProof/>
          <w:lang w:eastAsia="es-ES"/>
        </w:rPr>
        <w:drawing>
          <wp:inline distT="0" distB="0" distL="0" distR="0">
            <wp:extent cx="5400040" cy="1885950"/>
            <wp:effectExtent l="0" t="0" r="0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app2_desplegada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24" w:rsidRDefault="00B91743" w:rsidP="00B91743">
      <w:pPr>
        <w:pStyle w:val="Citadestacada"/>
      </w:pPr>
      <w:r>
        <w:lastRenderedPageBreak/>
        <w:t>Despliegue en ROOT Context</w:t>
      </w:r>
    </w:p>
    <w:p w:rsidR="00B91743" w:rsidRDefault="00B91743" w:rsidP="00B91743">
      <w:r>
        <w:t xml:space="preserve">En este caso subimos el nuevo archivo .war de la aplicación que queremos desplegar y hacemos los pasos anteriores con un cambio. En el momento en el que elegimos el nombre en el que vamos a desplegar la </w:t>
      </w:r>
      <w:r w:rsidR="004469DA">
        <w:t>aplicación,</w:t>
      </w:r>
      <w:r>
        <w:t xml:space="preserve"> no escribimos nada y lo dejamos vacio poniéndose solo como ROOT.</w:t>
      </w:r>
    </w:p>
    <w:p w:rsidR="00C673E4" w:rsidRDefault="00C673E4" w:rsidP="00B91743"/>
    <w:p w:rsidR="00FE7784" w:rsidRDefault="00B97995" w:rsidP="00B91743">
      <w:r>
        <w:rPr>
          <w:noProof/>
          <w:lang w:eastAsia="es-ES"/>
        </w:rPr>
        <w:drawing>
          <wp:inline distT="0" distB="0" distL="0" distR="0">
            <wp:extent cx="4819650" cy="1847850"/>
            <wp:effectExtent l="0" t="0" r="0" b="0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app1_rootcontext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97995" w:rsidRDefault="00B97995" w:rsidP="00B91743">
      <w:r>
        <w:t>De esta forma, vemos que el menú se nos queda con 2 contextos diferentes y 2 entornos diferentes para cada uno.</w:t>
      </w:r>
    </w:p>
    <w:p w:rsidR="00C673E4" w:rsidRDefault="00C673E4" w:rsidP="00B91743"/>
    <w:p w:rsidR="00B97995" w:rsidRPr="00B91743" w:rsidRDefault="00B97995" w:rsidP="00B91743">
      <w:r>
        <w:rPr>
          <w:noProof/>
          <w:lang w:eastAsia="es-ES"/>
        </w:rPr>
        <w:drawing>
          <wp:inline distT="0" distB="0" distL="0" distR="0">
            <wp:extent cx="5400040" cy="2757170"/>
            <wp:effectExtent l="0" t="0" r="0" b="0"/>
            <wp:docPr id="450" name="Imagen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contextos2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14" w:rsidRDefault="00C80C14" w:rsidP="00886703"/>
    <w:p w:rsidR="00CF6CEB" w:rsidRPr="00CF6CEB" w:rsidRDefault="00CF6CEB" w:rsidP="00886703"/>
    <w:p w:rsidR="0053635F" w:rsidRDefault="0053635F" w:rsidP="00886703"/>
    <w:p w:rsidR="0053635F" w:rsidRDefault="0053635F" w:rsidP="00886703"/>
    <w:p w:rsidR="00C673E4" w:rsidRDefault="00C673E4" w:rsidP="00C673E4">
      <w:pPr>
        <w:pStyle w:val="Citadestacada"/>
      </w:pPr>
      <w:r>
        <w:lastRenderedPageBreak/>
        <w:t>Aplicación con Base de Datos</w:t>
      </w:r>
    </w:p>
    <w:p w:rsidR="00084A81" w:rsidRDefault="00084A81" w:rsidP="00084A81">
      <w:r>
        <w:t xml:space="preserve">Tras entrar en el nodo MariaDB con el usuario y contraseña que nos ha llegado al correo, creamos la Base de </w:t>
      </w:r>
      <w:r w:rsidRPr="00084A81">
        <w:t>Datos</w:t>
      </w:r>
      <w:r>
        <w:t>.</w:t>
      </w:r>
    </w:p>
    <w:p w:rsidR="004C01A4" w:rsidRDefault="004C01A4" w:rsidP="00084A81"/>
    <w:p w:rsidR="00084A81" w:rsidRPr="00084A81" w:rsidRDefault="00084A81" w:rsidP="00084A81">
      <w:r>
        <w:rPr>
          <w:noProof/>
          <w:lang w:eastAsia="es-ES"/>
        </w:rPr>
        <w:drawing>
          <wp:inline distT="0" distB="0" distL="0" distR="0">
            <wp:extent cx="5400040" cy="3128010"/>
            <wp:effectExtent l="0" t="0" r="0" b="0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bbdd_jelastic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5F" w:rsidRDefault="004E7DBE" w:rsidP="00886703">
      <w:r>
        <w:t xml:space="preserve"> En el Servlet de la aplicación cambiamos la url y usuario y contraseña como se puede ver en la imagen inferior.</w:t>
      </w:r>
    </w:p>
    <w:p w:rsidR="004C01A4" w:rsidRDefault="004C01A4" w:rsidP="00886703"/>
    <w:p w:rsidR="004E7DBE" w:rsidRDefault="004E7DBE" w:rsidP="00886703">
      <w:r>
        <w:rPr>
          <w:noProof/>
          <w:lang w:eastAsia="es-ES"/>
        </w:rPr>
        <w:drawing>
          <wp:inline distT="0" distB="0" distL="0" distR="0">
            <wp:extent cx="5400040" cy="573405"/>
            <wp:effectExtent l="0" t="0" r="0" b="0"/>
            <wp:docPr id="452" name="Imagen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url_bbdd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45" w:rsidRDefault="00355E45" w:rsidP="00886703"/>
    <w:p w:rsidR="00355E45" w:rsidRDefault="00355E45" w:rsidP="00886703">
      <w:r>
        <w:t>Desplegamos la aplicación en el contexto creado para la Base de datos y probamos la conexión.</w:t>
      </w:r>
    </w:p>
    <w:p w:rsidR="00355E45" w:rsidRDefault="00355E45" w:rsidP="00886703">
      <w:r>
        <w:rPr>
          <w:noProof/>
          <w:lang w:eastAsia="es-ES"/>
        </w:rPr>
        <w:drawing>
          <wp:inline distT="0" distB="0" distL="0" distR="0">
            <wp:extent cx="5400040" cy="1459865"/>
            <wp:effectExtent l="0" t="0" r="0" b="0"/>
            <wp:docPr id="453" name="Imagen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elegir_entorno_despliegu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A4" w:rsidRDefault="004C01A4" w:rsidP="00886703"/>
    <w:p w:rsidR="004C01A4" w:rsidRDefault="005C508C" w:rsidP="00886703">
      <w:r>
        <w:rPr>
          <w:noProof/>
          <w:lang w:eastAsia="es-ES"/>
        </w:rPr>
        <w:lastRenderedPageBreak/>
        <w:drawing>
          <wp:inline distT="0" distB="0" distL="0" distR="0">
            <wp:extent cx="5648325" cy="1847850"/>
            <wp:effectExtent l="0" t="0" r="0" b="0"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aplicacion_BBDD_index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D1" w:rsidRDefault="00D450D1" w:rsidP="00886703"/>
    <w:p w:rsidR="00355E45" w:rsidRDefault="005C508C" w:rsidP="00886703">
      <w:r>
        <w:rPr>
          <w:noProof/>
          <w:lang w:eastAsia="es-ES"/>
        </w:rPr>
        <w:drawing>
          <wp:inline distT="0" distB="0" distL="0" distR="0">
            <wp:extent cx="5419340" cy="2771775"/>
            <wp:effectExtent l="0" t="0" r="0" b="0"/>
            <wp:docPr id="455" name="Imagen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aso1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725" cy="277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08C" w:rsidRDefault="005C508C" w:rsidP="00886703"/>
    <w:p w:rsidR="0053635F" w:rsidRPr="00886703" w:rsidRDefault="005C508C" w:rsidP="00886703">
      <w:r>
        <w:rPr>
          <w:noProof/>
          <w:lang w:eastAsia="es-ES"/>
        </w:rPr>
        <w:drawing>
          <wp:inline distT="0" distB="0" distL="0" distR="0">
            <wp:extent cx="5400040" cy="2943225"/>
            <wp:effectExtent l="0" t="0" r="0" b="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caso2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2C2" w:rsidRDefault="001B7E47" w:rsidP="002D72C2">
      <w:pPr>
        <w:pStyle w:val="Ttulo1"/>
        <w:numPr>
          <w:ilvl w:val="0"/>
          <w:numId w:val="1"/>
        </w:numPr>
      </w:pPr>
      <w:bookmarkStart w:id="4" w:name="_Toc473137933"/>
      <w:r>
        <w:lastRenderedPageBreak/>
        <w:t>DESPLIEGUE EN LA NUBE JELASTIC DESDE ECLIPSE</w:t>
      </w:r>
      <w:bookmarkEnd w:id="4"/>
    </w:p>
    <w:p w:rsidR="006A3934" w:rsidRDefault="006A3934" w:rsidP="006A3934"/>
    <w:p w:rsidR="006A3934" w:rsidRDefault="003D546E" w:rsidP="006A3934">
      <w:r>
        <w:t>Una vez instalado el botón del pluggin de Jelastic para Eclipse, nos pedirá que introduzcamos las credenciales de conexión como vemos en la imagen siguiente.</w:t>
      </w:r>
    </w:p>
    <w:p w:rsidR="003D546E" w:rsidRDefault="003D546E" w:rsidP="003D546E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152900" cy="1981200"/>
            <wp:effectExtent l="0" t="0" r="0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jelastic_eclipse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6E" w:rsidRDefault="003D546E" w:rsidP="006A3934"/>
    <w:p w:rsidR="003D546E" w:rsidRDefault="003D546E" w:rsidP="006A3934">
      <w:r>
        <w:t>Tras crear nuestro proyecto, seleccionamos la opción de Jelastic que aparece al pulsar botón derecho sobre el proyecto donde podemos elegir el entorno en el que la desplegamos.</w:t>
      </w:r>
    </w:p>
    <w:p w:rsidR="003D546E" w:rsidRDefault="003D546E" w:rsidP="006A3934">
      <w:r>
        <w:rPr>
          <w:noProof/>
          <w:lang w:eastAsia="es-ES"/>
        </w:rPr>
        <w:drawing>
          <wp:inline distT="0" distB="0" distL="0" distR="0">
            <wp:extent cx="5133975" cy="4438650"/>
            <wp:effectExtent l="0" t="0" r="0" b="0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eclipse_2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6E" w:rsidRDefault="003D546E" w:rsidP="006A3934"/>
    <w:p w:rsidR="003D546E" w:rsidRDefault="003D546E" w:rsidP="006A3934">
      <w:r>
        <w:lastRenderedPageBreak/>
        <w:t>Tras darle a deploy en la parte inferior en la ventana Jelastic si la hemos puesto que se muestre nos quedara nuestra aplicación insertada en el entorno que hemos decidido tal y como se ve en la imagen inferior.</w:t>
      </w:r>
    </w:p>
    <w:p w:rsidR="0007467E" w:rsidRDefault="0007467E" w:rsidP="006A3934"/>
    <w:p w:rsidR="003D546E" w:rsidRDefault="003D546E" w:rsidP="003D546E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861087" cy="1495425"/>
            <wp:effectExtent l="0" t="0" r="0" b="0"/>
            <wp:docPr id="459" name="Imagen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eclipse_nodos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877" cy="149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6E" w:rsidRDefault="003D546E" w:rsidP="003D546E">
      <w:pPr>
        <w:jc w:val="center"/>
      </w:pPr>
    </w:p>
    <w:p w:rsidR="003D546E" w:rsidRDefault="00AC61FC" w:rsidP="003D546E">
      <w:r>
        <w:t>Pulsando botón derecho sobre el nuevo entorno (eclipse) y lo lanzamos en el navegador de eclipse aparecerá el proyecto desplegado.</w:t>
      </w:r>
    </w:p>
    <w:p w:rsidR="0007467E" w:rsidRDefault="0007467E" w:rsidP="003D546E"/>
    <w:p w:rsidR="00AC61FC" w:rsidRDefault="00AC61FC" w:rsidP="003D546E">
      <w:r>
        <w:rPr>
          <w:noProof/>
          <w:lang w:eastAsia="es-ES"/>
        </w:rPr>
        <w:drawing>
          <wp:inline distT="0" distB="0" distL="0" distR="0">
            <wp:extent cx="5400040" cy="1918335"/>
            <wp:effectExtent l="0" t="0" r="0" b="0"/>
            <wp:docPr id="460" name="Imagen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jelastic_eclipse_desplegada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7E" w:rsidRDefault="0007467E" w:rsidP="003D546E"/>
    <w:p w:rsidR="00AC61FC" w:rsidRPr="00B72167" w:rsidRDefault="00AC61FC" w:rsidP="003D546E">
      <w:pPr>
        <w:rPr>
          <w:color w:val="009900"/>
        </w:rPr>
      </w:pPr>
      <w:r w:rsidRPr="00B72167">
        <w:rPr>
          <w:color w:val="009900"/>
        </w:rPr>
        <w:t>NOTA: Aunque debería aparecer con la extensión /eclipse, finalmente el intento de desplegarlo se realizó en ROOT.</w:t>
      </w:r>
    </w:p>
    <w:p w:rsidR="003D546E" w:rsidRDefault="003D546E" w:rsidP="003D546E">
      <w:pPr>
        <w:jc w:val="center"/>
      </w:pPr>
    </w:p>
    <w:p w:rsidR="003D546E" w:rsidRDefault="003D546E" w:rsidP="006A3934"/>
    <w:p w:rsidR="006A3934" w:rsidRDefault="006A3934" w:rsidP="006A3934"/>
    <w:p w:rsidR="006A3934" w:rsidRDefault="006A3934" w:rsidP="006A3934"/>
    <w:p w:rsidR="006A3934" w:rsidRDefault="006A3934" w:rsidP="006A3934"/>
    <w:p w:rsidR="006A3934" w:rsidRPr="006A3934" w:rsidRDefault="006A3934" w:rsidP="006A3934"/>
    <w:p w:rsidR="001B7E47" w:rsidRPr="001B7E47" w:rsidRDefault="001B7E47" w:rsidP="001B7E47">
      <w:pPr>
        <w:pStyle w:val="Ttulo1"/>
        <w:numPr>
          <w:ilvl w:val="0"/>
          <w:numId w:val="1"/>
        </w:numPr>
      </w:pPr>
      <w:bookmarkStart w:id="5" w:name="_Toc473137934"/>
      <w:r>
        <w:lastRenderedPageBreak/>
        <w:t>DESPLIEGUE EN LA NUBE JELASTIC DESDE NETBEANS</w:t>
      </w:r>
      <w:bookmarkEnd w:id="5"/>
    </w:p>
    <w:p w:rsidR="002D72C2" w:rsidRDefault="002D72C2" w:rsidP="002D72C2"/>
    <w:p w:rsidR="00924213" w:rsidRDefault="00924213" w:rsidP="002D72C2">
      <w:r>
        <w:t xml:space="preserve">En este caso, para desplegar desde Jelastic en </w:t>
      </w:r>
      <w:r w:rsidRPr="00924213">
        <w:t>NetBeans</w:t>
      </w:r>
      <w:r>
        <w:t xml:space="preserve"> ins</w:t>
      </w:r>
      <w:r w:rsidR="00E03E14">
        <w:t>talamos el pluggin de Jelastic. A continuación en prestaciones elegimos un nuevo cloud que será Jelastic y</w:t>
      </w:r>
      <w:r>
        <w:t xml:space="preserve"> nos aparecerá la pantalla donde introducir las credenciales de la aplicación.</w:t>
      </w:r>
    </w:p>
    <w:p w:rsidR="00924213" w:rsidRDefault="00924213" w:rsidP="001675E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981450" cy="3048000"/>
            <wp:effectExtent l="0" t="0" r="0" b="0"/>
            <wp:docPr id="461" name="Imagen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netbeans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28" w:rsidRDefault="00E03E14" w:rsidP="00924213">
      <w:r>
        <w:t xml:space="preserve">Una vez introducidas correctamente podremos ver los diferentes entornos que tenemos así como los contextos que dentro de él podemos encontrar. </w:t>
      </w:r>
      <w:r w:rsidR="00445A41">
        <w:t>Aquí. Solo es necesario darle con el botón derecho sobre el proyecto y cliquear en deploy para ejecutarlo como se muestra también a continuación.</w:t>
      </w:r>
    </w:p>
    <w:p w:rsidR="001675E1" w:rsidRDefault="001675E1" w:rsidP="001675E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785044" cy="2398816"/>
            <wp:effectExtent l="0" t="0" r="0" b="0"/>
            <wp:docPr id="462" name="Imagen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netbeans_cloud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740" cy="241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A8" w:rsidRDefault="00F058A8" w:rsidP="001675E1">
      <w:pPr>
        <w:jc w:val="center"/>
      </w:pPr>
    </w:p>
    <w:p w:rsidR="00F058A8" w:rsidRDefault="00F058A8" w:rsidP="001675E1">
      <w:pPr>
        <w:jc w:val="center"/>
      </w:pPr>
    </w:p>
    <w:p w:rsidR="003C7071" w:rsidRDefault="001675E1" w:rsidP="003C7071">
      <w:pPr>
        <w:jc w:val="center"/>
        <w:rPr>
          <w:color w:val="009900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532425" cy="1341912"/>
            <wp:effectExtent l="0" t="0" r="0" b="0"/>
            <wp:docPr id="463" name="Imagen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netbeans_desplegada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163" cy="13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71" w:rsidRDefault="003C7071" w:rsidP="003C7071">
      <w:pPr>
        <w:jc w:val="center"/>
      </w:pPr>
    </w:p>
    <w:p w:rsidR="00080317" w:rsidRDefault="00EC382F" w:rsidP="00EC382F">
      <w:r>
        <w:t>Para finalizar, si entramos en Jelastic y miramos nuestros entornos encontraremos lo siguiente:</w:t>
      </w:r>
    </w:p>
    <w:p w:rsidR="00EC382F" w:rsidRDefault="00EC382F" w:rsidP="00EC382F">
      <w:bookmarkStart w:id="6" w:name="_GoBack"/>
      <w:r>
        <w:rPr>
          <w:noProof/>
          <w:lang w:eastAsia="es-ES"/>
        </w:rPr>
        <w:drawing>
          <wp:inline distT="0" distB="0" distL="0" distR="0">
            <wp:extent cx="5407025" cy="4833257"/>
            <wp:effectExtent l="0" t="0" r="0" b="0"/>
            <wp:docPr id="464" name="Imagen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entornos_aplicaciones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695" cy="48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:rsidR="00080317" w:rsidRDefault="00080317" w:rsidP="00EC382F"/>
    <w:p w:rsidR="00EC382F" w:rsidRPr="002D72C2" w:rsidRDefault="00EC382F" w:rsidP="00EC382F">
      <w:r>
        <w:t>Podemos ver 2 entornos diferentes donde se encuentran desplegadas en diegodaw la Aplicacion2W.war, La perteneciente a NetBeans y el ROOT de la aplicación de Eclipse. En cambio en el otro, diegodawbbdd, solo encontramos la aplicación con base de datos llamada AplicacionWJelastic.war.</w:t>
      </w:r>
    </w:p>
    <w:sectPr w:rsidR="00EC382F" w:rsidRPr="002D72C2" w:rsidSect="005B789D">
      <w:footerReference w:type="default" r:id="rId5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5139" w:rsidRDefault="00A55139" w:rsidP="00A55139">
      <w:pPr>
        <w:spacing w:after="0" w:line="240" w:lineRule="auto"/>
      </w:pPr>
      <w:r>
        <w:separator/>
      </w:r>
    </w:p>
  </w:endnote>
  <w:endnote w:type="continuationSeparator" w:id="0">
    <w:p w:rsidR="00A55139" w:rsidRDefault="00A55139" w:rsidP="00A55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5139" w:rsidRDefault="00A55139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</w:rPr>
      <w:t>Página</w:t>
    </w: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PAGE 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D45544">
      <w:rPr>
        <w:noProof/>
        <w:color w:val="17365D" w:themeColor="text2" w:themeShade="BF"/>
        <w:sz w:val="24"/>
        <w:szCs w:val="24"/>
      </w:rPr>
      <w:t>20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NUMPAGES  \* Arabic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D45544">
      <w:rPr>
        <w:noProof/>
        <w:color w:val="17365D" w:themeColor="text2" w:themeShade="BF"/>
        <w:sz w:val="24"/>
        <w:szCs w:val="24"/>
      </w:rPr>
      <w:t>21</w:t>
    </w:r>
    <w:r>
      <w:rPr>
        <w:color w:val="17365D" w:themeColor="text2" w:themeShade="BF"/>
        <w:sz w:val="24"/>
        <w:szCs w:val="24"/>
      </w:rPr>
      <w:fldChar w:fldCharType="end"/>
    </w:r>
  </w:p>
  <w:p w:rsidR="00A55139" w:rsidRDefault="00A5513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5139" w:rsidRDefault="00A55139" w:rsidP="00A55139">
      <w:pPr>
        <w:spacing w:after="0" w:line="240" w:lineRule="auto"/>
      </w:pPr>
      <w:r>
        <w:separator/>
      </w:r>
    </w:p>
  </w:footnote>
  <w:footnote w:type="continuationSeparator" w:id="0">
    <w:p w:rsidR="00A55139" w:rsidRDefault="00A55139" w:rsidP="00A551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E82522"/>
    <w:multiLevelType w:val="hybridMultilevel"/>
    <w:tmpl w:val="1092294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833BEB"/>
    <w:multiLevelType w:val="hybridMultilevel"/>
    <w:tmpl w:val="D736E7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36E84"/>
    <w:rsid w:val="00005666"/>
    <w:rsid w:val="000219FC"/>
    <w:rsid w:val="00041228"/>
    <w:rsid w:val="0007467E"/>
    <w:rsid w:val="00080317"/>
    <w:rsid w:val="00084A81"/>
    <w:rsid w:val="000866A6"/>
    <w:rsid w:val="0009144E"/>
    <w:rsid w:val="00092A9B"/>
    <w:rsid w:val="000B09F4"/>
    <w:rsid w:val="000C1800"/>
    <w:rsid w:val="000F63CC"/>
    <w:rsid w:val="00111F59"/>
    <w:rsid w:val="00140527"/>
    <w:rsid w:val="00165A96"/>
    <w:rsid w:val="001675E1"/>
    <w:rsid w:val="001941ED"/>
    <w:rsid w:val="001B7E47"/>
    <w:rsid w:val="001E3F7E"/>
    <w:rsid w:val="001F64B2"/>
    <w:rsid w:val="00285F8D"/>
    <w:rsid w:val="00296674"/>
    <w:rsid w:val="002B3F50"/>
    <w:rsid w:val="002D72C2"/>
    <w:rsid w:val="00355E45"/>
    <w:rsid w:val="00365A2B"/>
    <w:rsid w:val="003C7071"/>
    <w:rsid w:val="003D546E"/>
    <w:rsid w:val="003E506C"/>
    <w:rsid w:val="0040278B"/>
    <w:rsid w:val="004173E0"/>
    <w:rsid w:val="00445A41"/>
    <w:rsid w:val="004469DA"/>
    <w:rsid w:val="004571F0"/>
    <w:rsid w:val="00482858"/>
    <w:rsid w:val="004C01A4"/>
    <w:rsid w:val="004C5ECA"/>
    <w:rsid w:val="004E7DBE"/>
    <w:rsid w:val="00533B2F"/>
    <w:rsid w:val="0053635F"/>
    <w:rsid w:val="00536E84"/>
    <w:rsid w:val="00543A26"/>
    <w:rsid w:val="005635B8"/>
    <w:rsid w:val="005975C6"/>
    <w:rsid w:val="005B3E3B"/>
    <w:rsid w:val="005B789D"/>
    <w:rsid w:val="005C508C"/>
    <w:rsid w:val="005D150C"/>
    <w:rsid w:val="0060501C"/>
    <w:rsid w:val="00632CE3"/>
    <w:rsid w:val="0065044A"/>
    <w:rsid w:val="0066621B"/>
    <w:rsid w:val="006A3934"/>
    <w:rsid w:val="0070393C"/>
    <w:rsid w:val="00721592"/>
    <w:rsid w:val="007547DD"/>
    <w:rsid w:val="00782C46"/>
    <w:rsid w:val="007C47A7"/>
    <w:rsid w:val="007D7C0F"/>
    <w:rsid w:val="007F629A"/>
    <w:rsid w:val="008847BD"/>
    <w:rsid w:val="00885F23"/>
    <w:rsid w:val="00886703"/>
    <w:rsid w:val="008A7457"/>
    <w:rsid w:val="008B32B4"/>
    <w:rsid w:val="00916454"/>
    <w:rsid w:val="00924213"/>
    <w:rsid w:val="009578DA"/>
    <w:rsid w:val="00970610"/>
    <w:rsid w:val="009C4C3C"/>
    <w:rsid w:val="00A55139"/>
    <w:rsid w:val="00A7158C"/>
    <w:rsid w:val="00AA63B0"/>
    <w:rsid w:val="00AC61FC"/>
    <w:rsid w:val="00B06847"/>
    <w:rsid w:val="00B11948"/>
    <w:rsid w:val="00B130E3"/>
    <w:rsid w:val="00B655F9"/>
    <w:rsid w:val="00B72167"/>
    <w:rsid w:val="00B77264"/>
    <w:rsid w:val="00B91743"/>
    <w:rsid w:val="00B97995"/>
    <w:rsid w:val="00BA052D"/>
    <w:rsid w:val="00BA7B96"/>
    <w:rsid w:val="00BC7D17"/>
    <w:rsid w:val="00BD4E77"/>
    <w:rsid w:val="00BD54F3"/>
    <w:rsid w:val="00C17747"/>
    <w:rsid w:val="00C33DAF"/>
    <w:rsid w:val="00C5345A"/>
    <w:rsid w:val="00C673E4"/>
    <w:rsid w:val="00C80C14"/>
    <w:rsid w:val="00C9216F"/>
    <w:rsid w:val="00CB1109"/>
    <w:rsid w:val="00CB1EE0"/>
    <w:rsid w:val="00CD1DCC"/>
    <w:rsid w:val="00CD4087"/>
    <w:rsid w:val="00CF6CEB"/>
    <w:rsid w:val="00D26D53"/>
    <w:rsid w:val="00D450D1"/>
    <w:rsid w:val="00D45544"/>
    <w:rsid w:val="00D62B08"/>
    <w:rsid w:val="00DB0D71"/>
    <w:rsid w:val="00DD1173"/>
    <w:rsid w:val="00DD5D2A"/>
    <w:rsid w:val="00E03E14"/>
    <w:rsid w:val="00E35D1F"/>
    <w:rsid w:val="00E61897"/>
    <w:rsid w:val="00E72289"/>
    <w:rsid w:val="00E913B1"/>
    <w:rsid w:val="00E95D92"/>
    <w:rsid w:val="00E97D11"/>
    <w:rsid w:val="00EA7E18"/>
    <w:rsid w:val="00EB54F0"/>
    <w:rsid w:val="00EC1324"/>
    <w:rsid w:val="00EC382F"/>
    <w:rsid w:val="00F058A8"/>
    <w:rsid w:val="00F20E9A"/>
    <w:rsid w:val="00F65DFB"/>
    <w:rsid w:val="00FE16C4"/>
    <w:rsid w:val="00FE7784"/>
    <w:rsid w:val="00FF5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5:docId w15:val="{C6B0DA12-4F8E-418E-94B2-19C7DA560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1800"/>
  </w:style>
  <w:style w:type="paragraph" w:styleId="Ttulo1">
    <w:name w:val="heading 1"/>
    <w:basedOn w:val="Normal"/>
    <w:next w:val="Normal"/>
    <w:link w:val="Ttulo1Car"/>
    <w:uiPriority w:val="9"/>
    <w:qFormat/>
    <w:rsid w:val="002D72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D72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36E84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36E84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36E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6E8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2D72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2D72C2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2D72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2D72C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D72C2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D72C2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2159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21592"/>
    <w:rPr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A551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5139"/>
  </w:style>
  <w:style w:type="paragraph" w:styleId="Piedepgina">
    <w:name w:val="footer"/>
    <w:basedOn w:val="Normal"/>
    <w:link w:val="PiedepginaCar"/>
    <w:uiPriority w:val="99"/>
    <w:unhideWhenUsed/>
    <w:rsid w:val="00A551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51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g"/><Relationship Id="rId21" Type="http://schemas.openxmlformats.org/officeDocument/2006/relationships/image" Target="media/image13.jpe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image" Target="media/image42.jpg"/><Relationship Id="rId55" Type="http://schemas.openxmlformats.org/officeDocument/2006/relationships/image" Target="media/image47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g"/><Relationship Id="rId41" Type="http://schemas.openxmlformats.org/officeDocument/2006/relationships/image" Target="media/image33.jpg"/><Relationship Id="rId54" Type="http://schemas.openxmlformats.org/officeDocument/2006/relationships/image" Target="media/image46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image" Target="media/image45.jp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jpg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52" Type="http://schemas.openxmlformats.org/officeDocument/2006/relationships/image" Target="media/image44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jp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2017-01-25T00:00:00</PublishDate>
  <Abstract>Despliegue de Aplicaciones Web JavaEE en entorno local Windows y en entorno remoto Linux además de en la nube con Jelastic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71AC61-5515-44FB-B829-62026AC8A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21</Pages>
  <Words>1426</Words>
  <Characters>7844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DESPLIEGUE DE APLICACIONES WEB JAVAEE</vt:lpstr>
    </vt:vector>
  </TitlesOfParts>
  <Company/>
  <LinksUpToDate>false</LinksUpToDate>
  <CharactersWithSpaces>9252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DESPLIEGUE DE APLICACIONES WEB JAVAEE</dc:title>
  <dc:subject>PRACTICAS DESPLIEGUE DE APLICACIONES WEB</dc:subject>
  <dc:creator>Diego Vera Isabel</dc:creator>
  <cp:keywords/>
  <dc:description/>
  <cp:lastModifiedBy>ust5dai2</cp:lastModifiedBy>
  <cp:revision>120</cp:revision>
  <dcterms:created xsi:type="dcterms:W3CDTF">2017-01-25T12:46:00Z</dcterms:created>
  <dcterms:modified xsi:type="dcterms:W3CDTF">2017-01-25T19:56:00Z</dcterms:modified>
</cp:coreProperties>
</file>