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0C0B3" w14:textId="6C3EE1EB" w:rsidR="008936FF" w:rsidRPr="006C4C09" w:rsidRDefault="00F306B1">
      <w:pPr>
        <w:pStyle w:val="Titel"/>
        <w:rPr>
          <w:rFonts w:ascii="Times New Roman" w:hAnsi="Times New Roman"/>
          <w:lang w:val="en-GB"/>
        </w:rPr>
      </w:pPr>
      <w:r w:rsidRPr="006C4C09">
        <w:rPr>
          <w:rFonts w:ascii="Times New Roman" w:hAnsi="Times New Roman"/>
          <w:lang w:val="en-GB"/>
        </w:rPr>
        <w:t xml:space="preserve">Handbuch </w:t>
      </w:r>
      <w:r w:rsidR="0037409C" w:rsidRPr="006C4C09">
        <w:rPr>
          <w:rFonts w:ascii="Times New Roman" w:hAnsi="Times New Roman"/>
          <w:lang w:val="en-GB"/>
        </w:rPr>
        <w:t>CovidTestOutlookCollector</w:t>
      </w:r>
    </w:p>
    <w:p w14:paraId="17ED7449" w14:textId="28CA1897" w:rsidR="008936FF" w:rsidRPr="00F306B1" w:rsidRDefault="00F306B1">
      <w:pPr>
        <w:pStyle w:val="Untertitel"/>
        <w:rPr>
          <w:lang w:val="en-GB"/>
        </w:rPr>
      </w:pPr>
      <w:r w:rsidRPr="00F306B1">
        <w:rPr>
          <w:lang w:val="en-GB"/>
        </w:rPr>
        <w:t>Alexander Wulf</w:t>
      </w:r>
      <w:r w:rsidRPr="00F306B1">
        <w:rPr>
          <w:lang w:val="en-GB"/>
        </w:rPr>
        <w:br/>
      </w:r>
      <w:r w:rsidR="006C4C09">
        <w:rPr>
          <w:lang w:val="en-GB"/>
        </w:rPr>
        <w:t>dev@alexfwulf.de</w:t>
      </w:r>
      <w:bookmarkStart w:id="0" w:name="_GoBack"/>
      <w:bookmarkEnd w:id="0"/>
    </w:p>
    <w:p w14:paraId="0B92E585" w14:textId="77777777" w:rsidR="008936FF" w:rsidRPr="00F306B1" w:rsidRDefault="008936FF">
      <w:pPr>
        <w:pStyle w:val="Untertitel"/>
        <w:rPr>
          <w:lang w:val="en-GB"/>
        </w:rPr>
      </w:pPr>
    </w:p>
    <w:p w14:paraId="1D7BE05B" w14:textId="77777777" w:rsidR="008936FF" w:rsidRPr="006C4C09" w:rsidRDefault="008936FF">
      <w:pPr>
        <w:pStyle w:val="Untertitel"/>
        <w:rPr>
          <w:lang w:val="en-GB"/>
        </w:rPr>
      </w:pPr>
    </w:p>
    <w:p w14:paraId="345AD003" w14:textId="77777777" w:rsidR="008936FF" w:rsidRPr="006C4C09" w:rsidRDefault="008936FF">
      <w:pPr>
        <w:pStyle w:val="Untertitel"/>
        <w:rPr>
          <w:lang w:val="en-GB"/>
        </w:rPr>
      </w:pPr>
    </w:p>
    <w:p w14:paraId="1AEACB79" w14:textId="77777777" w:rsidR="008936FF" w:rsidRPr="006C4C09" w:rsidRDefault="008936FF">
      <w:pPr>
        <w:pStyle w:val="Untertitel"/>
        <w:rPr>
          <w:lang w:val="en-GB"/>
        </w:rPr>
      </w:pPr>
    </w:p>
    <w:p w14:paraId="3C8CA644" w14:textId="77777777" w:rsidR="008936FF" w:rsidRPr="006C4C09" w:rsidRDefault="008936FF">
      <w:pPr>
        <w:pStyle w:val="Untertitel"/>
        <w:rPr>
          <w:lang w:val="en-GB"/>
        </w:rPr>
      </w:pPr>
    </w:p>
    <w:p w14:paraId="7AD35937" w14:textId="77777777" w:rsidR="008936FF" w:rsidRPr="006C4C09" w:rsidRDefault="008936FF">
      <w:pPr>
        <w:pStyle w:val="Untertitel"/>
        <w:rPr>
          <w:lang w:val="en-GB"/>
        </w:rPr>
      </w:pPr>
    </w:p>
    <w:p w14:paraId="19127D02" w14:textId="77777777" w:rsidR="008936FF" w:rsidRPr="006C4C09" w:rsidRDefault="008936FF">
      <w:pPr>
        <w:pStyle w:val="Untertitel"/>
        <w:rPr>
          <w:lang w:val="en-GB"/>
        </w:rPr>
      </w:pPr>
    </w:p>
    <w:p w14:paraId="75526A19" w14:textId="77777777" w:rsidR="008936FF" w:rsidRPr="006C4C09" w:rsidRDefault="008936FF">
      <w:pPr>
        <w:pStyle w:val="Untertitel"/>
        <w:rPr>
          <w:lang w:val="en-GB"/>
        </w:rPr>
      </w:pPr>
    </w:p>
    <w:p w14:paraId="75BD4002" w14:textId="77777777" w:rsidR="008936FF" w:rsidRPr="006C4C09" w:rsidRDefault="008936FF">
      <w:pPr>
        <w:pStyle w:val="Untertitel"/>
        <w:rPr>
          <w:lang w:val="en-GB"/>
        </w:rPr>
      </w:pPr>
    </w:p>
    <w:p w14:paraId="784D8189" w14:textId="77777777" w:rsidR="008936FF" w:rsidRPr="006C4C09" w:rsidRDefault="008936FF">
      <w:pPr>
        <w:pStyle w:val="Untertitel"/>
        <w:rPr>
          <w:lang w:val="en-GB"/>
        </w:rPr>
      </w:pPr>
    </w:p>
    <w:p w14:paraId="506F6BDD" w14:textId="77777777" w:rsidR="008936FF" w:rsidRPr="006C4C09" w:rsidRDefault="008936FF">
      <w:pPr>
        <w:pStyle w:val="Untertitel"/>
        <w:rPr>
          <w:lang w:val="en-GB"/>
        </w:rPr>
      </w:pPr>
    </w:p>
    <w:p w14:paraId="5D89EA4E" w14:textId="77777777" w:rsidR="008936FF" w:rsidRPr="006C4C09" w:rsidRDefault="008936FF">
      <w:pPr>
        <w:pStyle w:val="Untertitel"/>
        <w:rPr>
          <w:lang w:val="en-GB"/>
        </w:rPr>
      </w:pPr>
    </w:p>
    <w:p w14:paraId="0EEE9731" w14:textId="77777777" w:rsidR="008936FF" w:rsidRPr="006C4C09" w:rsidRDefault="008936FF">
      <w:pPr>
        <w:rPr>
          <w:lang w:val="en-GB"/>
        </w:rPr>
      </w:pPr>
    </w:p>
    <w:p w14:paraId="722AF901" w14:textId="77777777" w:rsidR="00F306B1" w:rsidRPr="006C4C09" w:rsidRDefault="00F306B1">
      <w:pPr>
        <w:rPr>
          <w:lang w:val="en-GB"/>
        </w:rPr>
        <w:sectPr w:rsidR="00F306B1" w:rsidRPr="006C4C09">
          <w:pgSz w:w="11906" w:h="16838" w:code="9"/>
          <w:pgMar w:top="1134" w:right="1134" w:bottom="1134" w:left="1701" w:header="720" w:footer="720" w:gutter="0"/>
          <w:cols w:space="720"/>
        </w:sectPr>
      </w:pPr>
    </w:p>
    <w:p w14:paraId="759FA321" w14:textId="77777777" w:rsidR="008936FF" w:rsidRDefault="00235400">
      <w:pPr>
        <w:pStyle w:val="berschrift1"/>
      </w:pPr>
      <w:bookmarkStart w:id="1" w:name="_Toc140911845"/>
      <w:bookmarkStart w:id="2" w:name="_Toc140911915"/>
      <w:bookmarkStart w:id="3" w:name="_Toc61536114"/>
      <w:r w:rsidRPr="007C2D7D">
        <w:lastRenderedPageBreak/>
        <w:t>Einleitung</w:t>
      </w:r>
      <w:bookmarkEnd w:id="1"/>
      <w:bookmarkEnd w:id="2"/>
      <w:bookmarkEnd w:id="3"/>
      <w:r>
        <w:t xml:space="preserve"> </w:t>
      </w:r>
    </w:p>
    <w:p w14:paraId="08422E4A" w14:textId="0D10C8A1" w:rsidR="00164203" w:rsidRDefault="00030A35" w:rsidP="00164203">
      <w:pPr>
        <w:rPr>
          <w:lang w:eastAsia="de-DE"/>
        </w:rPr>
      </w:pPr>
      <w:r>
        <w:rPr>
          <w:lang w:eastAsia="de-DE"/>
        </w:rPr>
        <w:t xml:space="preserve">Der CovidTestOutlookCollector hilft Ihnen dabei, die Testergebnisse, die </w:t>
      </w:r>
      <w:r>
        <w:t>Eurofins LifeCodexx Ihnen schickt, automatisch auszuwerten.</w:t>
      </w:r>
    </w:p>
    <w:p w14:paraId="6DF685C0" w14:textId="692618F9" w:rsidR="00F306B1" w:rsidRPr="00F306B1" w:rsidRDefault="00164203" w:rsidP="00164203">
      <w:pPr>
        <w:rPr>
          <w:lang w:eastAsia="de-DE"/>
        </w:rPr>
      </w:pPr>
      <w:r>
        <w:rPr>
          <w:lang w:eastAsia="de-DE"/>
        </w:rPr>
        <w:t xml:space="preserve">Die Software ist lizensiert unter den GNU GPL v3.0 und der Quellcode ist einsehbar unter </w:t>
      </w:r>
      <w:hyperlink r:id="rId8" w:history="1">
        <w:r w:rsidR="009C15B8" w:rsidRPr="000B6D39">
          <w:rPr>
            <w:rStyle w:val="Hyperlink"/>
            <w:lang w:eastAsia="de-DE"/>
          </w:rPr>
          <w:t>https://github.com/Wulfheart/CovidTestSammler</w:t>
        </w:r>
      </w:hyperlink>
      <w:r w:rsidR="009C15B8">
        <w:rPr>
          <w:lang w:eastAsia="de-DE"/>
        </w:rPr>
        <w:t xml:space="preserve">. </w:t>
      </w:r>
    </w:p>
    <w:p w14:paraId="257611C9" w14:textId="77777777" w:rsidR="00235400" w:rsidRDefault="00EB69F9" w:rsidP="00EB69F9">
      <w:pPr>
        <w:pStyle w:val="berschrift1"/>
      </w:pPr>
      <w:bookmarkStart w:id="4" w:name="_Toc61536115"/>
      <w:r>
        <w:t>Funktionsweise</w:t>
      </w:r>
      <w:bookmarkEnd w:id="4"/>
    </w:p>
    <w:p w14:paraId="4E6E70BF" w14:textId="136F3356" w:rsidR="00030A35" w:rsidRDefault="00030A35" w:rsidP="00030A35">
      <w:bookmarkStart w:id="5" w:name="_Toc61536116"/>
      <w:r>
        <w:t xml:space="preserve">Eurofins LifeCodexx sendet Ihnen pro Test mindestens zwei Emails zu. Eine enthält eine passwortgeschützte PDF-Datei im Anhang und eine andere enthält das Passwort für die PDF-Datei. Berichten zufolge ist es auch schon passiert, dass auch das Emailpaar mehrfach gesendet wurde. Wenn Sie eine große Anzahl an Testergebnissen haben, weil Sie beispielsweise ein Einrichtungsleiter in einer Einrichtung sind, in der Reihentestungen (die Sie natürlich mit dem Reihentestungstool </w:t>
      </w:r>
      <w:hyperlink r:id="rId9" w:history="1">
        <w:r w:rsidRPr="000B6D39">
          <w:rPr>
            <w:rStyle w:val="Hyperlink"/>
          </w:rPr>
          <w:t>https://github.com/Wulfheart/CovidBulkBavaria</w:t>
        </w:r>
      </w:hyperlink>
      <w:r>
        <w:t xml:space="preserve"> erstellt haben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anstanden, dann kann es schnell mühsam werden, alle Testergebnisse auszuwerten und einen Überblick zu bekommen. Sie müssen für jede Person einzeln die Email mit dem Passwort finden, die Email mit dem Ergebnis finden, </w:t>
      </w:r>
      <w:r w:rsidR="00674A68">
        <w:t>den Anhang öffnen, das Passwort einfügen, das Testergebnis speichern, sicherstellen, dass Sie kein Testergebnis doppelt haben und dann noch eine Übersicht erstellen. Mit dem CovidTestOutlookCollector schaffen Sie das in kürzester Zeit.</w:t>
      </w:r>
      <w:r w:rsidR="009E56A1">
        <w:t xml:space="preserve"> Testweise wurden über zweihundert Testergebnisse in 1,5 Minuten zugeordnet.</w:t>
      </w:r>
    </w:p>
    <w:p w14:paraId="1995EBBD" w14:textId="57ED875A" w:rsidR="00164203" w:rsidRDefault="00164203" w:rsidP="00164203">
      <w:pPr>
        <w:pStyle w:val="berschrift1"/>
      </w:pPr>
      <w:r>
        <w:t>Installation</w:t>
      </w:r>
      <w:bookmarkEnd w:id="5"/>
    </w:p>
    <w:p w14:paraId="27818428" w14:textId="77777777" w:rsidR="00164203" w:rsidRDefault="00164203" w:rsidP="00164203">
      <w:r>
        <w:t>Der Installationsvorgang setzt grundlegende technische Kenntnisse wie Herunterladen von ZIP-Dateien und Entpacken derselbigen voraus.</w:t>
      </w:r>
    </w:p>
    <w:p w14:paraId="2EB7CBD9" w14:textId="184A653D" w:rsidR="009411A1" w:rsidRDefault="009411A1" w:rsidP="009411A1">
      <w:pPr>
        <w:pStyle w:val="berschrift2"/>
        <w:rPr>
          <w:lang w:eastAsia="de-DE"/>
        </w:rPr>
      </w:pPr>
      <w:bookmarkStart w:id="6" w:name="_Toc61536117"/>
      <w:r>
        <w:rPr>
          <w:lang w:eastAsia="de-DE"/>
        </w:rPr>
        <w:t>Installation de</w:t>
      </w:r>
      <w:r w:rsidR="009337B7">
        <w:rPr>
          <w:lang w:eastAsia="de-DE"/>
        </w:rPr>
        <w:t>r</w:t>
      </w:r>
      <w:r>
        <w:rPr>
          <w:lang w:eastAsia="de-DE"/>
        </w:rPr>
        <w:t xml:space="preserve"> .</w:t>
      </w:r>
      <w:bookmarkEnd w:id="6"/>
      <w:r w:rsidR="009C15B8">
        <w:rPr>
          <w:lang w:eastAsia="de-DE"/>
        </w:rPr>
        <w:t>NET 5.0 R</w:t>
      </w:r>
      <w:r w:rsidR="001C3643">
        <w:rPr>
          <w:lang w:eastAsia="de-DE"/>
        </w:rPr>
        <w:t>u</w:t>
      </w:r>
      <w:r w:rsidR="009C15B8">
        <w:rPr>
          <w:lang w:eastAsia="de-DE"/>
        </w:rPr>
        <w:t>ntime</w:t>
      </w:r>
    </w:p>
    <w:p w14:paraId="07FA413C" w14:textId="728C3F33" w:rsidR="009411A1" w:rsidRDefault="009411A1" w:rsidP="009411A1">
      <w:pPr>
        <w:rPr>
          <w:lang w:eastAsia="de-DE"/>
        </w:rPr>
      </w:pPr>
      <w:r>
        <w:rPr>
          <w:lang w:eastAsia="de-DE"/>
        </w:rPr>
        <w:t xml:space="preserve">Bitte stellen Sie sicher, dass Sie </w:t>
      </w:r>
      <w:r w:rsidR="009C15B8">
        <w:rPr>
          <w:lang w:eastAsia="de-DE"/>
        </w:rPr>
        <w:t>die</w:t>
      </w:r>
      <w:r>
        <w:rPr>
          <w:lang w:eastAsia="de-DE"/>
        </w:rPr>
        <w:t xml:space="preserve"> .NET </w:t>
      </w:r>
      <w:r w:rsidR="009C15B8">
        <w:rPr>
          <w:lang w:eastAsia="de-DE"/>
        </w:rPr>
        <w:t>Runtime 5.0</w:t>
      </w:r>
      <w:r>
        <w:rPr>
          <w:lang w:eastAsia="de-DE"/>
        </w:rPr>
        <w:t xml:space="preserve"> installiert haben. Falls </w:t>
      </w:r>
      <w:r w:rsidR="009C15B8">
        <w:rPr>
          <w:lang w:eastAsia="de-DE"/>
        </w:rPr>
        <w:t>sie</w:t>
      </w:r>
      <w:r>
        <w:rPr>
          <w:lang w:eastAsia="de-DE"/>
        </w:rPr>
        <w:t xml:space="preserve"> nicht installiert ist, laden Sie es sich unter </w:t>
      </w:r>
      <w:hyperlink r:id="rId10" w:history="1">
        <w:r w:rsidR="009C15B8" w:rsidRPr="000B6D39">
          <w:rPr>
            <w:rStyle w:val="Hyperlink"/>
            <w:lang w:eastAsia="de-DE"/>
          </w:rPr>
          <w:t>https://dotnet.microsoft.com/download/dotnet/5.0</w:t>
        </w:r>
      </w:hyperlink>
      <w:r w:rsidR="009C15B8">
        <w:rPr>
          <w:lang w:eastAsia="de-DE"/>
        </w:rPr>
        <w:t xml:space="preserve"> </w:t>
      </w:r>
      <w:r>
        <w:rPr>
          <w:lang w:eastAsia="de-DE"/>
        </w:rPr>
        <w:t xml:space="preserve">herunter. </w:t>
      </w:r>
      <w:r w:rsidR="009C15B8">
        <w:rPr>
          <w:lang w:eastAsia="de-DE"/>
        </w:rPr>
        <w:t xml:space="preserve">Achten Sie darauf, die .NET Runtime 5.0.0 auszuwählen. </w:t>
      </w:r>
      <w:r>
        <w:rPr>
          <w:lang w:eastAsia="de-DE"/>
        </w:rPr>
        <w:t>Führen Sie daraufhin die heruntergeladene Datei aus.</w:t>
      </w:r>
    </w:p>
    <w:p w14:paraId="26A5400A" w14:textId="3B22A7E4" w:rsidR="009411A1" w:rsidRDefault="00620B85" w:rsidP="00620B85">
      <w:pPr>
        <w:pStyle w:val="berschrift2"/>
        <w:rPr>
          <w:lang w:eastAsia="de-DE"/>
        </w:rPr>
      </w:pPr>
      <w:bookmarkStart w:id="7" w:name="_Toc61536118"/>
      <w:r>
        <w:rPr>
          <w:lang w:eastAsia="de-DE"/>
        </w:rPr>
        <w:t xml:space="preserve">Installation des </w:t>
      </w:r>
      <w:bookmarkEnd w:id="7"/>
      <w:r w:rsidR="009C15B8">
        <w:rPr>
          <w:lang w:eastAsia="de-DE"/>
        </w:rPr>
        <w:t>CovidTestOutlookCollectors</w:t>
      </w:r>
    </w:p>
    <w:p w14:paraId="2C967DAD" w14:textId="293A9E6E" w:rsidR="00620B85" w:rsidRDefault="00620B85" w:rsidP="00620B85">
      <w:pPr>
        <w:rPr>
          <w:lang w:eastAsia="de-DE"/>
        </w:rPr>
      </w:pPr>
      <w:r w:rsidRPr="00620B85">
        <w:rPr>
          <w:lang w:eastAsia="de-DE"/>
        </w:rPr>
        <w:t xml:space="preserve">Laden </w:t>
      </w:r>
      <w:r>
        <w:rPr>
          <w:lang w:eastAsia="de-DE"/>
        </w:rPr>
        <w:t>Sie unter</w:t>
      </w:r>
      <w:r w:rsidRPr="00620B85">
        <w:rPr>
          <w:lang w:eastAsia="de-DE"/>
        </w:rPr>
        <w:t xml:space="preserve"> </w:t>
      </w:r>
      <w:hyperlink r:id="rId11" w:tgtFrame="_blank" w:history="1">
        <w:r w:rsidR="009C15B8" w:rsidRPr="009C15B8">
          <w:t xml:space="preserve"> </w:t>
        </w:r>
        <w:r w:rsidR="009C15B8" w:rsidRPr="009C15B8">
          <w:rPr>
            <w:rStyle w:val="Hyperlink"/>
            <w:lang w:eastAsia="de-DE"/>
          </w:rPr>
          <w:t>https://github.com/Wulfheart/CovidTestSammler</w:t>
        </w:r>
        <w:r w:rsidRPr="00620B85">
          <w:rPr>
            <w:rStyle w:val="Hyperlink"/>
            <w:lang w:eastAsia="de-DE"/>
          </w:rPr>
          <w:t>/releases/latest</w:t>
        </w:r>
      </w:hyperlink>
      <w:r>
        <w:rPr>
          <w:lang w:eastAsia="de-DE"/>
        </w:rPr>
        <w:t xml:space="preserve"> die Datei mit </w:t>
      </w:r>
      <w:r w:rsidR="009C15B8">
        <w:rPr>
          <w:lang w:eastAsia="de-DE"/>
        </w:rPr>
        <w:t>Namen „</w:t>
      </w:r>
      <w:r w:rsidR="009C15B8" w:rsidRPr="009C15B8">
        <w:rPr>
          <w:rStyle w:val="pl-2"/>
        </w:rPr>
        <w:t>CovidTestOutlookCollectorSetup.exe</w:t>
      </w:r>
      <w:r w:rsidR="009C15B8">
        <w:rPr>
          <w:rStyle w:val="pl-2"/>
        </w:rPr>
        <w:t>“ herunter und führen Sie sie lokal aus</w:t>
      </w:r>
      <w:r>
        <w:rPr>
          <w:lang w:eastAsia="de-DE"/>
        </w:rPr>
        <w:t>. Danach sollte eine Anwendung mit der Bezeichnung „</w:t>
      </w:r>
      <w:r w:rsidR="009C15B8">
        <w:rPr>
          <w:lang w:eastAsia="de-DE"/>
        </w:rPr>
        <w:t>CovidTestOutlookCollector</w:t>
      </w:r>
      <w:r>
        <w:rPr>
          <w:lang w:eastAsia="de-DE"/>
        </w:rPr>
        <w:t>“ auf Desktop und Startmenü verfügbar sein.</w:t>
      </w:r>
    </w:p>
    <w:p w14:paraId="2460189C" w14:textId="69EB6527" w:rsidR="00620B85" w:rsidRDefault="00620B85" w:rsidP="00620B85">
      <w:pPr>
        <w:rPr>
          <w:lang w:eastAsia="de-DE"/>
        </w:rPr>
      </w:pPr>
      <w:r>
        <w:rPr>
          <w:lang w:eastAsia="de-DE"/>
        </w:rPr>
        <w:t>Falls bei der Installation Schwierigkeiten auftreten sollten, nehmen Sie bitte entweder über die Github Issues oder die Emailadresse Kontakt auf.</w:t>
      </w:r>
    </w:p>
    <w:p w14:paraId="06946F73" w14:textId="2A16976B" w:rsidR="0037409C" w:rsidRDefault="0037409C" w:rsidP="00620B85">
      <w:pPr>
        <w:rPr>
          <w:lang w:eastAsia="de-DE"/>
        </w:rPr>
      </w:pPr>
      <w:r>
        <w:rPr>
          <w:lang w:eastAsia="de-DE"/>
        </w:rPr>
        <w:t xml:space="preserve">Falls bei Programmstart eine Meldung </w:t>
      </w:r>
      <w:r w:rsidR="00030A35">
        <w:rPr>
          <w:lang w:eastAsia="de-DE"/>
        </w:rPr>
        <w:t xml:space="preserve">auftritt, dass eine .NET Runtime nicht installiert ist, folgen Sie bitte nicht dem angegebenen Link, sondern dem unter Punkt </w:t>
      </w:r>
      <w:r w:rsidR="00A20829">
        <w:rPr>
          <w:lang w:eastAsia="de-DE"/>
        </w:rPr>
        <w:t>„</w:t>
      </w:r>
      <w:r w:rsidR="00A20829">
        <w:rPr>
          <w:lang w:eastAsia="de-DE"/>
        </w:rPr>
        <w:t>Installation der .NET 5.0 Runtime</w:t>
      </w:r>
      <w:r w:rsidR="00A20829">
        <w:rPr>
          <w:lang w:eastAsia="de-DE"/>
        </w:rPr>
        <w:t>“ in diesem Dokument</w:t>
      </w:r>
      <w:r w:rsidR="00030A35">
        <w:rPr>
          <w:lang w:eastAsia="de-DE"/>
        </w:rPr>
        <w:t>.</w:t>
      </w:r>
      <w:r>
        <w:rPr>
          <w:lang w:eastAsia="de-DE"/>
        </w:rPr>
        <w:t xml:space="preserve"> </w:t>
      </w:r>
    </w:p>
    <w:p w14:paraId="12F30E62" w14:textId="68DE356E" w:rsidR="00674A68" w:rsidRDefault="00674A68" w:rsidP="00674A68">
      <w:pPr>
        <w:pStyle w:val="berschrift1"/>
      </w:pPr>
      <w:r>
        <w:lastRenderedPageBreak/>
        <w:t>Weitere Voraussetzungen</w:t>
      </w:r>
    </w:p>
    <w:p w14:paraId="2FB4A2A4" w14:textId="65BCDC1A" w:rsidR="00674A68" w:rsidRDefault="00674A68" w:rsidP="00674A68">
      <w:pPr>
        <w:rPr>
          <w:lang w:eastAsia="de-DE"/>
        </w:rPr>
      </w:pPr>
      <w:r>
        <w:rPr>
          <w:lang w:eastAsia="de-DE"/>
        </w:rPr>
        <w:t>Sie benötigen Microsoft Outlook als Emailprogramm. Getestet wurde es mit Outlook 2019 und 365, aber das Programm sollte auch mit älteren Outlookversionen funktionieren.</w:t>
      </w:r>
    </w:p>
    <w:p w14:paraId="1954B7CD" w14:textId="3C6EC01F" w:rsidR="00674A68" w:rsidRDefault="00674A68" w:rsidP="00674A68">
      <w:pPr>
        <w:pStyle w:val="berschrift1"/>
      </w:pPr>
      <w:r>
        <w:t>Empfohlener Ablauf</w:t>
      </w:r>
    </w:p>
    <w:p w14:paraId="7FCD2B2B" w14:textId="6D7C662A" w:rsidR="00674A68" w:rsidRDefault="00674A68" w:rsidP="00674A68">
      <w:pPr>
        <w:pStyle w:val="berschrift2"/>
        <w:rPr>
          <w:lang w:eastAsia="de-DE"/>
        </w:rPr>
      </w:pPr>
      <w:r>
        <w:rPr>
          <w:lang w:eastAsia="de-DE"/>
        </w:rPr>
        <w:t>Exportieren der Emails aus Outlook</w:t>
      </w:r>
    </w:p>
    <w:p w14:paraId="5868484D" w14:textId="68EABD64" w:rsidR="00674A68" w:rsidRDefault="00674A68" w:rsidP="00674A68">
      <w:pPr>
        <w:rPr>
          <w:lang w:eastAsia="de-DE"/>
        </w:rPr>
      </w:pPr>
      <w:r>
        <w:rPr>
          <w:lang w:eastAsia="de-DE"/>
        </w:rPr>
        <w:t xml:space="preserve">Zuerst exportieren Sie die Emails, die Sie von der Teststelle kriegen, in einen Ordner. Dieser Ordner sollte immer derselbe sein. So wird sichergestellt, dass kein Testergebnis übersehen wird. Sie exportieren die Emails aus Outlook, indem Sie die Emails markieren (ähnlich Dateien im Explorer) und dann in den gewünschten Ordner </w:t>
      </w:r>
      <w:r w:rsidR="009E56A1">
        <w:rPr>
          <w:lang w:eastAsia="de-DE"/>
        </w:rPr>
        <w:t xml:space="preserve">ziehen. Falls eine Email bereits in dem Zielordner sein sollte, dann wird Windows eine Meldung anzeigen und Sie können diese Email überspringen, sodass sie nicht in das Ziel kopiert wird. Falls eine Email aus irgendwelchen Gründen doppelt in dem Ordner sein sollte: Keine Sorge, der CovidTestOutlookCollector erkennt das und kümmert sich darum. Jede Test-ID (vom Barcode) wird nur einmal ausgewertet. </w:t>
      </w:r>
    </w:p>
    <w:p w14:paraId="1E4B44FB" w14:textId="3062961B" w:rsidR="00674A68" w:rsidRDefault="00674A68" w:rsidP="00674A68">
      <w:pPr>
        <w:rPr>
          <w:lang w:eastAsia="de-DE"/>
        </w:rPr>
      </w:pPr>
      <w:r>
        <w:rPr>
          <w:lang w:eastAsia="de-DE"/>
        </w:rPr>
        <w:t xml:space="preserve">Tipp: Normalerweise kommen die Emails mit den Testergebnissen immer von der gleichen Emailadresse. Sie können mit einer Weiterleitungsregel in Outlook die Emails automatisch in einen Ordner in Outlook weiterleiten lassen. Damit haben Sie dann alle Emails, die mit Covidtestergebnissen zu tun haben, direkt an einer Stelle. Falls Sie nicht wissen, wie Sie Weiterleitungsregeln in Outlook erstellen, lesen Sie bitte Anleitungen im Internet oder fragen Sie Ihren Techniker oder Systemadministrator. </w:t>
      </w:r>
    </w:p>
    <w:p w14:paraId="62AE43DA" w14:textId="399C45CB" w:rsidR="00674A68" w:rsidRDefault="009E56A1" w:rsidP="009E56A1">
      <w:pPr>
        <w:pStyle w:val="berschrift2"/>
        <w:rPr>
          <w:lang w:eastAsia="de-DE"/>
        </w:rPr>
      </w:pPr>
      <w:r>
        <w:rPr>
          <w:lang w:eastAsia="de-DE"/>
        </w:rPr>
        <w:t>Auswertung</w:t>
      </w:r>
    </w:p>
    <w:p w14:paraId="3B2E590F" w14:textId="0D21219C" w:rsidR="009E56A1" w:rsidRDefault="009E56A1" w:rsidP="009E56A1">
      <w:pPr>
        <w:rPr>
          <w:lang w:eastAsia="de-DE"/>
        </w:rPr>
      </w:pPr>
      <w:r>
        <w:rPr>
          <w:lang w:eastAsia="de-DE"/>
        </w:rPr>
        <w:t xml:space="preserve">Starten Sie den CovidTestOutlookCollector </w:t>
      </w:r>
      <w:r w:rsidR="001C3643">
        <w:rPr>
          <w:lang w:eastAsia="de-DE"/>
        </w:rPr>
        <w:t xml:space="preserve">und klicken Sie auf den Button „Auswertung starten“. Wählen Sie in dem sich öffnenden Fenster den Ordner, in dem die Mails (.msg-Dateien) sind. Klicken Sie dann auf „Ordner auswählen“. Die Auswertung startet daraufhin automatisch. </w:t>
      </w:r>
    </w:p>
    <w:p w14:paraId="4B132767" w14:textId="4BD3D877" w:rsidR="001C3643" w:rsidRDefault="003315EB" w:rsidP="009E56A1">
      <w:pPr>
        <w:rPr>
          <w:lang w:eastAsia="de-DE"/>
        </w:rPr>
      </w:pPr>
      <w:r>
        <w:rPr>
          <w:lang w:eastAsia="de-DE"/>
        </w:rPr>
        <w:t>Dann</w:t>
      </w:r>
      <w:r w:rsidR="001C3643" w:rsidRPr="001C3643">
        <w:rPr>
          <w:lang w:eastAsia="de-DE"/>
        </w:rPr>
        <w:t xml:space="preserve"> beginnt das Programm zu arbeiten. Falls Fehler auftreten, werden Sie ausgegeben. Zusätzlich wird unten im Log auch gezeigt, was genau das Programm gerade macht. Falls Sie sich mit Fehlern an den Entwickler </w:t>
      </w:r>
      <w:r w:rsidR="00596632">
        <w:rPr>
          <w:lang w:eastAsia="de-DE"/>
        </w:rPr>
        <w:t>wenden</w:t>
      </w:r>
      <w:r w:rsidR="001C3643" w:rsidRPr="001C3643">
        <w:rPr>
          <w:lang w:eastAsia="de-DE"/>
        </w:rPr>
        <w:t>, inkludieren Sie bitte diese Meldungen.</w:t>
      </w:r>
    </w:p>
    <w:p w14:paraId="5480EB3C" w14:textId="2B9105FC" w:rsidR="001C3643" w:rsidRPr="009E56A1" w:rsidRDefault="001C3643" w:rsidP="009E56A1">
      <w:pPr>
        <w:rPr>
          <w:lang w:eastAsia="de-DE"/>
        </w:rPr>
      </w:pPr>
      <w:r>
        <w:t xml:space="preserve">Wenn das Programm fertig ist, dann erscheint ein Dialogfenster und Lognachricht mit dem Text „Vorgang abgeschlossen. </w:t>
      </w:r>
      <w:r>
        <w:t>Die Daten können in dem Ordner /Pfad/zu/ihren/Emails/PDFs/JJJJ_MM_TT_SS_mm_ss abgerufen werden“</w:t>
      </w:r>
      <w:r>
        <w:t>.</w:t>
      </w:r>
      <w:r w:rsidR="00C302F5">
        <w:t xml:space="preserve"> In diesem Ordner finden sich alle in diesem Durchlauf neu ausgewerteten Testergebnisse einzeln als PDF, ein Dokument mit all diesen PDFs zusammengefasst sowie eine Exceldatei zur Übersicht.</w:t>
      </w:r>
    </w:p>
    <w:sectPr w:rsidR="001C3643" w:rsidRPr="009E56A1" w:rsidSect="008936FF">
      <w:headerReference w:type="default" r:id="rId12"/>
      <w:footerReference w:type="default" r:id="rId13"/>
      <w:headerReference w:type="first" r:id="rId14"/>
      <w:pgSz w:w="11906" w:h="16838" w:code="9"/>
      <w:pgMar w:top="1134" w:right="1134" w:bottom="1134" w:left="1701" w:header="720" w:footer="720" w:gutter="0"/>
      <w:pgNumType w:fmt="upp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52592" w14:textId="77777777" w:rsidR="002D56B0" w:rsidRDefault="002D56B0">
      <w:pPr>
        <w:spacing w:before="0" w:line="240" w:lineRule="auto"/>
      </w:pPr>
      <w:r>
        <w:separator/>
      </w:r>
    </w:p>
  </w:endnote>
  <w:endnote w:type="continuationSeparator" w:id="0">
    <w:p w14:paraId="78AD1C0C" w14:textId="77777777" w:rsidR="002D56B0" w:rsidRDefault="002D56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B674" w14:textId="77777777" w:rsidR="009E56A1" w:rsidRPr="00395436" w:rsidRDefault="009E56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E1B69" w14:textId="77777777" w:rsidR="002D56B0" w:rsidRDefault="002D56B0">
      <w:pPr>
        <w:spacing w:before="0" w:line="240" w:lineRule="auto"/>
      </w:pPr>
      <w:r>
        <w:separator/>
      </w:r>
    </w:p>
  </w:footnote>
  <w:footnote w:type="continuationSeparator" w:id="0">
    <w:p w14:paraId="1D897424" w14:textId="77777777" w:rsidR="002D56B0" w:rsidRDefault="002D5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DAC29" w14:textId="77777777" w:rsidR="009E56A1" w:rsidRPr="004C7BEA" w:rsidRDefault="009E56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9C2C5" w14:textId="77777777" w:rsidR="009E56A1" w:rsidRPr="00620B85" w:rsidRDefault="009E56A1" w:rsidP="00620B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B283380"/>
    <w:multiLevelType w:val="hybridMultilevel"/>
    <w:tmpl w:val="EC285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413144"/>
    <w:multiLevelType w:val="multilevel"/>
    <w:tmpl w:val="779879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4"/>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0"/>
  <w:activeWritingStyle w:appName="MSWord" w:lang="de-AT" w:vendorID="64" w:dllVersion="6" w:nlCheck="1" w:checkStyle="0"/>
  <w:activeWritingStyle w:appName="MSWord" w:lang="en-US" w:vendorID="64" w:dllVersion="6" w:nlCheck="1" w:checkStyle="1"/>
  <w:activeWritingStyle w:appName="MSWord" w:lang="de-DE" w:vendorID="64" w:dllVersion="0" w:nlCheck="1" w:checkStyle="0"/>
  <w:activeWritingStyle w:appName="MSWord" w:lang="de-AT" w:vendorID="64" w:dllVersion="0"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54"/>
    <w:rsid w:val="00030A35"/>
    <w:rsid w:val="00164203"/>
    <w:rsid w:val="00193285"/>
    <w:rsid w:val="001A321A"/>
    <w:rsid w:val="001C3643"/>
    <w:rsid w:val="00235400"/>
    <w:rsid w:val="002D56B0"/>
    <w:rsid w:val="002F2DF8"/>
    <w:rsid w:val="00321EE4"/>
    <w:rsid w:val="00324063"/>
    <w:rsid w:val="003315EB"/>
    <w:rsid w:val="0037409C"/>
    <w:rsid w:val="00483EAC"/>
    <w:rsid w:val="005046BD"/>
    <w:rsid w:val="005746DD"/>
    <w:rsid w:val="00596632"/>
    <w:rsid w:val="00620B85"/>
    <w:rsid w:val="00674A68"/>
    <w:rsid w:val="006C4C09"/>
    <w:rsid w:val="00727265"/>
    <w:rsid w:val="00735587"/>
    <w:rsid w:val="00753CAB"/>
    <w:rsid w:val="007D1B47"/>
    <w:rsid w:val="007E6E89"/>
    <w:rsid w:val="008936FF"/>
    <w:rsid w:val="008C5F64"/>
    <w:rsid w:val="008D709C"/>
    <w:rsid w:val="008E3055"/>
    <w:rsid w:val="008F0CC5"/>
    <w:rsid w:val="00917709"/>
    <w:rsid w:val="009337B7"/>
    <w:rsid w:val="009411A1"/>
    <w:rsid w:val="009C15B8"/>
    <w:rsid w:val="009E56A1"/>
    <w:rsid w:val="00A012FE"/>
    <w:rsid w:val="00A20829"/>
    <w:rsid w:val="00AD06A3"/>
    <w:rsid w:val="00B07421"/>
    <w:rsid w:val="00BB5731"/>
    <w:rsid w:val="00C302F5"/>
    <w:rsid w:val="00CB5476"/>
    <w:rsid w:val="00CC6C42"/>
    <w:rsid w:val="00D06441"/>
    <w:rsid w:val="00D26BCA"/>
    <w:rsid w:val="00D83FDC"/>
    <w:rsid w:val="00DA3E54"/>
    <w:rsid w:val="00DC617E"/>
    <w:rsid w:val="00DF4311"/>
    <w:rsid w:val="00E31245"/>
    <w:rsid w:val="00E875E3"/>
    <w:rsid w:val="00EB69F9"/>
    <w:rsid w:val="00F306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412B3"/>
  <w15:docId w15:val="{20E50C89-96F4-4E25-84B3-BDFC7F71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1B47"/>
    <w:pPr>
      <w:spacing w:before="120" w:line="360" w:lineRule="exact"/>
      <w:jc w:val="both"/>
    </w:pPr>
    <w:rPr>
      <w:rFonts w:eastAsia="SimSun"/>
      <w:bCs/>
      <w:sz w:val="22"/>
      <w:lang w:val="de-DE" w:eastAsia="zh-CN"/>
    </w:rPr>
  </w:style>
  <w:style w:type="paragraph" w:styleId="berschrift1">
    <w:name w:val="heading 1"/>
    <w:basedOn w:val="Standard"/>
    <w:next w:val="Standard"/>
    <w:qFormat/>
    <w:rsid w:val="008936FF"/>
    <w:pPr>
      <w:keepNext/>
      <w:numPr>
        <w:numId w:val="11"/>
      </w:numPr>
      <w:ind w:left="431" w:hanging="431"/>
      <w:outlineLvl w:val="0"/>
    </w:pPr>
    <w:rPr>
      <w:rFonts w:eastAsia="Times New Roman"/>
      <w:b/>
      <w:sz w:val="28"/>
      <w:lang w:eastAsia="de-DE"/>
    </w:rPr>
  </w:style>
  <w:style w:type="paragraph" w:styleId="berschrift2">
    <w:name w:val="heading 2"/>
    <w:basedOn w:val="Standard"/>
    <w:next w:val="Standard"/>
    <w:qFormat/>
    <w:rsid w:val="008936FF"/>
    <w:pPr>
      <w:keepNext/>
      <w:numPr>
        <w:ilvl w:val="1"/>
        <w:numId w:val="11"/>
      </w:numPr>
      <w:tabs>
        <w:tab w:val="clear" w:pos="576"/>
        <w:tab w:val="left" w:pos="425"/>
      </w:tabs>
      <w:ind w:left="431" w:hanging="431"/>
      <w:outlineLvl w:val="1"/>
    </w:pPr>
    <w:rPr>
      <w:rFonts w:cs="Arial"/>
      <w:b/>
      <w:bCs w:val="0"/>
      <w:iCs/>
      <w:szCs w:val="28"/>
    </w:rPr>
  </w:style>
  <w:style w:type="paragraph" w:styleId="berschrift3">
    <w:name w:val="heading 3"/>
    <w:basedOn w:val="Standard"/>
    <w:next w:val="Standard"/>
    <w:qFormat/>
    <w:rsid w:val="008936FF"/>
    <w:pPr>
      <w:keepNext/>
      <w:numPr>
        <w:ilvl w:val="2"/>
        <w:numId w:val="11"/>
      </w:numPr>
      <w:outlineLvl w:val="2"/>
    </w:pPr>
    <w:rPr>
      <w:rFonts w:cs="Arial"/>
      <w:bCs w:val="0"/>
      <w:szCs w:val="26"/>
    </w:rPr>
  </w:style>
  <w:style w:type="paragraph" w:styleId="berschrift4">
    <w:name w:val="heading 4"/>
    <w:basedOn w:val="Standard"/>
    <w:next w:val="Standard"/>
    <w:qFormat/>
    <w:rsid w:val="008936FF"/>
    <w:pPr>
      <w:keepNext/>
      <w:numPr>
        <w:ilvl w:val="3"/>
        <w:numId w:val="11"/>
      </w:numPr>
      <w:spacing w:before="240" w:after="60"/>
      <w:outlineLvl w:val="3"/>
    </w:pPr>
    <w:rPr>
      <w:bCs w:val="0"/>
      <w:szCs w:val="28"/>
    </w:rPr>
  </w:style>
  <w:style w:type="paragraph" w:styleId="berschrift5">
    <w:name w:val="heading 5"/>
    <w:basedOn w:val="berschrift4"/>
    <w:next w:val="Standard"/>
    <w:qFormat/>
    <w:rsid w:val="008936FF"/>
    <w:pPr>
      <w:numPr>
        <w:ilvl w:val="4"/>
      </w:numPr>
      <w:outlineLvl w:val="4"/>
    </w:pPr>
  </w:style>
  <w:style w:type="paragraph" w:styleId="berschrift6">
    <w:name w:val="heading 6"/>
    <w:basedOn w:val="berschrift5"/>
    <w:next w:val="Standard"/>
    <w:qFormat/>
    <w:rsid w:val="008936FF"/>
    <w:pPr>
      <w:numPr>
        <w:ilvl w:val="5"/>
      </w:numPr>
      <w:outlineLvl w:val="5"/>
    </w:pPr>
  </w:style>
  <w:style w:type="paragraph" w:styleId="berschrift7">
    <w:name w:val="heading 7"/>
    <w:basedOn w:val="berschrift6"/>
    <w:next w:val="Standard"/>
    <w:qFormat/>
    <w:rsid w:val="008936FF"/>
    <w:pPr>
      <w:numPr>
        <w:ilvl w:val="6"/>
      </w:numPr>
      <w:outlineLvl w:val="6"/>
    </w:pPr>
  </w:style>
  <w:style w:type="paragraph" w:styleId="berschrift8">
    <w:name w:val="heading 8"/>
    <w:basedOn w:val="berschrift7"/>
    <w:next w:val="Standard"/>
    <w:qFormat/>
    <w:rsid w:val="008936FF"/>
    <w:pPr>
      <w:numPr>
        <w:ilvl w:val="7"/>
      </w:numPr>
      <w:outlineLvl w:val="7"/>
    </w:pPr>
  </w:style>
  <w:style w:type="paragraph" w:styleId="berschrift9">
    <w:name w:val="heading 9"/>
    <w:basedOn w:val="berschrift8"/>
    <w:next w:val="Standard"/>
    <w:qFormat/>
    <w:rsid w:val="008936FF"/>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8936FF"/>
    <w:pPr>
      <w:numPr>
        <w:numId w:val="12"/>
      </w:numPr>
    </w:pPr>
  </w:style>
  <w:style w:type="numbering" w:styleId="1ai">
    <w:name w:val="Outline List 1"/>
    <w:basedOn w:val="KeineListe"/>
    <w:semiHidden/>
    <w:rsid w:val="008936FF"/>
    <w:pPr>
      <w:numPr>
        <w:numId w:val="13"/>
      </w:numPr>
    </w:pPr>
  </w:style>
  <w:style w:type="character" w:styleId="Seitenzahl">
    <w:name w:val="page number"/>
    <w:basedOn w:val="Absatz-Standardschriftart"/>
    <w:rsid w:val="008936FF"/>
  </w:style>
  <w:style w:type="paragraph" w:styleId="Verzeichnis1">
    <w:name w:val="toc 1"/>
    <w:basedOn w:val="Standard"/>
    <w:next w:val="Standard"/>
    <w:uiPriority w:val="39"/>
    <w:rsid w:val="008936FF"/>
    <w:pPr>
      <w:tabs>
        <w:tab w:val="right" w:leader="dot" w:pos="8789"/>
      </w:tabs>
      <w:spacing w:line="240" w:lineRule="auto"/>
      <w:ind w:left="680" w:right="425" w:hanging="680"/>
      <w:jc w:val="left"/>
    </w:pPr>
    <w:rPr>
      <w:b/>
      <w:noProof/>
    </w:rPr>
  </w:style>
  <w:style w:type="paragraph" w:styleId="Verzeichnis2">
    <w:name w:val="toc 2"/>
    <w:basedOn w:val="Verzeichnis1"/>
    <w:next w:val="Standard"/>
    <w:uiPriority w:val="39"/>
    <w:rsid w:val="008936FF"/>
    <w:pPr>
      <w:tabs>
        <w:tab w:val="left" w:pos="680"/>
      </w:tabs>
    </w:pPr>
    <w:rPr>
      <w:b w:val="0"/>
    </w:rPr>
  </w:style>
  <w:style w:type="paragraph" w:styleId="Verzeichnis3">
    <w:name w:val="toc 3"/>
    <w:basedOn w:val="Verzeichnis2"/>
    <w:next w:val="Standard"/>
    <w:semiHidden/>
    <w:rsid w:val="008936FF"/>
    <w:pPr>
      <w:tabs>
        <w:tab w:val="left" w:pos="1004"/>
      </w:tabs>
    </w:pPr>
  </w:style>
  <w:style w:type="paragraph" w:styleId="Anrede">
    <w:name w:val="Salutation"/>
    <w:basedOn w:val="Standard"/>
    <w:next w:val="Standard"/>
    <w:semiHidden/>
    <w:rsid w:val="008936FF"/>
  </w:style>
  <w:style w:type="numbering" w:styleId="ArtikelAbschnitt">
    <w:name w:val="Outline List 3"/>
    <w:basedOn w:val="KeineListe"/>
    <w:semiHidden/>
    <w:rsid w:val="008936FF"/>
    <w:pPr>
      <w:numPr>
        <w:numId w:val="14"/>
      </w:numPr>
    </w:pPr>
  </w:style>
  <w:style w:type="character" w:styleId="Funotenzeichen">
    <w:name w:val="footnote reference"/>
    <w:basedOn w:val="Absatz-Standardschriftart"/>
    <w:rsid w:val="008936FF"/>
    <w:rPr>
      <w:sz w:val="20"/>
      <w:vertAlign w:val="superscript"/>
    </w:rPr>
  </w:style>
  <w:style w:type="paragraph" w:styleId="Aufzhlungszeichen2">
    <w:name w:val="List Bullet 2"/>
    <w:basedOn w:val="Standard"/>
    <w:autoRedefine/>
    <w:semiHidden/>
    <w:rsid w:val="008936FF"/>
    <w:pPr>
      <w:numPr>
        <w:numId w:val="3"/>
      </w:numPr>
    </w:pPr>
  </w:style>
  <w:style w:type="paragraph" w:styleId="Aufzhlungszeichen3">
    <w:name w:val="List Bullet 3"/>
    <w:basedOn w:val="Standard"/>
    <w:autoRedefine/>
    <w:semiHidden/>
    <w:rsid w:val="008936FF"/>
    <w:pPr>
      <w:numPr>
        <w:numId w:val="1"/>
      </w:numPr>
    </w:pPr>
  </w:style>
  <w:style w:type="paragraph" w:styleId="Aufzhlungszeichen4">
    <w:name w:val="List Bullet 4"/>
    <w:basedOn w:val="Standard"/>
    <w:autoRedefine/>
    <w:semiHidden/>
    <w:rsid w:val="008936FF"/>
    <w:pPr>
      <w:numPr>
        <w:numId w:val="4"/>
      </w:numPr>
    </w:pPr>
  </w:style>
  <w:style w:type="paragraph" w:styleId="Literaturverzeichnis">
    <w:name w:val="Bibliography"/>
    <w:basedOn w:val="Standard"/>
    <w:autoRedefine/>
    <w:semiHidden/>
    <w:rsid w:val="008936FF"/>
    <w:pPr>
      <w:jc w:val="left"/>
    </w:pPr>
  </w:style>
  <w:style w:type="paragraph" w:styleId="Funotentext">
    <w:name w:val="footnote text"/>
    <w:basedOn w:val="Standard"/>
    <w:autoRedefine/>
    <w:rsid w:val="008936FF"/>
    <w:pPr>
      <w:tabs>
        <w:tab w:val="left" w:pos="397"/>
      </w:tabs>
      <w:spacing w:before="60" w:line="240" w:lineRule="auto"/>
      <w:ind w:left="397" w:hanging="397"/>
      <w:jc w:val="left"/>
    </w:pPr>
    <w:rPr>
      <w:rFonts w:eastAsia="Times New Roman"/>
      <w:sz w:val="20"/>
      <w:lang w:eastAsia="de-DE"/>
    </w:rPr>
  </w:style>
  <w:style w:type="paragraph" w:styleId="Kopfzeile">
    <w:name w:val="header"/>
    <w:basedOn w:val="Standard"/>
    <w:rsid w:val="008936FF"/>
    <w:pPr>
      <w:pBdr>
        <w:bottom w:val="single" w:sz="4" w:space="1" w:color="auto"/>
      </w:pBdr>
      <w:spacing w:line="240" w:lineRule="auto"/>
      <w:jc w:val="left"/>
    </w:pPr>
    <w:rPr>
      <w:sz w:val="20"/>
    </w:rPr>
  </w:style>
  <w:style w:type="paragraph" w:styleId="Abbildungsverzeichnis">
    <w:name w:val="table of figures"/>
    <w:basedOn w:val="Verzeichnis3"/>
    <w:next w:val="Standard"/>
    <w:autoRedefine/>
    <w:semiHidden/>
    <w:rsid w:val="008936FF"/>
    <w:pPr>
      <w:tabs>
        <w:tab w:val="clear" w:pos="680"/>
        <w:tab w:val="clear" w:pos="1004"/>
      </w:tabs>
      <w:ind w:left="709" w:right="-1" w:hanging="709"/>
    </w:pPr>
  </w:style>
  <w:style w:type="paragraph" w:styleId="Aufzhlungszeichen5">
    <w:name w:val="List Bullet 5"/>
    <w:basedOn w:val="Standard"/>
    <w:autoRedefine/>
    <w:semiHidden/>
    <w:rsid w:val="008936FF"/>
    <w:pPr>
      <w:numPr>
        <w:numId w:val="5"/>
      </w:numPr>
    </w:pPr>
  </w:style>
  <w:style w:type="paragraph" w:customStyle="1" w:styleId="Abbildung">
    <w:name w:val="Abbildung"/>
    <w:basedOn w:val="Standard"/>
    <w:next w:val="Standard"/>
    <w:semiHidden/>
    <w:rsid w:val="008936FF"/>
    <w:pPr>
      <w:keepNext/>
      <w:spacing w:before="480"/>
      <w:jc w:val="center"/>
    </w:pPr>
  </w:style>
  <w:style w:type="paragraph" w:styleId="Fuzeile">
    <w:name w:val="footer"/>
    <w:basedOn w:val="Standard"/>
    <w:link w:val="FuzeileZchn"/>
    <w:uiPriority w:val="99"/>
    <w:rsid w:val="008936FF"/>
    <w:pPr>
      <w:tabs>
        <w:tab w:val="center" w:pos="4536"/>
        <w:tab w:val="right" w:pos="9072"/>
      </w:tabs>
      <w:jc w:val="right"/>
    </w:pPr>
  </w:style>
  <w:style w:type="character" w:styleId="BesuchterLink">
    <w:name w:val="FollowedHyperlink"/>
    <w:basedOn w:val="Absatz-Standardschriftart"/>
    <w:semiHidden/>
    <w:rsid w:val="008936FF"/>
    <w:rPr>
      <w:color w:val="800080"/>
      <w:u w:val="single"/>
    </w:rPr>
  </w:style>
  <w:style w:type="paragraph" w:styleId="Aufzhlungszeichen">
    <w:name w:val="List Bullet"/>
    <w:basedOn w:val="Standard"/>
    <w:semiHidden/>
    <w:rsid w:val="008936FF"/>
    <w:pPr>
      <w:numPr>
        <w:numId w:val="2"/>
      </w:numPr>
    </w:pPr>
  </w:style>
  <w:style w:type="paragraph" w:customStyle="1" w:styleId="Zitat1">
    <w:name w:val="Zitat1"/>
    <w:basedOn w:val="Standard"/>
    <w:semiHidden/>
    <w:rsid w:val="008936FF"/>
    <w:pPr>
      <w:ind w:left="680" w:right="680"/>
    </w:pPr>
    <w:rPr>
      <w:i/>
    </w:rPr>
  </w:style>
  <w:style w:type="paragraph" w:styleId="Blocktext">
    <w:name w:val="Block Text"/>
    <w:basedOn w:val="Standard"/>
    <w:semiHidden/>
    <w:rsid w:val="008936FF"/>
    <w:pPr>
      <w:spacing w:after="120"/>
      <w:ind w:left="1440" w:right="1440"/>
    </w:pPr>
  </w:style>
  <w:style w:type="paragraph" w:styleId="Datum">
    <w:name w:val="Date"/>
    <w:basedOn w:val="Standard"/>
    <w:next w:val="Standard"/>
    <w:semiHidden/>
    <w:rsid w:val="008936FF"/>
  </w:style>
  <w:style w:type="paragraph" w:styleId="E-Mail-Signatur">
    <w:name w:val="E-mail Signature"/>
    <w:basedOn w:val="Standard"/>
    <w:semiHidden/>
    <w:rsid w:val="008936FF"/>
  </w:style>
  <w:style w:type="character" w:styleId="Fett">
    <w:name w:val="Strong"/>
    <w:basedOn w:val="Absatz-Standardschriftart"/>
    <w:qFormat/>
    <w:rsid w:val="008936FF"/>
    <w:rPr>
      <w:b/>
      <w:bCs/>
    </w:rPr>
  </w:style>
  <w:style w:type="paragraph" w:styleId="Endnotentext">
    <w:name w:val="endnote text"/>
    <w:basedOn w:val="Standard"/>
    <w:semiHidden/>
    <w:rsid w:val="008936FF"/>
  </w:style>
  <w:style w:type="paragraph" w:styleId="Fu-Endnotenberschrift">
    <w:name w:val="Note Heading"/>
    <w:basedOn w:val="Standard"/>
    <w:next w:val="Standard"/>
    <w:semiHidden/>
    <w:rsid w:val="008936FF"/>
  </w:style>
  <w:style w:type="paragraph" w:styleId="Gruformel">
    <w:name w:val="Closing"/>
    <w:basedOn w:val="Standard"/>
    <w:semiHidden/>
    <w:rsid w:val="008936FF"/>
    <w:pPr>
      <w:ind w:left="4252"/>
    </w:pPr>
  </w:style>
  <w:style w:type="paragraph" w:styleId="Index1">
    <w:name w:val="index 1"/>
    <w:basedOn w:val="Standard"/>
    <w:next w:val="Standard"/>
    <w:autoRedefine/>
    <w:semiHidden/>
    <w:rsid w:val="008936FF"/>
    <w:pPr>
      <w:tabs>
        <w:tab w:val="right" w:leader="dot" w:pos="3598"/>
      </w:tabs>
      <w:spacing w:line="240" w:lineRule="auto"/>
      <w:ind w:left="198" w:hanging="198"/>
    </w:pPr>
    <w:rPr>
      <w:noProof/>
    </w:rPr>
  </w:style>
  <w:style w:type="character" w:styleId="Hervorhebung">
    <w:name w:val="Emphasis"/>
    <w:basedOn w:val="Absatz-Standardschriftart"/>
    <w:qFormat/>
    <w:rsid w:val="008936FF"/>
    <w:rPr>
      <w:i/>
      <w:iCs/>
    </w:rPr>
  </w:style>
  <w:style w:type="paragraph" w:styleId="HTMLAdresse">
    <w:name w:val="HTML Address"/>
    <w:basedOn w:val="Standard"/>
    <w:semiHidden/>
    <w:rsid w:val="008936FF"/>
    <w:rPr>
      <w:i/>
      <w:iCs/>
    </w:rPr>
  </w:style>
  <w:style w:type="character" w:styleId="HTMLAkronym">
    <w:name w:val="HTML Acronym"/>
    <w:basedOn w:val="Absatz-Standardschriftart"/>
    <w:semiHidden/>
    <w:rsid w:val="008936FF"/>
  </w:style>
  <w:style w:type="character" w:styleId="HTMLBeispiel">
    <w:name w:val="HTML Sample"/>
    <w:basedOn w:val="Absatz-Standardschriftart"/>
    <w:semiHidden/>
    <w:rsid w:val="008936FF"/>
    <w:rPr>
      <w:rFonts w:ascii="Courier New" w:hAnsi="Courier New" w:cs="Courier New"/>
    </w:rPr>
  </w:style>
  <w:style w:type="character" w:styleId="HTMLCode">
    <w:name w:val="HTML Code"/>
    <w:basedOn w:val="Absatz-Standardschriftart"/>
    <w:semiHidden/>
    <w:rsid w:val="008936FF"/>
    <w:rPr>
      <w:rFonts w:ascii="Courier New" w:hAnsi="Courier New" w:cs="Courier New"/>
      <w:sz w:val="20"/>
      <w:szCs w:val="20"/>
    </w:rPr>
  </w:style>
  <w:style w:type="character" w:styleId="HTMLDefinition">
    <w:name w:val="HTML Definition"/>
    <w:basedOn w:val="Absatz-Standardschriftart"/>
    <w:semiHidden/>
    <w:rsid w:val="008936FF"/>
    <w:rPr>
      <w:i/>
      <w:iCs/>
    </w:rPr>
  </w:style>
  <w:style w:type="character" w:styleId="HTMLSchreibmaschine">
    <w:name w:val="HTML Typewriter"/>
    <w:basedOn w:val="Absatz-Standardschriftart"/>
    <w:semiHidden/>
    <w:rsid w:val="008936FF"/>
    <w:rPr>
      <w:rFonts w:ascii="Courier New" w:hAnsi="Courier New" w:cs="Courier New"/>
      <w:sz w:val="20"/>
      <w:szCs w:val="20"/>
    </w:rPr>
  </w:style>
  <w:style w:type="character" w:styleId="HTMLTastatur">
    <w:name w:val="HTML Keyboard"/>
    <w:basedOn w:val="Absatz-Standardschriftart"/>
    <w:semiHidden/>
    <w:rsid w:val="008936FF"/>
    <w:rPr>
      <w:rFonts w:ascii="Courier New" w:hAnsi="Courier New" w:cs="Courier New"/>
      <w:sz w:val="20"/>
      <w:szCs w:val="20"/>
    </w:rPr>
  </w:style>
  <w:style w:type="character" w:styleId="HTMLVariable">
    <w:name w:val="HTML Variable"/>
    <w:basedOn w:val="Absatz-Standardschriftart"/>
    <w:semiHidden/>
    <w:rsid w:val="008936FF"/>
    <w:rPr>
      <w:i/>
      <w:iCs/>
    </w:rPr>
  </w:style>
  <w:style w:type="paragraph" w:styleId="HTMLVorformatiert">
    <w:name w:val="HTML Preformatted"/>
    <w:basedOn w:val="Standard"/>
    <w:semiHidden/>
    <w:rsid w:val="008936FF"/>
    <w:rPr>
      <w:rFonts w:ascii="Courier New" w:hAnsi="Courier New" w:cs="Courier New"/>
      <w:sz w:val="20"/>
    </w:rPr>
  </w:style>
  <w:style w:type="paragraph" w:styleId="Liste">
    <w:name w:val="List"/>
    <w:basedOn w:val="Standard"/>
    <w:semiHidden/>
    <w:rsid w:val="008936FF"/>
    <w:pPr>
      <w:ind w:left="357" w:hanging="357"/>
    </w:pPr>
  </w:style>
  <w:style w:type="character" w:styleId="HTMLZitat">
    <w:name w:val="HTML Cite"/>
    <w:basedOn w:val="Absatz-Standardschriftart"/>
    <w:semiHidden/>
    <w:rsid w:val="008936FF"/>
    <w:rPr>
      <w:i/>
      <w:iCs/>
    </w:rPr>
  </w:style>
  <w:style w:type="character" w:styleId="Hyperlink">
    <w:name w:val="Hyperlink"/>
    <w:basedOn w:val="Absatz-Standardschriftart"/>
    <w:uiPriority w:val="99"/>
    <w:rsid w:val="008936FF"/>
    <w:rPr>
      <w:color w:val="0000FF"/>
      <w:u w:val="single"/>
    </w:rPr>
  </w:style>
  <w:style w:type="paragraph" w:styleId="Liste2">
    <w:name w:val="List 2"/>
    <w:basedOn w:val="Standard"/>
    <w:semiHidden/>
    <w:rsid w:val="008936FF"/>
    <w:pPr>
      <w:ind w:left="566" w:hanging="283"/>
    </w:pPr>
  </w:style>
  <w:style w:type="paragraph" w:styleId="Liste3">
    <w:name w:val="List 3"/>
    <w:basedOn w:val="Standard"/>
    <w:semiHidden/>
    <w:rsid w:val="008936FF"/>
    <w:pPr>
      <w:ind w:left="849" w:hanging="283"/>
    </w:pPr>
  </w:style>
  <w:style w:type="paragraph" w:styleId="Liste4">
    <w:name w:val="List 4"/>
    <w:basedOn w:val="Standard"/>
    <w:semiHidden/>
    <w:rsid w:val="008936FF"/>
    <w:pPr>
      <w:ind w:left="1132" w:hanging="283"/>
    </w:pPr>
  </w:style>
  <w:style w:type="paragraph" w:styleId="Liste5">
    <w:name w:val="List 5"/>
    <w:basedOn w:val="Standard"/>
    <w:semiHidden/>
    <w:rsid w:val="008936FF"/>
    <w:pPr>
      <w:ind w:left="1415" w:hanging="283"/>
    </w:pPr>
  </w:style>
  <w:style w:type="paragraph" w:styleId="Listenfortsetzung">
    <w:name w:val="List Continue"/>
    <w:basedOn w:val="Standard"/>
    <w:semiHidden/>
    <w:rsid w:val="008936FF"/>
    <w:pPr>
      <w:spacing w:after="120"/>
      <w:ind w:left="283"/>
    </w:pPr>
  </w:style>
  <w:style w:type="paragraph" w:styleId="Listenfortsetzung2">
    <w:name w:val="List Continue 2"/>
    <w:basedOn w:val="Standard"/>
    <w:semiHidden/>
    <w:rsid w:val="008936FF"/>
    <w:pPr>
      <w:spacing w:after="120"/>
      <w:ind w:left="566"/>
    </w:pPr>
  </w:style>
  <w:style w:type="paragraph" w:styleId="Listenfortsetzung3">
    <w:name w:val="List Continue 3"/>
    <w:basedOn w:val="Standard"/>
    <w:semiHidden/>
    <w:rsid w:val="008936FF"/>
    <w:pPr>
      <w:spacing w:after="120"/>
      <w:ind w:left="849"/>
    </w:pPr>
  </w:style>
  <w:style w:type="paragraph" w:styleId="Listenfortsetzung4">
    <w:name w:val="List Continue 4"/>
    <w:basedOn w:val="Standard"/>
    <w:semiHidden/>
    <w:rsid w:val="008936FF"/>
    <w:pPr>
      <w:spacing w:after="120"/>
      <w:ind w:left="1132"/>
    </w:pPr>
  </w:style>
  <w:style w:type="paragraph" w:styleId="Listenfortsetzung5">
    <w:name w:val="List Continue 5"/>
    <w:basedOn w:val="Standard"/>
    <w:semiHidden/>
    <w:rsid w:val="008936FF"/>
    <w:pPr>
      <w:spacing w:after="120"/>
      <w:ind w:left="1415"/>
    </w:pPr>
  </w:style>
  <w:style w:type="paragraph" w:styleId="Listennummer">
    <w:name w:val="List Number"/>
    <w:basedOn w:val="Standard"/>
    <w:semiHidden/>
    <w:rsid w:val="008936FF"/>
    <w:pPr>
      <w:numPr>
        <w:numId w:val="6"/>
      </w:numPr>
    </w:pPr>
  </w:style>
  <w:style w:type="paragraph" w:styleId="Listennummer2">
    <w:name w:val="List Number 2"/>
    <w:basedOn w:val="Standard"/>
    <w:semiHidden/>
    <w:rsid w:val="008936FF"/>
    <w:pPr>
      <w:numPr>
        <w:numId w:val="7"/>
      </w:numPr>
    </w:pPr>
  </w:style>
  <w:style w:type="paragraph" w:styleId="Listennummer3">
    <w:name w:val="List Number 3"/>
    <w:basedOn w:val="Standard"/>
    <w:semiHidden/>
    <w:rsid w:val="008936FF"/>
    <w:pPr>
      <w:numPr>
        <w:numId w:val="8"/>
      </w:numPr>
    </w:pPr>
  </w:style>
  <w:style w:type="paragraph" w:styleId="Listennummer4">
    <w:name w:val="List Number 4"/>
    <w:basedOn w:val="Standard"/>
    <w:semiHidden/>
    <w:rsid w:val="008936FF"/>
    <w:pPr>
      <w:numPr>
        <w:numId w:val="9"/>
      </w:numPr>
    </w:pPr>
  </w:style>
  <w:style w:type="paragraph" w:styleId="Listennummer5">
    <w:name w:val="List Number 5"/>
    <w:basedOn w:val="Standard"/>
    <w:semiHidden/>
    <w:rsid w:val="008936FF"/>
    <w:pPr>
      <w:numPr>
        <w:numId w:val="10"/>
      </w:numPr>
    </w:pPr>
  </w:style>
  <w:style w:type="paragraph" w:styleId="Nachrichtenkopf">
    <w:name w:val="Message Header"/>
    <w:basedOn w:val="Standard"/>
    <w:semiHidden/>
    <w:rsid w:val="008936F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8936FF"/>
    <w:rPr>
      <w:rFonts w:ascii="Courier New" w:hAnsi="Courier New" w:cs="Courier New"/>
      <w:sz w:val="20"/>
    </w:rPr>
  </w:style>
  <w:style w:type="paragraph" w:styleId="StandardWeb">
    <w:name w:val="Normal (Web)"/>
    <w:basedOn w:val="Standard"/>
    <w:uiPriority w:val="99"/>
    <w:semiHidden/>
    <w:rsid w:val="008936FF"/>
    <w:rPr>
      <w:szCs w:val="24"/>
    </w:rPr>
  </w:style>
  <w:style w:type="paragraph" w:styleId="Standardeinzug">
    <w:name w:val="Normal Indent"/>
    <w:basedOn w:val="Standard"/>
    <w:semiHidden/>
    <w:rsid w:val="008936FF"/>
    <w:pPr>
      <w:ind w:left="708"/>
    </w:pPr>
  </w:style>
  <w:style w:type="table" w:styleId="Tabelle3D-Effekt1">
    <w:name w:val="Table 3D effects 1"/>
    <w:basedOn w:val="NormaleTabelle"/>
    <w:semiHidden/>
    <w:rsid w:val="008936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8936F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8936F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8936F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8936F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8936F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8936FF"/>
    <w:pPr>
      <w:suppressAutoHyphens/>
      <w:spacing w:before="4080" w:after="720"/>
      <w:jc w:val="center"/>
    </w:pPr>
    <w:rPr>
      <w:rFonts w:ascii="Arial" w:hAnsi="Arial"/>
      <w:b/>
      <w:kern w:val="28"/>
      <w:sz w:val="44"/>
    </w:rPr>
  </w:style>
  <w:style w:type="table" w:styleId="TabelleEinfach3">
    <w:name w:val="Table Simple 3"/>
    <w:basedOn w:val="NormaleTabelle"/>
    <w:semiHidden/>
    <w:rsid w:val="008936F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8936F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8936FF"/>
    <w:pPr>
      <w:suppressAutoHyphens/>
      <w:jc w:val="center"/>
    </w:pPr>
    <w:rPr>
      <w:sz w:val="32"/>
    </w:rPr>
  </w:style>
  <w:style w:type="paragraph" w:styleId="Verzeichnis4">
    <w:name w:val="toc 4"/>
    <w:basedOn w:val="Verzeichnis3"/>
    <w:next w:val="Standard"/>
    <w:semiHidden/>
    <w:rsid w:val="008936FF"/>
    <w:pPr>
      <w:tabs>
        <w:tab w:val="clear" w:pos="1004"/>
        <w:tab w:val="left" w:pos="1191"/>
      </w:tabs>
      <w:ind w:left="1191" w:right="0" w:hanging="1191"/>
    </w:pPr>
  </w:style>
  <w:style w:type="table" w:styleId="TabelleFarbig1">
    <w:name w:val="Table Colorful 1"/>
    <w:basedOn w:val="NormaleTabelle"/>
    <w:semiHidden/>
    <w:rsid w:val="008936F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8936F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8936F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8936F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8936F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8936F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8936F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8936F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8936F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8936F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8936F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8936F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8936F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8936F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8936F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8936F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8936F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8936F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8936F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8936F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8936F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8936F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8936F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8936F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8936F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8936F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8936F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8936F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8936F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8936F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8936F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89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89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8936FF"/>
    <w:pPr>
      <w:spacing w:after="120"/>
    </w:pPr>
  </w:style>
  <w:style w:type="paragraph" w:styleId="Textkrper2">
    <w:name w:val="Body Text 2"/>
    <w:basedOn w:val="Standard"/>
    <w:semiHidden/>
    <w:rsid w:val="008936FF"/>
    <w:pPr>
      <w:spacing w:after="120" w:line="480" w:lineRule="auto"/>
    </w:pPr>
  </w:style>
  <w:style w:type="paragraph" w:styleId="Textkrper3">
    <w:name w:val="Body Text 3"/>
    <w:basedOn w:val="Standard"/>
    <w:semiHidden/>
    <w:rsid w:val="008936FF"/>
    <w:pPr>
      <w:spacing w:after="120"/>
    </w:pPr>
    <w:rPr>
      <w:sz w:val="16"/>
      <w:szCs w:val="16"/>
    </w:rPr>
  </w:style>
  <w:style w:type="paragraph" w:styleId="Textkrper-Einzug2">
    <w:name w:val="Body Text Indent 2"/>
    <w:basedOn w:val="Standard"/>
    <w:semiHidden/>
    <w:rsid w:val="008936FF"/>
    <w:pPr>
      <w:spacing w:after="120" w:line="480" w:lineRule="auto"/>
      <w:ind w:left="283"/>
    </w:pPr>
  </w:style>
  <w:style w:type="paragraph" w:styleId="Textkrper-Einzug3">
    <w:name w:val="Body Text Indent 3"/>
    <w:basedOn w:val="Standard"/>
    <w:semiHidden/>
    <w:rsid w:val="008936FF"/>
    <w:pPr>
      <w:spacing w:after="120"/>
      <w:ind w:left="283"/>
    </w:pPr>
    <w:rPr>
      <w:sz w:val="16"/>
      <w:szCs w:val="16"/>
    </w:rPr>
  </w:style>
  <w:style w:type="paragraph" w:styleId="Textkrper-Erstzeileneinzug">
    <w:name w:val="Body Text First Indent"/>
    <w:basedOn w:val="Textkrper"/>
    <w:semiHidden/>
    <w:rsid w:val="008936FF"/>
    <w:pPr>
      <w:ind w:firstLine="210"/>
    </w:pPr>
  </w:style>
  <w:style w:type="paragraph" w:styleId="Textkrper-Zeileneinzug">
    <w:name w:val="Body Text Indent"/>
    <w:basedOn w:val="Standard"/>
    <w:semiHidden/>
    <w:rsid w:val="008936FF"/>
    <w:pPr>
      <w:spacing w:after="120"/>
      <w:ind w:left="283"/>
    </w:pPr>
  </w:style>
  <w:style w:type="paragraph" w:styleId="Textkrper-Erstzeileneinzug2">
    <w:name w:val="Body Text First Indent 2"/>
    <w:basedOn w:val="Textkrper-Zeileneinzug"/>
    <w:semiHidden/>
    <w:rsid w:val="008936FF"/>
    <w:pPr>
      <w:ind w:firstLine="210"/>
    </w:pPr>
  </w:style>
  <w:style w:type="paragraph" w:styleId="Umschlagabsenderadresse">
    <w:name w:val="envelope return"/>
    <w:basedOn w:val="Standard"/>
    <w:semiHidden/>
    <w:rsid w:val="008936FF"/>
    <w:rPr>
      <w:rFonts w:ascii="Arial" w:hAnsi="Arial" w:cs="Arial"/>
      <w:sz w:val="20"/>
    </w:rPr>
  </w:style>
  <w:style w:type="paragraph" w:styleId="Umschlagadresse">
    <w:name w:val="envelope address"/>
    <w:basedOn w:val="Standard"/>
    <w:semiHidden/>
    <w:rsid w:val="008936FF"/>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8936FF"/>
    <w:pPr>
      <w:ind w:left="4252"/>
    </w:pPr>
  </w:style>
  <w:style w:type="character" w:styleId="Zeilennummer">
    <w:name w:val="line number"/>
    <w:basedOn w:val="Absatz-Standardschriftart"/>
    <w:semiHidden/>
    <w:rsid w:val="008936FF"/>
  </w:style>
  <w:style w:type="paragraph" w:styleId="Dokumentstruktur">
    <w:name w:val="Document Map"/>
    <w:basedOn w:val="Standard"/>
    <w:semiHidden/>
    <w:rsid w:val="008936FF"/>
    <w:pPr>
      <w:shd w:val="clear" w:color="auto" w:fill="000080"/>
    </w:pPr>
    <w:rPr>
      <w:rFonts w:ascii="Tahoma" w:hAnsi="Tahoma" w:cs="Tahoma"/>
    </w:rPr>
  </w:style>
  <w:style w:type="paragraph" w:customStyle="1" w:styleId="berschriftOhneNummer">
    <w:name w:val="ÜberschriftOhneNummer"/>
    <w:basedOn w:val="berschrift1"/>
    <w:rsid w:val="008936FF"/>
    <w:pPr>
      <w:numPr>
        <w:numId w:val="0"/>
      </w:numPr>
    </w:pPr>
  </w:style>
  <w:style w:type="paragraph" w:styleId="Beschriftung">
    <w:name w:val="caption"/>
    <w:basedOn w:val="Standard"/>
    <w:next w:val="Standard"/>
    <w:qFormat/>
    <w:rsid w:val="008936FF"/>
    <w:pPr>
      <w:spacing w:after="120"/>
    </w:pPr>
    <w:rPr>
      <w:b/>
    </w:rPr>
  </w:style>
  <w:style w:type="paragraph" w:customStyle="1" w:styleId="Abkrzungsverzeichnis">
    <w:name w:val="Abkürzungsverzeichnis"/>
    <w:basedOn w:val="Standard"/>
    <w:rsid w:val="008936FF"/>
    <w:pPr>
      <w:tabs>
        <w:tab w:val="left" w:pos="2835"/>
      </w:tabs>
    </w:pPr>
  </w:style>
  <w:style w:type="paragraph" w:styleId="Verzeichnis5">
    <w:name w:val="toc 5"/>
    <w:basedOn w:val="Standard"/>
    <w:next w:val="Standard"/>
    <w:semiHidden/>
    <w:rsid w:val="008936FF"/>
    <w:pPr>
      <w:tabs>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rsid w:val="00D06441"/>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6441"/>
    <w:rPr>
      <w:rFonts w:ascii="Tahoma" w:eastAsia="SimSun" w:hAnsi="Tahoma" w:cs="Tahoma"/>
      <w:bCs/>
      <w:sz w:val="16"/>
      <w:szCs w:val="16"/>
      <w:lang w:val="de-DE" w:eastAsia="zh-CN"/>
    </w:rPr>
  </w:style>
  <w:style w:type="character" w:styleId="NichtaufgelsteErwhnung">
    <w:name w:val="Unresolved Mention"/>
    <w:basedOn w:val="Absatz-Standardschriftart"/>
    <w:uiPriority w:val="99"/>
    <w:semiHidden/>
    <w:unhideWhenUsed/>
    <w:rsid w:val="00164203"/>
    <w:rPr>
      <w:color w:val="605E5C"/>
      <w:shd w:val="clear" w:color="auto" w:fill="E1DFDD"/>
    </w:rPr>
  </w:style>
  <w:style w:type="character" w:customStyle="1" w:styleId="FuzeileZchn">
    <w:name w:val="Fußzeile Zchn"/>
    <w:basedOn w:val="Absatz-Standardschriftart"/>
    <w:link w:val="Fuzeile"/>
    <w:uiPriority w:val="99"/>
    <w:rsid w:val="00193285"/>
    <w:rPr>
      <w:rFonts w:eastAsia="SimSun"/>
      <w:bCs/>
      <w:sz w:val="22"/>
      <w:lang w:val="de-DE" w:eastAsia="zh-CN"/>
    </w:rPr>
  </w:style>
  <w:style w:type="paragraph" w:styleId="Listenabsatz">
    <w:name w:val="List Paragraph"/>
    <w:basedOn w:val="Standard"/>
    <w:uiPriority w:val="34"/>
    <w:qFormat/>
    <w:rsid w:val="00193285"/>
    <w:pPr>
      <w:ind w:left="720"/>
      <w:contextualSpacing/>
    </w:pPr>
  </w:style>
  <w:style w:type="character" w:customStyle="1" w:styleId="pl-2">
    <w:name w:val="pl-2"/>
    <w:basedOn w:val="Absatz-Standardschriftart"/>
    <w:rsid w:val="009C1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17830">
      <w:bodyDiv w:val="1"/>
      <w:marLeft w:val="0"/>
      <w:marRight w:val="0"/>
      <w:marTop w:val="0"/>
      <w:marBottom w:val="0"/>
      <w:divBdr>
        <w:top w:val="none" w:sz="0" w:space="0" w:color="auto"/>
        <w:left w:val="none" w:sz="0" w:space="0" w:color="auto"/>
        <w:bottom w:val="none" w:sz="0" w:space="0" w:color="auto"/>
        <w:right w:val="none" w:sz="0" w:space="0" w:color="auto"/>
      </w:divBdr>
      <w:divsChild>
        <w:div w:id="1824809492">
          <w:marLeft w:val="0"/>
          <w:marRight w:val="0"/>
          <w:marTop w:val="0"/>
          <w:marBottom w:val="0"/>
          <w:divBdr>
            <w:top w:val="none" w:sz="0" w:space="0" w:color="auto"/>
            <w:left w:val="none" w:sz="0" w:space="0" w:color="auto"/>
            <w:bottom w:val="none" w:sz="0" w:space="0" w:color="auto"/>
            <w:right w:val="none" w:sz="0" w:space="0" w:color="auto"/>
          </w:divBdr>
          <w:divsChild>
            <w:div w:id="1416512046">
              <w:marLeft w:val="0"/>
              <w:marRight w:val="0"/>
              <w:marTop w:val="0"/>
              <w:marBottom w:val="0"/>
              <w:divBdr>
                <w:top w:val="none" w:sz="0" w:space="0" w:color="auto"/>
                <w:left w:val="none" w:sz="0" w:space="0" w:color="auto"/>
                <w:bottom w:val="none" w:sz="0" w:space="0" w:color="auto"/>
                <w:right w:val="none" w:sz="0" w:space="0" w:color="auto"/>
              </w:divBdr>
              <w:divsChild>
                <w:div w:id="373703236">
                  <w:marLeft w:val="0"/>
                  <w:marRight w:val="0"/>
                  <w:marTop w:val="0"/>
                  <w:marBottom w:val="0"/>
                  <w:divBdr>
                    <w:top w:val="none" w:sz="0" w:space="0" w:color="auto"/>
                    <w:left w:val="none" w:sz="0" w:space="0" w:color="auto"/>
                    <w:bottom w:val="none" w:sz="0" w:space="0" w:color="auto"/>
                    <w:right w:val="none" w:sz="0" w:space="0" w:color="auto"/>
                  </w:divBdr>
                  <w:divsChild>
                    <w:div w:id="9085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0051">
          <w:marLeft w:val="0"/>
          <w:marRight w:val="0"/>
          <w:marTop w:val="0"/>
          <w:marBottom w:val="0"/>
          <w:divBdr>
            <w:top w:val="none" w:sz="0" w:space="0" w:color="auto"/>
            <w:left w:val="none" w:sz="0" w:space="0" w:color="auto"/>
            <w:bottom w:val="none" w:sz="0" w:space="0" w:color="auto"/>
            <w:right w:val="none" w:sz="0" w:space="0" w:color="auto"/>
          </w:divBdr>
          <w:divsChild>
            <w:div w:id="1047414909">
              <w:marLeft w:val="0"/>
              <w:marRight w:val="0"/>
              <w:marTop w:val="0"/>
              <w:marBottom w:val="0"/>
              <w:divBdr>
                <w:top w:val="none" w:sz="0" w:space="0" w:color="auto"/>
                <w:left w:val="none" w:sz="0" w:space="0" w:color="auto"/>
                <w:bottom w:val="none" w:sz="0" w:space="0" w:color="auto"/>
                <w:right w:val="none" w:sz="0" w:space="0" w:color="auto"/>
              </w:divBdr>
              <w:divsChild>
                <w:div w:id="1225070679">
                  <w:marLeft w:val="0"/>
                  <w:marRight w:val="0"/>
                  <w:marTop w:val="0"/>
                  <w:marBottom w:val="0"/>
                  <w:divBdr>
                    <w:top w:val="none" w:sz="0" w:space="0" w:color="auto"/>
                    <w:left w:val="none" w:sz="0" w:space="0" w:color="auto"/>
                    <w:bottom w:val="none" w:sz="0" w:space="0" w:color="auto"/>
                    <w:right w:val="none" w:sz="0" w:space="0" w:color="auto"/>
                  </w:divBdr>
                  <w:divsChild>
                    <w:div w:id="975910894">
                      <w:marLeft w:val="0"/>
                      <w:marRight w:val="0"/>
                      <w:marTop w:val="0"/>
                      <w:marBottom w:val="0"/>
                      <w:divBdr>
                        <w:top w:val="none" w:sz="0" w:space="0" w:color="auto"/>
                        <w:left w:val="none" w:sz="0" w:space="0" w:color="auto"/>
                        <w:bottom w:val="none" w:sz="0" w:space="0" w:color="auto"/>
                        <w:right w:val="none" w:sz="0" w:space="0" w:color="auto"/>
                      </w:divBdr>
                    </w:div>
                    <w:div w:id="8799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60843">
      <w:bodyDiv w:val="1"/>
      <w:marLeft w:val="0"/>
      <w:marRight w:val="0"/>
      <w:marTop w:val="0"/>
      <w:marBottom w:val="0"/>
      <w:divBdr>
        <w:top w:val="none" w:sz="0" w:space="0" w:color="auto"/>
        <w:left w:val="none" w:sz="0" w:space="0" w:color="auto"/>
        <w:bottom w:val="none" w:sz="0" w:space="0" w:color="auto"/>
        <w:right w:val="none" w:sz="0" w:space="0" w:color="auto"/>
      </w:divBdr>
    </w:div>
    <w:div w:id="20375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ulfheart/CovidTestSamml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ulfheart/CovidBulkBavaria/releases/la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tnet.microsoft.com/download/dotnet/5.0" TargetMode="External"/><Relationship Id="rId4" Type="http://schemas.openxmlformats.org/officeDocument/2006/relationships/settings" Target="settings.xml"/><Relationship Id="rId9" Type="http://schemas.openxmlformats.org/officeDocument/2006/relationships/hyperlink" Target="https://github.com/Wulfheart/CovidBulkBavaria" TargetMode="External"/><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A7C732-236B-4742-83B9-5E146856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4599</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Seminararbeit</vt:lpstr>
      <vt:lpstr>Seminararbeit</vt:lpstr>
    </vt:vector>
  </TitlesOfParts>
  <Company>TU Wien - Campusversion</Company>
  <LinksUpToDate>false</LinksUpToDate>
  <CharactersWithSpaces>5319</CharactersWithSpaces>
  <SharedDoc>false</SharedDoc>
  <HLinks>
    <vt:vector size="204" baseType="variant">
      <vt:variant>
        <vt:i4>1572914</vt:i4>
      </vt:variant>
      <vt:variant>
        <vt:i4>200</vt:i4>
      </vt:variant>
      <vt:variant>
        <vt:i4>0</vt:i4>
      </vt:variant>
      <vt:variant>
        <vt:i4>5</vt:i4>
      </vt:variant>
      <vt:variant>
        <vt:lpwstr/>
      </vt:variant>
      <vt:variant>
        <vt:lpwstr>_Toc192928373</vt:lpwstr>
      </vt:variant>
      <vt:variant>
        <vt:i4>1572914</vt:i4>
      </vt:variant>
      <vt:variant>
        <vt:i4>194</vt:i4>
      </vt:variant>
      <vt:variant>
        <vt:i4>0</vt:i4>
      </vt:variant>
      <vt:variant>
        <vt:i4>5</vt:i4>
      </vt:variant>
      <vt:variant>
        <vt:lpwstr/>
      </vt:variant>
      <vt:variant>
        <vt:lpwstr>_Toc192928372</vt:lpwstr>
      </vt:variant>
      <vt:variant>
        <vt:i4>1572914</vt:i4>
      </vt:variant>
      <vt:variant>
        <vt:i4>188</vt:i4>
      </vt:variant>
      <vt:variant>
        <vt:i4>0</vt:i4>
      </vt:variant>
      <vt:variant>
        <vt:i4>5</vt:i4>
      </vt:variant>
      <vt:variant>
        <vt:lpwstr/>
      </vt:variant>
      <vt:variant>
        <vt:lpwstr>_Toc192928371</vt:lpwstr>
      </vt:variant>
      <vt:variant>
        <vt:i4>1572914</vt:i4>
      </vt:variant>
      <vt:variant>
        <vt:i4>182</vt:i4>
      </vt:variant>
      <vt:variant>
        <vt:i4>0</vt:i4>
      </vt:variant>
      <vt:variant>
        <vt:i4>5</vt:i4>
      </vt:variant>
      <vt:variant>
        <vt:lpwstr/>
      </vt:variant>
      <vt:variant>
        <vt:lpwstr>_Toc192928370</vt:lpwstr>
      </vt:variant>
      <vt:variant>
        <vt:i4>1638450</vt:i4>
      </vt:variant>
      <vt:variant>
        <vt:i4>176</vt:i4>
      </vt:variant>
      <vt:variant>
        <vt:i4>0</vt:i4>
      </vt:variant>
      <vt:variant>
        <vt:i4>5</vt:i4>
      </vt:variant>
      <vt:variant>
        <vt:lpwstr/>
      </vt:variant>
      <vt:variant>
        <vt:lpwstr>_Toc192928369</vt:lpwstr>
      </vt:variant>
      <vt:variant>
        <vt:i4>1638450</vt:i4>
      </vt:variant>
      <vt:variant>
        <vt:i4>170</vt:i4>
      </vt:variant>
      <vt:variant>
        <vt:i4>0</vt:i4>
      </vt:variant>
      <vt:variant>
        <vt:i4>5</vt:i4>
      </vt:variant>
      <vt:variant>
        <vt:lpwstr/>
      </vt:variant>
      <vt:variant>
        <vt:lpwstr>_Toc192928368</vt:lpwstr>
      </vt:variant>
      <vt:variant>
        <vt:i4>1638450</vt:i4>
      </vt:variant>
      <vt:variant>
        <vt:i4>164</vt:i4>
      </vt:variant>
      <vt:variant>
        <vt:i4>0</vt:i4>
      </vt:variant>
      <vt:variant>
        <vt:i4>5</vt:i4>
      </vt:variant>
      <vt:variant>
        <vt:lpwstr/>
      </vt:variant>
      <vt:variant>
        <vt:lpwstr>_Toc192928367</vt:lpwstr>
      </vt:variant>
      <vt:variant>
        <vt:i4>1638450</vt:i4>
      </vt:variant>
      <vt:variant>
        <vt:i4>158</vt:i4>
      </vt:variant>
      <vt:variant>
        <vt:i4>0</vt:i4>
      </vt:variant>
      <vt:variant>
        <vt:i4>5</vt:i4>
      </vt:variant>
      <vt:variant>
        <vt:lpwstr/>
      </vt:variant>
      <vt:variant>
        <vt:lpwstr>_Toc192928366</vt:lpwstr>
      </vt:variant>
      <vt:variant>
        <vt:i4>1638450</vt:i4>
      </vt:variant>
      <vt:variant>
        <vt:i4>152</vt:i4>
      </vt:variant>
      <vt:variant>
        <vt:i4>0</vt:i4>
      </vt:variant>
      <vt:variant>
        <vt:i4>5</vt:i4>
      </vt:variant>
      <vt:variant>
        <vt:lpwstr/>
      </vt:variant>
      <vt:variant>
        <vt:lpwstr>_Toc192928365</vt:lpwstr>
      </vt:variant>
      <vt:variant>
        <vt:i4>1638450</vt:i4>
      </vt:variant>
      <vt:variant>
        <vt:i4>146</vt:i4>
      </vt:variant>
      <vt:variant>
        <vt:i4>0</vt:i4>
      </vt:variant>
      <vt:variant>
        <vt:i4>5</vt:i4>
      </vt:variant>
      <vt:variant>
        <vt:lpwstr/>
      </vt:variant>
      <vt:variant>
        <vt:lpwstr>_Toc192928364</vt:lpwstr>
      </vt:variant>
      <vt:variant>
        <vt:i4>1638450</vt:i4>
      </vt:variant>
      <vt:variant>
        <vt:i4>140</vt:i4>
      </vt:variant>
      <vt:variant>
        <vt:i4>0</vt:i4>
      </vt:variant>
      <vt:variant>
        <vt:i4>5</vt:i4>
      </vt:variant>
      <vt:variant>
        <vt:lpwstr/>
      </vt:variant>
      <vt:variant>
        <vt:lpwstr>_Toc192928363</vt:lpwstr>
      </vt:variant>
      <vt:variant>
        <vt:i4>1638450</vt:i4>
      </vt:variant>
      <vt:variant>
        <vt:i4>134</vt:i4>
      </vt:variant>
      <vt:variant>
        <vt:i4>0</vt:i4>
      </vt:variant>
      <vt:variant>
        <vt:i4>5</vt:i4>
      </vt:variant>
      <vt:variant>
        <vt:lpwstr/>
      </vt:variant>
      <vt:variant>
        <vt:lpwstr>_Toc192928362</vt:lpwstr>
      </vt:variant>
      <vt:variant>
        <vt:i4>1638450</vt:i4>
      </vt:variant>
      <vt:variant>
        <vt:i4>128</vt:i4>
      </vt:variant>
      <vt:variant>
        <vt:i4>0</vt:i4>
      </vt:variant>
      <vt:variant>
        <vt:i4>5</vt:i4>
      </vt:variant>
      <vt:variant>
        <vt:lpwstr/>
      </vt:variant>
      <vt:variant>
        <vt:lpwstr>_Toc192928361</vt:lpwstr>
      </vt:variant>
      <vt:variant>
        <vt:i4>1638450</vt:i4>
      </vt:variant>
      <vt:variant>
        <vt:i4>122</vt:i4>
      </vt:variant>
      <vt:variant>
        <vt:i4>0</vt:i4>
      </vt:variant>
      <vt:variant>
        <vt:i4>5</vt:i4>
      </vt:variant>
      <vt:variant>
        <vt:lpwstr/>
      </vt:variant>
      <vt:variant>
        <vt:lpwstr>_Toc192928360</vt:lpwstr>
      </vt:variant>
      <vt:variant>
        <vt:i4>1703986</vt:i4>
      </vt:variant>
      <vt:variant>
        <vt:i4>116</vt:i4>
      </vt:variant>
      <vt:variant>
        <vt:i4>0</vt:i4>
      </vt:variant>
      <vt:variant>
        <vt:i4>5</vt:i4>
      </vt:variant>
      <vt:variant>
        <vt:lpwstr/>
      </vt:variant>
      <vt:variant>
        <vt:lpwstr>_Toc192928359</vt:lpwstr>
      </vt:variant>
      <vt:variant>
        <vt:i4>1703986</vt:i4>
      </vt:variant>
      <vt:variant>
        <vt:i4>110</vt:i4>
      </vt:variant>
      <vt:variant>
        <vt:i4>0</vt:i4>
      </vt:variant>
      <vt:variant>
        <vt:i4>5</vt:i4>
      </vt:variant>
      <vt:variant>
        <vt:lpwstr/>
      </vt:variant>
      <vt:variant>
        <vt:lpwstr>_Toc192928358</vt:lpwstr>
      </vt:variant>
      <vt:variant>
        <vt:i4>1703986</vt:i4>
      </vt:variant>
      <vt:variant>
        <vt:i4>104</vt:i4>
      </vt:variant>
      <vt:variant>
        <vt:i4>0</vt:i4>
      </vt:variant>
      <vt:variant>
        <vt:i4>5</vt:i4>
      </vt:variant>
      <vt:variant>
        <vt:lpwstr/>
      </vt:variant>
      <vt:variant>
        <vt:lpwstr>_Toc192928357</vt:lpwstr>
      </vt:variant>
      <vt:variant>
        <vt:i4>1703986</vt:i4>
      </vt:variant>
      <vt:variant>
        <vt:i4>98</vt:i4>
      </vt:variant>
      <vt:variant>
        <vt:i4>0</vt:i4>
      </vt:variant>
      <vt:variant>
        <vt:i4>5</vt:i4>
      </vt:variant>
      <vt:variant>
        <vt:lpwstr/>
      </vt:variant>
      <vt:variant>
        <vt:lpwstr>_Toc192928356</vt:lpwstr>
      </vt:variant>
      <vt:variant>
        <vt:i4>1703986</vt:i4>
      </vt:variant>
      <vt:variant>
        <vt:i4>92</vt:i4>
      </vt:variant>
      <vt:variant>
        <vt:i4>0</vt:i4>
      </vt:variant>
      <vt:variant>
        <vt:i4>5</vt:i4>
      </vt:variant>
      <vt:variant>
        <vt:lpwstr/>
      </vt:variant>
      <vt:variant>
        <vt:lpwstr>_Toc192928355</vt:lpwstr>
      </vt:variant>
      <vt:variant>
        <vt:i4>1703986</vt:i4>
      </vt:variant>
      <vt:variant>
        <vt:i4>86</vt:i4>
      </vt:variant>
      <vt:variant>
        <vt:i4>0</vt:i4>
      </vt:variant>
      <vt:variant>
        <vt:i4>5</vt:i4>
      </vt:variant>
      <vt:variant>
        <vt:lpwstr/>
      </vt:variant>
      <vt:variant>
        <vt:lpwstr>_Toc192928354</vt:lpwstr>
      </vt:variant>
      <vt:variant>
        <vt:i4>1703986</vt:i4>
      </vt:variant>
      <vt:variant>
        <vt:i4>80</vt:i4>
      </vt:variant>
      <vt:variant>
        <vt:i4>0</vt:i4>
      </vt:variant>
      <vt:variant>
        <vt:i4>5</vt:i4>
      </vt:variant>
      <vt:variant>
        <vt:lpwstr/>
      </vt:variant>
      <vt:variant>
        <vt:lpwstr>_Toc192928353</vt:lpwstr>
      </vt:variant>
      <vt:variant>
        <vt:i4>1703986</vt:i4>
      </vt:variant>
      <vt:variant>
        <vt:i4>74</vt:i4>
      </vt:variant>
      <vt:variant>
        <vt:i4>0</vt:i4>
      </vt:variant>
      <vt:variant>
        <vt:i4>5</vt:i4>
      </vt:variant>
      <vt:variant>
        <vt:lpwstr/>
      </vt:variant>
      <vt:variant>
        <vt:lpwstr>_Toc192928352</vt:lpwstr>
      </vt:variant>
      <vt:variant>
        <vt:i4>1703986</vt:i4>
      </vt:variant>
      <vt:variant>
        <vt:i4>68</vt:i4>
      </vt:variant>
      <vt:variant>
        <vt:i4>0</vt:i4>
      </vt:variant>
      <vt:variant>
        <vt:i4>5</vt:i4>
      </vt:variant>
      <vt:variant>
        <vt:lpwstr/>
      </vt:variant>
      <vt:variant>
        <vt:lpwstr>_Toc192928351</vt:lpwstr>
      </vt:variant>
      <vt:variant>
        <vt:i4>1703986</vt:i4>
      </vt:variant>
      <vt:variant>
        <vt:i4>62</vt:i4>
      </vt:variant>
      <vt:variant>
        <vt:i4>0</vt:i4>
      </vt:variant>
      <vt:variant>
        <vt:i4>5</vt:i4>
      </vt:variant>
      <vt:variant>
        <vt:lpwstr/>
      </vt:variant>
      <vt:variant>
        <vt:lpwstr>_Toc192928350</vt:lpwstr>
      </vt:variant>
      <vt:variant>
        <vt:i4>1769522</vt:i4>
      </vt:variant>
      <vt:variant>
        <vt:i4>56</vt:i4>
      </vt:variant>
      <vt:variant>
        <vt:i4>0</vt:i4>
      </vt:variant>
      <vt:variant>
        <vt:i4>5</vt:i4>
      </vt:variant>
      <vt:variant>
        <vt:lpwstr/>
      </vt:variant>
      <vt:variant>
        <vt:lpwstr>_Toc192928349</vt:lpwstr>
      </vt:variant>
      <vt:variant>
        <vt:i4>1769522</vt:i4>
      </vt:variant>
      <vt:variant>
        <vt:i4>50</vt:i4>
      </vt:variant>
      <vt:variant>
        <vt:i4>0</vt:i4>
      </vt:variant>
      <vt:variant>
        <vt:i4>5</vt:i4>
      </vt:variant>
      <vt:variant>
        <vt:lpwstr/>
      </vt:variant>
      <vt:variant>
        <vt:lpwstr>_Toc192928348</vt:lpwstr>
      </vt:variant>
      <vt:variant>
        <vt:i4>1769522</vt:i4>
      </vt:variant>
      <vt:variant>
        <vt:i4>44</vt:i4>
      </vt:variant>
      <vt:variant>
        <vt:i4>0</vt:i4>
      </vt:variant>
      <vt:variant>
        <vt:i4>5</vt:i4>
      </vt:variant>
      <vt:variant>
        <vt:lpwstr/>
      </vt:variant>
      <vt:variant>
        <vt:lpwstr>_Toc192928347</vt:lpwstr>
      </vt:variant>
      <vt:variant>
        <vt:i4>1769522</vt:i4>
      </vt:variant>
      <vt:variant>
        <vt:i4>38</vt:i4>
      </vt:variant>
      <vt:variant>
        <vt:i4>0</vt:i4>
      </vt:variant>
      <vt:variant>
        <vt:i4>5</vt:i4>
      </vt:variant>
      <vt:variant>
        <vt:lpwstr/>
      </vt:variant>
      <vt:variant>
        <vt:lpwstr>_Toc192928346</vt:lpwstr>
      </vt:variant>
      <vt:variant>
        <vt:i4>1769522</vt:i4>
      </vt:variant>
      <vt:variant>
        <vt:i4>32</vt:i4>
      </vt:variant>
      <vt:variant>
        <vt:i4>0</vt:i4>
      </vt:variant>
      <vt:variant>
        <vt:i4>5</vt:i4>
      </vt:variant>
      <vt:variant>
        <vt:lpwstr/>
      </vt:variant>
      <vt:variant>
        <vt:lpwstr>_Toc192928345</vt:lpwstr>
      </vt:variant>
      <vt:variant>
        <vt:i4>1769522</vt:i4>
      </vt:variant>
      <vt:variant>
        <vt:i4>26</vt:i4>
      </vt:variant>
      <vt:variant>
        <vt:i4>0</vt:i4>
      </vt:variant>
      <vt:variant>
        <vt:i4>5</vt:i4>
      </vt:variant>
      <vt:variant>
        <vt:lpwstr/>
      </vt:variant>
      <vt:variant>
        <vt:lpwstr>_Toc192928344</vt:lpwstr>
      </vt:variant>
      <vt:variant>
        <vt:i4>1769522</vt:i4>
      </vt:variant>
      <vt:variant>
        <vt:i4>20</vt:i4>
      </vt:variant>
      <vt:variant>
        <vt:i4>0</vt:i4>
      </vt:variant>
      <vt:variant>
        <vt:i4>5</vt:i4>
      </vt:variant>
      <vt:variant>
        <vt:lpwstr/>
      </vt:variant>
      <vt:variant>
        <vt:lpwstr>_Toc192928343</vt:lpwstr>
      </vt:variant>
      <vt:variant>
        <vt:i4>1769522</vt:i4>
      </vt:variant>
      <vt:variant>
        <vt:i4>14</vt:i4>
      </vt:variant>
      <vt:variant>
        <vt:i4>0</vt:i4>
      </vt:variant>
      <vt:variant>
        <vt:i4>5</vt:i4>
      </vt:variant>
      <vt:variant>
        <vt:lpwstr/>
      </vt:variant>
      <vt:variant>
        <vt:lpwstr>_Toc192928342</vt:lpwstr>
      </vt:variant>
      <vt:variant>
        <vt:i4>1769522</vt:i4>
      </vt:variant>
      <vt:variant>
        <vt:i4>8</vt:i4>
      </vt:variant>
      <vt:variant>
        <vt:i4>0</vt:i4>
      </vt:variant>
      <vt:variant>
        <vt:i4>5</vt:i4>
      </vt:variant>
      <vt:variant>
        <vt:lpwstr/>
      </vt:variant>
      <vt:variant>
        <vt:lpwstr>_Toc192928341</vt:lpwstr>
      </vt:variant>
      <vt:variant>
        <vt:i4>1769522</vt:i4>
      </vt:variant>
      <vt:variant>
        <vt:i4>2</vt:i4>
      </vt:variant>
      <vt:variant>
        <vt:i4>0</vt:i4>
      </vt:variant>
      <vt:variant>
        <vt:i4>5</vt:i4>
      </vt:variant>
      <vt:variant>
        <vt:lpwstr/>
      </vt:variant>
      <vt:variant>
        <vt:lpwstr>_Toc192928340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Alexander Wulf</cp:lastModifiedBy>
  <cp:revision>11</cp:revision>
  <cp:lastPrinted>2021-01-14T16:41:00Z</cp:lastPrinted>
  <dcterms:created xsi:type="dcterms:W3CDTF">2021-01-14T17:01:00Z</dcterms:created>
  <dcterms:modified xsi:type="dcterms:W3CDTF">2021-01-14T18:41:00Z</dcterms:modified>
</cp:coreProperties>
</file>