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1E2A8" w14:textId="77777777" w:rsidR="00D83D78" w:rsidRDefault="00000000" w:rsidP="009F61A7">
      <w:pPr>
        <w:pStyle w:val="1"/>
        <w:spacing w:line="480" w:lineRule="auto"/>
        <w:rPr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中国移动通信集团辽宁有限公司大连高新园分公司</w:t>
      </w:r>
    </w:p>
    <w:p w14:paraId="3D58F034" w14:textId="77777777" w:rsidR="00D83D78" w:rsidRDefault="00000000">
      <w:pPr>
        <w:pStyle w:val="1"/>
        <w:spacing w:line="480" w:lineRule="auto"/>
        <w:jc w:val="center"/>
        <w:rPr>
          <w:sz w:val="28"/>
          <w:szCs w:val="28"/>
        </w:rPr>
      </w:pPr>
      <w:r>
        <w:rPr>
          <w:rFonts w:hint="eastAsia"/>
          <w:sz w:val="36"/>
          <w:szCs w:val="36"/>
        </w:rPr>
        <w:t>欠费催收函</w:t>
      </w:r>
      <w:bookmarkEnd w:id="0"/>
    </w:p>
    <w:p w14:paraId="68DEB800" w14:textId="77777777" w:rsidR="00D83D78" w:rsidRDefault="00000000">
      <w:pPr>
        <w:spacing w:line="480" w:lineRule="auto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 w:hint="eastAsia"/>
          <w:sz w:val="24"/>
          <w:szCs w:val="24"/>
        </w:rPr>
        <w:t>{{集团名称}}</w:t>
      </w:r>
      <w:r>
        <w:rPr>
          <w:rFonts w:ascii="仿宋_GB2312" w:eastAsia="仿宋_GB2312"/>
          <w:sz w:val="24"/>
          <w:szCs w:val="24"/>
        </w:rPr>
        <w:t>：</w:t>
      </w:r>
      <w:r>
        <w:rPr>
          <w:rFonts w:ascii="仿宋_GB2312" w:eastAsia="仿宋_GB2312" w:hint="eastAsia"/>
          <w:sz w:val="24"/>
          <w:szCs w:val="24"/>
        </w:rPr>
        <w:t xml:space="preserve"> </w:t>
      </w:r>
    </w:p>
    <w:p w14:paraId="0EEBD3B6" w14:textId="77777777" w:rsidR="00D83D78" w:rsidRDefault="00000000">
      <w:pPr>
        <w:spacing w:line="480" w:lineRule="auto"/>
        <w:ind w:firstLineChars="200" w:firstLine="48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 w:hint="eastAsia"/>
          <w:sz w:val="24"/>
          <w:szCs w:val="24"/>
        </w:rPr>
        <w:t>贵司于</w:t>
      </w:r>
      <w:r>
        <w:rPr>
          <w:rFonts w:ascii="仿宋_GB2312" w:eastAsia="仿宋_GB2312"/>
          <w:sz w:val="24"/>
          <w:szCs w:val="24"/>
        </w:rPr>
        <w:t>与我公司签订</w:t>
      </w:r>
      <w:r>
        <w:rPr>
          <w:rFonts w:ascii="仿宋_GB2312" w:eastAsia="仿宋_GB2312" w:hint="eastAsia"/>
          <w:sz w:val="24"/>
          <w:szCs w:val="24"/>
        </w:rPr>
        <w:t>的业务协议，</w:t>
      </w:r>
      <w:r>
        <w:rPr>
          <w:rFonts w:ascii="仿宋_GB2312" w:eastAsia="仿宋_GB2312"/>
          <w:sz w:val="24"/>
          <w:szCs w:val="24"/>
        </w:rPr>
        <w:t>根据</w:t>
      </w:r>
      <w:r>
        <w:rPr>
          <w:rFonts w:ascii="仿宋_GB2312" w:eastAsia="仿宋_GB2312" w:hint="eastAsia"/>
          <w:sz w:val="24"/>
          <w:szCs w:val="24"/>
        </w:rPr>
        <w:t>协议约定甲方按月支付相关业务欠费</w:t>
      </w:r>
      <w:r>
        <w:rPr>
          <w:rFonts w:ascii="仿宋_GB2312" w:eastAsia="仿宋_GB2312"/>
          <w:sz w:val="24"/>
          <w:szCs w:val="24"/>
        </w:rPr>
        <w:t>，请贵司于</w:t>
      </w:r>
      <w:r>
        <w:rPr>
          <w:rFonts w:ascii="仿宋_GB2312" w:eastAsia="仿宋_GB2312" w:hint="eastAsia"/>
          <w:sz w:val="24"/>
          <w:szCs w:val="24"/>
        </w:rPr>
        <w:t>{{支付欠费截止日期}}</w:t>
      </w:r>
      <w:r>
        <w:rPr>
          <w:rFonts w:ascii="仿宋_GB2312" w:eastAsia="仿宋_GB2312"/>
          <w:sz w:val="24"/>
          <w:szCs w:val="24"/>
        </w:rPr>
        <w:t>前，按照合同约定向我公司支付欠款</w:t>
      </w:r>
      <w:r>
        <w:rPr>
          <w:rFonts w:ascii="仿宋_GB2312" w:eastAsia="仿宋_GB2312" w:hint="eastAsia"/>
          <w:sz w:val="24"/>
          <w:szCs w:val="24"/>
        </w:rPr>
        <w:t>{{逾期欠费金额}}</w:t>
      </w:r>
      <w:r>
        <w:rPr>
          <w:rFonts w:ascii="仿宋_GB2312" w:eastAsia="仿宋_GB2312"/>
          <w:sz w:val="24"/>
          <w:szCs w:val="24"/>
        </w:rPr>
        <w:t>元、违约金</w:t>
      </w:r>
      <w:r>
        <w:rPr>
          <w:rFonts w:ascii="仿宋_GB2312" w:eastAsia="仿宋_GB2312" w:hint="eastAsia"/>
          <w:sz w:val="24"/>
          <w:szCs w:val="24"/>
        </w:rPr>
        <w:t>{{违约金}}</w:t>
      </w:r>
      <w:r>
        <w:rPr>
          <w:rFonts w:ascii="仿宋_GB2312" w:eastAsia="仿宋_GB2312"/>
          <w:sz w:val="24"/>
          <w:szCs w:val="24"/>
        </w:rPr>
        <w:t>元，总计</w:t>
      </w:r>
      <w:r>
        <w:rPr>
          <w:rFonts w:ascii="仿宋_GB2312" w:eastAsia="仿宋_GB2312" w:hint="eastAsia"/>
          <w:sz w:val="24"/>
          <w:szCs w:val="24"/>
        </w:rPr>
        <w:t>{{共计欠费}}</w:t>
      </w:r>
      <w:r>
        <w:rPr>
          <w:rFonts w:ascii="仿宋_GB2312" w:eastAsia="仿宋_GB2312"/>
          <w:sz w:val="24"/>
          <w:szCs w:val="24"/>
        </w:rPr>
        <w:t>元</w:t>
      </w:r>
      <w:r>
        <w:rPr>
          <w:rFonts w:ascii="仿宋_GB2312" w:eastAsia="仿宋_GB2312" w:hint="eastAsia"/>
          <w:sz w:val="24"/>
          <w:szCs w:val="24"/>
        </w:rPr>
        <w:t>。</w:t>
      </w:r>
    </w:p>
    <w:p w14:paraId="50909C9F" w14:textId="77777777" w:rsidR="00D83D78" w:rsidRDefault="00000000">
      <w:pPr>
        <w:spacing w:line="480" w:lineRule="auto"/>
        <w:ind w:firstLineChars="200" w:firstLine="48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如贵司</w:t>
      </w:r>
      <w:r>
        <w:rPr>
          <w:rFonts w:ascii="仿宋_GB2312" w:eastAsia="仿宋_GB2312" w:hint="eastAsia"/>
          <w:sz w:val="24"/>
          <w:szCs w:val="24"/>
        </w:rPr>
        <w:t>逾</w:t>
      </w:r>
      <w:r>
        <w:rPr>
          <w:rFonts w:ascii="仿宋_GB2312" w:eastAsia="仿宋_GB2312"/>
          <w:sz w:val="24"/>
          <w:szCs w:val="24"/>
        </w:rPr>
        <w:t>期仍未支付欠款</w:t>
      </w:r>
      <w:r>
        <w:rPr>
          <w:rFonts w:ascii="仿宋_GB2312" w:eastAsia="仿宋_GB2312" w:hint="eastAsia"/>
          <w:sz w:val="24"/>
          <w:szCs w:val="24"/>
        </w:rPr>
        <w:t>{{共计欠费}}元</w:t>
      </w:r>
      <w:r>
        <w:rPr>
          <w:rFonts w:ascii="仿宋_GB2312" w:eastAsia="仿宋_GB2312"/>
          <w:sz w:val="24"/>
          <w:szCs w:val="24"/>
        </w:rPr>
        <w:t>，我公司将于</w:t>
      </w:r>
      <w:r>
        <w:rPr>
          <w:rFonts w:ascii="仿宋_GB2312" w:eastAsia="仿宋_GB2312" w:hint="eastAsia"/>
          <w:sz w:val="24"/>
          <w:szCs w:val="24"/>
        </w:rPr>
        <w:t>{{终止业务日期}}</w:t>
      </w:r>
      <w:r>
        <w:rPr>
          <w:rFonts w:ascii="仿宋_GB2312" w:eastAsia="仿宋_GB2312"/>
          <w:sz w:val="24"/>
          <w:szCs w:val="24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 w14:textId="77777777" w:rsidR="00D83D78" w:rsidRDefault="00000000">
      <w:pPr>
        <w:spacing w:line="480" w:lineRule="auto"/>
        <w:ind w:firstLineChars="200" w:firstLine="48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联系人：</w:t>
      </w:r>
      <w:r>
        <w:rPr>
          <w:rFonts w:ascii="仿宋_GB2312" w:eastAsia="仿宋_GB2312" w:hint="eastAsia"/>
          <w:sz w:val="24"/>
          <w:szCs w:val="24"/>
        </w:rPr>
        <w:t>{{客户经理}}</w:t>
      </w:r>
      <w:r>
        <w:rPr>
          <w:rFonts w:ascii="仿宋_GB2312" w:eastAsia="仿宋_GB2312"/>
          <w:sz w:val="24"/>
          <w:szCs w:val="24"/>
        </w:rPr>
        <w:t xml:space="preserve">      </w:t>
      </w:r>
      <w:r>
        <w:rPr>
          <w:rFonts w:ascii="仿宋_GB2312" w:eastAsia="仿宋_GB2312" w:hint="eastAsia"/>
          <w:sz w:val="24"/>
          <w:szCs w:val="24"/>
        </w:rPr>
        <w:t xml:space="preserve">           </w:t>
      </w:r>
      <w:r>
        <w:rPr>
          <w:rFonts w:ascii="仿宋_GB2312" w:eastAsia="仿宋_GB2312"/>
          <w:sz w:val="24"/>
          <w:szCs w:val="24"/>
        </w:rPr>
        <w:t>电话：</w:t>
      </w:r>
      <w:r>
        <w:rPr>
          <w:rFonts w:ascii="仿宋_GB2312" w:eastAsia="仿宋_GB2312" w:hint="eastAsia"/>
          <w:sz w:val="24"/>
          <w:szCs w:val="24"/>
        </w:rPr>
        <w:t>{{客户经理手机号}}</w:t>
      </w:r>
    </w:p>
    <w:p w14:paraId="3F5D2799" w14:textId="77777777" w:rsidR="00D83D78" w:rsidRDefault="00D83D78">
      <w:pPr>
        <w:spacing w:line="480" w:lineRule="auto"/>
        <w:ind w:firstLineChars="200" w:firstLine="480"/>
        <w:rPr>
          <w:rFonts w:ascii="仿宋_GB2312" w:eastAsia="仿宋_GB2312"/>
          <w:sz w:val="24"/>
          <w:szCs w:val="24"/>
        </w:rPr>
      </w:pPr>
    </w:p>
    <w:p w14:paraId="0AC377EC" w14:textId="77777777" w:rsidR="00D83D78" w:rsidRDefault="00000000">
      <w:pPr>
        <w:spacing w:line="480" w:lineRule="auto"/>
        <w:ind w:firstLineChars="1000" w:firstLine="24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中国移动通信集团辽宁有限公司</w:t>
      </w:r>
      <w:r>
        <w:rPr>
          <w:rFonts w:ascii="仿宋_GB2312" w:eastAsia="仿宋_GB2312" w:hint="eastAsia"/>
          <w:sz w:val="24"/>
          <w:szCs w:val="24"/>
        </w:rPr>
        <w:t>大连分公司</w:t>
      </w:r>
      <w:r>
        <w:rPr>
          <w:rFonts w:ascii="仿宋_GB2312" w:eastAsia="仿宋_GB2312"/>
          <w:sz w:val="24"/>
          <w:szCs w:val="24"/>
        </w:rPr>
        <w:t>（公章）</w:t>
      </w:r>
    </w:p>
    <w:p w14:paraId="06B06F9D" w14:textId="21FB7CC4" w:rsidR="009F61A7" w:rsidRDefault="00000000" w:rsidP="009F61A7">
      <w:pPr>
        <w:spacing w:line="480" w:lineRule="auto"/>
        <w:ind w:firstLineChars="1900" w:firstLine="456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 w:hint="eastAsia"/>
          <w:sz w:val="24"/>
          <w:szCs w:val="24"/>
        </w:rPr>
        <w:t>{{发函日期}}</w:t>
      </w:r>
      <w:r w:rsidR="009F61A7">
        <w:rPr>
          <w:rFonts w:ascii="仿宋_GB2312" w:eastAsia="仿宋_GB2312"/>
          <w:sz w:val="24"/>
          <w:szCs w:val="24"/>
        </w:rPr>
        <w:br w:type="page"/>
      </w:r>
    </w:p>
    <w:sectPr w:rsidR="009F61A7">
      <w:foot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5A40B" w14:textId="77777777" w:rsidR="00B6664D" w:rsidRDefault="00B6664D">
      <w:r>
        <w:separator/>
      </w:r>
    </w:p>
  </w:endnote>
  <w:endnote w:type="continuationSeparator" w:id="0">
    <w:p w14:paraId="75F55365" w14:textId="77777777" w:rsidR="00B6664D" w:rsidRDefault="00B66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D2AE7" w14:textId="77777777" w:rsidR="00D83D78" w:rsidRDefault="00D83D7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8884F" w14:textId="77777777" w:rsidR="00B6664D" w:rsidRDefault="00B6664D">
      <w:r>
        <w:separator/>
      </w:r>
    </w:p>
  </w:footnote>
  <w:footnote w:type="continuationSeparator" w:id="0">
    <w:p w14:paraId="163DA4AB" w14:textId="77777777" w:rsidR="00B6664D" w:rsidRDefault="00B666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3B49"/>
    <w:rsid w:val="D2FD14D0"/>
    <w:rsid w:val="DBFFF115"/>
    <w:rsid w:val="DEFDCDBB"/>
    <w:rsid w:val="E7FFB6C1"/>
    <w:rsid w:val="F9E7F1FB"/>
    <w:rsid w:val="00026EFB"/>
    <w:rsid w:val="00297CF1"/>
    <w:rsid w:val="00706670"/>
    <w:rsid w:val="008203B5"/>
    <w:rsid w:val="008B37FE"/>
    <w:rsid w:val="009F61A7"/>
    <w:rsid w:val="00A543E2"/>
    <w:rsid w:val="00A95EBB"/>
    <w:rsid w:val="00B6664D"/>
    <w:rsid w:val="00BF412E"/>
    <w:rsid w:val="00D52042"/>
    <w:rsid w:val="00D83D78"/>
    <w:rsid w:val="00EC3B49"/>
    <w:rsid w:val="00F5287F"/>
    <w:rsid w:val="06D27369"/>
    <w:rsid w:val="073F0970"/>
    <w:rsid w:val="08E42C0D"/>
    <w:rsid w:val="0D720C66"/>
    <w:rsid w:val="16D1406C"/>
    <w:rsid w:val="19C41F0D"/>
    <w:rsid w:val="1D057E40"/>
    <w:rsid w:val="233D2346"/>
    <w:rsid w:val="2B405F6E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D2D4416"/>
    <w:rsid w:val="4D9E02EC"/>
    <w:rsid w:val="502032F1"/>
    <w:rsid w:val="510775DF"/>
    <w:rsid w:val="52C911DC"/>
    <w:rsid w:val="54AC6AA0"/>
    <w:rsid w:val="56527669"/>
    <w:rsid w:val="5BBA658A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47AE17"/>
  <w15:docId w15:val="{85AFAD20-B9EB-4E89-9162-DC50B4018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qFormat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qFormat/>
    <w:pPr>
      <w:spacing w:after="120"/>
    </w:pPr>
    <w:rPr>
      <w:rFonts w:ascii="仿宋_GB2312" w:eastAsia="仿宋_GB2312" w:hAnsi="Times New Roman" w:cs="Times New Roman"/>
      <w:bCs/>
      <w:sz w:val="30"/>
      <w:szCs w:val="24"/>
    </w:rPr>
  </w:style>
  <w:style w:type="paragraph" w:styleId="2">
    <w:name w:val="Body Text Indent 2"/>
    <w:basedOn w:val="a"/>
    <w:link w:val="20"/>
    <w:uiPriority w:val="99"/>
    <w:qFormat/>
    <w:pPr>
      <w:spacing w:after="120" w:line="480" w:lineRule="auto"/>
      <w:ind w:leftChars="200" w:left="420"/>
    </w:pPr>
    <w:rPr>
      <w:rFonts w:ascii="仿宋_GB2312" w:eastAsia="仿宋_GB2312" w:hAnsi="Times New Roman" w:cs="Times New Roman"/>
      <w:bCs/>
      <w:sz w:val="30"/>
      <w:szCs w:val="24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customStyle="1" w:styleId="Aa">
    <w:name w:val="正文 A"/>
    <w:qFormat/>
    <w:pPr>
      <w:widowControl w:val="0"/>
      <w:jc w:val="both"/>
    </w:pPr>
    <w:rPr>
      <w:rFonts w:eastAsia="Times New Roman"/>
      <w:color w:val="000000"/>
      <w:kern w:val="2"/>
      <w:sz w:val="21"/>
      <w:szCs w:val="21"/>
      <w:u w:color="000000"/>
    </w:rPr>
  </w:style>
  <w:style w:type="character" w:customStyle="1" w:styleId="a4">
    <w:name w:val="正文文本 字符"/>
    <w:basedOn w:val="a0"/>
    <w:link w:val="a3"/>
    <w:uiPriority w:val="99"/>
    <w:qFormat/>
    <w:rPr>
      <w:rFonts w:ascii="仿宋_GB2312" w:eastAsia="仿宋_GB2312" w:hAnsi="Times New Roman" w:cs="Times New Roman"/>
      <w:bCs/>
      <w:sz w:val="30"/>
      <w:szCs w:val="24"/>
    </w:rPr>
  </w:style>
  <w:style w:type="character" w:customStyle="1" w:styleId="20">
    <w:name w:val="正文文本缩进 2 字符"/>
    <w:basedOn w:val="a0"/>
    <w:link w:val="2"/>
    <w:uiPriority w:val="99"/>
    <w:qFormat/>
    <w:rPr>
      <w:rFonts w:ascii="仿宋_GB2312" w:eastAsia="仿宋_GB2312" w:hAnsi="Times New Roman" w:cs="Times New Roman"/>
      <w:bCs/>
      <w:sz w:val="30"/>
      <w:szCs w:val="24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177</Words>
  <Characters>189</Characters>
  <Application>Microsoft Office Word</Application>
  <DocSecurity>0</DocSecurity>
  <Lines>8</Lines>
  <Paragraphs>8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NTKO</dc:creator>
  <cp:lastModifiedBy>Feng Chen</cp:lastModifiedBy>
  <cp:revision>4</cp:revision>
  <cp:lastPrinted>2025-07-03T19:06:00Z</cp:lastPrinted>
  <dcterms:created xsi:type="dcterms:W3CDTF">2021-11-09T02:17:00Z</dcterms:created>
  <dcterms:modified xsi:type="dcterms:W3CDTF">2025-12-02T06:10:00Z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