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59B" w:rsidRDefault="0093712A" w:rsidP="0093712A">
      <w:pPr>
        <w:pStyle w:val="1"/>
        <w:jc w:val="center"/>
        <w:rPr>
          <w:b/>
          <w:bCs/>
          <w:lang w:val="en-US"/>
        </w:rPr>
      </w:pPr>
      <w:r w:rsidRPr="0093712A">
        <w:rPr>
          <w:b/>
          <w:bCs/>
          <w:lang w:val="en-US"/>
        </w:rPr>
        <w:t>UnityFbs</w:t>
      </w:r>
      <w:r>
        <w:rPr>
          <w:b/>
          <w:bCs/>
          <w:lang w:val="en-US"/>
        </w:rPr>
        <w:t>: QuickStart guide</w:t>
      </w:r>
    </w:p>
    <w:p w:rsidR="0093712A" w:rsidRDefault="006479BD" w:rsidP="006479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of all, you need to get a flatc-compiler. You can do it in two ways:</w:t>
      </w:r>
    </w:p>
    <w:p w:rsidR="006F2B6B" w:rsidRDefault="006479BD" w:rsidP="006479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package there </w:t>
      </w:r>
      <w:r w:rsidR="006F2B6B">
        <w:rPr>
          <w:lang w:val="en-US"/>
        </w:rPr>
        <w:t xml:space="preserve">are </w:t>
      </w:r>
      <w:r>
        <w:rPr>
          <w:lang w:val="en-US"/>
        </w:rPr>
        <w:t>prepared flatc-compilers for Windows, MacOS, Linux (UnityFbs/Plugins/</w:t>
      </w:r>
      <w:r w:rsidRPr="006479BD">
        <w:rPr>
          <w:lang w:val="en-US"/>
        </w:rPr>
        <w:t>FlatBuffers/FlatcCompillersForPlatforms</w:t>
      </w:r>
      <w:r>
        <w:rPr>
          <w:lang w:val="en-US"/>
        </w:rPr>
        <w:t>)</w:t>
      </w:r>
      <w:r w:rsidR="006F2B6B">
        <w:rPr>
          <w:lang w:val="en-US"/>
        </w:rPr>
        <w:t xml:space="preserve"> (in case if Unity AssetStore’ security pass these binaries to be in package)</w:t>
      </w:r>
    </w:p>
    <w:p w:rsidR="006479BD" w:rsidRDefault="006F2B6B" w:rsidP="006479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Precompiled binaries for platforms are available on my github: </w:t>
      </w:r>
    </w:p>
    <w:p w:rsidR="006479BD" w:rsidRDefault="006479BD" w:rsidP="006479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by yourself according to documentation on </w:t>
      </w:r>
      <w:hyperlink r:id="rId5" w:history="1">
        <w:r w:rsidRPr="009901BD">
          <w:rPr>
            <w:rStyle w:val="a4"/>
            <w:lang w:val="en-US"/>
          </w:rPr>
          <w:t>https://google.github.io/flatbuffers/flatbuffers_guide_building.html</w:t>
        </w:r>
      </w:hyperlink>
    </w:p>
    <w:p w:rsidR="006479BD" w:rsidRDefault="006479BD" w:rsidP="006479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flatc-compiler path: right click on flatc-compiler file in the Editor -&gt; Set as flatc-compiler file:</w:t>
      </w:r>
    </w:p>
    <w:p w:rsidR="006479BD" w:rsidRPr="006479BD" w:rsidRDefault="006479BD" w:rsidP="006479BD">
      <w:pPr>
        <w:jc w:val="center"/>
        <w:rPr>
          <w:lang w:val="en-US"/>
        </w:rPr>
      </w:pPr>
      <w:r w:rsidRPr="006479BD">
        <w:rPr>
          <w:noProof/>
          <w:lang w:val="en-US"/>
        </w:rPr>
        <w:drawing>
          <wp:inline distT="0" distB="0" distL="0" distR="0" wp14:anchorId="1FC2D4E9" wp14:editId="0264CD5F">
            <wp:extent cx="4938188" cy="5067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BD" w:rsidRDefault="006479BD" w:rsidP="006479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can use UnityFbs:</w:t>
      </w:r>
    </w:p>
    <w:p w:rsidR="006479BD" w:rsidRPr="006479BD" w:rsidRDefault="006479BD" w:rsidP="006479BD">
      <w:pPr>
        <w:pStyle w:val="a3"/>
        <w:rPr>
          <w:lang w:val="en-US"/>
        </w:rPr>
      </w:pPr>
    </w:p>
    <w:p w:rsidR="006479BD" w:rsidRDefault="006479BD" w:rsidP="006479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new .fbs-message</w:t>
      </w:r>
      <w:r w:rsidR="00263585">
        <w:rPr>
          <w:lang w:val="en-US"/>
        </w:rPr>
        <w:t>:</w:t>
      </w:r>
    </w:p>
    <w:p w:rsidR="00263585" w:rsidRPr="00263585" w:rsidRDefault="00263585" w:rsidP="0026358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4989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f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85" w:rsidRDefault="00263585" w:rsidP="006479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Compile </w:t>
      </w:r>
      <w:r w:rsidR="006F2B6B">
        <w:rPr>
          <w:lang w:val="en-US"/>
        </w:rPr>
        <w:t>it</w:t>
      </w:r>
    </w:p>
    <w:p w:rsidR="00263585" w:rsidRDefault="00263585" w:rsidP="002635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18290" cy="4557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85" w:rsidRDefault="00263585" w:rsidP="00263585">
      <w:pPr>
        <w:rPr>
          <w:lang w:val="en-US"/>
        </w:rPr>
      </w:pPr>
    </w:p>
    <w:p w:rsidR="00263585" w:rsidRDefault="00263585" w:rsidP="00263585">
      <w:pPr>
        <w:pStyle w:val="2"/>
        <w:rPr>
          <w:lang w:val="en-US"/>
        </w:rPr>
      </w:pPr>
      <w:r>
        <w:rPr>
          <w:lang w:val="en-US"/>
        </w:rPr>
        <w:t>Extra</w:t>
      </w:r>
    </w:p>
    <w:p w:rsidR="00263585" w:rsidRDefault="00263585" w:rsidP="0026358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check and set setting of UnityFbs at Edit-&gt;Project Settings-&gt;UnityFbs</w:t>
      </w:r>
    </w:p>
    <w:p w:rsidR="00263585" w:rsidRDefault="00263585" w:rsidP="002635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19221" cy="1729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85" w:rsidRDefault="00263585" w:rsidP="0026358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use hierarchical structure of .fbs-messages and include one into another you probably need to set an include root directory:</w:t>
      </w:r>
    </w:p>
    <w:p w:rsidR="00263585" w:rsidRPr="00263585" w:rsidRDefault="00263585" w:rsidP="002635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64013" cy="12040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clude_di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585" w:rsidRPr="00263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FBF"/>
    <w:multiLevelType w:val="hybridMultilevel"/>
    <w:tmpl w:val="F6801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4F16"/>
    <w:multiLevelType w:val="hybridMultilevel"/>
    <w:tmpl w:val="CEF8B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2A"/>
    <w:rsid w:val="00263585"/>
    <w:rsid w:val="002D1D1B"/>
    <w:rsid w:val="004F159B"/>
    <w:rsid w:val="006479BD"/>
    <w:rsid w:val="006F2B6B"/>
    <w:rsid w:val="0093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1741"/>
  <w15:chartTrackingRefBased/>
  <w15:docId w15:val="{664F58EE-9383-4513-8065-2DAA948A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47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9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79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63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oogle.github.io/flatbuffers/flatbuffers_guide_building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Ваншулин</dc:creator>
  <cp:keywords/>
  <dc:description/>
  <cp:lastModifiedBy>Артем Ваншулин</cp:lastModifiedBy>
  <cp:revision>2</cp:revision>
  <dcterms:created xsi:type="dcterms:W3CDTF">2019-12-08T14:08:00Z</dcterms:created>
  <dcterms:modified xsi:type="dcterms:W3CDTF">2020-05-05T15:04:00Z</dcterms:modified>
</cp:coreProperties>
</file>